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111" w:rsidRPr="005C081C" w:rsidRDefault="00710111" w:rsidP="00DA66CF">
      <w:pPr>
        <w:rPr>
          <w:rFonts w:ascii="Calibri" w:hAnsi="Calibri" w:cs="Arial"/>
          <w:b/>
          <w:sz w:val="22"/>
          <w:szCs w:val="22"/>
        </w:rPr>
      </w:pPr>
      <w:bookmarkStart w:id="0" w:name="_GoBack"/>
      <w:bookmarkEnd w:id="0"/>
      <w:r w:rsidRPr="005C081C">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BB0980" w:rsidRPr="005C081C" w:rsidTr="00151AA7">
        <w:tc>
          <w:tcPr>
            <w:tcW w:w="5220" w:type="dxa"/>
          </w:tcPr>
          <w:p w:rsidR="00BB0980" w:rsidRPr="005C081C" w:rsidRDefault="00BB0980" w:rsidP="00422AE7">
            <w:pPr>
              <w:spacing w:line="420" w:lineRule="auto"/>
              <w:rPr>
                <w:rFonts w:ascii="Calibri" w:hAnsi="Calibri" w:cs="Arial"/>
                <w:b/>
                <w:sz w:val="22"/>
                <w:szCs w:val="22"/>
                <w:u w:val="single"/>
              </w:rPr>
            </w:pPr>
            <w:r w:rsidRPr="005C081C">
              <w:rPr>
                <w:rFonts w:ascii="Calibri" w:hAnsi="Calibri" w:cs="Arial"/>
                <w:b/>
                <w:sz w:val="22"/>
                <w:szCs w:val="22"/>
              </w:rPr>
              <w:t xml:space="preserve">PROFESSOR: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bookmarkStart w:id="1" w:name="Text1"/>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bookmarkEnd w:id="1"/>
          </w:p>
        </w:tc>
        <w:tc>
          <w:tcPr>
            <w:tcW w:w="5220" w:type="dxa"/>
          </w:tcPr>
          <w:p w:rsidR="00BB0980" w:rsidRPr="005C081C" w:rsidRDefault="00BB0980" w:rsidP="00422AE7">
            <w:pPr>
              <w:spacing w:line="420" w:lineRule="auto"/>
              <w:rPr>
                <w:rFonts w:ascii="Calibri" w:hAnsi="Calibri" w:cs="Arial"/>
                <w:b/>
                <w:sz w:val="22"/>
                <w:szCs w:val="22"/>
                <w:u w:val="single"/>
              </w:rPr>
            </w:pPr>
            <w:r w:rsidRPr="005C081C">
              <w:rPr>
                <w:rFonts w:ascii="Calibri" w:hAnsi="Calibri" w:cs="Arial"/>
                <w:b/>
                <w:sz w:val="22"/>
                <w:szCs w:val="22"/>
              </w:rPr>
              <w:t xml:space="preserve">PHONE NUMBER: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r>
      <w:tr w:rsidR="00BB0980" w:rsidRPr="005C081C" w:rsidTr="00151AA7">
        <w:tc>
          <w:tcPr>
            <w:tcW w:w="5220" w:type="dxa"/>
          </w:tcPr>
          <w:p w:rsidR="00BB0980" w:rsidRPr="005C081C" w:rsidRDefault="00BB0980" w:rsidP="00422AE7">
            <w:pPr>
              <w:spacing w:line="420" w:lineRule="auto"/>
              <w:rPr>
                <w:rFonts w:ascii="Calibri" w:hAnsi="Calibri" w:cs="Arial"/>
                <w:b/>
                <w:sz w:val="22"/>
                <w:szCs w:val="22"/>
                <w:u w:val="single"/>
              </w:rPr>
            </w:pPr>
            <w:r w:rsidRPr="005C081C">
              <w:rPr>
                <w:rFonts w:ascii="Calibri" w:hAnsi="Calibri" w:cs="Arial"/>
                <w:b/>
                <w:sz w:val="22"/>
                <w:szCs w:val="22"/>
              </w:rPr>
              <w:t xml:space="preserve">OFFICE LOCATION: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c>
          <w:tcPr>
            <w:tcW w:w="5220" w:type="dxa"/>
          </w:tcPr>
          <w:p w:rsidR="00BB0980" w:rsidRPr="005C081C" w:rsidRDefault="00BB0980" w:rsidP="00422AE7">
            <w:pPr>
              <w:spacing w:line="420" w:lineRule="auto"/>
              <w:rPr>
                <w:rFonts w:ascii="Calibri" w:hAnsi="Calibri" w:cs="Arial"/>
                <w:b/>
                <w:sz w:val="22"/>
                <w:szCs w:val="22"/>
                <w:u w:val="single"/>
              </w:rPr>
            </w:pPr>
            <w:r w:rsidRPr="005C081C">
              <w:rPr>
                <w:rFonts w:ascii="Calibri" w:hAnsi="Calibri" w:cs="Arial"/>
                <w:b/>
                <w:sz w:val="22"/>
                <w:szCs w:val="22"/>
              </w:rPr>
              <w:t xml:space="preserve">E-MAIL: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r>
      <w:tr w:rsidR="00BB0980" w:rsidRPr="005C081C" w:rsidTr="00151AA7">
        <w:tc>
          <w:tcPr>
            <w:tcW w:w="5220" w:type="dxa"/>
          </w:tcPr>
          <w:p w:rsidR="00BB0980" w:rsidRPr="005C081C" w:rsidRDefault="00BB0980" w:rsidP="00422AE7">
            <w:pPr>
              <w:spacing w:line="276" w:lineRule="auto"/>
              <w:rPr>
                <w:rFonts w:ascii="Calibri" w:hAnsi="Calibri" w:cs="Arial"/>
                <w:b/>
                <w:sz w:val="22"/>
                <w:szCs w:val="22"/>
                <w:u w:val="single"/>
              </w:rPr>
            </w:pPr>
            <w:r w:rsidRPr="005C081C">
              <w:rPr>
                <w:rFonts w:ascii="Calibri" w:hAnsi="Calibri" w:cs="Arial"/>
                <w:b/>
                <w:sz w:val="22"/>
                <w:szCs w:val="22"/>
              </w:rPr>
              <w:t xml:space="preserve">OFFICE HOURS: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c>
          <w:tcPr>
            <w:tcW w:w="5220" w:type="dxa"/>
          </w:tcPr>
          <w:p w:rsidR="00BB0980" w:rsidRPr="005C081C" w:rsidRDefault="00BB0980" w:rsidP="00422AE7">
            <w:pPr>
              <w:spacing w:line="276" w:lineRule="auto"/>
              <w:rPr>
                <w:rFonts w:ascii="Calibri" w:hAnsi="Calibri" w:cs="Arial"/>
                <w:b/>
                <w:sz w:val="22"/>
                <w:szCs w:val="22"/>
                <w:u w:val="single"/>
              </w:rPr>
            </w:pPr>
            <w:r w:rsidRPr="005C081C">
              <w:rPr>
                <w:rFonts w:ascii="Calibri" w:hAnsi="Calibri" w:cs="Arial"/>
                <w:b/>
                <w:sz w:val="22"/>
                <w:szCs w:val="22"/>
              </w:rPr>
              <w:t xml:space="preserve">SEMESTER: </w:t>
            </w:r>
            <w:r w:rsidRPr="005C081C">
              <w:rPr>
                <w:rFonts w:ascii="Calibri" w:hAnsi="Calibri" w:cs="Arial"/>
                <w:noProof/>
                <w:sz w:val="22"/>
                <w:szCs w:val="22"/>
              </w:rPr>
              <w:t xml:space="preserve">     </w:t>
            </w:r>
            <w:r w:rsidRPr="005C081C">
              <w:rPr>
                <w:rFonts w:ascii="Calibri" w:hAnsi="Calibri" w:cs="Arial"/>
                <w:noProof/>
                <w:sz w:val="22"/>
                <w:szCs w:val="22"/>
              </w:rPr>
              <w:fldChar w:fldCharType="begin">
                <w:ffData>
                  <w:name w:val="Text1"/>
                  <w:enabled/>
                  <w:calcOnExit w:val="0"/>
                  <w:textInput/>
                </w:ffData>
              </w:fldChar>
            </w:r>
            <w:r w:rsidRPr="005C081C">
              <w:rPr>
                <w:rFonts w:ascii="Calibri" w:hAnsi="Calibri" w:cs="Arial"/>
                <w:noProof/>
                <w:sz w:val="22"/>
                <w:szCs w:val="22"/>
              </w:rPr>
              <w:instrText xml:space="preserve"> FORMTEXT </w:instrText>
            </w:r>
            <w:r w:rsidRPr="005C081C">
              <w:rPr>
                <w:rFonts w:ascii="Calibri" w:hAnsi="Calibri" w:cs="Arial"/>
                <w:noProof/>
                <w:sz w:val="22"/>
                <w:szCs w:val="22"/>
              </w:rPr>
            </w:r>
            <w:r w:rsidRPr="005C081C">
              <w:rPr>
                <w:rFonts w:ascii="Calibri" w:hAnsi="Calibri" w:cs="Arial"/>
                <w:noProof/>
                <w:sz w:val="22"/>
                <w:szCs w:val="22"/>
              </w:rPr>
              <w:fldChar w:fldCharType="separate"/>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t> </w:t>
            </w:r>
            <w:r w:rsidRPr="005C081C">
              <w:rPr>
                <w:rFonts w:ascii="Calibri" w:hAnsi="Calibri" w:cs="Arial"/>
                <w:noProof/>
                <w:sz w:val="22"/>
                <w:szCs w:val="22"/>
              </w:rPr>
              <w:fldChar w:fldCharType="end"/>
            </w:r>
          </w:p>
        </w:tc>
      </w:tr>
    </w:tbl>
    <w:p w:rsidR="00710111" w:rsidRPr="005C081C" w:rsidRDefault="00710111" w:rsidP="00DA66CF">
      <w:pPr>
        <w:rPr>
          <w:rFonts w:ascii="Calibri" w:hAnsi="Calibri" w:cs="Arial"/>
          <w:b/>
          <w:sz w:val="22"/>
          <w:szCs w:val="22"/>
          <w:u w:val="single"/>
        </w:rPr>
      </w:pPr>
    </w:p>
    <w:p w:rsidR="00710111" w:rsidRPr="005C081C" w:rsidRDefault="00710111" w:rsidP="00DA66CF">
      <w:pPr>
        <w:numPr>
          <w:ilvl w:val="0"/>
          <w:numId w:val="1"/>
        </w:numPr>
        <w:tabs>
          <w:tab w:val="left" w:pos="720"/>
        </w:tabs>
        <w:rPr>
          <w:rFonts w:ascii="Calibri" w:hAnsi="Calibri" w:cs="Arial"/>
          <w:b/>
          <w:sz w:val="22"/>
          <w:szCs w:val="22"/>
          <w:u w:val="single"/>
        </w:rPr>
      </w:pPr>
      <w:r w:rsidRPr="005C081C">
        <w:rPr>
          <w:rFonts w:ascii="Calibri" w:hAnsi="Calibri" w:cs="Arial"/>
          <w:b/>
          <w:sz w:val="22"/>
          <w:szCs w:val="22"/>
          <w:u w:val="single"/>
        </w:rPr>
        <w:t>COURSE NUMBER AND TITLE, CATALOG DESCRIPTION, CREDITS:</w:t>
      </w:r>
    </w:p>
    <w:p w:rsidR="00710111" w:rsidRPr="005C081C" w:rsidRDefault="00710111" w:rsidP="00DA66CF">
      <w:pPr>
        <w:ind w:left="1440"/>
        <w:rPr>
          <w:rFonts w:ascii="Calibri" w:hAnsi="Calibri" w:cs="Arial"/>
          <w:b/>
          <w:sz w:val="22"/>
          <w:szCs w:val="22"/>
        </w:rPr>
      </w:pPr>
    </w:p>
    <w:p w:rsidR="00710111" w:rsidRPr="005C081C" w:rsidRDefault="00710111" w:rsidP="001E131B">
      <w:pPr>
        <w:widowControl/>
        <w:tabs>
          <w:tab w:val="left" w:pos="720"/>
          <w:tab w:val="left" w:pos="1170"/>
        </w:tabs>
        <w:ind w:left="720"/>
        <w:rPr>
          <w:rFonts w:ascii="Calibri" w:hAnsi="Calibri" w:cs="Arial"/>
          <w:b/>
          <w:sz w:val="22"/>
          <w:szCs w:val="22"/>
        </w:rPr>
      </w:pPr>
      <w:r w:rsidRPr="005C081C">
        <w:rPr>
          <w:rFonts w:ascii="Calibri" w:hAnsi="Calibri" w:cs="Arial"/>
          <w:b/>
          <w:noProof/>
          <w:sz w:val="22"/>
          <w:szCs w:val="22"/>
        </w:rPr>
        <w:t xml:space="preserve">CVT 1801L </w:t>
      </w:r>
      <w:r w:rsidRPr="005C081C">
        <w:rPr>
          <w:rStyle w:val="FormStyle"/>
          <w:b/>
          <w:caps/>
          <w:szCs w:val="22"/>
        </w:rPr>
        <w:t>Cardiovascular Pre Practicum II</w:t>
      </w:r>
      <w:r w:rsidRPr="005C081C">
        <w:rPr>
          <w:rStyle w:val="FormStyle"/>
          <w:caps/>
          <w:szCs w:val="22"/>
        </w:rPr>
        <w:t xml:space="preserve"> </w:t>
      </w:r>
      <w:r w:rsidRPr="005C081C">
        <w:rPr>
          <w:rFonts w:ascii="Calibri" w:hAnsi="Calibri" w:cs="Arial"/>
          <w:b/>
          <w:sz w:val="22"/>
          <w:szCs w:val="22"/>
        </w:rPr>
        <w:t>(</w:t>
      </w:r>
      <w:r w:rsidR="00BB0980" w:rsidRPr="005C081C">
        <w:rPr>
          <w:rFonts w:ascii="Calibri" w:hAnsi="Calibri" w:cs="Arial"/>
          <w:b/>
          <w:noProof/>
          <w:sz w:val="22"/>
          <w:szCs w:val="22"/>
        </w:rPr>
        <w:t>3</w:t>
      </w:r>
      <w:r w:rsidRPr="005C081C">
        <w:rPr>
          <w:rFonts w:ascii="Calibri" w:hAnsi="Calibri" w:cs="Arial"/>
          <w:b/>
          <w:sz w:val="22"/>
          <w:szCs w:val="22"/>
        </w:rPr>
        <w:t xml:space="preserve"> CREDITS)</w:t>
      </w:r>
    </w:p>
    <w:p w:rsidR="00710111" w:rsidRPr="005C081C" w:rsidRDefault="00710111" w:rsidP="00DA66CF">
      <w:pPr>
        <w:widowControl/>
        <w:tabs>
          <w:tab w:val="left" w:pos="720"/>
          <w:tab w:val="left" w:pos="1170"/>
        </w:tabs>
        <w:ind w:firstLine="720"/>
        <w:rPr>
          <w:rFonts w:ascii="Calibri" w:hAnsi="Calibri" w:cs="Arial"/>
          <w:b/>
          <w:sz w:val="22"/>
          <w:szCs w:val="22"/>
        </w:rPr>
      </w:pPr>
    </w:p>
    <w:p w:rsidR="00710111" w:rsidRPr="005C081C" w:rsidRDefault="00710111" w:rsidP="00710111">
      <w:pPr>
        <w:pStyle w:val="BodyTextIndent2"/>
        <w:widowControl/>
        <w:tabs>
          <w:tab w:val="left" w:pos="720"/>
          <w:tab w:val="left" w:pos="1170"/>
        </w:tabs>
        <w:spacing w:after="0" w:line="276" w:lineRule="auto"/>
        <w:ind w:left="720"/>
        <w:rPr>
          <w:rFonts w:ascii="Calibri" w:hAnsi="Calibri" w:cs="Arial"/>
          <w:sz w:val="22"/>
          <w:szCs w:val="22"/>
        </w:rPr>
      </w:pPr>
      <w:r w:rsidRPr="005C081C">
        <w:rPr>
          <w:rFonts w:ascii="Calibri" w:hAnsi="Calibri" w:cs="Arial"/>
          <w:sz w:val="22"/>
          <w:szCs w:val="22"/>
        </w:rPr>
        <w:t>Supervised clinical practice continues in the on campus cardiac catheterization laboratory.  This course builds on the knowledge and skills from CVT 1800L.  Areas of concentration in t</w:t>
      </w:r>
      <w:r w:rsidR="007704C3" w:rsidRPr="005C081C">
        <w:rPr>
          <w:rFonts w:ascii="Calibri" w:hAnsi="Calibri" w:cs="Arial"/>
          <w:sz w:val="22"/>
          <w:szCs w:val="22"/>
        </w:rPr>
        <w:t>his pre-clinical course include:</w:t>
      </w:r>
      <w:r w:rsidRPr="005C081C">
        <w:rPr>
          <w:rFonts w:ascii="Calibri" w:hAnsi="Calibri" w:cs="Arial"/>
          <w:sz w:val="22"/>
          <w:szCs w:val="22"/>
        </w:rPr>
        <w:t xml:space="preserve"> diagnostic left heart catheterization, diagnostic right heart catheterization, pre and post cardiac catheterization patient care and 12 lead ecg acquisition.      </w:t>
      </w:r>
    </w:p>
    <w:p w:rsidR="00710111" w:rsidRPr="005C081C" w:rsidRDefault="00710111" w:rsidP="00710111">
      <w:pPr>
        <w:pStyle w:val="BodyTextIndent2"/>
        <w:widowControl/>
        <w:tabs>
          <w:tab w:val="left" w:pos="720"/>
          <w:tab w:val="left" w:pos="1170"/>
        </w:tabs>
        <w:spacing w:after="0" w:line="276" w:lineRule="auto"/>
        <w:ind w:left="0"/>
        <w:rPr>
          <w:rFonts w:ascii="Calibri" w:hAnsi="Calibri" w:cs="Arial"/>
          <w:sz w:val="22"/>
          <w:szCs w:val="22"/>
        </w:rPr>
      </w:pPr>
    </w:p>
    <w:p w:rsidR="00710111" w:rsidRPr="005C081C" w:rsidRDefault="00710111" w:rsidP="00BE594D">
      <w:pPr>
        <w:numPr>
          <w:ilvl w:val="0"/>
          <w:numId w:val="1"/>
        </w:numPr>
        <w:rPr>
          <w:rFonts w:ascii="Calibri" w:hAnsi="Calibri" w:cs="Arial"/>
          <w:b/>
          <w:sz w:val="22"/>
          <w:szCs w:val="22"/>
        </w:rPr>
      </w:pPr>
      <w:r w:rsidRPr="005C081C">
        <w:rPr>
          <w:rFonts w:ascii="Calibri" w:hAnsi="Calibri" w:cs="Arial"/>
          <w:b/>
          <w:sz w:val="22"/>
          <w:szCs w:val="22"/>
          <w:u w:val="single"/>
        </w:rPr>
        <w:t>PREREQUISITES FOR THIS COURSE:</w:t>
      </w:r>
      <w:r w:rsidRPr="005C081C">
        <w:rPr>
          <w:rFonts w:ascii="Calibri" w:hAnsi="Calibri" w:cs="Arial"/>
          <w:b/>
          <w:sz w:val="22"/>
          <w:szCs w:val="22"/>
        </w:rPr>
        <w:t xml:space="preserve">  </w:t>
      </w:r>
    </w:p>
    <w:p w:rsidR="00710111" w:rsidRPr="005C081C" w:rsidRDefault="00710111" w:rsidP="00DA66CF">
      <w:pPr>
        <w:ind w:left="720"/>
        <w:rPr>
          <w:rFonts w:ascii="Calibri" w:hAnsi="Calibri" w:cs="Arial"/>
          <w:b/>
          <w:sz w:val="22"/>
          <w:szCs w:val="22"/>
        </w:rPr>
      </w:pPr>
    </w:p>
    <w:p w:rsidR="00710111" w:rsidRPr="005C081C" w:rsidRDefault="00710111" w:rsidP="00927493">
      <w:pPr>
        <w:ind w:left="720"/>
        <w:rPr>
          <w:rFonts w:ascii="Calibri" w:hAnsi="Calibri" w:cs="Arial"/>
          <w:sz w:val="22"/>
          <w:szCs w:val="22"/>
        </w:rPr>
      </w:pPr>
      <w:r w:rsidRPr="005C081C">
        <w:rPr>
          <w:rFonts w:ascii="Calibri" w:hAnsi="Calibri"/>
          <w:caps/>
          <w:sz w:val="22"/>
          <w:szCs w:val="22"/>
        </w:rPr>
        <w:t>RET 1613C, CVT 1200, CVT 1800L</w:t>
      </w:r>
    </w:p>
    <w:p w:rsidR="00710111" w:rsidRPr="005C081C" w:rsidRDefault="00710111" w:rsidP="00927493">
      <w:pPr>
        <w:ind w:left="720"/>
        <w:rPr>
          <w:rFonts w:ascii="Calibri" w:hAnsi="Calibri" w:cs="Arial"/>
          <w:sz w:val="22"/>
          <w:szCs w:val="22"/>
        </w:rPr>
      </w:pPr>
    </w:p>
    <w:p w:rsidR="00710111" w:rsidRPr="005C081C" w:rsidRDefault="00710111" w:rsidP="00DA66CF">
      <w:pPr>
        <w:ind w:firstLine="720"/>
        <w:rPr>
          <w:rFonts w:ascii="Calibri" w:hAnsi="Calibri" w:cs="Arial"/>
          <w:sz w:val="22"/>
          <w:szCs w:val="22"/>
        </w:rPr>
      </w:pPr>
      <w:r w:rsidRPr="005C081C">
        <w:rPr>
          <w:rFonts w:ascii="Calibri" w:hAnsi="Calibri" w:cs="Arial"/>
          <w:b/>
          <w:sz w:val="22"/>
          <w:szCs w:val="22"/>
          <w:u w:val="single"/>
        </w:rPr>
        <w:t>CO-REQUISITES FOR THIS COURSE:</w:t>
      </w:r>
    </w:p>
    <w:p w:rsidR="00710111" w:rsidRPr="005C081C" w:rsidRDefault="00710111" w:rsidP="00DA66CF">
      <w:pPr>
        <w:ind w:firstLine="720"/>
        <w:rPr>
          <w:rFonts w:ascii="Calibri" w:hAnsi="Calibri" w:cs="Arial"/>
          <w:sz w:val="22"/>
          <w:szCs w:val="22"/>
        </w:rPr>
      </w:pPr>
    </w:p>
    <w:p w:rsidR="00710111" w:rsidRPr="005C081C" w:rsidRDefault="00710111" w:rsidP="00427BDD">
      <w:pPr>
        <w:ind w:left="720"/>
        <w:rPr>
          <w:rFonts w:ascii="Calibri" w:hAnsi="Calibri" w:cs="Arial"/>
          <w:sz w:val="22"/>
          <w:szCs w:val="22"/>
        </w:rPr>
      </w:pPr>
      <w:r w:rsidRPr="005C081C">
        <w:rPr>
          <w:rFonts w:ascii="Calibri" w:hAnsi="Calibri" w:cs="Arial"/>
          <w:noProof/>
          <w:sz w:val="22"/>
          <w:szCs w:val="22"/>
        </w:rPr>
        <w:t>None</w:t>
      </w:r>
    </w:p>
    <w:p w:rsidR="00710111" w:rsidRPr="005C081C" w:rsidRDefault="00710111" w:rsidP="00DA66CF">
      <w:pPr>
        <w:ind w:firstLine="720"/>
        <w:rPr>
          <w:rFonts w:ascii="Calibri" w:hAnsi="Calibri" w:cs="Arial"/>
          <w:sz w:val="22"/>
          <w:szCs w:val="22"/>
        </w:rPr>
      </w:pPr>
    </w:p>
    <w:p w:rsidR="00710111" w:rsidRPr="005C081C" w:rsidRDefault="00710111" w:rsidP="00BE594D">
      <w:pPr>
        <w:numPr>
          <w:ilvl w:val="0"/>
          <w:numId w:val="1"/>
        </w:numPr>
        <w:rPr>
          <w:rFonts w:ascii="Calibri" w:hAnsi="Calibri" w:cs="Arial"/>
          <w:sz w:val="22"/>
          <w:szCs w:val="22"/>
        </w:rPr>
      </w:pPr>
      <w:r w:rsidRPr="005C081C">
        <w:rPr>
          <w:rFonts w:ascii="Calibri" w:hAnsi="Calibri" w:cs="Arial"/>
          <w:b/>
          <w:sz w:val="22"/>
          <w:szCs w:val="22"/>
          <w:u w:val="single"/>
        </w:rPr>
        <w:t>GENERAL COURSE INFORMATION:</w:t>
      </w:r>
      <w:r w:rsidRPr="005C081C">
        <w:rPr>
          <w:rFonts w:ascii="Calibri" w:hAnsi="Calibri" w:cs="Arial"/>
          <w:b/>
          <w:sz w:val="22"/>
          <w:szCs w:val="22"/>
        </w:rPr>
        <w:t xml:space="preserve">  </w:t>
      </w:r>
      <w:r w:rsidRPr="005C081C">
        <w:rPr>
          <w:rFonts w:ascii="Calibri" w:hAnsi="Calibri" w:cs="Arial"/>
          <w:sz w:val="22"/>
          <w:szCs w:val="22"/>
        </w:rPr>
        <w:t>Topic Outline.</w:t>
      </w:r>
    </w:p>
    <w:p w:rsidR="00710111" w:rsidRPr="005C081C" w:rsidRDefault="00710111" w:rsidP="00DA66CF">
      <w:pPr>
        <w:rPr>
          <w:rFonts w:ascii="Calibri" w:hAnsi="Calibri" w:cs="Arial"/>
          <w:b/>
          <w:sz w:val="22"/>
          <w:szCs w:val="22"/>
          <w:u w:val="single"/>
        </w:rPr>
      </w:pPr>
    </w:p>
    <w:p w:rsidR="00710111" w:rsidRPr="005C081C" w:rsidRDefault="00710111" w:rsidP="00710111">
      <w:pPr>
        <w:ind w:left="720"/>
        <w:rPr>
          <w:rFonts w:ascii="Calibri" w:eastAsia="Calibri" w:hAnsi="Calibri" w:cs="Arial"/>
          <w:sz w:val="22"/>
          <w:szCs w:val="22"/>
        </w:rPr>
      </w:pPr>
      <w:r w:rsidRPr="005C081C">
        <w:rPr>
          <w:rFonts w:ascii="Calibri" w:eastAsia="Calibri" w:hAnsi="Calibri" w:cs="Arial"/>
          <w:sz w:val="22"/>
          <w:szCs w:val="22"/>
        </w:rPr>
        <w:t xml:space="preserve">The student will demonstrate knowledge in and participate in laboratory activities in order to simulate and practice the skills required to function in the </w:t>
      </w:r>
      <w:r w:rsidRPr="005C081C">
        <w:rPr>
          <w:rFonts w:ascii="Calibri" w:hAnsi="Calibri" w:cs="Arial"/>
          <w:sz w:val="22"/>
          <w:szCs w:val="22"/>
        </w:rPr>
        <w:t>cardiac catheterization laboratory</w:t>
      </w:r>
      <w:r w:rsidRPr="005C081C">
        <w:rPr>
          <w:rFonts w:ascii="Calibri" w:eastAsia="Calibri" w:hAnsi="Calibri" w:cs="Arial"/>
          <w:sz w:val="22"/>
          <w:szCs w:val="22"/>
        </w:rPr>
        <w:t xml:space="preserve">.  </w:t>
      </w:r>
    </w:p>
    <w:p w:rsidR="00710111" w:rsidRPr="005C081C" w:rsidRDefault="00710111" w:rsidP="00710111">
      <w:pPr>
        <w:widowControl/>
        <w:numPr>
          <w:ilvl w:val="0"/>
          <w:numId w:val="5"/>
        </w:numPr>
        <w:tabs>
          <w:tab w:val="clear" w:pos="360"/>
          <w:tab w:val="num" w:pos="1080"/>
        </w:tabs>
        <w:suppressAutoHyphens w:val="0"/>
        <w:ind w:left="1080"/>
        <w:rPr>
          <w:rFonts w:ascii="Calibri" w:eastAsia="Calibri" w:hAnsi="Calibri" w:cs="Arial"/>
          <w:sz w:val="22"/>
          <w:szCs w:val="22"/>
        </w:rPr>
      </w:pPr>
      <w:r w:rsidRPr="005C081C">
        <w:rPr>
          <w:rFonts w:ascii="Calibri" w:hAnsi="Calibri" w:cs="Arial"/>
          <w:sz w:val="22"/>
          <w:szCs w:val="22"/>
        </w:rPr>
        <w:t>Left heart catheterization</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hAnsi="Calibri" w:cs="Arial"/>
          <w:sz w:val="22"/>
          <w:szCs w:val="22"/>
        </w:rPr>
        <w:t>Equipment selection and set up</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eastAsia="Calibri" w:hAnsi="Calibri" w:cs="Arial"/>
          <w:sz w:val="22"/>
          <w:szCs w:val="22"/>
        </w:rPr>
        <w:t>Practice of radiation safety protocols</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eastAsia="Calibri" w:hAnsi="Calibri" w:cs="Arial"/>
          <w:sz w:val="22"/>
          <w:szCs w:val="22"/>
        </w:rPr>
        <w:t>Practice of simulated left heart cardiac catheterization procedures</w:t>
      </w:r>
    </w:p>
    <w:p w:rsidR="00710111" w:rsidRPr="005C081C" w:rsidRDefault="00710111" w:rsidP="00710111">
      <w:pPr>
        <w:widowControl/>
        <w:numPr>
          <w:ilvl w:val="0"/>
          <w:numId w:val="5"/>
        </w:numPr>
        <w:tabs>
          <w:tab w:val="clear" w:pos="360"/>
          <w:tab w:val="num" w:pos="1080"/>
        </w:tabs>
        <w:suppressAutoHyphens w:val="0"/>
        <w:ind w:left="1080"/>
        <w:rPr>
          <w:rFonts w:ascii="Calibri" w:eastAsia="Calibri" w:hAnsi="Calibri" w:cs="Arial"/>
          <w:sz w:val="22"/>
          <w:szCs w:val="22"/>
        </w:rPr>
      </w:pPr>
      <w:r w:rsidRPr="005C081C">
        <w:rPr>
          <w:rFonts w:ascii="Calibri" w:hAnsi="Calibri" w:cs="Arial"/>
          <w:sz w:val="22"/>
          <w:szCs w:val="22"/>
        </w:rPr>
        <w:t>Right heart catheterization</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hAnsi="Calibri" w:cs="Arial"/>
          <w:sz w:val="22"/>
          <w:szCs w:val="22"/>
        </w:rPr>
        <w:t>Equipment selection and set up</w:t>
      </w:r>
    </w:p>
    <w:p w:rsidR="00710111" w:rsidRPr="005C081C" w:rsidRDefault="00710111" w:rsidP="00710111">
      <w:pPr>
        <w:widowControl/>
        <w:numPr>
          <w:ilvl w:val="0"/>
          <w:numId w:val="5"/>
        </w:numPr>
        <w:tabs>
          <w:tab w:val="clear" w:pos="360"/>
          <w:tab w:val="num" w:pos="1440"/>
        </w:tabs>
        <w:suppressAutoHyphens w:val="0"/>
        <w:ind w:left="1440"/>
        <w:rPr>
          <w:rFonts w:ascii="Calibri" w:eastAsia="Calibri" w:hAnsi="Calibri" w:cs="Arial"/>
          <w:sz w:val="22"/>
          <w:szCs w:val="22"/>
        </w:rPr>
      </w:pPr>
      <w:r w:rsidRPr="005C081C">
        <w:rPr>
          <w:rFonts w:ascii="Calibri" w:eastAsia="Calibri" w:hAnsi="Calibri" w:cs="Arial"/>
          <w:sz w:val="22"/>
          <w:szCs w:val="22"/>
        </w:rPr>
        <w:t xml:space="preserve">Practice of simulated </w:t>
      </w:r>
      <w:r w:rsidRPr="005C081C">
        <w:rPr>
          <w:rFonts w:ascii="Calibri" w:hAnsi="Calibri" w:cs="Arial"/>
          <w:sz w:val="22"/>
          <w:szCs w:val="22"/>
        </w:rPr>
        <w:t xml:space="preserve">right </w:t>
      </w:r>
      <w:r w:rsidRPr="005C081C">
        <w:rPr>
          <w:rFonts w:ascii="Calibri" w:eastAsia="Calibri" w:hAnsi="Calibri" w:cs="Arial"/>
          <w:sz w:val="22"/>
          <w:szCs w:val="22"/>
        </w:rPr>
        <w:t>heart cardiac catheterization procedures</w:t>
      </w:r>
    </w:p>
    <w:p w:rsidR="00710111" w:rsidRPr="005C081C" w:rsidRDefault="00710111" w:rsidP="00710111">
      <w:pPr>
        <w:widowControl/>
        <w:numPr>
          <w:ilvl w:val="0"/>
          <w:numId w:val="5"/>
        </w:numPr>
        <w:tabs>
          <w:tab w:val="clear" w:pos="360"/>
          <w:tab w:val="num" w:pos="1080"/>
        </w:tabs>
        <w:suppressAutoHyphens w:val="0"/>
        <w:ind w:left="1080"/>
        <w:rPr>
          <w:rFonts w:ascii="Calibri" w:hAnsi="Calibri" w:cs="Arial"/>
          <w:sz w:val="22"/>
          <w:szCs w:val="22"/>
        </w:rPr>
      </w:pPr>
      <w:r w:rsidRPr="005C081C">
        <w:rPr>
          <w:rFonts w:ascii="Calibri" w:hAnsi="Calibri" w:cs="Arial"/>
          <w:sz w:val="22"/>
          <w:szCs w:val="22"/>
        </w:rPr>
        <w:t>Pre and post cardiac catheterization patient care</w:t>
      </w:r>
    </w:p>
    <w:p w:rsidR="00710111" w:rsidRPr="005C081C" w:rsidRDefault="00710111" w:rsidP="00710111">
      <w:pPr>
        <w:widowControl/>
        <w:numPr>
          <w:ilvl w:val="0"/>
          <w:numId w:val="5"/>
        </w:numPr>
        <w:tabs>
          <w:tab w:val="clear" w:pos="360"/>
          <w:tab w:val="num" w:pos="1440"/>
        </w:tabs>
        <w:suppressAutoHyphens w:val="0"/>
        <w:ind w:left="1440"/>
        <w:rPr>
          <w:rFonts w:ascii="Calibri" w:hAnsi="Calibri" w:cs="Arial"/>
          <w:sz w:val="22"/>
          <w:szCs w:val="22"/>
        </w:rPr>
      </w:pPr>
      <w:r w:rsidRPr="005C081C">
        <w:rPr>
          <w:rFonts w:ascii="Calibri" w:hAnsi="Calibri" w:cs="Arial"/>
          <w:sz w:val="22"/>
          <w:szCs w:val="22"/>
        </w:rPr>
        <w:t>Pre procedure preparation and teaching</w:t>
      </w:r>
    </w:p>
    <w:p w:rsidR="00710111" w:rsidRPr="005C081C" w:rsidRDefault="00710111" w:rsidP="00710111">
      <w:pPr>
        <w:widowControl/>
        <w:numPr>
          <w:ilvl w:val="0"/>
          <w:numId w:val="5"/>
        </w:numPr>
        <w:tabs>
          <w:tab w:val="clear" w:pos="360"/>
          <w:tab w:val="num" w:pos="1440"/>
        </w:tabs>
        <w:suppressAutoHyphens w:val="0"/>
        <w:ind w:left="1440"/>
        <w:rPr>
          <w:rFonts w:ascii="Calibri" w:hAnsi="Calibri" w:cs="Arial"/>
          <w:sz w:val="22"/>
          <w:szCs w:val="22"/>
        </w:rPr>
      </w:pPr>
      <w:r w:rsidRPr="005C081C">
        <w:rPr>
          <w:rFonts w:ascii="Calibri" w:hAnsi="Calibri" w:cs="Arial"/>
          <w:sz w:val="22"/>
          <w:szCs w:val="22"/>
        </w:rPr>
        <w:t>Post procedure monitoring, care and teaching</w:t>
      </w:r>
    </w:p>
    <w:p w:rsidR="00710111" w:rsidRPr="005C081C" w:rsidRDefault="00710111" w:rsidP="00710111">
      <w:pPr>
        <w:widowControl/>
        <w:numPr>
          <w:ilvl w:val="0"/>
          <w:numId w:val="5"/>
        </w:numPr>
        <w:tabs>
          <w:tab w:val="clear" w:pos="360"/>
          <w:tab w:val="num" w:pos="1080"/>
        </w:tabs>
        <w:suppressAutoHyphens w:val="0"/>
        <w:ind w:left="1080"/>
        <w:rPr>
          <w:rFonts w:ascii="Calibri" w:hAnsi="Calibri" w:cs="Arial"/>
          <w:sz w:val="22"/>
          <w:szCs w:val="22"/>
        </w:rPr>
      </w:pPr>
      <w:r w:rsidRPr="005C081C">
        <w:rPr>
          <w:rFonts w:ascii="Calibri" w:eastAsia="Calibri" w:hAnsi="Calibri" w:cs="Arial"/>
          <w:sz w:val="22"/>
          <w:szCs w:val="22"/>
        </w:rPr>
        <w:t xml:space="preserve">Electrocardiography </w:t>
      </w:r>
    </w:p>
    <w:p w:rsidR="00710111" w:rsidRPr="005C081C" w:rsidRDefault="00710111" w:rsidP="00710111">
      <w:pPr>
        <w:widowControl/>
        <w:numPr>
          <w:ilvl w:val="0"/>
          <w:numId w:val="5"/>
        </w:numPr>
        <w:tabs>
          <w:tab w:val="clear" w:pos="360"/>
          <w:tab w:val="num" w:pos="1440"/>
        </w:tabs>
        <w:suppressAutoHyphens w:val="0"/>
        <w:ind w:left="1440"/>
        <w:rPr>
          <w:rFonts w:ascii="Calibri" w:hAnsi="Calibri" w:cs="Arial"/>
          <w:sz w:val="22"/>
          <w:szCs w:val="22"/>
        </w:rPr>
      </w:pPr>
      <w:r w:rsidRPr="005C081C">
        <w:rPr>
          <w:rFonts w:ascii="Calibri" w:hAnsi="Calibri" w:cs="Arial"/>
          <w:sz w:val="22"/>
          <w:szCs w:val="22"/>
        </w:rPr>
        <w:t>Acquisition of artifact-free diagnostic 12 lead ecg</w:t>
      </w:r>
    </w:p>
    <w:p w:rsidR="00710111" w:rsidRPr="005C081C" w:rsidRDefault="00710111" w:rsidP="00710111">
      <w:pPr>
        <w:ind w:left="1440"/>
        <w:rPr>
          <w:rFonts w:ascii="Calibri" w:eastAsia="Calibri" w:hAnsi="Calibri" w:cs="Arial"/>
          <w:sz w:val="22"/>
          <w:szCs w:val="22"/>
        </w:rPr>
      </w:pPr>
    </w:p>
    <w:p w:rsidR="00710111" w:rsidRPr="005C081C" w:rsidRDefault="00710111" w:rsidP="00710111">
      <w:pPr>
        <w:ind w:left="720"/>
        <w:rPr>
          <w:rFonts w:ascii="Calibri" w:eastAsia="Calibri" w:hAnsi="Calibri" w:cs="Arial"/>
          <w:sz w:val="22"/>
          <w:szCs w:val="22"/>
        </w:rPr>
      </w:pPr>
      <w:r w:rsidRPr="005C081C">
        <w:rPr>
          <w:rFonts w:ascii="Calibri" w:eastAsia="Calibri" w:hAnsi="Calibri" w:cs="Arial"/>
          <w:sz w:val="22"/>
          <w:szCs w:val="22"/>
        </w:rPr>
        <w:t>Students will complete the objectives, demonstrate</w:t>
      </w:r>
      <w:r w:rsidRPr="005C081C">
        <w:rPr>
          <w:rFonts w:ascii="Calibri" w:hAnsi="Calibri" w:cs="Arial"/>
          <w:sz w:val="22"/>
          <w:szCs w:val="22"/>
        </w:rPr>
        <w:t xml:space="preserve"> the </w:t>
      </w:r>
      <w:r w:rsidRPr="005C081C">
        <w:rPr>
          <w:rFonts w:ascii="Calibri" w:eastAsia="Calibri" w:hAnsi="Calibri" w:cs="Arial"/>
          <w:sz w:val="22"/>
          <w:szCs w:val="22"/>
        </w:rPr>
        <w:t>knowledge</w:t>
      </w:r>
      <w:r w:rsidRPr="005C081C">
        <w:rPr>
          <w:rFonts w:ascii="Calibri" w:hAnsi="Calibri" w:cs="Arial"/>
          <w:sz w:val="22"/>
          <w:szCs w:val="22"/>
        </w:rPr>
        <w:t xml:space="preserve">, </w:t>
      </w:r>
      <w:r w:rsidRPr="005C081C">
        <w:rPr>
          <w:rFonts w:ascii="Calibri" w:eastAsia="Calibri" w:hAnsi="Calibri" w:cs="Arial"/>
          <w:sz w:val="22"/>
          <w:szCs w:val="22"/>
        </w:rPr>
        <w:t xml:space="preserve">skills and competencies required in </w:t>
      </w:r>
      <w:r w:rsidRPr="005C081C">
        <w:rPr>
          <w:rFonts w:ascii="Calibri" w:eastAsia="Calibri" w:hAnsi="Calibri" w:cs="Arial"/>
          <w:sz w:val="22"/>
          <w:szCs w:val="22"/>
        </w:rPr>
        <w:lastRenderedPageBreak/>
        <w:t>order to be checked off on the skills checklists</w:t>
      </w:r>
      <w:r w:rsidRPr="005C081C">
        <w:rPr>
          <w:rFonts w:ascii="Calibri" w:hAnsi="Calibri" w:cs="Arial"/>
          <w:sz w:val="22"/>
          <w:szCs w:val="22"/>
        </w:rPr>
        <w:t xml:space="preserve">.  </w:t>
      </w:r>
      <w:r w:rsidRPr="005C081C">
        <w:rPr>
          <w:rFonts w:ascii="Calibri" w:eastAsia="Calibri" w:hAnsi="Calibri" w:cs="Arial"/>
          <w:sz w:val="22"/>
          <w:szCs w:val="22"/>
        </w:rPr>
        <w:t xml:space="preserve"> </w:t>
      </w:r>
    </w:p>
    <w:p w:rsidR="00710111" w:rsidRPr="005C081C" w:rsidRDefault="00710111" w:rsidP="00DA66CF">
      <w:pPr>
        <w:rPr>
          <w:rFonts w:ascii="Calibri" w:hAnsi="Calibri" w:cs="Arial"/>
          <w:b/>
          <w:sz w:val="22"/>
          <w:szCs w:val="22"/>
          <w:u w:val="single"/>
        </w:rPr>
      </w:pPr>
    </w:p>
    <w:p w:rsidR="00630A95" w:rsidRPr="00BA3BB9" w:rsidRDefault="00630A95" w:rsidP="00630A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0A95" w:rsidRDefault="00630A95" w:rsidP="00630A95">
      <w:pPr>
        <w:rPr>
          <w:rFonts w:ascii="Calibri" w:hAnsi="Calibri" w:cs="Arial"/>
          <w:b/>
          <w:sz w:val="22"/>
          <w:szCs w:val="22"/>
          <w:u w:val="single"/>
        </w:rPr>
      </w:pPr>
    </w:p>
    <w:p w:rsidR="00630A95" w:rsidRPr="009A197E" w:rsidRDefault="00630A95" w:rsidP="00630A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30A95" w:rsidRPr="009A197E" w:rsidRDefault="00630A95" w:rsidP="00630A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30A95" w:rsidRDefault="00630A95" w:rsidP="00630A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0A95" w:rsidRDefault="00630A95" w:rsidP="00630A95">
      <w:pPr>
        <w:ind w:left="720"/>
        <w:rPr>
          <w:rFonts w:ascii="Garamond" w:hAnsi="Garamond"/>
          <w:color w:val="000000"/>
          <w:sz w:val="22"/>
          <w:szCs w:val="22"/>
        </w:rPr>
      </w:pPr>
    </w:p>
    <w:p w:rsidR="00630A95" w:rsidRPr="0036367B" w:rsidRDefault="00630A95" w:rsidP="00630A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30A95" w:rsidRPr="0036367B" w:rsidRDefault="00630A95" w:rsidP="00630A9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30A95" w:rsidRPr="0036367B" w:rsidRDefault="00630A95" w:rsidP="00630A95">
      <w:pPr>
        <w:shd w:val="clear" w:color="auto" w:fill="FFFFFF"/>
        <w:rPr>
          <w:rFonts w:ascii="Calibri" w:hAnsi="Calibri"/>
          <w:color w:val="000000"/>
          <w:sz w:val="22"/>
          <w:szCs w:val="24"/>
        </w:rPr>
      </w:pPr>
      <w:r w:rsidRPr="0036367B">
        <w:rPr>
          <w:rFonts w:ascii="Calibri" w:hAnsi="Calibri"/>
          <w:color w:val="000000"/>
          <w:sz w:val="22"/>
          <w:szCs w:val="24"/>
        </w:rPr>
        <w:t> </w:t>
      </w:r>
    </w:p>
    <w:p w:rsidR="00630A95" w:rsidRPr="00750AFF" w:rsidRDefault="00630A95" w:rsidP="00630A9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630A95" w:rsidRPr="0036367B" w:rsidRDefault="00630A95" w:rsidP="00630A95">
      <w:pPr>
        <w:shd w:val="clear" w:color="auto" w:fill="FFFFFF"/>
        <w:rPr>
          <w:rFonts w:ascii="Calibri" w:hAnsi="Calibri"/>
          <w:color w:val="000000"/>
          <w:sz w:val="22"/>
          <w:szCs w:val="24"/>
        </w:rPr>
      </w:pPr>
    </w:p>
    <w:p w:rsidR="00630A95" w:rsidRDefault="00630A95" w:rsidP="00630A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0A95" w:rsidRDefault="00630A95" w:rsidP="00630A95">
      <w:pPr>
        <w:shd w:val="clear" w:color="auto" w:fill="FFFFFF"/>
        <w:rPr>
          <w:rFonts w:ascii="Calibri" w:hAnsi="Calibri"/>
          <w:color w:val="000000"/>
          <w:sz w:val="22"/>
          <w:szCs w:val="24"/>
        </w:rPr>
      </w:pPr>
    </w:p>
    <w:p w:rsidR="00630A95" w:rsidRPr="00630A95" w:rsidRDefault="00630A95" w:rsidP="00630A95">
      <w:pPr>
        <w:pStyle w:val="ListParagraph"/>
        <w:widowControl/>
        <w:numPr>
          <w:ilvl w:val="0"/>
          <w:numId w:val="6"/>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communicate effectively in a team environment in the simulated cardiac catheterization laboratory, as demonstrated by the clinical skills checklist.</w:t>
      </w:r>
    </w:p>
    <w:p w:rsidR="00630A95" w:rsidRPr="00630A95" w:rsidRDefault="00630A95" w:rsidP="00630A95">
      <w:pPr>
        <w:pStyle w:val="ListParagraph"/>
        <w:widowControl/>
        <w:numPr>
          <w:ilvl w:val="0"/>
          <w:numId w:val="6"/>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effectively verbalize the cognitive knowledge required to function in the cardiac catheterization laboratory, as assessed by the clinical skills checklist.</w:t>
      </w:r>
    </w:p>
    <w:p w:rsidR="00630A95" w:rsidRDefault="00630A95" w:rsidP="00630A95">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30A95" w:rsidRDefault="00630A95" w:rsidP="00630A95">
      <w:pPr>
        <w:shd w:val="clear" w:color="auto" w:fill="FFFFFF"/>
        <w:ind w:left="720"/>
        <w:rPr>
          <w:rFonts w:ascii="Calibri" w:hAnsi="Calibri"/>
          <w:b/>
          <w:color w:val="000000"/>
          <w:sz w:val="22"/>
          <w:szCs w:val="24"/>
        </w:rPr>
      </w:pPr>
    </w:p>
    <w:p w:rsidR="00630A95" w:rsidRPr="00750AFF" w:rsidRDefault="00630A95" w:rsidP="00630A9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630A95" w:rsidRPr="0036367B" w:rsidRDefault="00630A95" w:rsidP="00630A95">
      <w:pPr>
        <w:shd w:val="clear" w:color="auto" w:fill="FFFFFF"/>
        <w:rPr>
          <w:rFonts w:ascii="Calibri" w:hAnsi="Calibri"/>
          <w:color w:val="000000"/>
          <w:sz w:val="22"/>
          <w:szCs w:val="24"/>
        </w:rPr>
      </w:pPr>
    </w:p>
    <w:p w:rsidR="00630A95" w:rsidRDefault="00630A95" w:rsidP="00630A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0A95" w:rsidRPr="009569DF" w:rsidRDefault="00630A95" w:rsidP="00630A95">
      <w:pPr>
        <w:shd w:val="clear" w:color="auto" w:fill="FFFFFF"/>
        <w:ind w:left="720"/>
        <w:rPr>
          <w:rFonts w:ascii="Calibri" w:hAnsi="Calibri"/>
          <w:b/>
          <w:color w:val="000000"/>
          <w:sz w:val="22"/>
          <w:szCs w:val="24"/>
        </w:rPr>
      </w:pPr>
    </w:p>
    <w:p w:rsidR="00630A95" w:rsidRPr="00630A95" w:rsidRDefault="00630A95" w:rsidP="00630A95">
      <w:pPr>
        <w:pStyle w:val="ListParagraph"/>
        <w:widowControl/>
        <w:numPr>
          <w:ilvl w:val="0"/>
          <w:numId w:val="7"/>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demonstrate the basic cognitive knowledge required to function in the cardiac catheterization laboratory and will be assessed on this knowledge by exams.</w:t>
      </w:r>
    </w:p>
    <w:p w:rsidR="00630A95" w:rsidRDefault="00630A95" w:rsidP="00630A95">
      <w:pPr>
        <w:pStyle w:val="ListParagraph"/>
        <w:widowControl/>
        <w:numPr>
          <w:ilvl w:val="0"/>
          <w:numId w:val="7"/>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demonstrate knowledge of the protocols and rationale behind clinical procedures as assessed buy the clinical skills checklist.</w:t>
      </w:r>
    </w:p>
    <w:p w:rsidR="00630A95" w:rsidRPr="00750AFF" w:rsidRDefault="00630A95" w:rsidP="00630A9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630A95" w:rsidRPr="0036367B" w:rsidRDefault="00630A95" w:rsidP="00630A95">
      <w:pPr>
        <w:shd w:val="clear" w:color="auto" w:fill="FFFFFF"/>
        <w:rPr>
          <w:rFonts w:ascii="Calibri" w:hAnsi="Calibri"/>
          <w:color w:val="000000"/>
          <w:sz w:val="22"/>
          <w:szCs w:val="24"/>
        </w:rPr>
      </w:pPr>
    </w:p>
    <w:p w:rsidR="00630A95" w:rsidRDefault="00630A95" w:rsidP="00630A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0A95" w:rsidRDefault="00630A95" w:rsidP="00630A95">
      <w:pPr>
        <w:shd w:val="clear" w:color="auto" w:fill="FFFFFF"/>
        <w:rPr>
          <w:rFonts w:ascii="Calibri" w:hAnsi="Calibri"/>
          <w:color w:val="000000"/>
          <w:sz w:val="22"/>
          <w:szCs w:val="24"/>
        </w:rPr>
      </w:pPr>
    </w:p>
    <w:p w:rsidR="00630A95" w:rsidRPr="00630A95" w:rsidRDefault="00630A95" w:rsidP="00630A95">
      <w:pPr>
        <w:pStyle w:val="ListParagraph"/>
        <w:widowControl/>
        <w:numPr>
          <w:ilvl w:val="0"/>
          <w:numId w:val="8"/>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 xml:space="preserve">The student will be able to anticipate and evaluate physician and patient needs and react appropriately in the simulated cardiac catheterization laboratory, as assessed by the clinical skills checklist. </w:t>
      </w:r>
    </w:p>
    <w:p w:rsidR="00630A95" w:rsidRPr="00630A95" w:rsidRDefault="00630A95" w:rsidP="00630A95">
      <w:pPr>
        <w:pStyle w:val="ListParagraph"/>
        <w:widowControl/>
        <w:numPr>
          <w:ilvl w:val="0"/>
          <w:numId w:val="8"/>
        </w:numPr>
        <w:spacing w:after="160" w:line="259" w:lineRule="auto"/>
        <w:contextualSpacing/>
        <w:rPr>
          <w:rFonts w:asciiTheme="minorHAnsi" w:hAnsiTheme="minorHAnsi" w:cstheme="minorHAnsi"/>
          <w:sz w:val="22"/>
        </w:rPr>
      </w:pPr>
      <w:r w:rsidRPr="00630A95">
        <w:rPr>
          <w:rFonts w:asciiTheme="minorHAnsi" w:hAnsiTheme="minorHAnsi" w:cstheme="minorHAnsi"/>
          <w:sz w:val="22"/>
        </w:rPr>
        <w:lastRenderedPageBreak/>
        <w:t>The student will be able to identify and evaluate complications and critical situations such as critical lesions, arrhythmias and hemodynamic situations in the simulated cardiac laboratory as assessed by the clinical skills checklist and exams.</w:t>
      </w:r>
    </w:p>
    <w:p w:rsidR="00630A95" w:rsidRPr="00630A95" w:rsidRDefault="00630A95" w:rsidP="00630A95">
      <w:pPr>
        <w:pStyle w:val="ListParagraph"/>
        <w:widowControl/>
        <w:numPr>
          <w:ilvl w:val="0"/>
          <w:numId w:val="8"/>
        </w:numPr>
        <w:spacing w:after="160" w:line="259" w:lineRule="auto"/>
        <w:contextualSpacing/>
        <w:rPr>
          <w:rFonts w:asciiTheme="minorHAnsi" w:hAnsiTheme="minorHAnsi" w:cstheme="minorHAnsi"/>
          <w:sz w:val="22"/>
        </w:rPr>
      </w:pPr>
      <w:r w:rsidRPr="00630A95">
        <w:rPr>
          <w:rFonts w:asciiTheme="minorHAnsi" w:hAnsiTheme="minorHAnsi" w:cstheme="minorHAnsi"/>
          <w:sz w:val="22"/>
        </w:rPr>
        <w:t>The student will be able to identify and troubleshoot inaccuracies and provide a solution, as assessed by the clinical skills checklist and exams.</w:t>
      </w:r>
    </w:p>
    <w:p w:rsidR="00710111" w:rsidRPr="005C081C" w:rsidRDefault="00710111" w:rsidP="00BE594D">
      <w:pPr>
        <w:numPr>
          <w:ilvl w:val="0"/>
          <w:numId w:val="3"/>
        </w:numPr>
        <w:rPr>
          <w:rFonts w:ascii="Calibri" w:hAnsi="Calibri" w:cs="Arial"/>
          <w:sz w:val="22"/>
          <w:szCs w:val="22"/>
        </w:rPr>
      </w:pPr>
      <w:r w:rsidRPr="005C081C">
        <w:rPr>
          <w:rFonts w:ascii="Calibri" w:hAnsi="Calibri" w:cs="Arial"/>
          <w:b/>
          <w:sz w:val="22"/>
          <w:szCs w:val="22"/>
          <w:u w:val="single"/>
        </w:rPr>
        <w:t>DISTRICT-WIDE POLICIES:</w:t>
      </w:r>
    </w:p>
    <w:p w:rsidR="00710111" w:rsidRPr="005C081C" w:rsidRDefault="00710111" w:rsidP="00DA66CF">
      <w:pPr>
        <w:tabs>
          <w:tab w:val="left" w:pos="720"/>
        </w:tabs>
        <w:ind w:left="720"/>
        <w:rPr>
          <w:rFonts w:ascii="Calibri" w:hAnsi="Calibri" w:cs="Arial"/>
          <w:sz w:val="22"/>
          <w:szCs w:val="22"/>
        </w:rPr>
      </w:pPr>
    </w:p>
    <w:p w:rsidR="00710111" w:rsidRPr="005C081C" w:rsidRDefault="00710111" w:rsidP="00DA66CF">
      <w:pPr>
        <w:ind w:left="720"/>
        <w:rPr>
          <w:rFonts w:ascii="Calibri" w:hAnsi="Calibri" w:cs="Arial"/>
          <w:b/>
          <w:bCs/>
          <w:iCs/>
          <w:caps/>
          <w:sz w:val="22"/>
          <w:szCs w:val="22"/>
        </w:rPr>
      </w:pPr>
      <w:r w:rsidRPr="005C081C">
        <w:rPr>
          <w:rFonts w:ascii="Calibri" w:hAnsi="Calibri" w:cs="Arial"/>
          <w:b/>
          <w:bCs/>
          <w:iCs/>
          <w:caps/>
          <w:sz w:val="22"/>
          <w:szCs w:val="22"/>
        </w:rPr>
        <w:t>Programs for Students with Disabilities</w:t>
      </w:r>
    </w:p>
    <w:p w:rsidR="00DB0386" w:rsidRPr="005C081C" w:rsidRDefault="00BB0980" w:rsidP="00DB0386">
      <w:pPr>
        <w:tabs>
          <w:tab w:val="left" w:pos="720"/>
        </w:tabs>
        <w:ind w:left="720"/>
        <w:rPr>
          <w:rFonts w:ascii="Calibri" w:hAnsi="Calibri" w:cs="Arial"/>
          <w:bCs/>
          <w:iCs/>
          <w:sz w:val="22"/>
          <w:szCs w:val="22"/>
        </w:rPr>
      </w:pPr>
      <w:r w:rsidRPr="005C081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C081C">
          <w:rPr>
            <w:rStyle w:val="Hyperlink"/>
            <w:rFonts w:ascii="Calibri" w:hAnsi="Calibri" w:cs="Arial"/>
            <w:bCs/>
            <w:iCs/>
            <w:sz w:val="22"/>
            <w:szCs w:val="22"/>
          </w:rPr>
          <w:t>http://www.fsw.edu/adaptiveservices</w:t>
        </w:r>
      </w:hyperlink>
      <w:r w:rsidRPr="005C081C">
        <w:rPr>
          <w:rFonts w:ascii="Calibri" w:hAnsi="Calibri" w:cs="Arial"/>
          <w:bCs/>
          <w:iCs/>
          <w:sz w:val="22"/>
          <w:szCs w:val="22"/>
        </w:rPr>
        <w:t>.</w:t>
      </w:r>
    </w:p>
    <w:p w:rsidR="00D65E63" w:rsidRPr="005C081C" w:rsidRDefault="00D65E63" w:rsidP="00DB0386">
      <w:pPr>
        <w:tabs>
          <w:tab w:val="left" w:pos="720"/>
        </w:tabs>
        <w:ind w:left="720"/>
        <w:rPr>
          <w:rFonts w:ascii="Calibri" w:hAnsi="Calibri" w:cs="Arial"/>
          <w:bCs/>
          <w:iCs/>
          <w:sz w:val="22"/>
          <w:szCs w:val="22"/>
        </w:rPr>
      </w:pPr>
    </w:p>
    <w:p w:rsidR="00D65E63" w:rsidRPr="005C081C" w:rsidRDefault="00D65E63" w:rsidP="00D65E63">
      <w:pPr>
        <w:ind w:left="720"/>
        <w:rPr>
          <w:rFonts w:ascii="Calibri" w:hAnsi="Calibri"/>
          <w:b/>
          <w:bCs/>
          <w:caps/>
          <w:sz w:val="22"/>
          <w:szCs w:val="22"/>
        </w:rPr>
      </w:pPr>
      <w:r w:rsidRPr="005C081C">
        <w:rPr>
          <w:rFonts w:ascii="Calibri" w:hAnsi="Calibri"/>
          <w:b/>
          <w:bCs/>
          <w:caps/>
          <w:sz w:val="22"/>
          <w:szCs w:val="22"/>
        </w:rPr>
        <w:t>REPORTING TITLE IX VIOLATIONS</w:t>
      </w:r>
    </w:p>
    <w:p w:rsidR="00D65E63" w:rsidRPr="005C081C" w:rsidRDefault="00D65E63" w:rsidP="00D65E63">
      <w:pPr>
        <w:tabs>
          <w:tab w:val="left" w:pos="720"/>
        </w:tabs>
        <w:ind w:left="720"/>
        <w:rPr>
          <w:rFonts w:ascii="Calibri" w:hAnsi="Calibri" w:cs="Arial"/>
          <w:bCs/>
          <w:iCs/>
          <w:sz w:val="22"/>
          <w:szCs w:val="22"/>
        </w:rPr>
      </w:pPr>
      <w:r w:rsidRPr="005C081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C081C">
          <w:rPr>
            <w:rStyle w:val="Hyperlink"/>
            <w:rFonts w:ascii="Calibri" w:hAnsi="Calibri"/>
            <w:sz w:val="22"/>
            <w:szCs w:val="22"/>
          </w:rPr>
          <w:t>equity@fsw.edu</w:t>
        </w:r>
      </w:hyperlink>
      <w:r w:rsidRPr="005C081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C081C">
          <w:rPr>
            <w:rStyle w:val="Hyperlink"/>
            <w:rFonts w:ascii="Calibri" w:hAnsi="Calibri"/>
            <w:sz w:val="22"/>
            <w:szCs w:val="22"/>
          </w:rPr>
          <w:t>http://www.fsw.edu/sexualassault</w:t>
        </w:r>
      </w:hyperlink>
      <w:r w:rsidRPr="005C081C">
        <w:rPr>
          <w:rFonts w:ascii="Calibri" w:hAnsi="Calibri"/>
          <w:sz w:val="22"/>
          <w:szCs w:val="22"/>
        </w:rPr>
        <w:t>.</w:t>
      </w:r>
    </w:p>
    <w:p w:rsidR="00697942" w:rsidRPr="005C081C" w:rsidRDefault="00697942" w:rsidP="00697942">
      <w:pPr>
        <w:tabs>
          <w:tab w:val="left" w:pos="1350"/>
        </w:tabs>
        <w:ind w:left="1350"/>
        <w:rPr>
          <w:rFonts w:ascii="Calibri" w:hAnsi="Calibri" w:cs="Arial"/>
          <w:bCs/>
          <w:iCs/>
          <w:sz w:val="22"/>
          <w:szCs w:val="22"/>
        </w:rPr>
      </w:pPr>
    </w:p>
    <w:p w:rsidR="00710111" w:rsidRPr="005C081C" w:rsidRDefault="00710111" w:rsidP="00DA66CF">
      <w:pPr>
        <w:ind w:left="720" w:firstLine="720"/>
        <w:rPr>
          <w:rFonts w:ascii="Calibri" w:hAnsi="Calibri" w:cs="Arial"/>
          <w:b/>
          <w:sz w:val="22"/>
          <w:szCs w:val="22"/>
        </w:rPr>
        <w:sectPr w:rsidR="00710111" w:rsidRPr="005C081C" w:rsidSect="00630A9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0111" w:rsidRPr="005C081C" w:rsidRDefault="00710111" w:rsidP="002A2EAC">
      <w:pPr>
        <w:numPr>
          <w:ilvl w:val="0"/>
          <w:numId w:val="3"/>
        </w:numPr>
        <w:suppressAutoHyphens w:val="0"/>
        <w:rPr>
          <w:rFonts w:ascii="Calibri" w:hAnsi="Calibri" w:cs="Arial"/>
          <w:sz w:val="22"/>
          <w:szCs w:val="22"/>
        </w:rPr>
      </w:pPr>
      <w:r w:rsidRPr="005C081C">
        <w:rPr>
          <w:rFonts w:ascii="Calibri" w:hAnsi="Calibri" w:cs="Arial"/>
          <w:b/>
          <w:sz w:val="22"/>
          <w:szCs w:val="22"/>
          <w:u w:val="single"/>
        </w:rPr>
        <w:t>REQUIREMENTS FOR THE STUDENTS:</w:t>
      </w:r>
      <w:r w:rsidRPr="005C081C">
        <w:rPr>
          <w:rFonts w:ascii="Calibri" w:hAnsi="Calibri" w:cs="Arial"/>
          <w:sz w:val="22"/>
          <w:szCs w:val="22"/>
        </w:rPr>
        <w:tab/>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List specific course assessments such as class participation, tests, homework assignments, make-up procedures, etc.</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ATTENDANCE POLICY:</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The professor’s specific policy concerning absence. (The College policy on attendance is in the Catalog, and defers to the professor.)</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GRADING POLICY:</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Include numerical ranges for letter grades; the following is a range commonly used by many faculty:</w:t>
      </w:r>
    </w:p>
    <w:p w:rsidR="00710111" w:rsidRPr="005C081C" w:rsidRDefault="00710111" w:rsidP="00DA66CF">
      <w:pPr>
        <w:pStyle w:val="ListParagraph"/>
        <w:rPr>
          <w:rFonts w:ascii="Calibri" w:hAnsi="Calibri" w:cs="Arial"/>
          <w:sz w:val="22"/>
          <w:szCs w:val="22"/>
        </w:rPr>
      </w:pP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90 - 100      =      A</w:t>
      </w: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80 - 89        =      B</w:t>
      </w: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70 - 79        =      C</w:t>
      </w: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60 - 69        =      D</w:t>
      </w:r>
    </w:p>
    <w:p w:rsidR="00710111" w:rsidRPr="005C081C" w:rsidRDefault="00710111" w:rsidP="00DA66CF">
      <w:pPr>
        <w:ind w:left="2880"/>
        <w:rPr>
          <w:rFonts w:ascii="Calibri" w:hAnsi="Calibri" w:cs="Arial"/>
          <w:sz w:val="22"/>
          <w:szCs w:val="22"/>
        </w:rPr>
      </w:pPr>
      <w:r w:rsidRPr="005C081C">
        <w:rPr>
          <w:rFonts w:ascii="Calibri" w:hAnsi="Calibri" w:cs="Arial"/>
          <w:sz w:val="22"/>
          <w:szCs w:val="22"/>
        </w:rPr>
        <w:t>Below 60    =      F</w:t>
      </w:r>
    </w:p>
    <w:p w:rsidR="00710111" w:rsidRPr="005C081C" w:rsidRDefault="00710111" w:rsidP="00DA66CF">
      <w:pPr>
        <w:ind w:left="720"/>
        <w:rPr>
          <w:rFonts w:ascii="Calibri" w:hAnsi="Calibri" w:cs="Arial"/>
          <w:sz w:val="22"/>
          <w:szCs w:val="22"/>
        </w:rPr>
      </w:pP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(Note:  The “incomplete” grade [“I”] should be given only when unusual circumstances warrant. An “incomplete” is not a substitute for a “D,” “F,” or “W.” Refer to the policy on “incomplete grades.)</w:t>
      </w:r>
    </w:p>
    <w:p w:rsidR="00710111" w:rsidRPr="005C081C" w:rsidRDefault="00710111" w:rsidP="00DA66CF">
      <w:pPr>
        <w:ind w:left="720"/>
        <w:rPr>
          <w:rFonts w:ascii="Calibri" w:hAnsi="Calibri" w:cs="Arial"/>
          <w:b/>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REQUIRED COURSE MATERIALS:</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(In correct bibliographic format.)</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RESERVED MATERIALS FOR THE COURSE:</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Other special learning resources.</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CLASS SCHEDULE:</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 xml:space="preserve">This section includes assignments for each class meeting or unit, along with scheduled </w:t>
      </w:r>
      <w:r w:rsidR="00BB0980" w:rsidRPr="005C081C">
        <w:rPr>
          <w:rFonts w:ascii="Calibri" w:hAnsi="Calibri" w:cs="Arial"/>
          <w:sz w:val="22"/>
          <w:szCs w:val="22"/>
        </w:rPr>
        <w:t>Library activities</w:t>
      </w:r>
      <w:r w:rsidRPr="005C081C">
        <w:rPr>
          <w:rFonts w:ascii="Calibri" w:hAnsi="Calibri" w:cs="Arial"/>
          <w:sz w:val="22"/>
          <w:szCs w:val="22"/>
        </w:rPr>
        <w:t xml:space="preserve"> and other scheduled support, including scheduled tests.</w:t>
      </w:r>
    </w:p>
    <w:p w:rsidR="00710111" w:rsidRPr="005C081C" w:rsidRDefault="00710111" w:rsidP="00DA66CF">
      <w:pPr>
        <w:ind w:left="720"/>
        <w:rPr>
          <w:rFonts w:ascii="Calibri" w:hAnsi="Calibri" w:cs="Arial"/>
          <w:sz w:val="22"/>
          <w:szCs w:val="22"/>
        </w:rPr>
      </w:pPr>
    </w:p>
    <w:p w:rsidR="00710111" w:rsidRPr="005C081C" w:rsidRDefault="00710111" w:rsidP="00BE594D">
      <w:pPr>
        <w:numPr>
          <w:ilvl w:val="0"/>
          <w:numId w:val="3"/>
        </w:numPr>
        <w:suppressAutoHyphens w:val="0"/>
        <w:rPr>
          <w:rFonts w:ascii="Calibri" w:hAnsi="Calibri" w:cs="Arial"/>
          <w:sz w:val="22"/>
          <w:szCs w:val="22"/>
        </w:rPr>
      </w:pPr>
      <w:r w:rsidRPr="005C081C">
        <w:rPr>
          <w:rFonts w:ascii="Calibri" w:hAnsi="Calibri" w:cs="Arial"/>
          <w:b/>
          <w:sz w:val="22"/>
          <w:szCs w:val="22"/>
          <w:u w:val="single"/>
        </w:rPr>
        <w:t>ANY OTHER INFORMATION OR CLASS PROCEDURES OR POLICIES:</w:t>
      </w:r>
      <w:r w:rsidRPr="005C081C">
        <w:rPr>
          <w:rFonts w:ascii="Calibri" w:hAnsi="Calibri" w:cs="Arial"/>
          <w:sz w:val="22"/>
          <w:szCs w:val="22"/>
        </w:rPr>
        <w:t xml:space="preserve">  </w:t>
      </w:r>
    </w:p>
    <w:p w:rsidR="00710111" w:rsidRPr="005C081C" w:rsidRDefault="00710111" w:rsidP="00DA66CF">
      <w:pPr>
        <w:ind w:left="720"/>
        <w:rPr>
          <w:rFonts w:ascii="Calibri" w:hAnsi="Calibri" w:cs="Arial"/>
          <w:sz w:val="22"/>
          <w:szCs w:val="22"/>
        </w:rPr>
      </w:pPr>
      <w:r w:rsidRPr="005C081C">
        <w:rPr>
          <w:rFonts w:ascii="Calibri" w:hAnsi="Calibri" w:cs="Arial"/>
          <w:sz w:val="22"/>
          <w:szCs w:val="22"/>
        </w:rPr>
        <w:t>(Which would be useful to the students in the class.)</w:t>
      </w:r>
    </w:p>
    <w:p w:rsidR="00710111" w:rsidRPr="005C081C" w:rsidRDefault="00710111" w:rsidP="00DA66CF">
      <w:pPr>
        <w:ind w:left="720"/>
        <w:rPr>
          <w:rFonts w:ascii="Calibri" w:hAnsi="Calibri" w:cs="Arial"/>
          <w:sz w:val="22"/>
          <w:szCs w:val="22"/>
        </w:rPr>
      </w:pPr>
    </w:p>
    <w:p w:rsidR="00710111" w:rsidRPr="005C081C" w:rsidRDefault="00710111" w:rsidP="00DA66CF">
      <w:pPr>
        <w:ind w:left="720"/>
        <w:rPr>
          <w:rFonts w:ascii="Calibri" w:hAnsi="Calibri" w:cs="Arial"/>
          <w:sz w:val="22"/>
          <w:szCs w:val="22"/>
        </w:rPr>
        <w:sectPr w:rsidR="00710111" w:rsidRPr="005C081C" w:rsidSect="00151AA7">
          <w:type w:val="continuous"/>
          <w:pgSz w:w="12240" w:h="15840"/>
          <w:pgMar w:top="1008" w:right="1008" w:bottom="1008" w:left="1008" w:header="720" w:footer="720" w:gutter="0"/>
          <w:cols w:space="720"/>
          <w:formProt w:val="0"/>
          <w:docGrid w:linePitch="360"/>
        </w:sectPr>
      </w:pPr>
    </w:p>
    <w:p w:rsidR="00710111" w:rsidRPr="005C081C" w:rsidRDefault="00710111" w:rsidP="00DA66CF">
      <w:pPr>
        <w:ind w:left="720"/>
        <w:rPr>
          <w:rFonts w:ascii="Calibri" w:hAnsi="Calibri" w:cs="Arial"/>
          <w:sz w:val="22"/>
          <w:szCs w:val="22"/>
        </w:rPr>
      </w:pPr>
    </w:p>
    <w:sectPr w:rsidR="00710111" w:rsidRPr="005C081C" w:rsidSect="0071011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813" w:rsidRDefault="00BA3813" w:rsidP="003A608C">
      <w:r>
        <w:separator/>
      </w:r>
    </w:p>
  </w:endnote>
  <w:endnote w:type="continuationSeparator" w:id="0">
    <w:p w:rsidR="00BA3813" w:rsidRDefault="00BA381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4C3" w:rsidRPr="0056733A" w:rsidRDefault="00BB098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3/11</w:t>
    </w:r>
    <w:r w:rsidR="00630A95">
      <w:rPr>
        <w:rFonts w:ascii="Calibri" w:hAnsi="Calibri" w:cs="Arial"/>
        <w:noProof/>
        <w:sz w:val="22"/>
        <w:szCs w:val="22"/>
      </w:rPr>
      <w:t>, 11/16</w:t>
    </w:r>
    <w:r w:rsidR="007704C3" w:rsidRPr="00583E5E">
      <w:rPr>
        <w:rFonts w:ascii="Calibri" w:hAnsi="Calibri" w:cs="Arial"/>
        <w:sz w:val="22"/>
        <w:szCs w:val="22"/>
      </w:rPr>
      <w:tab/>
    </w:r>
    <w:r w:rsidR="007704C3" w:rsidRPr="00583E5E">
      <w:rPr>
        <w:rFonts w:ascii="Calibri" w:hAnsi="Calibri" w:cs="Arial"/>
        <w:sz w:val="22"/>
        <w:szCs w:val="22"/>
      </w:rPr>
      <w:tab/>
      <w:t xml:space="preserve">Page </w:t>
    </w:r>
    <w:r w:rsidR="007704C3" w:rsidRPr="00583E5E">
      <w:rPr>
        <w:rFonts w:ascii="Calibri" w:hAnsi="Calibri" w:cs="Arial"/>
        <w:sz w:val="22"/>
        <w:szCs w:val="22"/>
      </w:rPr>
      <w:fldChar w:fldCharType="begin"/>
    </w:r>
    <w:r w:rsidR="007704C3" w:rsidRPr="00583E5E">
      <w:rPr>
        <w:rFonts w:ascii="Calibri" w:hAnsi="Calibri" w:cs="Arial"/>
        <w:sz w:val="22"/>
        <w:szCs w:val="22"/>
      </w:rPr>
      <w:instrText xml:space="preserve"> PAGE   \* MERGEFORMAT </w:instrText>
    </w:r>
    <w:r w:rsidR="007704C3" w:rsidRPr="00583E5E">
      <w:rPr>
        <w:rFonts w:ascii="Calibri" w:hAnsi="Calibri" w:cs="Arial"/>
        <w:sz w:val="22"/>
        <w:szCs w:val="22"/>
      </w:rPr>
      <w:fldChar w:fldCharType="separate"/>
    </w:r>
    <w:r w:rsidR="00630A95">
      <w:rPr>
        <w:rFonts w:ascii="Calibri" w:hAnsi="Calibri" w:cs="Arial"/>
        <w:noProof/>
        <w:sz w:val="22"/>
        <w:szCs w:val="22"/>
      </w:rPr>
      <w:t>4</w:t>
    </w:r>
    <w:r w:rsidR="007704C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4C3" w:rsidRPr="00630A95" w:rsidRDefault="00630A95" w:rsidP="00630A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813" w:rsidRDefault="00BA3813" w:rsidP="003A608C">
      <w:r>
        <w:separator/>
      </w:r>
    </w:p>
  </w:footnote>
  <w:footnote w:type="continuationSeparator" w:id="0">
    <w:p w:rsidR="00BA3813" w:rsidRDefault="00BA381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4C3" w:rsidRPr="005B1FB3" w:rsidRDefault="007704C3" w:rsidP="00710111">
    <w:pPr>
      <w:pStyle w:val="Header"/>
      <w:pBdr>
        <w:bottom w:val="thinThickSmallGap" w:sz="18" w:space="1" w:color="0D0D0D"/>
      </w:pBdr>
      <w:jc w:val="right"/>
    </w:pPr>
    <w:r w:rsidRPr="00710111">
      <w:rPr>
        <w:rFonts w:ascii="Calibri" w:hAnsi="Calibri" w:cs="Arial"/>
        <w:noProof/>
        <w:sz w:val="22"/>
        <w:szCs w:val="22"/>
      </w:rPr>
      <w:t xml:space="preserve">CVT 1801L </w:t>
    </w:r>
    <w:r w:rsidRPr="00710111">
      <w:rPr>
        <w:rStyle w:val="FormStyle"/>
        <w:caps/>
        <w:szCs w:val="22"/>
      </w:rPr>
      <w:t>Cardiovascular Pre Practicum II</w:t>
    </w:r>
  </w:p>
  <w:p w:rsidR="007704C3" w:rsidRPr="00F85861" w:rsidRDefault="007704C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A95" w:rsidRDefault="00630A95" w:rsidP="00630A95">
    <w:pPr>
      <w:pStyle w:val="Header"/>
      <w:jc w:val="right"/>
    </w:pPr>
    <w:r w:rsidRPr="00D55873">
      <w:rPr>
        <w:noProof/>
        <w:lang w:eastAsia="en-US"/>
      </w:rPr>
      <w:drawing>
        <wp:inline distT="0" distB="0" distL="0" distR="0" wp14:anchorId="45AF1EE2" wp14:editId="6A40A7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30A95" w:rsidRDefault="00630A95" w:rsidP="00630A95">
    <w:pPr>
      <w:pStyle w:val="Header"/>
      <w:tabs>
        <w:tab w:val="left" w:pos="3514"/>
      </w:tabs>
    </w:pPr>
    <w:r>
      <w:tab/>
    </w:r>
    <w:r>
      <w:tab/>
    </w:r>
    <w:r>
      <w:tab/>
    </w:r>
  </w:p>
  <w:p w:rsidR="00630A95" w:rsidRDefault="00630A95" w:rsidP="00630A95">
    <w:pPr>
      <w:pStyle w:val="Header"/>
      <w:contextualSpacing/>
      <w:jc w:val="right"/>
      <w:rPr>
        <w:b/>
        <w:color w:val="470A68"/>
        <w:sz w:val="28"/>
      </w:rPr>
    </w:pPr>
    <w:r>
      <w:rPr>
        <w:b/>
        <w:color w:val="470A68"/>
        <w:sz w:val="28"/>
      </w:rPr>
      <w:t>School of Health Professions</w:t>
    </w:r>
  </w:p>
  <w:p w:rsidR="007704C3" w:rsidRPr="00630A95" w:rsidRDefault="00630A95" w:rsidP="00630A95">
    <w:pPr>
      <w:pStyle w:val="Header"/>
      <w:contextualSpacing/>
      <w:jc w:val="right"/>
      <w:rPr>
        <w:b/>
        <w:color w:val="470A68"/>
        <w:sz w:val="28"/>
      </w:rPr>
    </w:pPr>
    <w:r>
      <w:rPr>
        <w:noProof/>
        <w:lang w:eastAsia="en-US"/>
      </w:rPr>
      <mc:AlternateContent>
        <mc:Choice Requires="wps">
          <w:drawing>
            <wp:inline distT="0" distB="0" distL="0" distR="0" wp14:anchorId="4D764706" wp14:editId="4D8F7F8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619E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765C76"/>
    <w:multiLevelType w:val="hybridMultilevel"/>
    <w:tmpl w:val="BD70E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BD7B2F"/>
    <w:multiLevelType w:val="hybridMultilevel"/>
    <w:tmpl w:val="6A720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501A1F"/>
    <w:multiLevelType w:val="hybridMultilevel"/>
    <w:tmpl w:val="E01E5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ol9Whb06E0FvN061B+m/uMTlfI3N7U8/23F9ieAtsdz19ePz3LMNNStdGU6CL4QHfeRaASD/shhdWt6n2Uw==" w:salt="bB/TuH6sE6xJLb2wt0FQ8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27939"/>
    <w:rsid w:val="00230E51"/>
    <w:rsid w:val="0023397D"/>
    <w:rsid w:val="002350A3"/>
    <w:rsid w:val="00243426"/>
    <w:rsid w:val="00246641"/>
    <w:rsid w:val="0025190A"/>
    <w:rsid w:val="00253323"/>
    <w:rsid w:val="00255FCE"/>
    <w:rsid w:val="00256950"/>
    <w:rsid w:val="0026186B"/>
    <w:rsid w:val="00261E88"/>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EAC"/>
    <w:rsid w:val="002A4A08"/>
    <w:rsid w:val="002A5453"/>
    <w:rsid w:val="002A5A64"/>
    <w:rsid w:val="002A7078"/>
    <w:rsid w:val="002A727E"/>
    <w:rsid w:val="002B0813"/>
    <w:rsid w:val="002B133F"/>
    <w:rsid w:val="002B4849"/>
    <w:rsid w:val="002B6731"/>
    <w:rsid w:val="002B7039"/>
    <w:rsid w:val="002C01CB"/>
    <w:rsid w:val="002C76ED"/>
    <w:rsid w:val="002C771D"/>
    <w:rsid w:val="002C7AD4"/>
    <w:rsid w:val="002C7FCB"/>
    <w:rsid w:val="002D0E63"/>
    <w:rsid w:val="002D557C"/>
    <w:rsid w:val="002D6755"/>
    <w:rsid w:val="002D79E9"/>
    <w:rsid w:val="002E6C3B"/>
    <w:rsid w:val="002E6DCA"/>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0D8"/>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2AE7"/>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3167"/>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081C"/>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65A"/>
    <w:rsid w:val="006015A3"/>
    <w:rsid w:val="00605E04"/>
    <w:rsid w:val="00611D02"/>
    <w:rsid w:val="0062017D"/>
    <w:rsid w:val="006220C5"/>
    <w:rsid w:val="00625B90"/>
    <w:rsid w:val="00630A95"/>
    <w:rsid w:val="00634CE6"/>
    <w:rsid w:val="0063630C"/>
    <w:rsid w:val="006374B6"/>
    <w:rsid w:val="006376E0"/>
    <w:rsid w:val="00637CB6"/>
    <w:rsid w:val="00641797"/>
    <w:rsid w:val="006448D4"/>
    <w:rsid w:val="00645758"/>
    <w:rsid w:val="006458E4"/>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97942"/>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D2"/>
    <w:rsid w:val="00705A2D"/>
    <w:rsid w:val="00710111"/>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04C3"/>
    <w:rsid w:val="00774C69"/>
    <w:rsid w:val="007805FB"/>
    <w:rsid w:val="0078368F"/>
    <w:rsid w:val="00785D83"/>
    <w:rsid w:val="00787F0C"/>
    <w:rsid w:val="00791C3D"/>
    <w:rsid w:val="0079365F"/>
    <w:rsid w:val="007A37D3"/>
    <w:rsid w:val="007A3EF6"/>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BFF"/>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621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24B84"/>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813"/>
    <w:rsid w:val="00BA3DC3"/>
    <w:rsid w:val="00BA436B"/>
    <w:rsid w:val="00BA6A1D"/>
    <w:rsid w:val="00BA6FD4"/>
    <w:rsid w:val="00BB0154"/>
    <w:rsid w:val="00BB08E7"/>
    <w:rsid w:val="00BB0980"/>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469E0"/>
    <w:rsid w:val="00C51CBF"/>
    <w:rsid w:val="00C57A5F"/>
    <w:rsid w:val="00C653DB"/>
    <w:rsid w:val="00C678D4"/>
    <w:rsid w:val="00C72045"/>
    <w:rsid w:val="00C72A39"/>
    <w:rsid w:val="00C7377C"/>
    <w:rsid w:val="00C761D5"/>
    <w:rsid w:val="00C90786"/>
    <w:rsid w:val="00C9122C"/>
    <w:rsid w:val="00C921D0"/>
    <w:rsid w:val="00C92A9A"/>
    <w:rsid w:val="00CA1FB8"/>
    <w:rsid w:val="00CA28DC"/>
    <w:rsid w:val="00CA4B5F"/>
    <w:rsid w:val="00CB0437"/>
    <w:rsid w:val="00CB0C30"/>
    <w:rsid w:val="00CB5EBF"/>
    <w:rsid w:val="00CB6983"/>
    <w:rsid w:val="00CC22F9"/>
    <w:rsid w:val="00CC4743"/>
    <w:rsid w:val="00CD471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193"/>
    <w:rsid w:val="00D519EE"/>
    <w:rsid w:val="00D60620"/>
    <w:rsid w:val="00D64528"/>
    <w:rsid w:val="00D65E63"/>
    <w:rsid w:val="00D714E9"/>
    <w:rsid w:val="00D71DA4"/>
    <w:rsid w:val="00D742A4"/>
    <w:rsid w:val="00D76860"/>
    <w:rsid w:val="00D813FB"/>
    <w:rsid w:val="00D814A0"/>
    <w:rsid w:val="00D8660E"/>
    <w:rsid w:val="00D95501"/>
    <w:rsid w:val="00DA14AB"/>
    <w:rsid w:val="00DA66CF"/>
    <w:rsid w:val="00DA73E8"/>
    <w:rsid w:val="00DB0386"/>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48D"/>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7B7"/>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747EF1-648D-4D9C-B432-FEE679A9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710111"/>
    <w:rPr>
      <w:rFonts w:ascii="Calibri" w:hAnsi="Calibri"/>
      <w:color w:val="000000"/>
      <w:sz w:val="22"/>
    </w:rPr>
  </w:style>
  <w:style w:type="character" w:styleId="Hyperlink">
    <w:name w:val="Hyperlink"/>
    <w:unhideWhenUsed/>
    <w:rsid w:val="00DB0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03211">
      <w:bodyDiv w:val="1"/>
      <w:marLeft w:val="0"/>
      <w:marRight w:val="0"/>
      <w:marTop w:val="0"/>
      <w:marBottom w:val="0"/>
      <w:divBdr>
        <w:top w:val="none" w:sz="0" w:space="0" w:color="auto"/>
        <w:left w:val="none" w:sz="0" w:space="0" w:color="auto"/>
        <w:bottom w:val="none" w:sz="0" w:space="0" w:color="auto"/>
        <w:right w:val="none" w:sz="0" w:space="0" w:color="auto"/>
      </w:divBdr>
    </w:div>
    <w:div w:id="10014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806C-D5A2-463E-A39F-16CA3510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cp:lastPrinted>2011-03-03T15:41:00Z</cp:lastPrinted>
  <dcterms:created xsi:type="dcterms:W3CDTF">2020-08-17T17:27:00Z</dcterms:created>
  <dcterms:modified xsi:type="dcterms:W3CDTF">2020-08-17T17:27:00Z</dcterms:modified>
</cp:coreProperties>
</file>