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43165" w14:textId="77777777" w:rsidR="001021A9" w:rsidRPr="007E3889" w:rsidRDefault="00A856CC" w:rsidP="00A856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3889">
        <w:rPr>
          <w:rFonts w:ascii="Times New Roman" w:hAnsi="Times New Roman" w:cs="Times New Roman"/>
          <w:b/>
          <w:sz w:val="22"/>
          <w:szCs w:val="22"/>
        </w:rPr>
        <w:t xml:space="preserve">MEMORANDUM OF UNDERSTANDING BETWEEN </w:t>
      </w:r>
    </w:p>
    <w:p w14:paraId="2F97B334" w14:textId="77777777" w:rsidR="00AD0C3C" w:rsidRPr="007E3889" w:rsidRDefault="001021A9" w:rsidP="00A856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3889">
        <w:rPr>
          <w:rFonts w:ascii="Times New Roman" w:hAnsi="Times New Roman" w:cs="Times New Roman"/>
          <w:b/>
          <w:sz w:val="22"/>
          <w:szCs w:val="22"/>
        </w:rPr>
        <w:t>FLORIDA SOUTHWESTERN STATE COLLEGE</w:t>
      </w:r>
      <w:r w:rsidR="00AD0C3C" w:rsidRPr="007E3889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9C29E9D" w14:textId="77777777" w:rsidR="00AD0C3C" w:rsidRPr="007E3889" w:rsidRDefault="00A856CC" w:rsidP="00A856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3889">
        <w:rPr>
          <w:rFonts w:ascii="Times New Roman" w:hAnsi="Times New Roman" w:cs="Times New Roman"/>
          <w:b/>
          <w:sz w:val="22"/>
          <w:szCs w:val="22"/>
        </w:rPr>
        <w:t xml:space="preserve">AND </w:t>
      </w:r>
    </w:p>
    <w:p w14:paraId="6A4BED3C" w14:textId="77777777" w:rsidR="009C7F2A" w:rsidRPr="007E3889" w:rsidRDefault="00AD0C3C" w:rsidP="00A856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3889">
        <w:rPr>
          <w:rFonts w:ascii="Times New Roman" w:hAnsi="Times New Roman" w:cs="Times New Roman"/>
          <w:b/>
          <w:sz w:val="22"/>
          <w:szCs w:val="22"/>
        </w:rPr>
        <w:t>FLORIDA SOUTHWESTERN</w:t>
      </w:r>
      <w:r w:rsidR="00A979D3" w:rsidRPr="007E3889">
        <w:rPr>
          <w:rFonts w:ascii="Times New Roman" w:hAnsi="Times New Roman" w:cs="Times New Roman"/>
          <w:b/>
          <w:sz w:val="22"/>
          <w:szCs w:val="22"/>
        </w:rPr>
        <w:t xml:space="preserve"> S</w:t>
      </w:r>
      <w:r w:rsidR="00195223" w:rsidRPr="007E3889">
        <w:rPr>
          <w:rFonts w:ascii="Times New Roman" w:hAnsi="Times New Roman" w:cs="Times New Roman"/>
          <w:b/>
          <w:sz w:val="22"/>
          <w:szCs w:val="22"/>
        </w:rPr>
        <w:t>TATE COLLEGE FACULTY FEDERATION</w:t>
      </w:r>
    </w:p>
    <w:p w14:paraId="7DD90ED4" w14:textId="77777777" w:rsidR="00A856CC" w:rsidRPr="007E3889" w:rsidRDefault="00A856CC" w:rsidP="00D34234">
      <w:pPr>
        <w:rPr>
          <w:rFonts w:ascii="Times New Roman" w:hAnsi="Times New Roman" w:cs="Times New Roman"/>
          <w:sz w:val="22"/>
          <w:szCs w:val="22"/>
        </w:rPr>
      </w:pPr>
    </w:p>
    <w:p w14:paraId="0B1ADAC6" w14:textId="77777777" w:rsidR="00A856CC" w:rsidRPr="007E3889" w:rsidRDefault="00A856CC" w:rsidP="00D34234">
      <w:pPr>
        <w:jc w:val="both"/>
        <w:rPr>
          <w:rFonts w:ascii="Times New Roman" w:hAnsi="Times New Roman" w:cs="Times New Roman"/>
          <w:sz w:val="22"/>
          <w:szCs w:val="22"/>
        </w:rPr>
      </w:pPr>
      <w:r w:rsidRPr="007E3889">
        <w:rPr>
          <w:rFonts w:ascii="Times New Roman" w:hAnsi="Times New Roman" w:cs="Times New Roman"/>
          <w:sz w:val="22"/>
          <w:szCs w:val="22"/>
        </w:rPr>
        <w:t>This is a Memorandum of Understanding concerning the agreement between</w:t>
      </w:r>
      <w:r w:rsidR="00AD0C3C" w:rsidRPr="007E3889">
        <w:rPr>
          <w:rFonts w:ascii="Times New Roman" w:hAnsi="Times New Roman" w:cs="Times New Roman"/>
          <w:sz w:val="22"/>
          <w:szCs w:val="22"/>
        </w:rPr>
        <w:t xml:space="preserve"> the</w:t>
      </w:r>
      <w:r w:rsidRPr="007E3889">
        <w:rPr>
          <w:rFonts w:ascii="Times New Roman" w:hAnsi="Times New Roman" w:cs="Times New Roman"/>
          <w:sz w:val="22"/>
          <w:szCs w:val="22"/>
        </w:rPr>
        <w:t xml:space="preserve"> Florida </w:t>
      </w:r>
      <w:proofErr w:type="spellStart"/>
      <w:r w:rsidRPr="007E3889">
        <w:rPr>
          <w:rFonts w:ascii="Times New Roman" w:hAnsi="Times New Roman" w:cs="Times New Roman"/>
          <w:sz w:val="22"/>
          <w:szCs w:val="22"/>
        </w:rPr>
        <w:t>SouthWestern</w:t>
      </w:r>
      <w:proofErr w:type="spellEnd"/>
      <w:r w:rsidRPr="007E3889">
        <w:rPr>
          <w:rFonts w:ascii="Times New Roman" w:hAnsi="Times New Roman" w:cs="Times New Roman"/>
          <w:sz w:val="22"/>
          <w:szCs w:val="22"/>
        </w:rPr>
        <w:t xml:space="preserve"> State College, FL </w:t>
      </w:r>
      <w:r w:rsidR="00C62A99" w:rsidRPr="007E3889">
        <w:rPr>
          <w:rFonts w:ascii="Times New Roman" w:hAnsi="Times New Roman" w:cs="Times New Roman"/>
          <w:sz w:val="22"/>
          <w:szCs w:val="22"/>
        </w:rPr>
        <w:t xml:space="preserve">(hereinafter “College”) </w:t>
      </w:r>
      <w:r w:rsidR="00A979D3" w:rsidRPr="007E3889">
        <w:rPr>
          <w:rFonts w:ascii="Times New Roman" w:hAnsi="Times New Roman" w:cs="Times New Roman"/>
          <w:sz w:val="22"/>
          <w:szCs w:val="22"/>
        </w:rPr>
        <w:t xml:space="preserve">and the </w:t>
      </w:r>
      <w:r w:rsidR="00AD0C3C" w:rsidRPr="007E3889">
        <w:rPr>
          <w:rFonts w:ascii="Times New Roman" w:hAnsi="Times New Roman" w:cs="Times New Roman"/>
          <w:sz w:val="22"/>
          <w:szCs w:val="22"/>
        </w:rPr>
        <w:t xml:space="preserve">Florida </w:t>
      </w:r>
      <w:proofErr w:type="spellStart"/>
      <w:r w:rsidR="00AD0C3C" w:rsidRPr="007E3889">
        <w:rPr>
          <w:rFonts w:ascii="Times New Roman" w:hAnsi="Times New Roman" w:cs="Times New Roman"/>
          <w:sz w:val="22"/>
          <w:szCs w:val="22"/>
        </w:rPr>
        <w:t>SouthWestern</w:t>
      </w:r>
      <w:proofErr w:type="spellEnd"/>
      <w:r w:rsidR="00A979D3" w:rsidRPr="007E3889">
        <w:rPr>
          <w:rFonts w:ascii="Times New Roman" w:hAnsi="Times New Roman" w:cs="Times New Roman"/>
          <w:sz w:val="22"/>
          <w:szCs w:val="22"/>
        </w:rPr>
        <w:t xml:space="preserve"> State </w:t>
      </w:r>
      <w:r w:rsidR="00D34234" w:rsidRPr="007E3889">
        <w:rPr>
          <w:rFonts w:ascii="Times New Roman" w:hAnsi="Times New Roman" w:cs="Times New Roman"/>
          <w:sz w:val="22"/>
          <w:szCs w:val="22"/>
        </w:rPr>
        <w:t>College Faculty Federation</w:t>
      </w:r>
      <w:r w:rsidR="00A979D3" w:rsidRPr="007E3889">
        <w:rPr>
          <w:rFonts w:ascii="Times New Roman" w:hAnsi="Times New Roman" w:cs="Times New Roman"/>
          <w:sz w:val="22"/>
          <w:szCs w:val="22"/>
        </w:rPr>
        <w:t xml:space="preserve"> </w:t>
      </w:r>
      <w:r w:rsidR="00C62A99" w:rsidRPr="007E3889">
        <w:rPr>
          <w:rFonts w:ascii="Times New Roman" w:hAnsi="Times New Roman" w:cs="Times New Roman"/>
          <w:sz w:val="22"/>
          <w:szCs w:val="22"/>
        </w:rPr>
        <w:t>(hereinafter “</w:t>
      </w:r>
      <w:r w:rsidR="00A979D3" w:rsidRPr="007E3889">
        <w:rPr>
          <w:rFonts w:ascii="Times New Roman" w:hAnsi="Times New Roman" w:cs="Times New Roman"/>
          <w:sz w:val="22"/>
          <w:szCs w:val="22"/>
        </w:rPr>
        <w:t>Union</w:t>
      </w:r>
      <w:r w:rsidR="00C62A99" w:rsidRPr="007E3889">
        <w:rPr>
          <w:rFonts w:ascii="Times New Roman" w:hAnsi="Times New Roman" w:cs="Times New Roman"/>
          <w:sz w:val="22"/>
          <w:szCs w:val="22"/>
        </w:rPr>
        <w:t>”)</w:t>
      </w:r>
      <w:r w:rsidR="00980822" w:rsidRPr="007E3889">
        <w:rPr>
          <w:rFonts w:ascii="Times New Roman" w:hAnsi="Times New Roman" w:cs="Times New Roman"/>
          <w:sz w:val="22"/>
          <w:szCs w:val="22"/>
        </w:rPr>
        <w:t>.</w:t>
      </w:r>
    </w:p>
    <w:p w14:paraId="204785DE" w14:textId="77777777" w:rsidR="00601D93" w:rsidRPr="007E3889" w:rsidRDefault="00601D93" w:rsidP="00D3423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2E7685E" w14:textId="77777777" w:rsidR="00C62A99" w:rsidRPr="007E3889" w:rsidRDefault="00C62A99" w:rsidP="00D342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E3889">
        <w:rPr>
          <w:rFonts w:ascii="Times New Roman" w:hAnsi="Times New Roman" w:cs="Times New Roman"/>
          <w:b/>
          <w:spacing w:val="-3"/>
          <w:sz w:val="22"/>
          <w:szCs w:val="22"/>
        </w:rPr>
        <w:t>WHEREAS</w:t>
      </w:r>
      <w:r w:rsidRPr="007E3889">
        <w:rPr>
          <w:rFonts w:ascii="Times New Roman" w:hAnsi="Times New Roman" w:cs="Times New Roman"/>
          <w:spacing w:val="-3"/>
          <w:sz w:val="22"/>
          <w:szCs w:val="22"/>
        </w:rPr>
        <w:t xml:space="preserve">, the College and </w:t>
      </w:r>
      <w:r w:rsidR="00A979D3" w:rsidRPr="007E3889">
        <w:rPr>
          <w:rFonts w:ascii="Times New Roman" w:hAnsi="Times New Roman" w:cs="Times New Roman"/>
          <w:spacing w:val="-3"/>
          <w:sz w:val="22"/>
          <w:szCs w:val="22"/>
        </w:rPr>
        <w:t>Union have a Collective Negotiations Agreement in effect from July 1, 201</w:t>
      </w:r>
      <w:r w:rsidR="008F1E7C">
        <w:rPr>
          <w:rFonts w:ascii="Times New Roman" w:hAnsi="Times New Roman" w:cs="Times New Roman"/>
          <w:spacing w:val="-3"/>
          <w:sz w:val="22"/>
          <w:szCs w:val="22"/>
        </w:rPr>
        <w:t>9</w:t>
      </w:r>
      <w:r w:rsidR="00A979D3" w:rsidRPr="007E3889">
        <w:rPr>
          <w:rFonts w:ascii="Times New Roman" w:hAnsi="Times New Roman" w:cs="Times New Roman"/>
          <w:spacing w:val="-3"/>
          <w:sz w:val="22"/>
          <w:szCs w:val="22"/>
        </w:rPr>
        <w:t xml:space="preserve"> to June 30, 20</w:t>
      </w:r>
      <w:r w:rsidR="008F1E7C">
        <w:rPr>
          <w:rFonts w:ascii="Times New Roman" w:hAnsi="Times New Roman" w:cs="Times New Roman"/>
          <w:spacing w:val="-3"/>
          <w:sz w:val="22"/>
          <w:szCs w:val="22"/>
        </w:rPr>
        <w:t>21</w:t>
      </w:r>
      <w:r w:rsidR="00EA210D">
        <w:rPr>
          <w:rFonts w:ascii="Times New Roman" w:hAnsi="Times New Roman" w:cs="Times New Roman"/>
          <w:spacing w:val="-3"/>
          <w:sz w:val="22"/>
          <w:szCs w:val="22"/>
        </w:rPr>
        <w:tab/>
      </w:r>
      <w:r w:rsidR="00A979D3" w:rsidRPr="007E3889">
        <w:rPr>
          <w:rFonts w:ascii="Times New Roman" w:hAnsi="Times New Roman" w:cs="Times New Roman"/>
          <w:spacing w:val="-3"/>
          <w:sz w:val="22"/>
          <w:szCs w:val="22"/>
        </w:rPr>
        <w:t>, a</w:t>
      </w:r>
      <w:r w:rsidRPr="007E3889">
        <w:rPr>
          <w:rFonts w:ascii="Times New Roman" w:hAnsi="Times New Roman" w:cs="Times New Roman"/>
          <w:spacing w:val="-3"/>
          <w:sz w:val="22"/>
          <w:szCs w:val="22"/>
        </w:rPr>
        <w:t xml:space="preserve">nd </w:t>
      </w:r>
    </w:p>
    <w:p w14:paraId="329BCC5E" w14:textId="77777777" w:rsidR="00C62A99" w:rsidRPr="007E3889" w:rsidRDefault="00C62A99" w:rsidP="00D3423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DFC137C" w14:textId="2DB30D25" w:rsidR="00535C1C" w:rsidRPr="00535C1C" w:rsidRDefault="00F46E41" w:rsidP="008F1E7C">
      <w:pPr>
        <w:widowControl w:val="0"/>
        <w:spacing w:line="260" w:lineRule="atLeas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E3889">
        <w:rPr>
          <w:rFonts w:ascii="Times New Roman" w:hAnsi="Times New Roman" w:cs="Times New Roman"/>
          <w:b/>
          <w:sz w:val="22"/>
          <w:szCs w:val="22"/>
        </w:rPr>
        <w:t>WHEREAS</w:t>
      </w:r>
      <w:r w:rsidRPr="007E3889">
        <w:rPr>
          <w:rFonts w:ascii="Times New Roman" w:hAnsi="Times New Roman" w:cs="Times New Roman"/>
          <w:sz w:val="22"/>
          <w:szCs w:val="22"/>
        </w:rPr>
        <w:t xml:space="preserve">, </w:t>
      </w:r>
      <w:r w:rsidR="008F1E7C">
        <w:rPr>
          <w:rFonts w:ascii="Times New Roman" w:hAnsi="Times New Roman" w:cs="Times New Roman"/>
          <w:sz w:val="22"/>
          <w:szCs w:val="22"/>
        </w:rPr>
        <w:t>A</w:t>
      </w:r>
      <w:r w:rsidR="006D52B2">
        <w:rPr>
          <w:rFonts w:ascii="Times New Roman" w:hAnsi="Times New Roman" w:cs="Times New Roman"/>
          <w:sz w:val="22"/>
          <w:szCs w:val="22"/>
        </w:rPr>
        <w:t>rticle 4</w:t>
      </w:r>
      <w:r w:rsidR="008F1E7C">
        <w:rPr>
          <w:rFonts w:ascii="Times New Roman" w:hAnsi="Times New Roman" w:cs="Times New Roman"/>
          <w:sz w:val="22"/>
          <w:szCs w:val="22"/>
        </w:rPr>
        <w:t>, Section</w:t>
      </w:r>
      <w:r w:rsidR="006D52B2">
        <w:rPr>
          <w:rFonts w:ascii="Times New Roman" w:hAnsi="Times New Roman" w:cs="Times New Roman"/>
          <w:sz w:val="22"/>
          <w:szCs w:val="22"/>
        </w:rPr>
        <w:t xml:space="preserve"> 4.3 </w:t>
      </w:r>
      <w:r w:rsidR="008F1E7C">
        <w:rPr>
          <w:rFonts w:ascii="Times New Roman" w:hAnsi="Times New Roman" w:cs="Times New Roman"/>
          <w:sz w:val="22"/>
          <w:szCs w:val="22"/>
        </w:rPr>
        <w:t xml:space="preserve">outlines the </w:t>
      </w:r>
      <w:r w:rsidR="006D52B2">
        <w:rPr>
          <w:rFonts w:ascii="Times New Roman" w:hAnsi="Times New Roman" w:cs="Times New Roman"/>
          <w:sz w:val="22"/>
          <w:szCs w:val="22"/>
        </w:rPr>
        <w:t xml:space="preserve">reassigned time for </w:t>
      </w:r>
      <w:r w:rsidR="00F1017A">
        <w:rPr>
          <w:rFonts w:ascii="Times New Roman" w:hAnsi="Times New Roman" w:cs="Times New Roman"/>
          <w:sz w:val="22"/>
          <w:szCs w:val="22"/>
        </w:rPr>
        <w:t>S</w:t>
      </w:r>
      <w:r w:rsidR="006D52B2">
        <w:rPr>
          <w:rFonts w:ascii="Times New Roman" w:hAnsi="Times New Roman" w:cs="Times New Roman"/>
          <w:sz w:val="22"/>
          <w:szCs w:val="22"/>
        </w:rPr>
        <w:t xml:space="preserve">tanding </w:t>
      </w:r>
      <w:r w:rsidR="00F1017A">
        <w:rPr>
          <w:rFonts w:ascii="Times New Roman" w:hAnsi="Times New Roman" w:cs="Times New Roman"/>
          <w:sz w:val="22"/>
          <w:szCs w:val="22"/>
        </w:rPr>
        <w:t>Committee C</w:t>
      </w:r>
      <w:r w:rsidR="006D52B2">
        <w:rPr>
          <w:rFonts w:ascii="Times New Roman" w:hAnsi="Times New Roman" w:cs="Times New Roman"/>
          <w:sz w:val="22"/>
          <w:szCs w:val="22"/>
        </w:rPr>
        <w:t>hairs</w:t>
      </w:r>
      <w:r w:rsidR="008F1E7C">
        <w:rPr>
          <w:rFonts w:ascii="Times New Roman" w:hAnsi="Times New Roman" w:cs="Times New Roman"/>
          <w:sz w:val="22"/>
          <w:szCs w:val="22"/>
        </w:rPr>
        <w:t xml:space="preserve"> mutually negotiated by both </w:t>
      </w:r>
      <w:proofErr w:type="gramStart"/>
      <w:r w:rsidR="008F1E7C">
        <w:rPr>
          <w:rFonts w:ascii="Times New Roman" w:hAnsi="Times New Roman" w:cs="Times New Roman"/>
          <w:sz w:val="22"/>
          <w:szCs w:val="22"/>
        </w:rPr>
        <w:t>parties;</w:t>
      </w:r>
      <w:proofErr w:type="gramEnd"/>
    </w:p>
    <w:p w14:paraId="6A842DA6" w14:textId="77777777" w:rsidR="009677A3" w:rsidRPr="009677A3" w:rsidRDefault="0016776C" w:rsidP="00EA210D">
      <w:pPr>
        <w:ind w:right="22"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677A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BD81C95" w14:textId="77777777" w:rsidR="009677A3" w:rsidRPr="007E3889" w:rsidRDefault="009677A3" w:rsidP="00EA210D">
      <w:pPr>
        <w:ind w:right="22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677A3">
        <w:rPr>
          <w:rFonts w:ascii="Times New Roman" w:hAnsi="Times New Roman" w:cs="Times New Roman"/>
          <w:b/>
          <w:sz w:val="22"/>
          <w:szCs w:val="22"/>
        </w:rPr>
        <w:t>WHEREAS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8F1E7C">
        <w:rPr>
          <w:rFonts w:ascii="Times New Roman" w:hAnsi="Times New Roman" w:cs="Times New Roman"/>
          <w:sz w:val="22"/>
          <w:szCs w:val="22"/>
        </w:rPr>
        <w:t xml:space="preserve">both parties wish to further clarify the intent of the language </w:t>
      </w:r>
      <w:proofErr w:type="gramStart"/>
      <w:r w:rsidR="008F1E7C">
        <w:rPr>
          <w:rFonts w:ascii="Times New Roman" w:hAnsi="Times New Roman" w:cs="Times New Roman"/>
          <w:sz w:val="22"/>
          <w:szCs w:val="22"/>
        </w:rPr>
        <w:t>negotiated;</w:t>
      </w:r>
      <w:proofErr w:type="gramEnd"/>
    </w:p>
    <w:p w14:paraId="5CCD73D1" w14:textId="77777777" w:rsidR="00E41D6B" w:rsidRPr="007E3889" w:rsidRDefault="00E41D6B" w:rsidP="00D34234">
      <w:pPr>
        <w:ind w:right="22"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0E10426" w14:textId="0CAD26ED" w:rsidR="0007049F" w:rsidRDefault="0007049F" w:rsidP="00EA210D">
      <w:pPr>
        <w:ind w:right="22" w:firstLine="720"/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7E3889">
        <w:rPr>
          <w:rFonts w:ascii="Times New Roman" w:hAnsi="Times New Roman" w:cs="Times New Roman"/>
          <w:b/>
          <w:spacing w:val="-3"/>
          <w:sz w:val="22"/>
          <w:szCs w:val="22"/>
        </w:rPr>
        <w:t>NOW, THEREFORE</w:t>
      </w:r>
      <w:r w:rsidR="00E37EDE">
        <w:rPr>
          <w:rFonts w:ascii="Times New Roman" w:hAnsi="Times New Roman" w:cs="Times New Roman"/>
          <w:spacing w:val="-3"/>
          <w:sz w:val="22"/>
          <w:szCs w:val="22"/>
        </w:rPr>
        <w:t xml:space="preserve">, </w:t>
      </w:r>
      <w:r w:rsidRPr="007E3889">
        <w:rPr>
          <w:rFonts w:ascii="Times New Roman" w:hAnsi="Times New Roman" w:cs="Times New Roman"/>
          <w:spacing w:val="-3"/>
          <w:sz w:val="22"/>
          <w:szCs w:val="22"/>
        </w:rPr>
        <w:t xml:space="preserve">and in consideration of the mutual promises to each other, as hereinafter set forth, the parties hereto do mutually agree </w:t>
      </w:r>
      <w:r w:rsidR="008F1E7C">
        <w:rPr>
          <w:rFonts w:ascii="Times New Roman" w:hAnsi="Times New Roman" w:cs="Times New Roman"/>
          <w:spacing w:val="-3"/>
          <w:sz w:val="22"/>
          <w:szCs w:val="22"/>
        </w:rPr>
        <w:t xml:space="preserve">that Section be amended </w:t>
      </w:r>
      <w:r w:rsidRPr="007E3889">
        <w:rPr>
          <w:rFonts w:ascii="Times New Roman" w:hAnsi="Times New Roman" w:cs="Times New Roman"/>
          <w:spacing w:val="-3"/>
          <w:sz w:val="22"/>
          <w:szCs w:val="22"/>
        </w:rPr>
        <w:t>as follows:</w:t>
      </w:r>
    </w:p>
    <w:p w14:paraId="069BE28A" w14:textId="77777777" w:rsidR="00CE3698" w:rsidRPr="00CE3698" w:rsidRDefault="00CE3698" w:rsidP="00CE3698">
      <w:pPr>
        <w:ind w:right="22" w:firstLine="720"/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254E6D26" w14:textId="59BBFC3A" w:rsidR="00CE3698" w:rsidRDefault="00CE3698" w:rsidP="00CE3698">
      <w:pPr>
        <w:pStyle w:val="Default"/>
        <w:rPr>
          <w:b/>
          <w:bCs/>
          <w:sz w:val="22"/>
          <w:szCs w:val="22"/>
        </w:rPr>
      </w:pPr>
      <w:r w:rsidRPr="00CE3698">
        <w:rPr>
          <w:b/>
          <w:bCs/>
          <w:sz w:val="22"/>
          <w:szCs w:val="22"/>
        </w:rPr>
        <w:t xml:space="preserve">4.3 Standing Committees </w:t>
      </w:r>
    </w:p>
    <w:p w14:paraId="1BC821DA" w14:textId="77777777" w:rsidR="00CE3698" w:rsidRPr="00CE3698" w:rsidRDefault="00CE3698" w:rsidP="00CE3698">
      <w:pPr>
        <w:pStyle w:val="Default"/>
        <w:rPr>
          <w:sz w:val="22"/>
          <w:szCs w:val="22"/>
        </w:rPr>
      </w:pPr>
    </w:p>
    <w:p w14:paraId="4CBE1A4E" w14:textId="77777777" w:rsidR="00CE3698" w:rsidRPr="00CE3698" w:rsidRDefault="00CE3698" w:rsidP="00CE3698">
      <w:pPr>
        <w:pStyle w:val="Default"/>
        <w:spacing w:after="45"/>
        <w:rPr>
          <w:sz w:val="22"/>
          <w:szCs w:val="22"/>
        </w:rPr>
      </w:pPr>
      <w:r w:rsidRPr="00CE3698">
        <w:rPr>
          <w:sz w:val="22"/>
          <w:szCs w:val="22"/>
        </w:rPr>
        <w:t xml:space="preserve">A. The College will maintain the following standing committees consisting of faculty and representatives from the administration, faculty, and staff as appropriate to review and/or prepare recommendations for the Provost: </w:t>
      </w:r>
    </w:p>
    <w:p w14:paraId="3403F176" w14:textId="37FA4B52" w:rsidR="00CE3698" w:rsidRPr="00CE3698" w:rsidRDefault="00CE3698" w:rsidP="00CE3698">
      <w:pPr>
        <w:pStyle w:val="Default"/>
        <w:numPr>
          <w:ilvl w:val="0"/>
          <w:numId w:val="6"/>
        </w:numPr>
        <w:spacing w:after="45"/>
        <w:rPr>
          <w:sz w:val="22"/>
          <w:szCs w:val="22"/>
        </w:rPr>
      </w:pPr>
      <w:r w:rsidRPr="00CE3698">
        <w:rPr>
          <w:sz w:val="22"/>
          <w:szCs w:val="22"/>
        </w:rPr>
        <w:t xml:space="preserve">Academic Standards Committee </w:t>
      </w:r>
    </w:p>
    <w:p w14:paraId="16530E84" w14:textId="66F6749A" w:rsidR="00CE3698" w:rsidRPr="00CE3698" w:rsidRDefault="00CE3698" w:rsidP="00CE3698">
      <w:pPr>
        <w:pStyle w:val="Default"/>
        <w:numPr>
          <w:ilvl w:val="0"/>
          <w:numId w:val="6"/>
        </w:numPr>
        <w:spacing w:after="45"/>
        <w:rPr>
          <w:sz w:val="22"/>
          <w:szCs w:val="22"/>
        </w:rPr>
      </w:pPr>
      <w:r w:rsidRPr="00CE3698">
        <w:rPr>
          <w:sz w:val="22"/>
          <w:szCs w:val="22"/>
        </w:rPr>
        <w:t xml:space="preserve">Academic Technology Committee </w:t>
      </w:r>
    </w:p>
    <w:p w14:paraId="0B609ED8" w14:textId="17E41815" w:rsidR="00CE3698" w:rsidRPr="00CE3698" w:rsidRDefault="00CE3698" w:rsidP="00CE3698">
      <w:pPr>
        <w:pStyle w:val="Default"/>
        <w:numPr>
          <w:ilvl w:val="0"/>
          <w:numId w:val="6"/>
        </w:numPr>
        <w:spacing w:after="45"/>
        <w:rPr>
          <w:sz w:val="22"/>
          <w:szCs w:val="22"/>
        </w:rPr>
      </w:pPr>
      <w:r w:rsidRPr="00CE3698">
        <w:rPr>
          <w:sz w:val="22"/>
          <w:szCs w:val="22"/>
        </w:rPr>
        <w:t xml:space="preserve">Curriculum Committee </w:t>
      </w:r>
    </w:p>
    <w:p w14:paraId="14BA837D" w14:textId="247C92D4" w:rsidR="00CE3698" w:rsidRPr="00CE3698" w:rsidRDefault="00CE3698" w:rsidP="00CE3698">
      <w:pPr>
        <w:pStyle w:val="Default"/>
        <w:numPr>
          <w:ilvl w:val="0"/>
          <w:numId w:val="6"/>
        </w:numPr>
        <w:spacing w:after="45"/>
        <w:rPr>
          <w:sz w:val="22"/>
          <w:szCs w:val="22"/>
        </w:rPr>
      </w:pPr>
      <w:r w:rsidRPr="00CE3698">
        <w:rPr>
          <w:sz w:val="22"/>
          <w:szCs w:val="22"/>
        </w:rPr>
        <w:t xml:space="preserve">General Education Advisory Council </w:t>
      </w:r>
    </w:p>
    <w:p w14:paraId="5252FCAB" w14:textId="5A19A781" w:rsidR="00CE3698" w:rsidRPr="00CE3698" w:rsidRDefault="00CE3698" w:rsidP="00CE3698">
      <w:pPr>
        <w:pStyle w:val="Default"/>
        <w:numPr>
          <w:ilvl w:val="0"/>
          <w:numId w:val="6"/>
        </w:numPr>
        <w:spacing w:after="45"/>
        <w:rPr>
          <w:sz w:val="22"/>
          <w:szCs w:val="22"/>
        </w:rPr>
      </w:pPr>
      <w:r w:rsidRPr="00CE3698">
        <w:rPr>
          <w:sz w:val="22"/>
          <w:szCs w:val="22"/>
        </w:rPr>
        <w:t xml:space="preserve">Learning Assessment Committee </w:t>
      </w:r>
    </w:p>
    <w:p w14:paraId="54B4170B" w14:textId="253BED8F" w:rsidR="00CE3698" w:rsidRPr="00CE3698" w:rsidRDefault="00CE3698" w:rsidP="00CE3698">
      <w:pPr>
        <w:pStyle w:val="Default"/>
        <w:numPr>
          <w:ilvl w:val="0"/>
          <w:numId w:val="6"/>
        </w:numPr>
        <w:spacing w:after="45"/>
        <w:rPr>
          <w:sz w:val="22"/>
          <w:szCs w:val="22"/>
        </w:rPr>
      </w:pPr>
      <w:r w:rsidRPr="00CE3698">
        <w:rPr>
          <w:sz w:val="22"/>
          <w:szCs w:val="22"/>
        </w:rPr>
        <w:t xml:space="preserve">Professional Development Committee </w:t>
      </w:r>
    </w:p>
    <w:p w14:paraId="1BE4E28E" w14:textId="07155DCB" w:rsidR="00CE3698" w:rsidRPr="00CE3698" w:rsidRDefault="00CE3698" w:rsidP="00CE3698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CE3698">
        <w:rPr>
          <w:sz w:val="22"/>
          <w:szCs w:val="22"/>
        </w:rPr>
        <w:t xml:space="preserve">Continuing Contract Review Committee </w:t>
      </w:r>
    </w:p>
    <w:p w14:paraId="36D42818" w14:textId="77777777" w:rsidR="00CE3698" w:rsidRPr="00CE3698" w:rsidRDefault="00CE3698" w:rsidP="00CE3698">
      <w:pPr>
        <w:pStyle w:val="Default"/>
        <w:rPr>
          <w:sz w:val="22"/>
          <w:szCs w:val="22"/>
        </w:rPr>
      </w:pPr>
    </w:p>
    <w:p w14:paraId="1EA5D590" w14:textId="4C7B3343" w:rsidR="008F1E7C" w:rsidRPr="00CE3698" w:rsidRDefault="00CE3698" w:rsidP="00CE3698">
      <w:pPr>
        <w:pStyle w:val="Default"/>
        <w:rPr>
          <w:sz w:val="22"/>
          <w:szCs w:val="22"/>
        </w:rPr>
      </w:pPr>
      <w:r w:rsidRPr="00CE3698">
        <w:rPr>
          <w:sz w:val="22"/>
          <w:szCs w:val="22"/>
        </w:rPr>
        <w:t xml:space="preserve">The Chair </w:t>
      </w:r>
      <w:r>
        <w:rPr>
          <w:sz w:val="22"/>
          <w:szCs w:val="22"/>
        </w:rPr>
        <w:t xml:space="preserve">of the Curriculum </w:t>
      </w:r>
      <w:r w:rsidRPr="00CE3698">
        <w:rPr>
          <w:sz w:val="22"/>
          <w:szCs w:val="22"/>
        </w:rPr>
        <w:t xml:space="preserve">will be granted </w:t>
      </w:r>
      <w:r>
        <w:rPr>
          <w:sz w:val="22"/>
          <w:szCs w:val="22"/>
        </w:rPr>
        <w:t xml:space="preserve">six (6) </w:t>
      </w:r>
      <w:r w:rsidRPr="00CE3698">
        <w:rPr>
          <w:sz w:val="22"/>
          <w:szCs w:val="22"/>
        </w:rPr>
        <w:t xml:space="preserve">hours of re-assigned time from instructional duties for each major academic term. </w:t>
      </w:r>
      <w:r>
        <w:rPr>
          <w:sz w:val="22"/>
          <w:szCs w:val="22"/>
        </w:rPr>
        <w:t xml:space="preserve">The Vice-Chair of the Curriculum Committee and the Chair of the remaining of these committees will be </w:t>
      </w:r>
      <w:r w:rsidRPr="00CE3698">
        <w:rPr>
          <w:sz w:val="22"/>
          <w:szCs w:val="22"/>
        </w:rPr>
        <w:t xml:space="preserve">granted three (3) hours of re-assigned time from instructional duties for each major academic term. </w:t>
      </w:r>
    </w:p>
    <w:p w14:paraId="5AFEA770" w14:textId="77777777" w:rsidR="009568C0" w:rsidRPr="007E3889" w:rsidRDefault="009568C0" w:rsidP="00450B98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14:paraId="766A6161" w14:textId="4C4C8B50" w:rsidR="00450B98" w:rsidRPr="007E3889" w:rsidRDefault="00450B98" w:rsidP="00450B98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7E3889">
        <w:rPr>
          <w:rFonts w:ascii="Times New Roman" w:hAnsi="Times New Roman" w:cs="Times New Roman"/>
          <w:b/>
          <w:spacing w:val="-3"/>
          <w:sz w:val="22"/>
          <w:szCs w:val="22"/>
        </w:rPr>
        <w:t>IN WITNESS WHEREOF</w:t>
      </w:r>
      <w:r w:rsidRPr="007E3889">
        <w:rPr>
          <w:rFonts w:ascii="Times New Roman" w:hAnsi="Times New Roman" w:cs="Times New Roman"/>
          <w:spacing w:val="-3"/>
          <w:sz w:val="22"/>
          <w:szCs w:val="22"/>
        </w:rPr>
        <w:t xml:space="preserve">, the authorized representatives of the parties have executed this Agreement on this </w:t>
      </w:r>
      <w:r w:rsidR="00CE3698">
        <w:rPr>
          <w:rFonts w:ascii="Times New Roman" w:hAnsi="Times New Roman" w:cs="Times New Roman"/>
          <w:spacing w:val="-3"/>
          <w:sz w:val="22"/>
          <w:szCs w:val="22"/>
        </w:rPr>
        <w:t>4</w:t>
      </w:r>
      <w:r w:rsidR="00CE3698" w:rsidRPr="00CE3698">
        <w:rPr>
          <w:rFonts w:ascii="Times New Roman" w:hAnsi="Times New Roman" w:cs="Times New Roman"/>
          <w:spacing w:val="-3"/>
          <w:sz w:val="22"/>
          <w:szCs w:val="22"/>
          <w:vertAlign w:val="superscript"/>
        </w:rPr>
        <w:t>th</w:t>
      </w:r>
      <w:r w:rsidR="00CE369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E3889">
        <w:rPr>
          <w:rFonts w:ascii="Times New Roman" w:hAnsi="Times New Roman" w:cs="Times New Roman"/>
          <w:spacing w:val="-3"/>
          <w:sz w:val="22"/>
          <w:szCs w:val="22"/>
        </w:rPr>
        <w:t xml:space="preserve">day of </w:t>
      </w:r>
      <w:r w:rsidR="00CE3698">
        <w:rPr>
          <w:rFonts w:ascii="Times New Roman" w:hAnsi="Times New Roman" w:cs="Times New Roman"/>
          <w:spacing w:val="-3"/>
          <w:sz w:val="22"/>
          <w:szCs w:val="22"/>
        </w:rPr>
        <w:t>May</w:t>
      </w:r>
      <w:r w:rsidR="0007049F" w:rsidRPr="007E3889">
        <w:rPr>
          <w:rFonts w:ascii="Times New Roman" w:hAnsi="Times New Roman" w:cs="Times New Roman"/>
          <w:spacing w:val="-3"/>
          <w:sz w:val="22"/>
          <w:szCs w:val="22"/>
        </w:rPr>
        <w:t xml:space="preserve"> 20</w:t>
      </w:r>
      <w:r w:rsidR="0036251D">
        <w:rPr>
          <w:rFonts w:ascii="Times New Roman" w:hAnsi="Times New Roman" w:cs="Times New Roman"/>
          <w:spacing w:val="-3"/>
          <w:sz w:val="22"/>
          <w:szCs w:val="22"/>
        </w:rPr>
        <w:t>20</w:t>
      </w:r>
      <w:r w:rsidRPr="007E3889">
        <w:rPr>
          <w:rFonts w:ascii="Times New Roman" w:hAnsi="Times New Roman" w:cs="Times New Roman"/>
          <w:spacing w:val="-3"/>
          <w:sz w:val="22"/>
          <w:szCs w:val="22"/>
        </w:rPr>
        <w:t>.</w:t>
      </w:r>
    </w:p>
    <w:p w14:paraId="6A26C371" w14:textId="77777777" w:rsidR="00450B98" w:rsidRDefault="00450B98">
      <w:pPr>
        <w:rPr>
          <w:rFonts w:ascii="Times New Roman" w:hAnsi="Times New Roman" w:cs="Times New Roman"/>
          <w:sz w:val="22"/>
          <w:szCs w:val="22"/>
        </w:rPr>
      </w:pPr>
    </w:p>
    <w:p w14:paraId="6C24B3F8" w14:textId="77777777" w:rsidR="00B05E77" w:rsidRPr="007E3889" w:rsidRDefault="00B05E77">
      <w:pPr>
        <w:rPr>
          <w:rFonts w:ascii="Times New Roman" w:hAnsi="Times New Roman" w:cs="Times New Roman"/>
          <w:sz w:val="22"/>
          <w:szCs w:val="22"/>
        </w:rPr>
      </w:pPr>
    </w:p>
    <w:p w14:paraId="57191CD7" w14:textId="77777777" w:rsidR="008E7873" w:rsidRPr="007E3889" w:rsidRDefault="008E7873" w:rsidP="00B05E77">
      <w:pPr>
        <w:tabs>
          <w:tab w:val="left" w:pos="4896"/>
        </w:tabs>
        <w:rPr>
          <w:rFonts w:ascii="Times New Roman" w:hAnsi="Times New Roman" w:cs="Times New Roman"/>
          <w:sz w:val="22"/>
          <w:szCs w:val="22"/>
        </w:rPr>
      </w:pPr>
      <w:r w:rsidRPr="007E3889">
        <w:rPr>
          <w:rFonts w:ascii="Times New Roman" w:hAnsi="Times New Roman" w:cs="Times New Roman"/>
          <w:sz w:val="22"/>
          <w:szCs w:val="22"/>
        </w:rPr>
        <w:t xml:space="preserve">Florida </w:t>
      </w:r>
      <w:proofErr w:type="spellStart"/>
      <w:r w:rsidRPr="007E3889">
        <w:rPr>
          <w:rFonts w:ascii="Times New Roman" w:hAnsi="Times New Roman" w:cs="Times New Roman"/>
          <w:sz w:val="22"/>
          <w:szCs w:val="22"/>
        </w:rPr>
        <w:t>SouthWestern</w:t>
      </w:r>
      <w:proofErr w:type="spellEnd"/>
      <w:r w:rsidRPr="007E3889">
        <w:rPr>
          <w:rFonts w:ascii="Times New Roman" w:hAnsi="Times New Roman" w:cs="Times New Roman"/>
          <w:sz w:val="22"/>
          <w:szCs w:val="22"/>
        </w:rPr>
        <w:t xml:space="preserve"> State College</w:t>
      </w:r>
      <w:r w:rsidRPr="007E3889">
        <w:rPr>
          <w:rFonts w:ascii="Times New Roman" w:hAnsi="Times New Roman" w:cs="Times New Roman"/>
          <w:sz w:val="22"/>
          <w:szCs w:val="22"/>
        </w:rPr>
        <w:tab/>
        <w:t xml:space="preserve">Florida </w:t>
      </w:r>
      <w:proofErr w:type="spellStart"/>
      <w:r w:rsidRPr="007E3889">
        <w:rPr>
          <w:rFonts w:ascii="Times New Roman" w:hAnsi="Times New Roman" w:cs="Times New Roman"/>
          <w:sz w:val="22"/>
          <w:szCs w:val="22"/>
        </w:rPr>
        <w:t>SouthWestern</w:t>
      </w:r>
      <w:proofErr w:type="spellEnd"/>
      <w:r w:rsidRPr="007E3889">
        <w:rPr>
          <w:rFonts w:ascii="Times New Roman" w:hAnsi="Times New Roman" w:cs="Times New Roman"/>
          <w:sz w:val="22"/>
          <w:szCs w:val="22"/>
        </w:rPr>
        <w:t xml:space="preserve"> State College</w:t>
      </w:r>
    </w:p>
    <w:p w14:paraId="797445BC" w14:textId="6C97B394" w:rsidR="008E7873" w:rsidRPr="007E3889" w:rsidRDefault="008E7873" w:rsidP="00B05E77">
      <w:pPr>
        <w:tabs>
          <w:tab w:val="left" w:pos="4896"/>
        </w:tabs>
        <w:rPr>
          <w:rFonts w:ascii="Times New Roman" w:hAnsi="Times New Roman" w:cs="Times New Roman"/>
          <w:sz w:val="22"/>
          <w:szCs w:val="22"/>
        </w:rPr>
      </w:pPr>
      <w:r w:rsidRPr="007E3889">
        <w:rPr>
          <w:rFonts w:ascii="Times New Roman" w:hAnsi="Times New Roman" w:cs="Times New Roman"/>
          <w:sz w:val="22"/>
          <w:szCs w:val="22"/>
        </w:rPr>
        <w:t>Faculty Federation</w:t>
      </w:r>
      <w:r w:rsidRPr="007E3889">
        <w:rPr>
          <w:rFonts w:ascii="Times New Roman" w:hAnsi="Times New Roman" w:cs="Times New Roman"/>
          <w:sz w:val="22"/>
          <w:szCs w:val="22"/>
        </w:rPr>
        <w:tab/>
      </w:r>
    </w:p>
    <w:p w14:paraId="7CA43122" w14:textId="49F96EB9" w:rsidR="008E7873" w:rsidRPr="00CE3698" w:rsidRDefault="00FF051C" w:rsidP="00B05E77">
      <w:pPr>
        <w:tabs>
          <w:tab w:val="left" w:pos="4896"/>
        </w:tabs>
        <w:rPr>
          <w:rFonts w:ascii="Times New Roman" w:eastAsia="Times New Roman" w:hAnsi="Times New Roman" w:cs="Times New Roman"/>
          <w:noProof/>
          <w:position w:val="-17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51D85E" wp14:editId="7E7E3946">
            <wp:simplePos x="0" y="0"/>
            <wp:positionH relativeFrom="column">
              <wp:posOffset>480060</wp:posOffset>
            </wp:positionH>
            <wp:positionV relativeFrom="paragraph">
              <wp:posOffset>344170</wp:posOffset>
            </wp:positionV>
            <wp:extent cx="1775460" cy="3117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049F" w:rsidRPr="007E3889">
        <w:rPr>
          <w:rFonts w:ascii="Times New Roman" w:hAnsi="Times New Roman" w:cs="Times New Roman"/>
          <w:sz w:val="22"/>
          <w:szCs w:val="22"/>
        </w:rPr>
        <w:t>By:</w:t>
      </w:r>
      <w:r w:rsidRPr="00FF051C">
        <w:t xml:space="preserve"> </w:t>
      </w:r>
      <w:r w:rsidR="0007049F" w:rsidRPr="007E3889">
        <w:rPr>
          <w:rFonts w:ascii="Times New Roman" w:hAnsi="Times New Roman" w:cs="Times New Roman"/>
          <w:sz w:val="22"/>
          <w:szCs w:val="22"/>
        </w:rPr>
        <w:tab/>
      </w:r>
      <w:r w:rsidR="00CE3698" w:rsidRPr="007E3889">
        <w:rPr>
          <w:rFonts w:ascii="Times New Roman" w:hAnsi="Times New Roman" w:cs="Times New Roman"/>
          <w:sz w:val="22"/>
          <w:szCs w:val="22"/>
        </w:rPr>
        <w:t>By:</w:t>
      </w:r>
      <w:r w:rsidR="002F0E60" w:rsidRPr="002F0E60">
        <w:rPr>
          <w:rFonts w:ascii="Times New Roman" w:eastAsia="Times New Roman" w:hAnsi="Times New Roman" w:cs="Times New Roman"/>
          <w:noProof/>
          <w:position w:val="-17"/>
          <w:sz w:val="20"/>
          <w:szCs w:val="20"/>
        </w:rPr>
        <w:t xml:space="preserve"> </w:t>
      </w:r>
      <w:r w:rsidR="002F0E60">
        <w:rPr>
          <w:rFonts w:ascii="Times New Roman" w:eastAsia="Times New Roman" w:hAnsi="Times New Roman" w:cs="Times New Roman"/>
          <w:noProof/>
          <w:position w:val="-17"/>
          <w:sz w:val="20"/>
          <w:szCs w:val="20"/>
        </w:rPr>
        <w:drawing>
          <wp:inline distT="0" distB="0" distL="0" distR="0" wp14:anchorId="611E4824" wp14:editId="61C2747A">
            <wp:extent cx="2667271" cy="577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271" cy="5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4930D" w14:textId="77777777" w:rsidR="00CE3698" w:rsidRPr="007E3889" w:rsidRDefault="00CE3698" w:rsidP="00B05E77">
      <w:pPr>
        <w:tabs>
          <w:tab w:val="left" w:pos="4896"/>
        </w:tabs>
        <w:rPr>
          <w:rFonts w:ascii="Times New Roman" w:hAnsi="Times New Roman" w:cs="Times New Roman"/>
          <w:sz w:val="22"/>
          <w:szCs w:val="22"/>
        </w:rPr>
      </w:pPr>
    </w:p>
    <w:p w14:paraId="41FDDEA9" w14:textId="77777777" w:rsidR="008E7873" w:rsidRPr="007E3889" w:rsidRDefault="008E7873" w:rsidP="00B05E77">
      <w:pPr>
        <w:tabs>
          <w:tab w:val="left" w:pos="4896"/>
        </w:tabs>
        <w:rPr>
          <w:rFonts w:ascii="Times New Roman" w:hAnsi="Times New Roman" w:cs="Times New Roman"/>
          <w:sz w:val="22"/>
          <w:szCs w:val="22"/>
          <w:u w:val="single"/>
        </w:rPr>
      </w:pPr>
      <w:r w:rsidRPr="007E3889">
        <w:rPr>
          <w:rFonts w:ascii="Times New Roman" w:hAnsi="Times New Roman" w:cs="Times New Roman"/>
          <w:sz w:val="22"/>
          <w:szCs w:val="22"/>
        </w:rPr>
        <w:tab/>
      </w:r>
      <w:r w:rsidRPr="007E3889">
        <w:rPr>
          <w:rFonts w:ascii="Times New Roman" w:hAnsi="Times New Roman" w:cs="Times New Roman"/>
          <w:sz w:val="22"/>
          <w:szCs w:val="22"/>
        </w:rPr>
        <w:tab/>
      </w:r>
      <w:r w:rsidR="0036251D">
        <w:rPr>
          <w:rFonts w:ascii="Times New Roman" w:hAnsi="Times New Roman" w:cs="Times New Roman"/>
          <w:sz w:val="22"/>
          <w:szCs w:val="22"/>
        </w:rPr>
        <w:t>Chief</w:t>
      </w:r>
      <w:r w:rsidRPr="007E3889">
        <w:rPr>
          <w:rFonts w:ascii="Times New Roman" w:hAnsi="Times New Roman" w:cs="Times New Roman"/>
          <w:sz w:val="22"/>
          <w:szCs w:val="22"/>
        </w:rPr>
        <w:t xml:space="preserve"> Human Resources</w:t>
      </w:r>
      <w:r w:rsidR="0036251D">
        <w:rPr>
          <w:rFonts w:ascii="Times New Roman" w:hAnsi="Times New Roman" w:cs="Times New Roman"/>
          <w:sz w:val="22"/>
          <w:szCs w:val="22"/>
        </w:rPr>
        <w:t xml:space="preserve"> &amp; Organizational</w:t>
      </w:r>
    </w:p>
    <w:p w14:paraId="024E714D" w14:textId="47F91F3B" w:rsidR="00A856CC" w:rsidRPr="00CE3698" w:rsidRDefault="008E7873" w:rsidP="00CE3698">
      <w:pPr>
        <w:tabs>
          <w:tab w:val="left" w:pos="4896"/>
        </w:tabs>
        <w:rPr>
          <w:rFonts w:ascii="Times New Roman" w:hAnsi="Times New Roman" w:cs="Times New Roman"/>
          <w:u w:val="single"/>
        </w:rPr>
      </w:pPr>
      <w:proofErr w:type="spellStart"/>
      <w:proofErr w:type="gramStart"/>
      <w:r w:rsidRPr="007E3889">
        <w:rPr>
          <w:rFonts w:ascii="Times New Roman" w:hAnsi="Times New Roman" w:cs="Times New Roman"/>
          <w:sz w:val="22"/>
          <w:szCs w:val="22"/>
        </w:rPr>
        <w:t>Title:_</w:t>
      </w:r>
      <w:proofErr w:type="gramEnd"/>
      <w:r w:rsidR="00FF051C" w:rsidRPr="00FF051C">
        <w:rPr>
          <w:rFonts w:ascii="Times New Roman" w:hAnsi="Times New Roman" w:cs="Times New Roman"/>
          <w:sz w:val="20"/>
          <w:szCs w:val="20"/>
        </w:rPr>
        <w:t>President</w:t>
      </w:r>
      <w:proofErr w:type="spellEnd"/>
      <w:r w:rsidR="00FF051C" w:rsidRPr="00FF051C">
        <w:rPr>
          <w:rFonts w:ascii="Times New Roman" w:hAnsi="Times New Roman" w:cs="Times New Roman"/>
          <w:sz w:val="20"/>
          <w:szCs w:val="20"/>
        </w:rPr>
        <w:t>, FSW State College Faculty Federation</w:t>
      </w:r>
      <w:r w:rsidRPr="0007049F">
        <w:rPr>
          <w:rFonts w:ascii="Times New Roman" w:hAnsi="Times New Roman" w:cs="Times New Roman"/>
        </w:rPr>
        <w:tab/>
      </w:r>
      <w:r w:rsidR="0036251D">
        <w:rPr>
          <w:rFonts w:ascii="Times New Roman" w:hAnsi="Times New Roman" w:cs="Times New Roman"/>
        </w:rPr>
        <w:t xml:space="preserve">   Development Officer</w:t>
      </w:r>
    </w:p>
    <w:sectPr w:rsidR="00A856CC" w:rsidRPr="00CE3698" w:rsidSect="002F0E60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75285" w14:textId="77777777" w:rsidR="00395672" w:rsidRDefault="00395672" w:rsidP="00601D93">
      <w:pPr>
        <w:spacing w:line="240" w:lineRule="auto"/>
      </w:pPr>
      <w:r>
        <w:separator/>
      </w:r>
    </w:p>
  </w:endnote>
  <w:endnote w:type="continuationSeparator" w:id="0">
    <w:p w14:paraId="0E4B611F" w14:textId="77777777" w:rsidR="00395672" w:rsidRDefault="00395672" w:rsidP="00601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6570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939E5" w14:textId="77777777" w:rsidR="00601D93" w:rsidRDefault="00601D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E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7EE2BA" w14:textId="77777777" w:rsidR="00601D93" w:rsidRDefault="00601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2A473" w14:textId="77777777" w:rsidR="00395672" w:rsidRDefault="00395672" w:rsidP="00601D93">
      <w:pPr>
        <w:spacing w:line="240" w:lineRule="auto"/>
      </w:pPr>
      <w:r>
        <w:separator/>
      </w:r>
    </w:p>
  </w:footnote>
  <w:footnote w:type="continuationSeparator" w:id="0">
    <w:p w14:paraId="627E6BB7" w14:textId="77777777" w:rsidR="00395672" w:rsidRDefault="00395672" w:rsidP="00601D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85F53"/>
    <w:multiLevelType w:val="hybridMultilevel"/>
    <w:tmpl w:val="4C2EDE04"/>
    <w:lvl w:ilvl="0" w:tplc="E79A91B4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32240"/>
    <w:multiLevelType w:val="hybridMultilevel"/>
    <w:tmpl w:val="FB6E7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61321"/>
    <w:multiLevelType w:val="hybridMultilevel"/>
    <w:tmpl w:val="B2D63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66630"/>
    <w:multiLevelType w:val="hybridMultilevel"/>
    <w:tmpl w:val="F56E3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5F5D29"/>
    <w:multiLevelType w:val="hybridMultilevel"/>
    <w:tmpl w:val="6318122A"/>
    <w:lvl w:ilvl="0" w:tplc="3782D7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52360B"/>
    <w:multiLevelType w:val="hybridMultilevel"/>
    <w:tmpl w:val="7B8E8872"/>
    <w:lvl w:ilvl="0" w:tplc="C8B8F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942A54"/>
    <w:multiLevelType w:val="hybridMultilevel"/>
    <w:tmpl w:val="1A30F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6CC"/>
    <w:rsid w:val="00034950"/>
    <w:rsid w:val="0007049F"/>
    <w:rsid w:val="00072003"/>
    <w:rsid w:val="000F6BE0"/>
    <w:rsid w:val="001021A9"/>
    <w:rsid w:val="00103D50"/>
    <w:rsid w:val="0016776C"/>
    <w:rsid w:val="00195223"/>
    <w:rsid w:val="001E1EE7"/>
    <w:rsid w:val="001F6648"/>
    <w:rsid w:val="002F0E60"/>
    <w:rsid w:val="00352E3D"/>
    <w:rsid w:val="0036251D"/>
    <w:rsid w:val="00372019"/>
    <w:rsid w:val="00395672"/>
    <w:rsid w:val="004208D2"/>
    <w:rsid w:val="00450B98"/>
    <w:rsid w:val="00461E97"/>
    <w:rsid w:val="00483F63"/>
    <w:rsid w:val="00497674"/>
    <w:rsid w:val="004A15E2"/>
    <w:rsid w:val="004B5737"/>
    <w:rsid w:val="00535C1C"/>
    <w:rsid w:val="00540646"/>
    <w:rsid w:val="00601D93"/>
    <w:rsid w:val="00633D24"/>
    <w:rsid w:val="006427EC"/>
    <w:rsid w:val="00675F18"/>
    <w:rsid w:val="006D52B2"/>
    <w:rsid w:val="00727A9D"/>
    <w:rsid w:val="007E3889"/>
    <w:rsid w:val="008057E5"/>
    <w:rsid w:val="00876B3C"/>
    <w:rsid w:val="008A21E4"/>
    <w:rsid w:val="008D0CAB"/>
    <w:rsid w:val="008E7873"/>
    <w:rsid w:val="008F1E7C"/>
    <w:rsid w:val="009568C0"/>
    <w:rsid w:val="009677A3"/>
    <w:rsid w:val="00980822"/>
    <w:rsid w:val="00981E6E"/>
    <w:rsid w:val="00984533"/>
    <w:rsid w:val="00996849"/>
    <w:rsid w:val="009C7F2A"/>
    <w:rsid w:val="00A2574C"/>
    <w:rsid w:val="00A856CC"/>
    <w:rsid w:val="00A979D3"/>
    <w:rsid w:val="00AD0C3C"/>
    <w:rsid w:val="00AF1F2C"/>
    <w:rsid w:val="00B05E77"/>
    <w:rsid w:val="00BB5C17"/>
    <w:rsid w:val="00C130BD"/>
    <w:rsid w:val="00C30C0C"/>
    <w:rsid w:val="00C62A99"/>
    <w:rsid w:val="00C74B5D"/>
    <w:rsid w:val="00C824B5"/>
    <w:rsid w:val="00CC299F"/>
    <w:rsid w:val="00CE3698"/>
    <w:rsid w:val="00CF5E51"/>
    <w:rsid w:val="00D268D0"/>
    <w:rsid w:val="00D34234"/>
    <w:rsid w:val="00D627E7"/>
    <w:rsid w:val="00D94E55"/>
    <w:rsid w:val="00D9632E"/>
    <w:rsid w:val="00DF033B"/>
    <w:rsid w:val="00E37EDE"/>
    <w:rsid w:val="00E41D6B"/>
    <w:rsid w:val="00EA210D"/>
    <w:rsid w:val="00EB5CCB"/>
    <w:rsid w:val="00F1017A"/>
    <w:rsid w:val="00F46E41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A6A29"/>
  <w15:docId w15:val="{0909577D-D6CE-4467-B8FA-8A36F6AE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99F"/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D0C3C"/>
    <w:pPr>
      <w:spacing w:before="200" w:line="271" w:lineRule="auto"/>
      <w:outlineLvl w:val="1"/>
    </w:pPr>
    <w:rPr>
      <w:rFonts w:asciiTheme="majorHAnsi" w:eastAsiaTheme="majorEastAsia" w:hAnsiTheme="majorHAnsi" w:cstheme="majorBidi"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299F"/>
    <w:rPr>
      <w:sz w:val="22"/>
      <w:szCs w:val="22"/>
    </w:rPr>
  </w:style>
  <w:style w:type="character" w:customStyle="1" w:styleId="text">
    <w:name w:val="text"/>
    <w:rsid w:val="00F46E41"/>
  </w:style>
  <w:style w:type="character" w:customStyle="1" w:styleId="style6">
    <w:name w:val="style6"/>
    <w:rsid w:val="00F46E41"/>
  </w:style>
  <w:style w:type="paragraph" w:styleId="Header">
    <w:name w:val="header"/>
    <w:basedOn w:val="Normal"/>
    <w:link w:val="HeaderChar"/>
    <w:uiPriority w:val="99"/>
    <w:unhideWhenUsed/>
    <w:rsid w:val="00601D9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D93"/>
  </w:style>
  <w:style w:type="paragraph" w:styleId="Footer">
    <w:name w:val="footer"/>
    <w:basedOn w:val="Normal"/>
    <w:link w:val="FooterChar"/>
    <w:uiPriority w:val="99"/>
    <w:unhideWhenUsed/>
    <w:rsid w:val="00601D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93"/>
  </w:style>
  <w:style w:type="character" w:customStyle="1" w:styleId="Heading2Char">
    <w:name w:val="Heading 2 Char"/>
    <w:basedOn w:val="DefaultParagraphFont"/>
    <w:link w:val="Heading2"/>
    <w:uiPriority w:val="1"/>
    <w:rsid w:val="00AD0C3C"/>
    <w:rPr>
      <w:rFonts w:asciiTheme="majorHAnsi" w:eastAsiaTheme="majorEastAsia" w:hAnsiTheme="majorHAnsi" w:cstheme="majorBidi"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981E6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68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F1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E7C"/>
    <w:pPr>
      <w:spacing w:line="240" w:lineRule="auto"/>
    </w:pPr>
    <w:rPr>
      <w:rFonts w:ascii="Calibri" w:eastAsiaTheme="minorHAns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E7C"/>
    <w:rPr>
      <w:rFonts w:ascii="Calibri" w:eastAsiaTheme="minorHAns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E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E7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E369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9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4C6D4-808D-4957-A0B1-B9AD8111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Marcy</dc:creator>
  <cp:lastModifiedBy>Peggy</cp:lastModifiedBy>
  <cp:revision>2</cp:revision>
  <cp:lastPrinted>2020-01-27T15:17:00Z</cp:lastPrinted>
  <dcterms:created xsi:type="dcterms:W3CDTF">2020-05-06T20:01:00Z</dcterms:created>
  <dcterms:modified xsi:type="dcterms:W3CDTF">2020-05-06T20:01:00Z</dcterms:modified>
</cp:coreProperties>
</file>