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1010 PRE-PRINCIPAL JAZZ</w:t>
      </w:r>
      <w:r w:rsidR="00AF7BD4">
        <w:rPr>
          <w:rFonts w:ascii="Calibri" w:hAnsi="Calibri" w:cs="Arial"/>
          <w:b/>
          <w:noProof/>
          <w:sz w:val="22"/>
          <w:szCs w:val="22"/>
        </w:rPr>
        <w:t xml:space="preserve"> PIANO</w:t>
      </w:r>
      <w:r w:rsidR="00AF7BD4" w:rsidRPr="008B28BC">
        <w:rPr>
          <w:rFonts w:ascii="Calibri" w:hAnsi="Calibri" w:cs="Arial"/>
          <w:b/>
          <w:sz w:val="22"/>
          <w:szCs w:val="22"/>
        </w:rPr>
        <w:t xml:space="preserve"> (</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234F47">
        <w:rPr>
          <w:rStyle w:val="a0"/>
          <w:rFonts w:ascii="Calibri" w:hAnsi="Calibri"/>
          <w:color w:val="000000"/>
          <w:sz w:val="22"/>
          <w:szCs w:val="22"/>
        </w:rPr>
        <w:t xml:space="preserve"> in jazz piano</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234F47"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5A2" w:rsidRDefault="004545A2" w:rsidP="003A608C">
      <w:r>
        <w:separator/>
      </w:r>
    </w:p>
  </w:endnote>
  <w:endnote w:type="continuationSeparator" w:id="0">
    <w:p w:rsidR="004545A2" w:rsidRDefault="004545A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234F47">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34F4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5A2" w:rsidRDefault="004545A2" w:rsidP="003A608C">
      <w:r>
        <w:separator/>
      </w:r>
    </w:p>
  </w:footnote>
  <w:footnote w:type="continuationSeparator" w:id="0">
    <w:p w:rsidR="004545A2" w:rsidRDefault="004545A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1010 Pre-Principal Jazz Piano</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7DfjMh1BqSnO5hLA4gvYwPL6YAeJg5XF/YBvDUCOThHclP3LArSHzznyfnDDyhfrg7XRAcDAgh0VdJYvkVJ+A==" w:salt="P+odlSVV7F5OLAa8UD3c6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F47"/>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EA17FF"/>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F8092-65E0-400C-B57C-5B1B5779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5</TotalTime>
  <Pages>3</Pages>
  <Words>680</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6</cp:revision>
  <dcterms:created xsi:type="dcterms:W3CDTF">2018-08-05T16:33:00Z</dcterms:created>
  <dcterms:modified xsi:type="dcterms:W3CDTF">2019-07-26T14:15:00Z</dcterms:modified>
</cp:coreProperties>
</file>