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55D6EA27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3C2E2C">
        <w:rPr>
          <w:rFonts w:ascii="Calibri" w:hAnsi="Calibri"/>
        </w:rPr>
        <w:t>April 10</w:t>
      </w:r>
      <w:r w:rsidR="004B3C3A">
        <w:rPr>
          <w:rFonts w:ascii="Calibri" w:hAnsi="Calibri"/>
        </w:rPr>
        <w:t>, 10:00</w:t>
      </w:r>
      <w:r w:rsidR="0093176B">
        <w:rPr>
          <w:rFonts w:ascii="Calibri" w:hAnsi="Calibri"/>
        </w:rPr>
        <w:t xml:space="preserve"> a.m.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CEE1E24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98EE067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1A993CAE" w:rsidR="00F227B1" w:rsidRPr="006656E3" w:rsidRDefault="00B0437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30D06DC7" w:rsidR="00F227B1" w:rsidRPr="006656E3" w:rsidRDefault="003F136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47103BB1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0338DF">
              <w:rPr>
                <w:rFonts w:ascii="Calibri" w:hAnsi="Calibri"/>
              </w:rPr>
              <w:t xml:space="preserve"> </w:t>
            </w:r>
            <w:r w:rsidR="00023B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62F565CA" w:rsidR="00F227B1" w:rsidRPr="006656E3" w:rsidRDefault="003C2E2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B4ED3D1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1FD6C565" w:rsidR="00964D29" w:rsidRPr="006656E3" w:rsidRDefault="004B3C3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A1BD400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5AFE596" w:rsidR="001B27B3" w:rsidRPr="006656E3" w:rsidRDefault="00A13616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Wurst</w:t>
            </w:r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070742FB" w:rsidR="005B661E" w:rsidRPr="006656E3" w:rsidRDefault="0071155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J. Davis, L. </w:t>
            </w:r>
            <w:r w:rsidR="002B2850">
              <w:rPr>
                <w:rFonts w:ascii="Calibri" w:hAnsi="Calibri"/>
              </w:rPr>
              <w:t xml:space="preserve">Olson, M. Harrington, K. O’Neil 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03D6B663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>10:</w:t>
      </w:r>
      <w:r w:rsidR="004B3C3A">
        <w:rPr>
          <w:rFonts w:ascii="Calibri" w:hAnsi="Calibri" w:cs="Arial"/>
        </w:rPr>
        <w:t>0</w:t>
      </w:r>
      <w:r w:rsidR="0093176B">
        <w:rPr>
          <w:rFonts w:ascii="Calibri" w:hAnsi="Calibri" w:cs="Arial"/>
        </w:rPr>
        <w:t xml:space="preserve">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0B0E60AF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3C2E2C">
        <w:rPr>
          <w:rFonts w:ascii="Calibri" w:hAnsi="Calibri" w:cs="Arial"/>
        </w:rPr>
        <w:t>February</w:t>
      </w:r>
      <w:r w:rsidR="0093176B">
        <w:rPr>
          <w:rFonts w:ascii="Calibri" w:hAnsi="Calibri" w:cs="Arial"/>
        </w:rPr>
        <w:t xml:space="preserve"> </w:t>
      </w:r>
      <w:r w:rsidR="00507517">
        <w:rPr>
          <w:rFonts w:ascii="Calibri" w:hAnsi="Calibri" w:cs="Arial"/>
        </w:rPr>
        <w:t>2020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 xml:space="preserve">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05D3FB6B" w14:textId="17205BAA" w:rsidR="003C2E2C" w:rsidRDefault="003C2E2C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Zoom Successes/Fails </w:t>
      </w:r>
    </w:p>
    <w:p w14:paraId="4F694D9E" w14:textId="52FD6C14" w:rsidR="003F1367" w:rsidRDefault="003F1367" w:rsidP="003F13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Free editing software: DaVinci Resolve </w:t>
      </w:r>
    </w:p>
    <w:p w14:paraId="5F2823A4" w14:textId="607128AF" w:rsidR="003F1367" w:rsidRDefault="003F1367" w:rsidP="003F13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 Live: OBS (screen capture software) </w:t>
      </w:r>
    </w:p>
    <w:p w14:paraId="4A046F2D" w14:textId="4E40B640" w:rsidR="003C2E2C" w:rsidRDefault="003C2E2C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Record of Artifacts and learning outcomes</w:t>
      </w:r>
      <w:r w:rsidR="003F1367">
        <w:rPr>
          <w:rFonts w:ascii="Calibri" w:hAnsi="Calibri" w:cs="Arial"/>
        </w:rPr>
        <w:t xml:space="preserve">: make sure you’re leaving a paper trail </w:t>
      </w:r>
    </w:p>
    <w:p w14:paraId="045AEF81" w14:textId="37CAA321" w:rsidR="003C2E2C" w:rsidRDefault="003C2E2C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Legalities concerning recording of Zoom</w:t>
      </w:r>
      <w:r w:rsidR="0071155B">
        <w:rPr>
          <w:rFonts w:ascii="Calibri" w:hAnsi="Calibri" w:cs="Arial"/>
        </w:rPr>
        <w:t xml:space="preserve">: make them aware that they’re being recorded, if you do that. </w:t>
      </w:r>
    </w:p>
    <w:p w14:paraId="13209F05" w14:textId="0BB532ED" w:rsidR="003C2E2C" w:rsidRDefault="003C2E2C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Incomplete Grades</w:t>
      </w:r>
      <w:r w:rsidR="0071155B">
        <w:rPr>
          <w:rFonts w:ascii="Calibri" w:hAnsi="Calibri" w:cs="Arial"/>
        </w:rPr>
        <w:t xml:space="preserve">: </w:t>
      </w:r>
    </w:p>
    <w:p w14:paraId="416F69F7" w14:textId="00CF5C7F" w:rsidR="0071155B" w:rsidRDefault="0071155B" w:rsidP="0071155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 some classes, we’ll consider the possibility of Pass/Fail </w:t>
      </w:r>
    </w:p>
    <w:p w14:paraId="2E1C22E5" w14:textId="07EF02A7" w:rsidR="0071155B" w:rsidRDefault="0071155B" w:rsidP="0071155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Students feel like the workload has increased while the individualized attention has decreased. </w:t>
      </w:r>
    </w:p>
    <w:p w14:paraId="24E30E9C" w14:textId="3CA14C62" w:rsidR="003C2E2C" w:rsidRDefault="003C2E2C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Graduation </w:t>
      </w:r>
    </w:p>
    <w:p w14:paraId="12FC2418" w14:textId="19D6C8F7" w:rsidR="002B2850" w:rsidRDefault="002B2850" w:rsidP="002B285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It’s not clear what’s going to happen yet </w:t>
      </w:r>
    </w:p>
    <w:p w14:paraId="4BEAAB08" w14:textId="0A277F24" w:rsidR="002B2850" w:rsidRDefault="002B2850" w:rsidP="002B285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Someone suggested a drive-by graduation </w:t>
      </w:r>
    </w:p>
    <w:p w14:paraId="28453C61" w14:textId="678B7990" w:rsidR="002B2850" w:rsidRPr="002B2850" w:rsidRDefault="002B2850" w:rsidP="002B285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One suggestion: Individual emails to students </w:t>
      </w:r>
    </w:p>
    <w:p w14:paraId="245CE02E" w14:textId="1C12F0AB" w:rsidR="002B2850" w:rsidRDefault="003C2E2C" w:rsidP="002B285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New Hiring Committees: Humanities and Emerging Tech</w:t>
      </w:r>
      <w:r w:rsidR="003F1367">
        <w:rPr>
          <w:rFonts w:ascii="Calibri" w:hAnsi="Calibri" w:cs="Arial"/>
        </w:rPr>
        <w:t xml:space="preserve"> </w:t>
      </w:r>
    </w:p>
    <w:p w14:paraId="1DA782C6" w14:textId="39B445AD" w:rsidR="002B2850" w:rsidRPr="002B2850" w:rsidRDefault="002B2850" w:rsidP="002B285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Creative Technology: interview 6 </w:t>
      </w:r>
      <w:r w:rsidR="006430E4">
        <w:rPr>
          <w:rFonts w:ascii="Calibri" w:hAnsi="Calibri" w:cs="Arial"/>
        </w:rPr>
        <w:t xml:space="preserve">candidates </w:t>
      </w:r>
      <w:r>
        <w:rPr>
          <w:rFonts w:ascii="Calibri" w:hAnsi="Calibri" w:cs="Arial"/>
        </w:rPr>
        <w:t>via phone</w:t>
      </w:r>
      <w:r w:rsidR="006430E4">
        <w:rPr>
          <w:rFonts w:ascii="Calibri" w:hAnsi="Calibri" w:cs="Arial"/>
        </w:rPr>
        <w:t xml:space="preserve"> </w:t>
      </w:r>
    </w:p>
    <w:p w14:paraId="3C8EA904" w14:textId="62FC1AAE" w:rsidR="003F1367" w:rsidRDefault="003F1367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Online Training cohorts</w:t>
      </w:r>
    </w:p>
    <w:p w14:paraId="25B4AA5E" w14:textId="77777777" w:rsidR="003C2CBC" w:rsidRPr="003C2CBC" w:rsidRDefault="003C2CBC" w:rsidP="003C2CBC">
      <w:pPr>
        <w:rPr>
          <w:rFonts w:ascii="Calibri" w:hAnsi="Calibri" w:cs="Arial"/>
        </w:rPr>
      </w:pPr>
    </w:p>
    <w:p w14:paraId="08A00201" w14:textId="50E0C09A" w:rsidR="00AE6C5B" w:rsidRDefault="003F1367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</w:t>
      </w:r>
      <w:r w:rsidR="00AE6C5B">
        <w:rPr>
          <w:rFonts w:ascii="Calibri" w:hAnsi="Calibri" w:cs="Arial"/>
        </w:rPr>
        <w:t xml:space="preserve"> Items </w:t>
      </w:r>
    </w:p>
    <w:p w14:paraId="43E76811" w14:textId="7C986112" w:rsidR="003F1367" w:rsidRDefault="003F1367" w:rsidP="00BF1C8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Honors: Wendy </w:t>
      </w:r>
    </w:p>
    <w:p w14:paraId="0EA3DA1B" w14:textId="351B7FEC" w:rsidR="006430E4" w:rsidRDefault="006430E4" w:rsidP="006430E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Help them identify students (1/2 is graduating in Dec or April)</w:t>
      </w:r>
    </w:p>
    <w:p w14:paraId="6163ADF7" w14:textId="5F962D7A" w:rsidR="006430E4" w:rsidRDefault="006430E4" w:rsidP="006430E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We’ll be down to 39 students </w:t>
      </w:r>
    </w:p>
    <w:p w14:paraId="1F5B7AF0" w14:textId="7F4F16A9" w:rsidR="006430E4" w:rsidRDefault="006430E4" w:rsidP="006430E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Forward the info to worthy students. </w:t>
      </w:r>
    </w:p>
    <w:p w14:paraId="18255D97" w14:textId="164234B1" w:rsidR="006430E4" w:rsidRPr="006430E4" w:rsidRDefault="006430E4" w:rsidP="006430E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Deluca is supportive of specialized Honors classes (wants more of them) </w:t>
      </w:r>
    </w:p>
    <w:p w14:paraId="025CB6E7" w14:textId="23C8436B" w:rsidR="003F1367" w:rsidRDefault="003F1367" w:rsidP="003F136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Schedules: Summer and Fall 2020 </w:t>
      </w:r>
    </w:p>
    <w:p w14:paraId="54CF29C0" w14:textId="4150CF3A" w:rsidR="00C656A1" w:rsidRDefault="00C656A1" w:rsidP="00C656A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Only classes this summer: online classes </w:t>
      </w:r>
    </w:p>
    <w:p w14:paraId="542AC22E" w14:textId="3B2E480D" w:rsidR="00C656A1" w:rsidRDefault="00C656A1" w:rsidP="00C656A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Fall: typical schedule (but we need a plan if we’re still online only) </w:t>
      </w:r>
    </w:p>
    <w:p w14:paraId="25B2F946" w14:textId="105C5873" w:rsidR="003F1367" w:rsidRDefault="003F1367" w:rsidP="003F136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Professional Development Committee: Sarah </w:t>
      </w:r>
    </w:p>
    <w:p w14:paraId="41B9F4D1" w14:textId="1EEDDB8F" w:rsidR="00C656A1" w:rsidRDefault="00C656A1" w:rsidP="00C656A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There’s no travel and no conferences </w:t>
      </w:r>
    </w:p>
    <w:p w14:paraId="260CC0B0" w14:textId="238AED8F" w:rsidR="00C656A1" w:rsidRDefault="00C656A1" w:rsidP="00C656A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Sarah’s staying on the TLC until Dec. </w:t>
      </w:r>
    </w:p>
    <w:p w14:paraId="0B628D93" w14:textId="77777777" w:rsidR="00AA080A" w:rsidRDefault="003F1367" w:rsidP="003F136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Review competencies in each course </w:t>
      </w:r>
    </w:p>
    <w:p w14:paraId="1A96F04C" w14:textId="77777777" w:rsidR="00AA080A" w:rsidRDefault="00AA080A" w:rsidP="00AA080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 far as we know, </w:t>
      </w:r>
      <w:proofErr w:type="spellStart"/>
      <w:r>
        <w:rPr>
          <w:rFonts w:ascii="Calibri" w:hAnsi="Calibri" w:cs="Arial"/>
        </w:rPr>
        <w:t>syllapalooza</w:t>
      </w:r>
      <w:proofErr w:type="spellEnd"/>
      <w:r>
        <w:rPr>
          <w:rFonts w:ascii="Calibri" w:hAnsi="Calibri" w:cs="Arial"/>
        </w:rPr>
        <w:t xml:space="preserve"> is still going on </w:t>
      </w:r>
    </w:p>
    <w:p w14:paraId="37021717" w14:textId="339E7A84" w:rsidR="003F1367" w:rsidRDefault="00AA080A" w:rsidP="00AA080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Everyone’s happy with our competencies </w:t>
      </w:r>
      <w:r w:rsidR="003F1367">
        <w:rPr>
          <w:rFonts w:ascii="Calibri" w:hAnsi="Calibri" w:cs="Arial"/>
        </w:rPr>
        <w:br/>
      </w:r>
    </w:p>
    <w:p w14:paraId="6A00078F" w14:textId="77777777" w:rsidR="003F1367" w:rsidRDefault="003F1367" w:rsidP="003F1367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</w:t>
      </w:r>
    </w:p>
    <w:p w14:paraId="1B19413B" w14:textId="6974EDD2" w:rsidR="006430E4" w:rsidRDefault="003F1367" w:rsidP="003F136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Plan B </w:t>
      </w:r>
      <w:r w:rsidR="00BF1C81" w:rsidRPr="003F1367">
        <w:rPr>
          <w:rFonts w:ascii="Calibri" w:hAnsi="Calibri" w:cs="Arial"/>
        </w:rPr>
        <w:t xml:space="preserve"> </w:t>
      </w:r>
      <w:r w:rsidR="006430E4">
        <w:rPr>
          <w:rFonts w:ascii="Calibri" w:hAnsi="Calibri" w:cs="Arial"/>
        </w:rPr>
        <w:br/>
      </w:r>
    </w:p>
    <w:p w14:paraId="47936F73" w14:textId="77777777" w:rsidR="006430E4" w:rsidRDefault="006430E4" w:rsidP="006430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Other </w:t>
      </w:r>
    </w:p>
    <w:p w14:paraId="5C79CF3C" w14:textId="77777777" w:rsidR="006430E4" w:rsidRDefault="006430E4" w:rsidP="006430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Les’s</w:t>
      </w:r>
      <w:proofErr w:type="spellEnd"/>
      <w:r>
        <w:rPr>
          <w:rFonts w:ascii="Calibri" w:hAnsi="Calibri" w:cs="Arial"/>
        </w:rPr>
        <w:t xml:space="preserve"> new trivia book is on Amazon </w:t>
      </w:r>
    </w:p>
    <w:p w14:paraId="7F957184" w14:textId="7FF812C2" w:rsidR="006430E4" w:rsidRDefault="006430E4" w:rsidP="006430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FEE Grants: delayed until fall </w:t>
      </w:r>
    </w:p>
    <w:p w14:paraId="2BD54CB8" w14:textId="77777777" w:rsidR="00AA080A" w:rsidRDefault="006430E4" w:rsidP="006430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Big Purchase Items: delayed until fall </w:t>
      </w:r>
    </w:p>
    <w:p w14:paraId="4C17EB1E" w14:textId="5AF7349C" w:rsidR="006F243A" w:rsidRPr="003F1367" w:rsidRDefault="00AA080A" w:rsidP="006430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16, 2020 at 7 pm there’s play reading using Zoom </w:t>
      </w:r>
      <w:r w:rsidR="006F243A" w:rsidRPr="003F1367">
        <w:rPr>
          <w:rFonts w:ascii="Calibri" w:hAnsi="Calibri" w:cs="Arial"/>
        </w:rPr>
        <w:br/>
      </w:r>
    </w:p>
    <w:p w14:paraId="53BB4A6E" w14:textId="6203F617" w:rsidR="00083AF3" w:rsidRPr="00C33790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3C2E2C">
        <w:rPr>
          <w:rFonts w:ascii="Calibri" w:hAnsi="Calibri" w:cs="Arial"/>
        </w:rPr>
        <w:t xml:space="preserve">Fall! </w:t>
      </w:r>
      <w:r w:rsidR="00612115">
        <w:rPr>
          <w:rFonts w:ascii="Calibri" w:hAnsi="Calibri" w:cs="Arial"/>
        </w:rPr>
        <w:t xml:space="preserve"> </w:t>
      </w:r>
      <w:r w:rsidRPr="006F243A">
        <w:rPr>
          <w:rFonts w:ascii="Calibri" w:hAnsi="Calibri" w:cs="Arial"/>
        </w:rPr>
        <w:br/>
      </w:r>
    </w:p>
    <w:sectPr w:rsidR="00083AF3" w:rsidRPr="00C33790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5183" w14:textId="77777777" w:rsidR="002333FB" w:rsidRDefault="002333FB">
      <w:r>
        <w:separator/>
      </w:r>
    </w:p>
  </w:endnote>
  <w:endnote w:type="continuationSeparator" w:id="0">
    <w:p w14:paraId="022ABD4E" w14:textId="77777777" w:rsidR="002333FB" w:rsidRDefault="0023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D6BB0" w14:textId="77777777" w:rsidR="002333FB" w:rsidRDefault="002333FB">
      <w:r>
        <w:separator/>
      </w:r>
    </w:p>
  </w:footnote>
  <w:footnote w:type="continuationSeparator" w:id="0">
    <w:p w14:paraId="61151AAB" w14:textId="77777777" w:rsidR="002333FB" w:rsidRDefault="0023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8DF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3AF3"/>
    <w:rsid w:val="000853B8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0463C"/>
    <w:rsid w:val="002151AF"/>
    <w:rsid w:val="0021728D"/>
    <w:rsid w:val="002211E9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2C06"/>
    <w:rsid w:val="00323CC3"/>
    <w:rsid w:val="00333923"/>
    <w:rsid w:val="003343EE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AA4"/>
    <w:rsid w:val="003F006D"/>
    <w:rsid w:val="003F0F05"/>
    <w:rsid w:val="003F1326"/>
    <w:rsid w:val="003F1367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4F7C18"/>
    <w:rsid w:val="0050479F"/>
    <w:rsid w:val="00504EFA"/>
    <w:rsid w:val="00507517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4271"/>
    <w:rsid w:val="0071155B"/>
    <w:rsid w:val="00713856"/>
    <w:rsid w:val="0071704C"/>
    <w:rsid w:val="00722C8E"/>
    <w:rsid w:val="007264E2"/>
    <w:rsid w:val="00730A08"/>
    <w:rsid w:val="00732A74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0412"/>
    <w:rsid w:val="0078083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080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4373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33EF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FB0"/>
    <w:rsid w:val="00D64C03"/>
    <w:rsid w:val="00D6515D"/>
    <w:rsid w:val="00D70BD6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2020-04-10T14:38:00Z</dcterms:created>
  <dcterms:modified xsi:type="dcterms:W3CDTF">2020-04-10T15:02:00Z</dcterms:modified>
</cp:coreProperties>
</file>