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664"/>
        <w:gridCol w:w="2843"/>
        <w:gridCol w:w="2843"/>
      </w:tblGrid>
      <w:tr w:rsidR="00540828" w:rsidRPr="00890A4F" w14:paraId="69ED7173" w14:textId="77777777" w:rsidTr="00C52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4B695004" w14:textId="77777777" w:rsidR="00540828" w:rsidRPr="00890A4F" w:rsidRDefault="00540828" w:rsidP="00C52922">
            <w:bookmarkStart w:id="0" w:name="_GoBack"/>
            <w:bookmarkEnd w:id="0"/>
          </w:p>
        </w:tc>
        <w:tc>
          <w:tcPr>
            <w:tcW w:w="2843" w:type="dxa"/>
          </w:tcPr>
          <w:p w14:paraId="222F88FD" w14:textId="77777777" w:rsidR="00540828" w:rsidRPr="00890A4F" w:rsidRDefault="00540828" w:rsidP="00C529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</w:t>
            </w:r>
          </w:p>
        </w:tc>
        <w:tc>
          <w:tcPr>
            <w:tcW w:w="2843" w:type="dxa"/>
          </w:tcPr>
          <w:p w14:paraId="14A71C18" w14:textId="77777777" w:rsidR="00540828" w:rsidRPr="00890A4F" w:rsidRDefault="00540828" w:rsidP="00C529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Absent</w:t>
            </w:r>
          </w:p>
        </w:tc>
      </w:tr>
      <w:tr w:rsidR="00540828" w:rsidRPr="00890A4F" w14:paraId="3086C237" w14:textId="77777777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42816DB7" w14:textId="77777777" w:rsidR="00540828" w:rsidRPr="00810310" w:rsidRDefault="001B705A" w:rsidP="00C52922">
            <w:r w:rsidRPr="00810310">
              <w:t>Tatiana Arzivian</w:t>
            </w:r>
          </w:p>
        </w:tc>
        <w:tc>
          <w:tcPr>
            <w:tcW w:w="2843" w:type="dxa"/>
          </w:tcPr>
          <w:p w14:paraId="7A5AD739" w14:textId="77777777" w:rsidR="001B705A" w:rsidRPr="00890A4F" w:rsidRDefault="00563306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14:paraId="09FFAC6F" w14:textId="77777777"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828" w:rsidRPr="00890A4F" w14:paraId="7240154F" w14:textId="77777777" w:rsidTr="00C5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3CD5920B" w14:textId="77777777" w:rsidR="00540828" w:rsidRPr="00810310" w:rsidRDefault="001B705A" w:rsidP="00C52922">
            <w:r w:rsidRPr="00810310">
              <w:t xml:space="preserve">Karen Buonocore </w:t>
            </w:r>
          </w:p>
        </w:tc>
        <w:tc>
          <w:tcPr>
            <w:tcW w:w="2843" w:type="dxa"/>
          </w:tcPr>
          <w:p w14:paraId="68509692" w14:textId="77777777" w:rsidR="00540828" w:rsidRPr="00890A4F" w:rsidRDefault="00563306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14:paraId="76AD526D" w14:textId="77777777" w:rsidR="00540828" w:rsidRPr="00890A4F" w:rsidRDefault="00540828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828" w:rsidRPr="00890A4F" w14:paraId="1D36B27F" w14:textId="77777777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1F7E5F54" w14:textId="77777777" w:rsidR="00540828" w:rsidRPr="00810310" w:rsidRDefault="00C01D1C" w:rsidP="00C52922">
            <w:r w:rsidRPr="00810310">
              <w:t>Cindy M. Campbell</w:t>
            </w:r>
          </w:p>
        </w:tc>
        <w:tc>
          <w:tcPr>
            <w:tcW w:w="2843" w:type="dxa"/>
          </w:tcPr>
          <w:p w14:paraId="4E1BD515" w14:textId="77777777" w:rsidR="001B705A" w:rsidRPr="00890A4F" w:rsidRDefault="00563306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14:paraId="1CCA6FFB" w14:textId="77777777"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828" w:rsidRPr="00890A4F" w14:paraId="37CF7DBC" w14:textId="77777777" w:rsidTr="00C5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566A8275" w14:textId="77777777" w:rsidR="00540828" w:rsidRPr="00810310" w:rsidRDefault="001B705A" w:rsidP="00C52922">
            <w:r w:rsidRPr="00810310">
              <w:t xml:space="preserve">Michael A. Chiacchiero </w:t>
            </w:r>
          </w:p>
        </w:tc>
        <w:tc>
          <w:tcPr>
            <w:tcW w:w="2843" w:type="dxa"/>
          </w:tcPr>
          <w:p w14:paraId="4F1BB7EA" w14:textId="77777777" w:rsidR="00540828" w:rsidRPr="00890A4F" w:rsidRDefault="008A4BCA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14:paraId="756B7E0C" w14:textId="77777777" w:rsidR="00540828" w:rsidRPr="00890A4F" w:rsidRDefault="00540828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828" w:rsidRPr="00890A4F" w14:paraId="1F6555E2" w14:textId="77777777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2E175403" w14:textId="77777777" w:rsidR="00540828" w:rsidRPr="00810310" w:rsidRDefault="001B705A" w:rsidP="00C52922">
            <w:r w:rsidRPr="00810310">
              <w:t>Marius Coman</w:t>
            </w:r>
          </w:p>
        </w:tc>
        <w:tc>
          <w:tcPr>
            <w:tcW w:w="2843" w:type="dxa"/>
          </w:tcPr>
          <w:p w14:paraId="4FFED234" w14:textId="10EC4919"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3" w:type="dxa"/>
          </w:tcPr>
          <w:p w14:paraId="7DD2E9EE" w14:textId="53BCF72F" w:rsidR="00540828" w:rsidRPr="00890A4F" w:rsidRDefault="00BF560A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BA7489" w:rsidRPr="00890A4F" w14:paraId="27EC3BAE" w14:textId="77777777" w:rsidTr="00C5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3241D284" w14:textId="0952FBBC" w:rsidR="00BA7489" w:rsidRPr="00810310" w:rsidRDefault="00BA7489" w:rsidP="00C52922">
            <w:r w:rsidRPr="00BA7489">
              <w:t>Camille E. Drake-</w:t>
            </w:r>
            <w:proofErr w:type="spellStart"/>
            <w:r w:rsidRPr="00BA7489">
              <w:t>Brassfield</w:t>
            </w:r>
            <w:proofErr w:type="spellEnd"/>
          </w:p>
        </w:tc>
        <w:tc>
          <w:tcPr>
            <w:tcW w:w="2843" w:type="dxa"/>
          </w:tcPr>
          <w:p w14:paraId="2235E13B" w14:textId="4F8FFE5D" w:rsidR="00BA7489" w:rsidRDefault="00BA7489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14:paraId="080E4EA8" w14:textId="77777777" w:rsidR="00BA7489" w:rsidRPr="00890A4F" w:rsidRDefault="00BA7489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828" w:rsidRPr="00890A4F" w14:paraId="5A97934B" w14:textId="77777777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2A9CED5D" w14:textId="77777777" w:rsidR="00540828" w:rsidRPr="00810310" w:rsidRDefault="00C53A45" w:rsidP="00C52922">
            <w:r w:rsidRPr="00810310">
              <w:t>Christy Gilfert</w:t>
            </w:r>
          </w:p>
        </w:tc>
        <w:tc>
          <w:tcPr>
            <w:tcW w:w="2843" w:type="dxa"/>
          </w:tcPr>
          <w:p w14:paraId="614AC28E" w14:textId="6F486DB2" w:rsidR="00540828" w:rsidRPr="00890A4F" w:rsidRDefault="00BF560A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14:paraId="0C169D27" w14:textId="13639B45"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828" w:rsidRPr="00890A4F" w14:paraId="7AB3E7C2" w14:textId="77777777" w:rsidTr="00C5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03FA91F2" w14:textId="77777777" w:rsidR="00540828" w:rsidRPr="00810310" w:rsidRDefault="00C53A45" w:rsidP="00C52922">
            <w:r w:rsidRPr="00810310">
              <w:t>Dale Hoover</w:t>
            </w:r>
          </w:p>
        </w:tc>
        <w:tc>
          <w:tcPr>
            <w:tcW w:w="2843" w:type="dxa"/>
          </w:tcPr>
          <w:p w14:paraId="3EBDA165" w14:textId="77777777" w:rsidR="00540828" w:rsidRPr="00890A4F" w:rsidRDefault="00C53A45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14:paraId="0BE5672D" w14:textId="77777777" w:rsidR="00540828" w:rsidRPr="00890A4F" w:rsidRDefault="00540828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828" w:rsidRPr="00890A4F" w14:paraId="3E9F4FD5" w14:textId="77777777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62CF0971" w14:textId="77777777" w:rsidR="00540828" w:rsidRPr="00810310" w:rsidRDefault="00C53A45" w:rsidP="00C52922">
            <w:r w:rsidRPr="00810310">
              <w:t xml:space="preserve">Julia </w:t>
            </w:r>
            <w:proofErr w:type="spellStart"/>
            <w:r w:rsidRPr="00810310">
              <w:t>Kroeker</w:t>
            </w:r>
            <w:proofErr w:type="spellEnd"/>
          </w:p>
        </w:tc>
        <w:tc>
          <w:tcPr>
            <w:tcW w:w="2843" w:type="dxa"/>
          </w:tcPr>
          <w:p w14:paraId="3BAA1994" w14:textId="77777777" w:rsidR="00540828" w:rsidRPr="00890A4F" w:rsidRDefault="00C53A45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14:paraId="07A42154" w14:textId="77777777"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828" w:rsidRPr="00890A4F" w14:paraId="12D0C713" w14:textId="77777777" w:rsidTr="00C5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00C680B0" w14:textId="77777777" w:rsidR="00540828" w:rsidRPr="00810310" w:rsidRDefault="00FF58ED" w:rsidP="00C52922">
            <w:r w:rsidRPr="00810310">
              <w:t>Qin Liu</w:t>
            </w:r>
          </w:p>
        </w:tc>
        <w:tc>
          <w:tcPr>
            <w:tcW w:w="2843" w:type="dxa"/>
          </w:tcPr>
          <w:p w14:paraId="5A439F67" w14:textId="77777777" w:rsidR="00540828" w:rsidRPr="00890A4F" w:rsidRDefault="008A4BCA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14:paraId="6F47067C" w14:textId="77777777" w:rsidR="00540828" w:rsidRPr="00890A4F" w:rsidRDefault="00540828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828" w:rsidRPr="00890A4F" w14:paraId="5BFBBDE9" w14:textId="77777777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6E71D979" w14:textId="77777777" w:rsidR="00540828" w:rsidRPr="00810310" w:rsidRDefault="00FF58ED" w:rsidP="00C52922">
            <w:r w:rsidRPr="00810310">
              <w:t>Karen N. Maguire</w:t>
            </w:r>
          </w:p>
        </w:tc>
        <w:tc>
          <w:tcPr>
            <w:tcW w:w="2843" w:type="dxa"/>
          </w:tcPr>
          <w:p w14:paraId="20B0F24B" w14:textId="77777777" w:rsidR="00540828" w:rsidRPr="00890A4F" w:rsidRDefault="00ED6CD7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14:paraId="3F4BDA1F" w14:textId="77777777"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828" w:rsidRPr="00890A4F" w14:paraId="0AC13707" w14:textId="77777777" w:rsidTr="00C5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63B18E00" w14:textId="77777777" w:rsidR="00540828" w:rsidRPr="00810310" w:rsidRDefault="00FF58ED" w:rsidP="00C52922">
            <w:r w:rsidRPr="00810310">
              <w:t>Thomas S. Mohundro</w:t>
            </w:r>
          </w:p>
        </w:tc>
        <w:tc>
          <w:tcPr>
            <w:tcW w:w="2843" w:type="dxa"/>
          </w:tcPr>
          <w:p w14:paraId="2DA18798" w14:textId="77777777" w:rsidR="00540828" w:rsidRPr="00890A4F" w:rsidRDefault="00540828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3" w:type="dxa"/>
          </w:tcPr>
          <w:p w14:paraId="28DB93C8" w14:textId="77777777" w:rsidR="00540828" w:rsidRPr="00890A4F" w:rsidRDefault="00C53A45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540828" w:rsidRPr="00890A4F" w14:paraId="22DA9535" w14:textId="77777777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3168B314" w14:textId="77777777" w:rsidR="00540828" w:rsidRPr="00810310" w:rsidRDefault="00FF58ED" w:rsidP="00C52922">
            <w:r w:rsidRPr="00810310">
              <w:t>Yadab K. Paudel</w:t>
            </w:r>
          </w:p>
        </w:tc>
        <w:tc>
          <w:tcPr>
            <w:tcW w:w="2843" w:type="dxa"/>
          </w:tcPr>
          <w:p w14:paraId="18AACE33" w14:textId="77777777" w:rsidR="00540828" w:rsidRPr="00890A4F" w:rsidRDefault="00563306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14:paraId="6BB53C63" w14:textId="77777777"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828" w:rsidRPr="00890A4F" w14:paraId="7AD91672" w14:textId="77777777" w:rsidTr="00C5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369AD3D1" w14:textId="77777777" w:rsidR="00540828" w:rsidRPr="00810310" w:rsidRDefault="00FF58ED" w:rsidP="00C52922">
            <w:r w:rsidRPr="00810310">
              <w:t>Deborah H. Selman</w:t>
            </w:r>
          </w:p>
        </w:tc>
        <w:tc>
          <w:tcPr>
            <w:tcW w:w="2843" w:type="dxa"/>
          </w:tcPr>
          <w:p w14:paraId="6CBCD04A" w14:textId="77777777" w:rsidR="00540828" w:rsidRPr="00890A4F" w:rsidRDefault="00540828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3" w:type="dxa"/>
          </w:tcPr>
          <w:p w14:paraId="228F9F25" w14:textId="77777777" w:rsidR="00540828" w:rsidRPr="00890A4F" w:rsidRDefault="00C53A45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540828" w14:paraId="0E4DCF88" w14:textId="77777777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753F029B" w14:textId="77777777" w:rsidR="00540828" w:rsidRPr="00810310" w:rsidRDefault="00FF58ED" w:rsidP="00C52922">
            <w:r w:rsidRPr="00810310">
              <w:t>Melanie Ulrich</w:t>
            </w:r>
          </w:p>
        </w:tc>
        <w:tc>
          <w:tcPr>
            <w:tcW w:w="2843" w:type="dxa"/>
          </w:tcPr>
          <w:p w14:paraId="0D53E36E" w14:textId="77777777" w:rsidR="00540828" w:rsidRPr="00890A4F" w:rsidRDefault="00563306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14:paraId="6648B4D2" w14:textId="77777777"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828" w14:paraId="45AA78CE" w14:textId="77777777" w:rsidTr="00C529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5A1F55D1" w14:textId="77777777" w:rsidR="00540828" w:rsidRPr="00810310" w:rsidRDefault="00FF58ED" w:rsidP="00C52922">
            <w:r w:rsidRPr="00810310">
              <w:t>Tejendrasinh Vala</w:t>
            </w:r>
          </w:p>
        </w:tc>
        <w:tc>
          <w:tcPr>
            <w:tcW w:w="2843" w:type="dxa"/>
          </w:tcPr>
          <w:p w14:paraId="7F2C22B7" w14:textId="48A53861" w:rsidR="00540828" w:rsidRDefault="00BF560A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14:paraId="5B3CC6FB" w14:textId="470D05CD" w:rsidR="00540828" w:rsidRPr="00890A4F" w:rsidRDefault="00540828" w:rsidP="00C5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828" w14:paraId="18B44C04" w14:textId="77777777" w:rsidTr="00C52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37E946B6" w14:textId="77777777" w:rsidR="00540828" w:rsidRPr="00810310" w:rsidRDefault="00FF58ED" w:rsidP="00C52922">
            <w:r w:rsidRPr="00810310">
              <w:t>William VanGlabek</w:t>
            </w:r>
          </w:p>
        </w:tc>
        <w:tc>
          <w:tcPr>
            <w:tcW w:w="2843" w:type="dxa"/>
          </w:tcPr>
          <w:p w14:paraId="0B4A7FB9" w14:textId="77777777" w:rsidR="00540828" w:rsidRDefault="00986234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843" w:type="dxa"/>
          </w:tcPr>
          <w:p w14:paraId="44129A3F" w14:textId="77777777" w:rsidR="00540828" w:rsidRPr="00890A4F" w:rsidRDefault="00540828" w:rsidP="00C5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D4E2DC" w14:textId="77777777" w:rsidR="00540828" w:rsidRDefault="00540828" w:rsidP="00540828"/>
    <w:p w14:paraId="1D0FEE9C" w14:textId="77777777" w:rsidR="00540828" w:rsidRDefault="00540828" w:rsidP="00540828">
      <w:pPr>
        <w:jc w:val="center"/>
        <w:rPr>
          <w:b/>
        </w:rPr>
      </w:pPr>
      <w:r w:rsidRPr="00303510">
        <w:rPr>
          <w:b/>
        </w:rPr>
        <w:t>Academic Standards Committee Meeting</w:t>
      </w:r>
    </w:p>
    <w:p w14:paraId="0741A49A" w14:textId="77777777" w:rsidR="00401CBE" w:rsidRPr="00303510" w:rsidRDefault="00401CBE" w:rsidP="00401CBE">
      <w:pPr>
        <w:jc w:val="center"/>
        <w:rPr>
          <w:b/>
        </w:rPr>
      </w:pPr>
      <w:r>
        <w:rPr>
          <w:b/>
        </w:rPr>
        <w:t>Lee – AA-177; Charlotte – E-105; Collier – G-109; Hendry/Glades – A-106</w:t>
      </w:r>
    </w:p>
    <w:p w14:paraId="7C5457D2" w14:textId="5373520F" w:rsidR="00540828" w:rsidRPr="00303510" w:rsidRDefault="00913D6E" w:rsidP="00540828">
      <w:pPr>
        <w:jc w:val="center"/>
        <w:rPr>
          <w:b/>
        </w:rPr>
      </w:pPr>
      <w:r>
        <w:rPr>
          <w:b/>
        </w:rPr>
        <w:t>October</w:t>
      </w:r>
      <w:r w:rsidR="008A4BCA">
        <w:rPr>
          <w:b/>
        </w:rPr>
        <w:t xml:space="preserve"> </w:t>
      </w:r>
      <w:r>
        <w:rPr>
          <w:b/>
        </w:rPr>
        <w:t>18</w:t>
      </w:r>
      <w:r w:rsidR="004C0912">
        <w:rPr>
          <w:b/>
        </w:rPr>
        <w:t>,</w:t>
      </w:r>
      <w:r w:rsidR="00AC4932">
        <w:rPr>
          <w:b/>
        </w:rPr>
        <w:t xml:space="preserve"> 2019</w:t>
      </w:r>
    </w:p>
    <w:p w14:paraId="4ABA161D" w14:textId="77777777" w:rsidR="00540828" w:rsidRDefault="00540828" w:rsidP="00540828">
      <w:pPr>
        <w:jc w:val="center"/>
        <w:rPr>
          <w:b/>
        </w:rPr>
      </w:pPr>
      <w:r w:rsidRPr="00303510">
        <w:rPr>
          <w:b/>
        </w:rPr>
        <w:t>11 am – 12 pm</w:t>
      </w:r>
    </w:p>
    <w:p w14:paraId="5FEF3611" w14:textId="435986F9" w:rsidR="00167286" w:rsidRDefault="00167286" w:rsidP="004C0912">
      <w:pPr>
        <w:pStyle w:val="ListParagraph"/>
        <w:numPr>
          <w:ilvl w:val="0"/>
          <w:numId w:val="8"/>
        </w:numPr>
      </w:pPr>
      <w:r w:rsidRPr="002C033C">
        <w:t xml:space="preserve">Meeting called to order at </w:t>
      </w:r>
      <w:r w:rsidR="00435904">
        <w:t>11:0</w:t>
      </w:r>
      <w:r w:rsidR="00913D6E">
        <w:t>0</w:t>
      </w:r>
      <w:r w:rsidRPr="002C033C">
        <w:t xml:space="preserve"> am by </w:t>
      </w:r>
      <w:r w:rsidR="00050231">
        <w:t>Cindy Campbell</w:t>
      </w:r>
    </w:p>
    <w:p w14:paraId="76FA1AB7" w14:textId="735952B5" w:rsidR="00540828" w:rsidRDefault="00540828" w:rsidP="00DA6353">
      <w:pPr>
        <w:pStyle w:val="ListParagraph"/>
        <w:numPr>
          <w:ilvl w:val="0"/>
          <w:numId w:val="8"/>
        </w:numPr>
      </w:pPr>
      <w:r>
        <w:t xml:space="preserve">Approve meeting minutes from </w:t>
      </w:r>
      <w:r w:rsidR="00913D6E">
        <w:t>9</w:t>
      </w:r>
      <w:r w:rsidR="004A3083">
        <w:t>/</w:t>
      </w:r>
      <w:r w:rsidR="00913D6E">
        <w:t>20</w:t>
      </w:r>
      <w:r w:rsidR="00DA7F84">
        <w:t>/201</w:t>
      </w:r>
      <w:r w:rsidR="004C0912">
        <w:t>9</w:t>
      </w:r>
      <w:r w:rsidR="00E54A11">
        <w:t xml:space="preserve"> </w:t>
      </w:r>
      <w:r w:rsidR="00167286">
        <w:t xml:space="preserve">– </w:t>
      </w:r>
      <w:r w:rsidR="00913D6E">
        <w:t>Dale Hoover</w:t>
      </w:r>
      <w:r w:rsidR="00167286">
        <w:t xml:space="preserve"> moved to approve, seconded by</w:t>
      </w:r>
      <w:r w:rsidR="00050231">
        <w:t xml:space="preserve"> </w:t>
      </w:r>
      <w:r w:rsidR="00E74977" w:rsidRPr="00E74977">
        <w:t>Tejendrasinh Vala</w:t>
      </w:r>
      <w:r w:rsidR="00167286">
        <w:t xml:space="preserve">. </w:t>
      </w:r>
    </w:p>
    <w:p w14:paraId="73DFD7F0" w14:textId="77777777" w:rsidR="00540828" w:rsidRDefault="00540828" w:rsidP="00540828">
      <w:pPr>
        <w:jc w:val="center"/>
        <w:rPr>
          <w:b/>
        </w:rPr>
      </w:pPr>
      <w:r w:rsidRPr="00540828">
        <w:rPr>
          <w:b/>
        </w:rPr>
        <w:t>Discussion Items</w:t>
      </w:r>
    </w:p>
    <w:p w14:paraId="6D6BFCF5" w14:textId="77777777" w:rsidR="00540828" w:rsidRPr="00AC4932" w:rsidRDefault="00540828" w:rsidP="00AC4932">
      <w:pPr>
        <w:rPr>
          <w:b/>
        </w:rPr>
      </w:pPr>
      <w:r>
        <w:rPr>
          <w:b/>
        </w:rPr>
        <w:t>Old Business</w:t>
      </w:r>
    </w:p>
    <w:p w14:paraId="7061858D" w14:textId="77777777" w:rsidR="00913D6E" w:rsidRDefault="00913D6E" w:rsidP="00913D6E">
      <w:pPr>
        <w:pStyle w:val="ListParagraph"/>
        <w:numPr>
          <w:ilvl w:val="0"/>
          <w:numId w:val="7"/>
        </w:numPr>
      </w:pPr>
      <w:r>
        <w:t>Poster Board</w:t>
      </w:r>
    </w:p>
    <w:p w14:paraId="11617F70" w14:textId="74F6E56C" w:rsidR="00913D6E" w:rsidRDefault="00913D6E" w:rsidP="00913D6E">
      <w:pPr>
        <w:pStyle w:val="ListParagraph"/>
        <w:numPr>
          <w:ilvl w:val="1"/>
          <w:numId w:val="7"/>
        </w:numPr>
      </w:pPr>
      <w:r>
        <w:t xml:space="preserve">Cindy </w:t>
      </w:r>
      <w:r w:rsidR="00E74977">
        <w:t xml:space="preserve">Campbell </w:t>
      </w:r>
      <w:r>
        <w:t xml:space="preserve">and Melanie </w:t>
      </w:r>
      <w:r w:rsidR="00E74977">
        <w:t xml:space="preserve">Ulrich </w:t>
      </w:r>
      <w:r>
        <w:t>put the poster information together and were present at the New Faculty Seminar to provide information and answer any questions</w:t>
      </w:r>
      <w:r w:rsidR="00E74977">
        <w:t>.</w:t>
      </w:r>
    </w:p>
    <w:p w14:paraId="5687FBC8" w14:textId="6196E506" w:rsidR="00913D6E" w:rsidRDefault="00913D6E" w:rsidP="00913D6E">
      <w:pPr>
        <w:pStyle w:val="ListParagraph"/>
        <w:numPr>
          <w:ilvl w:val="1"/>
          <w:numId w:val="7"/>
        </w:numPr>
      </w:pPr>
      <w:r>
        <w:t>Several faculty members provided their contact information to learn more about the committee and possibly attend the next meeting.</w:t>
      </w:r>
    </w:p>
    <w:p w14:paraId="03512BB7" w14:textId="416623A3" w:rsidR="00913D6E" w:rsidRDefault="00913D6E" w:rsidP="002010C4">
      <w:pPr>
        <w:pStyle w:val="ListParagraph"/>
        <w:numPr>
          <w:ilvl w:val="0"/>
          <w:numId w:val="7"/>
        </w:numPr>
      </w:pPr>
      <w:r>
        <w:t>Faculty teaching fa</w:t>
      </w:r>
      <w:r w:rsidR="00E74977">
        <w:t>mily</w:t>
      </w:r>
      <w:r>
        <w:t xml:space="preserve"> conflict of intere</w:t>
      </w:r>
      <w:r w:rsidR="00E74977">
        <w:t>s</w:t>
      </w:r>
      <w:r>
        <w:t xml:space="preserve">t – Cindy </w:t>
      </w:r>
      <w:r w:rsidR="00E74977">
        <w:t xml:space="preserve">Campbell </w:t>
      </w:r>
      <w:r>
        <w:t>and</w:t>
      </w:r>
      <w:r w:rsidR="00E74977">
        <w:t xml:space="preserve"> </w:t>
      </w:r>
      <w:r w:rsidR="00E74977" w:rsidRPr="00E74977">
        <w:t>Tejendrasinh Vala</w:t>
      </w:r>
      <w:r>
        <w:t xml:space="preserve"> stated they had reviewed the document and it looked comprehensive. Cindy </w:t>
      </w:r>
      <w:r w:rsidR="00E74977">
        <w:t xml:space="preserve">Campbell </w:t>
      </w:r>
      <w:r>
        <w:t xml:space="preserve">will bring the document to Eileen </w:t>
      </w:r>
      <w:r w:rsidR="00E74977">
        <w:t xml:space="preserve">DeLuca </w:t>
      </w:r>
      <w:r>
        <w:t>for modifications and approval.</w:t>
      </w:r>
    </w:p>
    <w:p w14:paraId="0A5708FE" w14:textId="20865934" w:rsidR="00913D6E" w:rsidRDefault="00913D6E" w:rsidP="002010C4">
      <w:pPr>
        <w:pStyle w:val="ListParagraph"/>
        <w:numPr>
          <w:ilvl w:val="0"/>
          <w:numId w:val="7"/>
        </w:numPr>
      </w:pPr>
      <w:r>
        <w:t xml:space="preserve">Faculty dating students question – </w:t>
      </w:r>
      <w:r w:rsidR="00E74977">
        <w:t xml:space="preserve">the </w:t>
      </w:r>
      <w:r>
        <w:t>committee</w:t>
      </w:r>
      <w:r w:rsidR="00117D78">
        <w:t xml:space="preserve"> feels it is covered under </w:t>
      </w:r>
      <w:r w:rsidR="00E74977">
        <w:t xml:space="preserve">the </w:t>
      </w:r>
      <w:r w:rsidR="00117D78">
        <w:t>sexual harassment</w:t>
      </w:r>
      <w:r w:rsidR="00E74977">
        <w:t xml:space="preserve"> policy</w:t>
      </w:r>
    </w:p>
    <w:p w14:paraId="5D18D40A" w14:textId="1C8B6DA9" w:rsidR="00E74977" w:rsidRDefault="00E74977" w:rsidP="00E74977">
      <w:pPr>
        <w:pStyle w:val="ListParagraph"/>
      </w:pPr>
    </w:p>
    <w:p w14:paraId="2BFAA0B2" w14:textId="77777777" w:rsidR="00E74977" w:rsidRDefault="00E74977" w:rsidP="00E74977">
      <w:pPr>
        <w:pStyle w:val="ListParagraph"/>
      </w:pPr>
    </w:p>
    <w:p w14:paraId="2CC14D59" w14:textId="77777777" w:rsidR="00E74977" w:rsidRDefault="00913D6E" w:rsidP="00FA29B3">
      <w:pPr>
        <w:pStyle w:val="ListParagraph"/>
        <w:numPr>
          <w:ilvl w:val="0"/>
          <w:numId w:val="7"/>
        </w:numPr>
      </w:pPr>
      <w:r>
        <w:lastRenderedPageBreak/>
        <w:t>Faculty handbook</w:t>
      </w:r>
    </w:p>
    <w:p w14:paraId="06BE22C6" w14:textId="68068A5A" w:rsidR="00E74977" w:rsidRDefault="00E74977" w:rsidP="00E74977">
      <w:pPr>
        <w:pStyle w:val="ListParagraph"/>
        <w:numPr>
          <w:ilvl w:val="1"/>
          <w:numId w:val="7"/>
        </w:numPr>
      </w:pPr>
      <w:r>
        <w:t>Eileen DeLuca sent an e-mail stating it was p</w:t>
      </w:r>
      <w:r w:rsidR="00913D6E">
        <w:t xml:space="preserve">osted to </w:t>
      </w:r>
      <w:r>
        <w:t xml:space="preserve">the </w:t>
      </w:r>
      <w:r w:rsidR="00913D6E">
        <w:t xml:space="preserve">website </w:t>
      </w:r>
      <w:r>
        <w:t>with a link; several committee members mentioned it was not searchable on the website or document manager</w:t>
      </w:r>
    </w:p>
    <w:p w14:paraId="63C77325" w14:textId="1B24CFCC" w:rsidR="00FA29B3" w:rsidRPr="00E74977" w:rsidRDefault="00E74977" w:rsidP="006C6EE6">
      <w:pPr>
        <w:pStyle w:val="ListParagraph"/>
        <w:numPr>
          <w:ilvl w:val="1"/>
          <w:numId w:val="7"/>
        </w:numPr>
        <w:rPr>
          <w:b/>
        </w:rPr>
      </w:pPr>
      <w:r>
        <w:t xml:space="preserve">The </w:t>
      </w:r>
      <w:r w:rsidR="00913D6E">
        <w:t xml:space="preserve">committee will review </w:t>
      </w:r>
      <w:r>
        <w:t>the handbook during</w:t>
      </w:r>
      <w:r w:rsidR="00913D6E">
        <w:t xml:space="preserve"> the spring </w:t>
      </w:r>
      <w:r>
        <w:t xml:space="preserve">semester </w:t>
      </w:r>
      <w:r w:rsidR="00913D6E">
        <w:t>each year</w:t>
      </w:r>
      <w:r>
        <w:t>.</w:t>
      </w:r>
      <w:r w:rsidR="00FA29B3">
        <w:t xml:space="preserve"> </w:t>
      </w:r>
    </w:p>
    <w:p w14:paraId="722A9676" w14:textId="4A6019B8" w:rsidR="00AC4932" w:rsidRDefault="00540828" w:rsidP="00540828">
      <w:r>
        <w:rPr>
          <w:b/>
        </w:rPr>
        <w:t>New Business</w:t>
      </w:r>
    </w:p>
    <w:p w14:paraId="136C537E" w14:textId="43B235E2" w:rsidR="00FA29B3" w:rsidRDefault="00FA29B3" w:rsidP="00706F57">
      <w:pPr>
        <w:pStyle w:val="ListParagraph"/>
        <w:numPr>
          <w:ilvl w:val="0"/>
          <w:numId w:val="10"/>
        </w:numPr>
      </w:pPr>
      <w:r>
        <w:t xml:space="preserve">Academic Standards Committee Charge sheet still states Edison State College – Cindy </w:t>
      </w:r>
      <w:r w:rsidR="00E74977">
        <w:t xml:space="preserve">Campbell </w:t>
      </w:r>
      <w:r>
        <w:t xml:space="preserve">will bring to Eileen </w:t>
      </w:r>
      <w:r w:rsidR="00E74977">
        <w:t xml:space="preserve">DeLuca </w:t>
      </w:r>
      <w:r>
        <w:t>to request updates</w:t>
      </w:r>
    </w:p>
    <w:p w14:paraId="2365A578" w14:textId="4CE04111" w:rsidR="0069208A" w:rsidRDefault="00FA29B3" w:rsidP="00FA29B3">
      <w:pPr>
        <w:pStyle w:val="ListParagraph"/>
        <w:numPr>
          <w:ilvl w:val="0"/>
          <w:numId w:val="10"/>
        </w:numPr>
      </w:pPr>
      <w:r>
        <w:t xml:space="preserve">Other items requested from the committee – none; suggestion to ask the Faculty Senate, so Cindy </w:t>
      </w:r>
      <w:r w:rsidR="00A820AF">
        <w:t xml:space="preserve">Campbell </w:t>
      </w:r>
      <w:r>
        <w:t>will contact Martin Tawil</w:t>
      </w:r>
    </w:p>
    <w:p w14:paraId="2B874295" w14:textId="279C1D73" w:rsidR="0069208A" w:rsidRDefault="00FA29B3" w:rsidP="00FA29B3">
      <w:pPr>
        <w:pStyle w:val="ListParagraph"/>
        <w:numPr>
          <w:ilvl w:val="0"/>
          <w:numId w:val="10"/>
        </w:numPr>
      </w:pPr>
      <w:r>
        <w:t xml:space="preserve">New chair vote will occur next month (November 2019) for the person who will step in when Cindy </w:t>
      </w:r>
      <w:r w:rsidR="00A820AF">
        <w:t xml:space="preserve">Campbell </w:t>
      </w:r>
      <w:r>
        <w:t>retires in January</w:t>
      </w:r>
      <w:r w:rsidR="00A820AF">
        <w:t>.</w:t>
      </w:r>
    </w:p>
    <w:p w14:paraId="7F120CC4" w14:textId="696E2D9B" w:rsidR="00215181" w:rsidRPr="0014161B" w:rsidRDefault="00BD4B9D" w:rsidP="00215181">
      <w:r>
        <w:t xml:space="preserve">The next meeting will be </w:t>
      </w:r>
      <w:r w:rsidR="00776415">
        <w:t>on 1</w:t>
      </w:r>
      <w:r w:rsidR="00FA29B3">
        <w:t>1</w:t>
      </w:r>
      <w:r w:rsidR="00776415">
        <w:t>/</w:t>
      </w:r>
      <w:r w:rsidR="00A820AF">
        <w:t>15</w:t>
      </w:r>
      <w:r w:rsidR="00776415">
        <w:t>/2019</w:t>
      </w:r>
      <w:r w:rsidR="00215181" w:rsidRPr="0014161B">
        <w:t>.</w:t>
      </w:r>
    </w:p>
    <w:p w14:paraId="7280B5B5" w14:textId="0453174F" w:rsidR="00215181" w:rsidRPr="0014161B" w:rsidRDefault="00215181" w:rsidP="00215181">
      <w:r w:rsidRPr="0014161B">
        <w:t xml:space="preserve">Motion to adjourn was presented by </w:t>
      </w:r>
      <w:r w:rsidR="00FA29B3">
        <w:t xml:space="preserve">Dale </w:t>
      </w:r>
      <w:r w:rsidR="00A820AF">
        <w:t>H</w:t>
      </w:r>
      <w:r w:rsidR="00FA29B3">
        <w:t xml:space="preserve">oover </w:t>
      </w:r>
      <w:r w:rsidRPr="0014161B">
        <w:t>and seconded by</w:t>
      </w:r>
      <w:r w:rsidR="00FA29B3">
        <w:t xml:space="preserve"> Qin Liu</w:t>
      </w:r>
      <w:r w:rsidRPr="0014161B">
        <w:t>.</w:t>
      </w:r>
    </w:p>
    <w:p w14:paraId="4EC7E05B" w14:textId="55BE5965" w:rsidR="00EF3032" w:rsidRDefault="00204569">
      <w:r>
        <w:t>Meeting adjourned at 11:</w:t>
      </w:r>
      <w:r w:rsidR="00FA29B3">
        <w:t>29</w:t>
      </w:r>
      <w:r w:rsidR="00215181" w:rsidRPr="0014161B">
        <w:t xml:space="preserve"> AM.</w:t>
      </w:r>
    </w:p>
    <w:sectPr w:rsidR="00EF3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0627F"/>
    <w:multiLevelType w:val="hybridMultilevel"/>
    <w:tmpl w:val="D45ED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66831"/>
    <w:multiLevelType w:val="hybridMultilevel"/>
    <w:tmpl w:val="9AC2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7321"/>
    <w:multiLevelType w:val="hybridMultilevel"/>
    <w:tmpl w:val="0CBA8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E6D"/>
    <w:multiLevelType w:val="hybridMultilevel"/>
    <w:tmpl w:val="8A80C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276D0"/>
    <w:multiLevelType w:val="hybridMultilevel"/>
    <w:tmpl w:val="AC000A04"/>
    <w:lvl w:ilvl="0" w:tplc="32B82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B2B7B"/>
    <w:multiLevelType w:val="hybridMultilevel"/>
    <w:tmpl w:val="C3E2698C"/>
    <w:lvl w:ilvl="0" w:tplc="4594B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36648"/>
    <w:multiLevelType w:val="hybridMultilevel"/>
    <w:tmpl w:val="313EA16C"/>
    <w:lvl w:ilvl="0" w:tplc="5674F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A131E"/>
    <w:multiLevelType w:val="hybridMultilevel"/>
    <w:tmpl w:val="2F6EE0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F0340B"/>
    <w:multiLevelType w:val="hybridMultilevel"/>
    <w:tmpl w:val="0D5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0043E"/>
    <w:multiLevelType w:val="hybridMultilevel"/>
    <w:tmpl w:val="0D5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28"/>
    <w:rsid w:val="00050231"/>
    <w:rsid w:val="000542B3"/>
    <w:rsid w:val="00117D78"/>
    <w:rsid w:val="0014161B"/>
    <w:rsid w:val="00145494"/>
    <w:rsid w:val="00167286"/>
    <w:rsid w:val="00196A6F"/>
    <w:rsid w:val="001A4BC2"/>
    <w:rsid w:val="001B705A"/>
    <w:rsid w:val="001F260E"/>
    <w:rsid w:val="002010C4"/>
    <w:rsid w:val="00204569"/>
    <w:rsid w:val="00215181"/>
    <w:rsid w:val="002535BC"/>
    <w:rsid w:val="00277A18"/>
    <w:rsid w:val="0028380C"/>
    <w:rsid w:val="00296F46"/>
    <w:rsid w:val="002C033C"/>
    <w:rsid w:val="002C7981"/>
    <w:rsid w:val="00322D09"/>
    <w:rsid w:val="00401CBE"/>
    <w:rsid w:val="00435904"/>
    <w:rsid w:val="00442C42"/>
    <w:rsid w:val="004654B0"/>
    <w:rsid w:val="00480F8E"/>
    <w:rsid w:val="004A3083"/>
    <w:rsid w:val="004C0912"/>
    <w:rsid w:val="004D25BD"/>
    <w:rsid w:val="00537613"/>
    <w:rsid w:val="00540828"/>
    <w:rsid w:val="00563306"/>
    <w:rsid w:val="00650D58"/>
    <w:rsid w:val="0069208A"/>
    <w:rsid w:val="00706F57"/>
    <w:rsid w:val="00712B09"/>
    <w:rsid w:val="00776415"/>
    <w:rsid w:val="00786853"/>
    <w:rsid w:val="007E65C1"/>
    <w:rsid w:val="007F393E"/>
    <w:rsid w:val="007F5D6A"/>
    <w:rsid w:val="00810310"/>
    <w:rsid w:val="00855155"/>
    <w:rsid w:val="0088298A"/>
    <w:rsid w:val="00892DBF"/>
    <w:rsid w:val="008A4BCA"/>
    <w:rsid w:val="008F6F89"/>
    <w:rsid w:val="00913D6E"/>
    <w:rsid w:val="0091468E"/>
    <w:rsid w:val="00986234"/>
    <w:rsid w:val="00997EF7"/>
    <w:rsid w:val="009D2E0B"/>
    <w:rsid w:val="00A266FE"/>
    <w:rsid w:val="00A301B9"/>
    <w:rsid w:val="00A820AF"/>
    <w:rsid w:val="00AC4932"/>
    <w:rsid w:val="00B243D7"/>
    <w:rsid w:val="00B2785D"/>
    <w:rsid w:val="00BA7489"/>
    <w:rsid w:val="00BD4B9D"/>
    <w:rsid w:val="00BF560A"/>
    <w:rsid w:val="00C01D1C"/>
    <w:rsid w:val="00C076C4"/>
    <w:rsid w:val="00C53A45"/>
    <w:rsid w:val="00C75772"/>
    <w:rsid w:val="00C76BE7"/>
    <w:rsid w:val="00CE617C"/>
    <w:rsid w:val="00DA7F84"/>
    <w:rsid w:val="00DB0AB9"/>
    <w:rsid w:val="00E17585"/>
    <w:rsid w:val="00E22AA8"/>
    <w:rsid w:val="00E22CAE"/>
    <w:rsid w:val="00E273E0"/>
    <w:rsid w:val="00E54A11"/>
    <w:rsid w:val="00E57C10"/>
    <w:rsid w:val="00E74977"/>
    <w:rsid w:val="00EA3B3F"/>
    <w:rsid w:val="00EB4465"/>
    <w:rsid w:val="00ED6CD7"/>
    <w:rsid w:val="00EF2244"/>
    <w:rsid w:val="00EF3032"/>
    <w:rsid w:val="00F00998"/>
    <w:rsid w:val="00F66D8C"/>
    <w:rsid w:val="00F76AB2"/>
    <w:rsid w:val="00FA29B3"/>
    <w:rsid w:val="00FA534E"/>
    <w:rsid w:val="00FA56AD"/>
    <w:rsid w:val="00FC6BB3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9EFB"/>
  <w15:chartTrackingRefBased/>
  <w15:docId w15:val="{14C9AFC0-0963-4367-9E4B-9938E53A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5408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408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0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M. Campbell</dc:creator>
  <cp:keywords/>
  <dc:description/>
  <cp:lastModifiedBy>Cindy M. Campbell</cp:lastModifiedBy>
  <cp:revision>2</cp:revision>
  <cp:lastPrinted>2018-10-19T12:17:00Z</cp:lastPrinted>
  <dcterms:created xsi:type="dcterms:W3CDTF">2019-10-18T17:06:00Z</dcterms:created>
  <dcterms:modified xsi:type="dcterms:W3CDTF">2019-10-18T17:06:00Z</dcterms:modified>
</cp:coreProperties>
</file>