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E3D9D" w:rsidTr="009C768D">
        <w:trPr>
          <w:trHeight w:val="546"/>
          <w:tblHeader/>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bookmarkEnd w:id="1"/>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E3D9D" w:rsidRDefault="003E3D9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3D9D" w:rsidTr="009C768D">
        <w:trPr>
          <w:trHeight w:val="486"/>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3D9D" w:rsidRDefault="003E3D9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3D9D" w:rsidTr="009C768D">
        <w:trPr>
          <w:trHeight w:val="516"/>
          <w:jc w:val="center"/>
        </w:trPr>
        <w:tc>
          <w:tcPr>
            <w:tcW w:w="5206" w:type="dxa"/>
            <w:vAlign w:val="center"/>
          </w:tcPr>
          <w:p w:rsidR="003E3D9D" w:rsidRDefault="003E3D9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3D9D" w:rsidRDefault="003E3D9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BB192C" w:rsidRDefault="00FF32D7" w:rsidP="00DA66CF">
      <w:pPr>
        <w:rPr>
          <w:rFonts w:ascii="Calibri" w:hAnsi="Calibri" w:cs="Arial"/>
          <w:b/>
          <w:sz w:val="22"/>
          <w:szCs w:val="22"/>
        </w:rPr>
      </w:pPr>
    </w:p>
    <w:p w:rsidR="00FF32D7" w:rsidRPr="00BB192C" w:rsidRDefault="00FF32D7" w:rsidP="00DA66CF">
      <w:pPr>
        <w:rPr>
          <w:rFonts w:ascii="Calibri" w:hAnsi="Calibri" w:cs="Arial"/>
          <w:b/>
          <w:sz w:val="22"/>
          <w:szCs w:val="22"/>
          <w:u w:val="single"/>
        </w:rPr>
      </w:pPr>
    </w:p>
    <w:p w:rsidR="00FF32D7" w:rsidRPr="00BB192C" w:rsidRDefault="00FF32D7" w:rsidP="00DA66CF">
      <w:pPr>
        <w:numPr>
          <w:ilvl w:val="0"/>
          <w:numId w:val="1"/>
        </w:numPr>
        <w:tabs>
          <w:tab w:val="left" w:pos="720"/>
        </w:tabs>
        <w:rPr>
          <w:rFonts w:ascii="Calibri" w:hAnsi="Calibri" w:cs="Arial"/>
          <w:b/>
          <w:sz w:val="22"/>
          <w:szCs w:val="22"/>
          <w:u w:val="single"/>
        </w:rPr>
      </w:pPr>
      <w:r w:rsidRPr="00BB192C">
        <w:rPr>
          <w:rFonts w:ascii="Calibri" w:hAnsi="Calibri" w:cs="Arial"/>
          <w:b/>
          <w:sz w:val="22"/>
          <w:szCs w:val="22"/>
          <w:u w:val="single"/>
        </w:rPr>
        <w:t>COURSE NUMBER AND TITLE, CATALOG DESCRIPTION, CREDITS:</w:t>
      </w:r>
    </w:p>
    <w:p w:rsidR="00FF32D7" w:rsidRPr="00BB192C" w:rsidRDefault="00FF32D7" w:rsidP="00DA66CF">
      <w:pPr>
        <w:ind w:left="1440"/>
        <w:rPr>
          <w:rFonts w:ascii="Calibri" w:hAnsi="Calibri" w:cs="Arial"/>
          <w:b/>
          <w:sz w:val="22"/>
          <w:szCs w:val="22"/>
        </w:rPr>
      </w:pPr>
    </w:p>
    <w:p w:rsidR="00FF32D7" w:rsidRPr="00BB192C" w:rsidRDefault="00FF32D7" w:rsidP="001E131B">
      <w:pPr>
        <w:widowControl/>
        <w:tabs>
          <w:tab w:val="left" w:pos="720"/>
          <w:tab w:val="left" w:pos="1170"/>
        </w:tabs>
        <w:ind w:left="720"/>
        <w:rPr>
          <w:rFonts w:ascii="Calibri" w:hAnsi="Calibri" w:cs="Arial"/>
          <w:b/>
          <w:sz w:val="22"/>
          <w:szCs w:val="22"/>
        </w:rPr>
      </w:pPr>
      <w:r w:rsidRPr="00BB192C">
        <w:rPr>
          <w:rFonts w:ascii="Calibri" w:hAnsi="Calibri" w:cs="Arial"/>
          <w:b/>
          <w:noProof/>
          <w:sz w:val="22"/>
          <w:szCs w:val="22"/>
        </w:rPr>
        <w:t>TP</w:t>
      </w:r>
      <w:r w:rsidR="00C73FFD" w:rsidRPr="00BB192C">
        <w:rPr>
          <w:rFonts w:ascii="Calibri" w:hAnsi="Calibri" w:cs="Arial"/>
          <w:b/>
          <w:noProof/>
          <w:sz w:val="22"/>
          <w:szCs w:val="22"/>
        </w:rPr>
        <w:t>P</w:t>
      </w:r>
      <w:r w:rsidRPr="00BB192C">
        <w:rPr>
          <w:rFonts w:ascii="Calibri" w:hAnsi="Calibri" w:cs="Arial"/>
          <w:b/>
          <w:noProof/>
          <w:sz w:val="22"/>
          <w:szCs w:val="22"/>
        </w:rPr>
        <w:t xml:space="preserve"> </w:t>
      </w:r>
      <w:r w:rsidR="00C73FFD" w:rsidRPr="00BB192C">
        <w:rPr>
          <w:rFonts w:ascii="Calibri" w:hAnsi="Calibri" w:cs="Arial"/>
          <w:b/>
          <w:noProof/>
          <w:sz w:val="22"/>
          <w:szCs w:val="22"/>
        </w:rPr>
        <w:t>2300</w:t>
      </w:r>
      <w:r w:rsidRPr="00BB192C">
        <w:rPr>
          <w:rFonts w:ascii="Calibri" w:hAnsi="Calibri" w:cs="Arial"/>
          <w:b/>
          <w:noProof/>
          <w:sz w:val="22"/>
          <w:szCs w:val="22"/>
        </w:rPr>
        <w:t xml:space="preserve"> </w:t>
      </w:r>
      <w:r w:rsidR="00C73FFD" w:rsidRPr="00BB192C">
        <w:rPr>
          <w:rFonts w:ascii="Calibri" w:hAnsi="Calibri" w:cs="Arial"/>
          <w:b/>
          <w:noProof/>
          <w:sz w:val="22"/>
          <w:szCs w:val="22"/>
        </w:rPr>
        <w:t>DIRECTING</w:t>
      </w:r>
      <w:r w:rsidRPr="00BB192C">
        <w:rPr>
          <w:rFonts w:ascii="Calibri" w:hAnsi="Calibri" w:cs="Arial"/>
          <w:b/>
          <w:noProof/>
          <w:sz w:val="22"/>
          <w:szCs w:val="22"/>
        </w:rPr>
        <w:t xml:space="preserve"> I</w:t>
      </w:r>
      <w:r w:rsidRPr="00BB192C">
        <w:rPr>
          <w:rFonts w:ascii="Calibri" w:hAnsi="Calibri" w:cs="Arial"/>
          <w:b/>
          <w:sz w:val="22"/>
          <w:szCs w:val="22"/>
        </w:rPr>
        <w:t xml:space="preserve">   (</w:t>
      </w:r>
      <w:r w:rsidR="00C73FFD" w:rsidRPr="00BB192C">
        <w:rPr>
          <w:rFonts w:ascii="Calibri" w:hAnsi="Calibri" w:cs="Arial"/>
          <w:b/>
          <w:sz w:val="22"/>
          <w:szCs w:val="22"/>
        </w:rPr>
        <w:t>3</w:t>
      </w:r>
      <w:r w:rsidRPr="00BB192C">
        <w:rPr>
          <w:rFonts w:ascii="Calibri" w:hAnsi="Calibri" w:cs="Arial"/>
          <w:b/>
          <w:sz w:val="22"/>
          <w:szCs w:val="22"/>
        </w:rPr>
        <w:t xml:space="preserve"> CREDIT</w:t>
      </w:r>
      <w:r w:rsidR="000162E0" w:rsidRPr="00BB192C">
        <w:rPr>
          <w:rFonts w:ascii="Calibri" w:hAnsi="Calibri" w:cs="Arial"/>
          <w:b/>
          <w:sz w:val="22"/>
          <w:szCs w:val="22"/>
        </w:rPr>
        <w:t>S</w:t>
      </w:r>
      <w:r w:rsidRPr="00BB192C">
        <w:rPr>
          <w:rFonts w:ascii="Calibri" w:hAnsi="Calibri" w:cs="Arial"/>
          <w:b/>
          <w:sz w:val="22"/>
          <w:szCs w:val="22"/>
        </w:rPr>
        <w:t>)</w:t>
      </w:r>
    </w:p>
    <w:p w:rsidR="00FF32D7" w:rsidRPr="00BB192C" w:rsidRDefault="00FF32D7" w:rsidP="00DA66CF">
      <w:pPr>
        <w:widowControl/>
        <w:tabs>
          <w:tab w:val="left" w:pos="720"/>
          <w:tab w:val="left" w:pos="1170"/>
        </w:tabs>
        <w:ind w:firstLine="720"/>
        <w:rPr>
          <w:rFonts w:ascii="Calibri" w:hAnsi="Calibri" w:cs="Arial"/>
          <w:b/>
          <w:sz w:val="22"/>
          <w:szCs w:val="22"/>
        </w:rPr>
      </w:pPr>
    </w:p>
    <w:p w:rsidR="00C73FFD" w:rsidRPr="00BB192C" w:rsidRDefault="00C73FFD" w:rsidP="00C73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w:hAnsi="Calibri"/>
          <w:sz w:val="22"/>
          <w:szCs w:val="22"/>
        </w:rPr>
      </w:pPr>
      <w:r w:rsidRPr="00BB192C">
        <w:rPr>
          <w:rFonts w:ascii="Calibri" w:hAnsi="Calibri"/>
          <w:sz w:val="22"/>
          <w:szCs w:val="22"/>
        </w:rPr>
        <w:t xml:space="preserve">This course is an introduction to directing for the stage with emphasis on script analysis as well as production concept and approach.  It will also examine the processes of production management of both people and resources. </w:t>
      </w:r>
    </w:p>
    <w:p w:rsidR="00C81ECE" w:rsidRPr="00BB192C" w:rsidRDefault="00C81ECE"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BB192C" w:rsidRDefault="00FF32D7" w:rsidP="00BE594D">
      <w:pPr>
        <w:numPr>
          <w:ilvl w:val="0"/>
          <w:numId w:val="1"/>
        </w:numPr>
        <w:rPr>
          <w:rFonts w:ascii="Calibri" w:hAnsi="Calibri" w:cs="Arial"/>
          <w:b/>
          <w:sz w:val="22"/>
          <w:szCs w:val="22"/>
        </w:rPr>
      </w:pPr>
      <w:r w:rsidRPr="00BB192C">
        <w:rPr>
          <w:rFonts w:ascii="Calibri" w:hAnsi="Calibri" w:cs="Arial"/>
          <w:b/>
          <w:sz w:val="22"/>
          <w:szCs w:val="22"/>
          <w:u w:val="single"/>
        </w:rPr>
        <w:t>PREREQUISITES FOR THIS COURSE:</w:t>
      </w:r>
      <w:r w:rsidRPr="00BB192C">
        <w:rPr>
          <w:rFonts w:ascii="Calibri" w:hAnsi="Calibri" w:cs="Arial"/>
          <w:b/>
          <w:sz w:val="22"/>
          <w:szCs w:val="22"/>
        </w:rPr>
        <w:t xml:space="preserve">  </w:t>
      </w:r>
    </w:p>
    <w:p w:rsidR="00FF32D7" w:rsidRPr="00BB192C" w:rsidRDefault="00FF32D7" w:rsidP="00DA66CF">
      <w:pPr>
        <w:ind w:left="720"/>
        <w:rPr>
          <w:rFonts w:ascii="Calibri" w:hAnsi="Calibri" w:cs="Arial"/>
          <w:b/>
          <w:sz w:val="22"/>
          <w:szCs w:val="22"/>
        </w:rPr>
      </w:pPr>
    </w:p>
    <w:p w:rsidR="00FF32D7" w:rsidRPr="00BB192C" w:rsidRDefault="00B066D5" w:rsidP="00927493">
      <w:pPr>
        <w:ind w:left="720"/>
        <w:rPr>
          <w:rFonts w:ascii="Calibri" w:hAnsi="Calibri" w:cs="Arial"/>
          <w:sz w:val="22"/>
          <w:szCs w:val="22"/>
        </w:rPr>
      </w:pPr>
      <w:r w:rsidRPr="00BB192C">
        <w:rPr>
          <w:rFonts w:ascii="Calibri" w:hAnsi="Calibri" w:cs="Arial"/>
          <w:noProof/>
          <w:sz w:val="22"/>
          <w:szCs w:val="22"/>
        </w:rPr>
        <w:t>THE 100</w:t>
      </w:r>
      <w:r w:rsidR="00C73FFD" w:rsidRPr="00BB192C">
        <w:rPr>
          <w:rFonts w:ascii="Calibri" w:hAnsi="Calibri" w:cs="Arial"/>
          <w:noProof/>
          <w:sz w:val="22"/>
          <w:szCs w:val="22"/>
        </w:rPr>
        <w:t>0 or THE 2100</w:t>
      </w:r>
      <w:r w:rsidRPr="00BB192C">
        <w:rPr>
          <w:rFonts w:ascii="Calibri" w:hAnsi="Calibri" w:cs="Arial"/>
          <w:noProof/>
          <w:sz w:val="22"/>
          <w:szCs w:val="22"/>
        </w:rPr>
        <w:t xml:space="preserve"> with a grade of “C” or higher</w:t>
      </w:r>
    </w:p>
    <w:p w:rsidR="00FF32D7" w:rsidRPr="00BB192C" w:rsidRDefault="00FF32D7" w:rsidP="00927493">
      <w:pPr>
        <w:ind w:left="720"/>
        <w:rPr>
          <w:rFonts w:ascii="Calibri" w:hAnsi="Calibri" w:cs="Arial"/>
          <w:sz w:val="22"/>
          <w:szCs w:val="22"/>
        </w:rPr>
      </w:pPr>
    </w:p>
    <w:p w:rsidR="00FF32D7" w:rsidRPr="00BB192C" w:rsidRDefault="006C4781" w:rsidP="00DA66CF">
      <w:pPr>
        <w:ind w:firstLine="720"/>
        <w:rPr>
          <w:rFonts w:ascii="Calibri" w:hAnsi="Calibri" w:cs="Arial"/>
          <w:sz w:val="22"/>
          <w:szCs w:val="22"/>
        </w:rPr>
      </w:pPr>
      <w:r w:rsidRPr="00BB192C">
        <w:rPr>
          <w:rFonts w:ascii="Calibri" w:hAnsi="Calibri" w:cs="Arial"/>
          <w:b/>
          <w:sz w:val="22"/>
          <w:szCs w:val="22"/>
          <w:u w:val="single"/>
        </w:rPr>
        <w:t>CO-REQUISIT</w:t>
      </w:r>
      <w:r w:rsidR="00FF32D7" w:rsidRPr="00BB192C">
        <w:rPr>
          <w:rFonts w:ascii="Calibri" w:hAnsi="Calibri" w:cs="Arial"/>
          <w:b/>
          <w:sz w:val="22"/>
          <w:szCs w:val="22"/>
          <w:u w:val="single"/>
        </w:rPr>
        <w:t>ES FOR THIS COURSE:</w:t>
      </w:r>
    </w:p>
    <w:p w:rsidR="00FF32D7" w:rsidRPr="00BB192C" w:rsidRDefault="00FF32D7" w:rsidP="00DA66CF">
      <w:pPr>
        <w:ind w:firstLine="720"/>
        <w:rPr>
          <w:rFonts w:ascii="Calibri" w:hAnsi="Calibri" w:cs="Arial"/>
          <w:sz w:val="22"/>
          <w:szCs w:val="22"/>
        </w:rPr>
      </w:pPr>
    </w:p>
    <w:p w:rsidR="00FF32D7" w:rsidRPr="00BB192C" w:rsidRDefault="00FF32D7" w:rsidP="00427BDD">
      <w:pPr>
        <w:ind w:left="720"/>
        <w:rPr>
          <w:rFonts w:ascii="Calibri" w:hAnsi="Calibri" w:cs="Arial"/>
          <w:sz w:val="22"/>
          <w:szCs w:val="22"/>
        </w:rPr>
      </w:pPr>
      <w:r w:rsidRPr="00BB192C">
        <w:rPr>
          <w:rFonts w:ascii="Calibri" w:hAnsi="Calibri" w:cs="Arial"/>
          <w:noProof/>
          <w:sz w:val="22"/>
          <w:szCs w:val="22"/>
        </w:rPr>
        <w:t>None</w:t>
      </w:r>
    </w:p>
    <w:p w:rsidR="00FF32D7" w:rsidRPr="00BB192C" w:rsidRDefault="00FF32D7" w:rsidP="00DA66CF">
      <w:pPr>
        <w:ind w:firstLine="720"/>
        <w:rPr>
          <w:rFonts w:ascii="Calibri" w:hAnsi="Calibri" w:cs="Arial"/>
          <w:sz w:val="22"/>
          <w:szCs w:val="22"/>
        </w:rPr>
      </w:pPr>
    </w:p>
    <w:p w:rsidR="00FF32D7" w:rsidRPr="00BB192C" w:rsidRDefault="00FF32D7" w:rsidP="00BE594D">
      <w:pPr>
        <w:numPr>
          <w:ilvl w:val="0"/>
          <w:numId w:val="1"/>
        </w:numPr>
        <w:rPr>
          <w:rFonts w:ascii="Calibri" w:hAnsi="Calibri" w:cs="Arial"/>
          <w:sz w:val="22"/>
          <w:szCs w:val="22"/>
        </w:rPr>
      </w:pPr>
      <w:r w:rsidRPr="00BB192C">
        <w:rPr>
          <w:rFonts w:ascii="Calibri" w:hAnsi="Calibri" w:cs="Arial"/>
          <w:b/>
          <w:sz w:val="22"/>
          <w:szCs w:val="22"/>
          <w:u w:val="single"/>
        </w:rPr>
        <w:t>GENERAL COURSE INFORMATION:</w:t>
      </w:r>
      <w:r w:rsidRPr="00BB192C">
        <w:rPr>
          <w:rFonts w:ascii="Calibri" w:hAnsi="Calibri" w:cs="Arial"/>
          <w:b/>
          <w:sz w:val="22"/>
          <w:szCs w:val="22"/>
        </w:rPr>
        <w:t xml:space="preserve">  </w:t>
      </w:r>
      <w:r w:rsidRPr="00BB192C">
        <w:rPr>
          <w:rFonts w:ascii="Calibri" w:hAnsi="Calibri" w:cs="Arial"/>
          <w:sz w:val="22"/>
          <w:szCs w:val="22"/>
        </w:rPr>
        <w:t>Topic Outline.</w:t>
      </w:r>
    </w:p>
    <w:p w:rsidR="00FF32D7" w:rsidRPr="00BB192C" w:rsidRDefault="00FF32D7" w:rsidP="00DA66CF">
      <w:pPr>
        <w:rPr>
          <w:rFonts w:ascii="Calibri" w:hAnsi="Calibri" w:cs="Arial"/>
          <w:b/>
          <w:sz w:val="22"/>
          <w:szCs w:val="22"/>
          <w:u w:val="single"/>
        </w:rPr>
      </w:pP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Script analysis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Concept and approach</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Principals of visual composition</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Planning the production process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Managing and motivating others</w:t>
      </w:r>
    </w:p>
    <w:p w:rsidR="00C73FFD" w:rsidRPr="00BB192C" w:rsidRDefault="00C73FFD" w:rsidP="00C73FFD">
      <w:pPr>
        <w:pStyle w:val="BodyTextIndent"/>
        <w:widowControl/>
        <w:numPr>
          <w:ilvl w:val="0"/>
          <w:numId w:val="6"/>
        </w:numPr>
        <w:tabs>
          <w:tab w:val="center" w:pos="4675"/>
          <w:tab w:val="right" w:pos="9360"/>
        </w:tabs>
        <w:suppressAutoHyphens w:val="0"/>
        <w:spacing w:after="0"/>
        <w:rPr>
          <w:rFonts w:ascii="Calibri" w:hAnsi="Calibri" w:cs="Arial"/>
          <w:sz w:val="22"/>
          <w:szCs w:val="22"/>
        </w:rPr>
      </w:pPr>
      <w:r w:rsidRPr="00BB192C">
        <w:rPr>
          <w:rFonts w:ascii="Calibri" w:hAnsi="Calibri" w:cs="Arial"/>
          <w:sz w:val="22"/>
          <w:szCs w:val="22"/>
        </w:rPr>
        <w:t>Working in a collective process</w:t>
      </w:r>
    </w:p>
    <w:p w:rsidR="00AB64E8" w:rsidRPr="00BB192C" w:rsidRDefault="00AB64E8" w:rsidP="00DA66CF">
      <w:pPr>
        <w:rPr>
          <w:rFonts w:ascii="Calibri" w:hAnsi="Calibri" w:cs="Arial"/>
          <w:b/>
          <w:sz w:val="22"/>
          <w:szCs w:val="22"/>
          <w:u w:val="single"/>
        </w:rPr>
      </w:pPr>
    </w:p>
    <w:p w:rsidR="003E3D9D" w:rsidRPr="00BA3BB9" w:rsidRDefault="003E3D9D" w:rsidP="003E3D9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E3D9D" w:rsidRDefault="003E3D9D" w:rsidP="003E3D9D">
      <w:pPr>
        <w:rPr>
          <w:rFonts w:ascii="Calibri" w:hAnsi="Calibri" w:cs="Arial"/>
          <w:b/>
          <w:sz w:val="22"/>
          <w:szCs w:val="22"/>
          <w:u w:val="single"/>
        </w:rPr>
      </w:pPr>
    </w:p>
    <w:p w:rsidR="003E3D9D" w:rsidRPr="009A197E" w:rsidRDefault="003E3D9D" w:rsidP="003E3D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3E3D9D" w:rsidRPr="009A197E" w:rsidRDefault="003E3D9D" w:rsidP="003E3D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E3D9D" w:rsidRDefault="003E3D9D" w:rsidP="003E3D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E3D9D" w:rsidRDefault="003E3D9D" w:rsidP="003E3D9D">
      <w:pPr>
        <w:ind w:left="720"/>
        <w:rPr>
          <w:rFonts w:ascii="Garamond" w:hAnsi="Garamond"/>
          <w:color w:val="000000"/>
          <w:sz w:val="22"/>
          <w:szCs w:val="22"/>
        </w:rPr>
      </w:pPr>
    </w:p>
    <w:p w:rsidR="003E3D9D" w:rsidRPr="0036367B" w:rsidRDefault="003E3D9D" w:rsidP="003E3D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E3D9D" w:rsidRPr="0036367B" w:rsidRDefault="003E3D9D" w:rsidP="003E3D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 </w:t>
      </w: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E3D9D">
        <w:rPr>
          <w:rFonts w:ascii="Calibri" w:hAnsi="Calibri"/>
          <w:b/>
          <w:color w:val="000000"/>
          <w:sz w:val="22"/>
          <w:szCs w:val="24"/>
        </w:rPr>
        <w:t>Analyze</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E3D9D" w:rsidRDefault="003E3D9D" w:rsidP="003E3D9D">
      <w:pPr>
        <w:shd w:val="clear" w:color="auto" w:fill="FFFFFF"/>
        <w:rPr>
          <w:rFonts w:ascii="Calibri" w:hAnsi="Calibri"/>
          <w:color w:val="000000"/>
          <w:sz w:val="22"/>
          <w:szCs w:val="24"/>
        </w:rPr>
      </w:pP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Analyze theatrical text from a Director’s perspective.</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 xml:space="preserve">Formulate a directorial concept and approach to a given play. </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Develop familiarity with basic staging techniques and the principals of visual composition.</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Analyze and practice staging work in a variety of theatrical configurations</w:t>
      </w:r>
    </w:p>
    <w:p w:rsidR="003E3D9D" w:rsidRPr="003E3D9D" w:rsidRDefault="003E3D9D" w:rsidP="003E3D9D">
      <w:pPr>
        <w:pStyle w:val="ListParagraph"/>
        <w:numPr>
          <w:ilvl w:val="0"/>
          <w:numId w:val="7"/>
        </w:numPr>
        <w:shd w:val="clear" w:color="auto" w:fill="FFFFFF"/>
        <w:rPr>
          <w:rFonts w:ascii="Calibri" w:hAnsi="Calibri"/>
          <w:color w:val="000000"/>
          <w:sz w:val="22"/>
          <w:szCs w:val="24"/>
        </w:rPr>
      </w:pPr>
      <w:r w:rsidRPr="003E3D9D">
        <w:rPr>
          <w:rFonts w:ascii="Calibri" w:hAnsi="Calibri"/>
          <w:color w:val="000000"/>
          <w:sz w:val="22"/>
          <w:szCs w:val="24"/>
        </w:rPr>
        <w:t>Develop management skills necessary to successfully mount a theatrical production</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E3D9D" w:rsidRDefault="003E3D9D" w:rsidP="003E3D9D">
      <w:pPr>
        <w:shd w:val="clear" w:color="auto" w:fill="FFFFFF"/>
        <w:ind w:left="720"/>
        <w:rPr>
          <w:rFonts w:ascii="Calibri" w:hAnsi="Calibri"/>
          <w:b/>
          <w:color w:val="000000"/>
          <w:sz w:val="22"/>
          <w:szCs w:val="24"/>
        </w:rPr>
      </w:pPr>
    </w:p>
    <w:p w:rsidR="003E3D9D" w:rsidRPr="0036367B"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3E3D9D" w:rsidRPr="0036367B" w:rsidRDefault="003E3D9D" w:rsidP="003E3D9D">
      <w:pPr>
        <w:shd w:val="clear" w:color="auto" w:fill="FFFFFF"/>
        <w:rPr>
          <w:rFonts w:ascii="Calibri" w:hAnsi="Calibri"/>
          <w:color w:val="000000"/>
          <w:sz w:val="22"/>
          <w:szCs w:val="24"/>
        </w:rPr>
      </w:pPr>
    </w:p>
    <w:p w:rsidR="003E3D9D" w:rsidRDefault="003E3D9D" w:rsidP="003E3D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E3D9D" w:rsidRDefault="003E3D9D" w:rsidP="003E3D9D">
      <w:pPr>
        <w:shd w:val="clear" w:color="auto" w:fill="FFFFFF"/>
        <w:ind w:left="720"/>
        <w:rPr>
          <w:rFonts w:ascii="Calibri" w:hAnsi="Calibri"/>
          <w:b/>
          <w:color w:val="000000"/>
          <w:sz w:val="22"/>
          <w:szCs w:val="24"/>
        </w:rPr>
      </w:pPr>
    </w:p>
    <w:p w:rsidR="003E3D9D" w:rsidRPr="003E3D9D" w:rsidRDefault="003E3D9D" w:rsidP="003E3D9D">
      <w:pPr>
        <w:pStyle w:val="ListParagraph"/>
        <w:numPr>
          <w:ilvl w:val="0"/>
          <w:numId w:val="8"/>
        </w:numPr>
        <w:shd w:val="clear" w:color="auto" w:fill="FFFFFF"/>
        <w:rPr>
          <w:rFonts w:asciiTheme="minorHAnsi" w:hAnsiTheme="minorHAnsi"/>
          <w:color w:val="000000"/>
          <w:sz w:val="22"/>
          <w:szCs w:val="22"/>
        </w:rPr>
      </w:pPr>
      <w:r w:rsidRPr="003E3D9D">
        <w:rPr>
          <w:rFonts w:asciiTheme="minorHAnsi" w:hAnsiTheme="minorHAnsi"/>
          <w:color w:val="000000"/>
          <w:sz w:val="22"/>
          <w:szCs w:val="22"/>
        </w:rPr>
        <w:t>Relate the major themes and/or ideas explored within a given text to the lives and experience of a contemporary audience.</w:t>
      </w:r>
    </w:p>
    <w:p w:rsidR="003E3D9D" w:rsidRPr="003E3D9D" w:rsidRDefault="003E3D9D" w:rsidP="003E3D9D">
      <w:pPr>
        <w:pStyle w:val="ListParagraph"/>
        <w:numPr>
          <w:ilvl w:val="0"/>
          <w:numId w:val="8"/>
        </w:numPr>
        <w:rPr>
          <w:rFonts w:asciiTheme="minorHAnsi" w:hAnsiTheme="minorHAnsi"/>
          <w:sz w:val="22"/>
          <w:szCs w:val="22"/>
        </w:rPr>
      </w:pPr>
      <w:r w:rsidRPr="003E3D9D">
        <w:rPr>
          <w:rFonts w:asciiTheme="minorHAnsi" w:hAnsiTheme="minorHAnsi"/>
          <w:sz w:val="22"/>
          <w:szCs w:val="22"/>
        </w:rPr>
        <w:t>Demonstrate willingness to inhabit the position of another.</w:t>
      </w:r>
    </w:p>
    <w:p w:rsidR="003E3D9D" w:rsidRPr="003E3D9D" w:rsidRDefault="003E3D9D" w:rsidP="003E3D9D">
      <w:pPr>
        <w:shd w:val="clear" w:color="auto" w:fill="FFFFFF"/>
        <w:ind w:left="720"/>
        <w:rPr>
          <w:rFonts w:asciiTheme="minorHAnsi" w:hAnsiTheme="minorHAnsi"/>
          <w:b/>
          <w:color w:val="000000"/>
          <w:sz w:val="22"/>
          <w:szCs w:val="22"/>
        </w:rPr>
      </w:pPr>
    </w:p>
    <w:p w:rsidR="00FF32D7" w:rsidRPr="00BB192C" w:rsidRDefault="00FF32D7" w:rsidP="00BE594D">
      <w:pPr>
        <w:numPr>
          <w:ilvl w:val="0"/>
          <w:numId w:val="3"/>
        </w:numPr>
        <w:rPr>
          <w:rFonts w:ascii="Calibri" w:hAnsi="Calibri" w:cs="Arial"/>
          <w:sz w:val="22"/>
          <w:szCs w:val="22"/>
        </w:rPr>
      </w:pPr>
      <w:r w:rsidRPr="00BB192C">
        <w:rPr>
          <w:rFonts w:ascii="Calibri" w:hAnsi="Calibri" w:cs="Arial"/>
          <w:b/>
          <w:sz w:val="22"/>
          <w:szCs w:val="22"/>
          <w:u w:val="single"/>
        </w:rPr>
        <w:t>DISTRICT-WIDE POLICIES:</w:t>
      </w:r>
    </w:p>
    <w:p w:rsidR="00FF32D7" w:rsidRPr="00BB192C" w:rsidRDefault="00FF32D7" w:rsidP="00DA66CF">
      <w:pPr>
        <w:tabs>
          <w:tab w:val="left" w:pos="720"/>
        </w:tabs>
        <w:ind w:left="720"/>
        <w:rPr>
          <w:rFonts w:ascii="Calibri" w:hAnsi="Calibri" w:cs="Arial"/>
          <w:sz w:val="22"/>
          <w:szCs w:val="22"/>
        </w:rPr>
      </w:pPr>
    </w:p>
    <w:p w:rsidR="00FF32D7" w:rsidRPr="00BB192C" w:rsidRDefault="00FF32D7" w:rsidP="00DA66CF">
      <w:pPr>
        <w:ind w:left="720"/>
        <w:rPr>
          <w:rFonts w:ascii="Calibri" w:hAnsi="Calibri" w:cs="Arial"/>
          <w:b/>
          <w:bCs/>
          <w:iCs/>
          <w:caps/>
          <w:sz w:val="22"/>
          <w:szCs w:val="22"/>
        </w:rPr>
      </w:pPr>
      <w:r w:rsidRPr="00BB192C">
        <w:rPr>
          <w:rFonts w:ascii="Calibri" w:hAnsi="Calibri" w:cs="Arial"/>
          <w:b/>
          <w:bCs/>
          <w:iCs/>
          <w:caps/>
          <w:sz w:val="22"/>
          <w:szCs w:val="22"/>
        </w:rPr>
        <w:t>Programs for Students with Disabilities</w:t>
      </w:r>
    </w:p>
    <w:p w:rsidR="00794B01" w:rsidRPr="00BB192C" w:rsidRDefault="00794B01" w:rsidP="00794B01">
      <w:pPr>
        <w:tabs>
          <w:tab w:val="left" w:pos="720"/>
        </w:tabs>
        <w:ind w:left="720"/>
        <w:rPr>
          <w:rFonts w:ascii="Calibri" w:hAnsi="Calibri" w:cs="Arial"/>
          <w:bCs/>
          <w:iCs/>
          <w:sz w:val="22"/>
          <w:szCs w:val="22"/>
        </w:rPr>
      </w:pPr>
      <w:r w:rsidRPr="00BB192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B192C">
          <w:rPr>
            <w:rStyle w:val="Hyperlink"/>
            <w:rFonts w:ascii="Calibri" w:hAnsi="Calibri" w:cs="Arial"/>
            <w:bCs/>
            <w:iCs/>
            <w:sz w:val="22"/>
            <w:szCs w:val="22"/>
          </w:rPr>
          <w:t>http://www.fsw.edu/adaptiveservices</w:t>
        </w:r>
      </w:hyperlink>
      <w:r w:rsidRPr="00BB192C">
        <w:rPr>
          <w:rFonts w:ascii="Calibri" w:hAnsi="Calibri" w:cs="Arial"/>
          <w:bCs/>
          <w:iCs/>
          <w:sz w:val="22"/>
          <w:szCs w:val="22"/>
        </w:rPr>
        <w:t>.</w:t>
      </w:r>
    </w:p>
    <w:p w:rsidR="00B066D5" w:rsidRPr="00BB192C" w:rsidRDefault="00B066D5" w:rsidP="00794B01">
      <w:pPr>
        <w:tabs>
          <w:tab w:val="left" w:pos="720"/>
        </w:tabs>
        <w:ind w:left="720"/>
        <w:rPr>
          <w:rFonts w:ascii="Calibri" w:hAnsi="Calibri" w:cs="Arial"/>
          <w:bCs/>
          <w:iCs/>
          <w:sz w:val="22"/>
          <w:szCs w:val="22"/>
        </w:rPr>
      </w:pPr>
    </w:p>
    <w:p w:rsidR="00B066D5" w:rsidRPr="00BB192C" w:rsidRDefault="00B066D5" w:rsidP="00B066D5">
      <w:pPr>
        <w:ind w:left="720"/>
        <w:rPr>
          <w:rFonts w:ascii="Calibri" w:hAnsi="Calibri"/>
          <w:b/>
          <w:bCs/>
          <w:caps/>
          <w:sz w:val="22"/>
          <w:szCs w:val="22"/>
        </w:rPr>
      </w:pPr>
      <w:r w:rsidRPr="00BB192C">
        <w:rPr>
          <w:rFonts w:ascii="Calibri" w:hAnsi="Calibri"/>
          <w:b/>
          <w:bCs/>
          <w:caps/>
          <w:sz w:val="22"/>
          <w:szCs w:val="22"/>
        </w:rPr>
        <w:t>REPORTING TITLE IX VIOLATIONS</w:t>
      </w:r>
    </w:p>
    <w:p w:rsidR="00B066D5" w:rsidRPr="00BB192C" w:rsidRDefault="00B066D5" w:rsidP="00B066D5">
      <w:pPr>
        <w:tabs>
          <w:tab w:val="left" w:pos="720"/>
        </w:tabs>
        <w:ind w:left="720"/>
        <w:rPr>
          <w:rFonts w:ascii="Calibri" w:hAnsi="Calibri" w:cs="Arial"/>
          <w:bCs/>
          <w:iCs/>
          <w:sz w:val="22"/>
          <w:szCs w:val="22"/>
        </w:rPr>
      </w:pPr>
      <w:r w:rsidRPr="00BB192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B192C">
          <w:rPr>
            <w:rStyle w:val="Hyperlink"/>
            <w:rFonts w:ascii="Calibri" w:hAnsi="Calibri"/>
            <w:sz w:val="22"/>
            <w:szCs w:val="22"/>
          </w:rPr>
          <w:t>equity@fsw.edu</w:t>
        </w:r>
      </w:hyperlink>
      <w:r w:rsidRPr="00BB192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B192C">
          <w:rPr>
            <w:rStyle w:val="Hyperlink"/>
            <w:rFonts w:ascii="Calibri" w:hAnsi="Calibri"/>
            <w:sz w:val="22"/>
            <w:szCs w:val="22"/>
          </w:rPr>
          <w:t>http://www.fsw.edu/sexualassault</w:t>
        </w:r>
      </w:hyperlink>
      <w:r w:rsidRPr="00BB192C">
        <w:rPr>
          <w:rFonts w:ascii="Calibri" w:hAnsi="Calibri"/>
          <w:sz w:val="22"/>
          <w:szCs w:val="22"/>
        </w:rPr>
        <w:t>.</w:t>
      </w:r>
    </w:p>
    <w:p w:rsidR="00FF32D7" w:rsidRPr="00BB192C" w:rsidRDefault="00FF32D7" w:rsidP="00DA66CF">
      <w:pPr>
        <w:tabs>
          <w:tab w:val="left" w:pos="720"/>
        </w:tabs>
        <w:ind w:left="720"/>
        <w:rPr>
          <w:rFonts w:ascii="Calibri" w:hAnsi="Calibri" w:cs="Arial"/>
          <w:bCs/>
          <w:iCs/>
          <w:sz w:val="22"/>
          <w:szCs w:val="22"/>
        </w:rPr>
      </w:pPr>
    </w:p>
    <w:p w:rsidR="00FF32D7" w:rsidRPr="00BB192C" w:rsidRDefault="00FF32D7" w:rsidP="00DA66CF">
      <w:pPr>
        <w:ind w:left="720" w:firstLine="720"/>
        <w:rPr>
          <w:rFonts w:ascii="Calibri" w:hAnsi="Calibri" w:cs="Arial"/>
          <w:b/>
          <w:sz w:val="22"/>
          <w:szCs w:val="22"/>
        </w:rPr>
        <w:sectPr w:rsidR="00FF32D7" w:rsidRPr="00BB192C" w:rsidSect="003E3D9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FF32D7" w:rsidRPr="00BB192C" w:rsidRDefault="00FF32D7" w:rsidP="00AB64E8">
      <w:pPr>
        <w:numPr>
          <w:ilvl w:val="0"/>
          <w:numId w:val="3"/>
        </w:numPr>
        <w:suppressAutoHyphens w:val="0"/>
        <w:rPr>
          <w:rFonts w:ascii="Calibri" w:hAnsi="Calibri" w:cs="Arial"/>
          <w:sz w:val="22"/>
          <w:szCs w:val="22"/>
        </w:rPr>
      </w:pPr>
      <w:r w:rsidRPr="00BB192C">
        <w:rPr>
          <w:rFonts w:ascii="Calibri" w:hAnsi="Calibri" w:cs="Arial"/>
          <w:b/>
          <w:sz w:val="22"/>
          <w:szCs w:val="22"/>
          <w:u w:val="single"/>
        </w:rPr>
        <w:lastRenderedPageBreak/>
        <w:t>REQUIREMENTS FOR THE STUDENTS:</w:t>
      </w:r>
      <w:r w:rsidRPr="00BB192C">
        <w:rPr>
          <w:rFonts w:ascii="Calibri" w:hAnsi="Calibri" w:cs="Arial"/>
          <w:sz w:val="22"/>
          <w:szCs w:val="22"/>
        </w:rPr>
        <w:tab/>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lastRenderedPageBreak/>
        <w:t>List specific course assessments such as class participation, tests, homework assignments, make-up procedures, etc.</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ATTENDANCE POLICY:</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The professor’s specific policy concerning absence. (The College policy on attendance is in the Catalog, and defers to the professor.)</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GRADING POLICY:</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Include numerical ranges for letter grades; the following is a range commonly used by many faculty:</w:t>
      </w:r>
    </w:p>
    <w:p w:rsidR="00FF32D7" w:rsidRPr="00BB192C" w:rsidRDefault="00FF32D7" w:rsidP="00DA66CF">
      <w:pPr>
        <w:pStyle w:val="ListParagraph"/>
        <w:rPr>
          <w:rFonts w:ascii="Calibri" w:hAnsi="Calibri" w:cs="Arial"/>
          <w:sz w:val="22"/>
          <w:szCs w:val="22"/>
        </w:rPr>
      </w:pP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90 - 100      =      A</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80 - 89        =      B</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70 - 79        =      C</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60 - 69        =      D</w:t>
      </w:r>
    </w:p>
    <w:p w:rsidR="00FF32D7" w:rsidRPr="00BB192C" w:rsidRDefault="00FF32D7" w:rsidP="00DA66CF">
      <w:pPr>
        <w:ind w:left="2880"/>
        <w:rPr>
          <w:rFonts w:ascii="Calibri" w:hAnsi="Calibri" w:cs="Arial"/>
          <w:sz w:val="22"/>
          <w:szCs w:val="22"/>
        </w:rPr>
      </w:pPr>
      <w:r w:rsidRPr="00BB192C">
        <w:rPr>
          <w:rFonts w:ascii="Calibri" w:hAnsi="Calibri" w:cs="Arial"/>
          <w:sz w:val="22"/>
          <w:szCs w:val="22"/>
        </w:rPr>
        <w:t>Below 60    =      F</w:t>
      </w:r>
    </w:p>
    <w:p w:rsidR="00FF32D7" w:rsidRPr="00BB192C" w:rsidRDefault="00FF32D7" w:rsidP="00DA66CF">
      <w:pPr>
        <w:ind w:left="720"/>
        <w:rPr>
          <w:rFonts w:ascii="Calibri" w:hAnsi="Calibri" w:cs="Arial"/>
          <w:sz w:val="22"/>
          <w:szCs w:val="22"/>
        </w:rPr>
      </w:pP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BB192C" w:rsidRDefault="00FF32D7" w:rsidP="00DA66CF">
      <w:pPr>
        <w:ind w:left="720"/>
        <w:rPr>
          <w:rFonts w:ascii="Calibri" w:hAnsi="Calibri" w:cs="Arial"/>
          <w:b/>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REQUIRED COURSE MATERIALS:</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(In correct bibliographic format.)</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RESERVED MATERIALS FOR THE COURSE:</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Other special learning resources.</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CLASS SCHEDULE:</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 xml:space="preserve">This section includes assignments for each class meeting or unit, along with scheduled </w:t>
      </w:r>
      <w:r w:rsidR="00794B01" w:rsidRPr="00BB192C">
        <w:rPr>
          <w:rFonts w:ascii="Calibri" w:hAnsi="Calibri" w:cs="Arial"/>
          <w:sz w:val="22"/>
          <w:szCs w:val="22"/>
        </w:rPr>
        <w:t>Library activities</w:t>
      </w:r>
      <w:r w:rsidRPr="00BB192C">
        <w:rPr>
          <w:rFonts w:ascii="Calibri" w:hAnsi="Calibri" w:cs="Arial"/>
          <w:sz w:val="22"/>
          <w:szCs w:val="22"/>
        </w:rPr>
        <w:t xml:space="preserve"> and other scheduled support, including scheduled tests.</w:t>
      </w:r>
    </w:p>
    <w:p w:rsidR="00FF32D7" w:rsidRPr="00BB192C" w:rsidRDefault="00FF32D7" w:rsidP="00DA66CF">
      <w:pPr>
        <w:ind w:left="720"/>
        <w:rPr>
          <w:rFonts w:ascii="Calibri" w:hAnsi="Calibri" w:cs="Arial"/>
          <w:sz w:val="22"/>
          <w:szCs w:val="22"/>
        </w:rPr>
      </w:pPr>
    </w:p>
    <w:p w:rsidR="00FF32D7" w:rsidRPr="00BB192C" w:rsidRDefault="00FF32D7" w:rsidP="00BE594D">
      <w:pPr>
        <w:numPr>
          <w:ilvl w:val="0"/>
          <w:numId w:val="3"/>
        </w:numPr>
        <w:suppressAutoHyphens w:val="0"/>
        <w:rPr>
          <w:rFonts w:ascii="Calibri" w:hAnsi="Calibri" w:cs="Arial"/>
          <w:sz w:val="22"/>
          <w:szCs w:val="22"/>
        </w:rPr>
      </w:pPr>
      <w:r w:rsidRPr="00BB192C">
        <w:rPr>
          <w:rFonts w:ascii="Calibri" w:hAnsi="Calibri" w:cs="Arial"/>
          <w:b/>
          <w:sz w:val="22"/>
          <w:szCs w:val="22"/>
          <w:u w:val="single"/>
        </w:rPr>
        <w:t>ANY OTHER INFORMATION OR CLASS PROCEDURES OR POLICIES:</w:t>
      </w:r>
      <w:r w:rsidRPr="00BB192C">
        <w:rPr>
          <w:rFonts w:ascii="Calibri" w:hAnsi="Calibri" w:cs="Arial"/>
          <w:sz w:val="22"/>
          <w:szCs w:val="22"/>
        </w:rPr>
        <w:t xml:space="preserve">  </w:t>
      </w:r>
    </w:p>
    <w:p w:rsidR="00FF32D7" w:rsidRPr="00BB192C" w:rsidRDefault="00FF32D7" w:rsidP="00DA66CF">
      <w:pPr>
        <w:ind w:left="720"/>
        <w:rPr>
          <w:rFonts w:ascii="Calibri" w:hAnsi="Calibri" w:cs="Arial"/>
          <w:sz w:val="22"/>
          <w:szCs w:val="22"/>
        </w:rPr>
      </w:pPr>
      <w:r w:rsidRPr="00BB192C">
        <w:rPr>
          <w:rFonts w:ascii="Calibri" w:hAnsi="Calibri" w:cs="Arial"/>
          <w:sz w:val="22"/>
          <w:szCs w:val="22"/>
        </w:rPr>
        <w:t>(Which would be useful to the students in the class.)</w:t>
      </w:r>
    </w:p>
    <w:sectPr w:rsidR="00FF32D7" w:rsidRPr="00BB192C"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87" w:rsidRDefault="00A40B87" w:rsidP="003A608C">
      <w:r>
        <w:separator/>
      </w:r>
    </w:p>
  </w:endnote>
  <w:endnote w:type="continuationSeparator" w:id="0">
    <w:p w:rsidR="00A40B87" w:rsidRDefault="00A40B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C9" w:rsidRDefault="004F7C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6733A" w:rsidRDefault="00B066D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E3D9D">
      <w:rPr>
        <w:rFonts w:ascii="Calibri" w:hAnsi="Calibri" w:cs="Arial"/>
        <w:sz w:val="22"/>
        <w:szCs w:val="22"/>
      </w:rPr>
      <w:t xml:space="preserve">Revised </w:t>
    </w:r>
    <w:r>
      <w:rPr>
        <w:rFonts w:ascii="Calibri" w:hAnsi="Calibri" w:cs="Arial"/>
        <w:sz w:val="22"/>
        <w:szCs w:val="22"/>
      </w:rPr>
      <w:t>12</w:t>
    </w:r>
    <w:r>
      <w:rPr>
        <w:rFonts w:ascii="Calibri" w:hAnsi="Calibri" w:cs="Arial"/>
        <w:noProof/>
        <w:sz w:val="22"/>
        <w:szCs w:val="22"/>
      </w:rPr>
      <w:t>/11, 2/15</w:t>
    </w:r>
    <w:r w:rsidR="003E3D9D">
      <w:rPr>
        <w:rFonts w:ascii="Calibri" w:hAnsi="Calibri" w:cs="Arial"/>
        <w:noProof/>
        <w:sz w:val="22"/>
        <w:szCs w:val="22"/>
      </w:rPr>
      <w:t>,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2C48E2">
      <w:rPr>
        <w:rFonts w:ascii="Calibri" w:hAnsi="Calibri" w:cs="Arial"/>
        <w:noProof/>
        <w:sz w:val="22"/>
        <w:szCs w:val="22"/>
      </w:rPr>
      <w:t>3</w:t>
    </w:r>
    <w:r w:rsidR="00FF32D7"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3E3D9D" w:rsidRDefault="003E3D9D" w:rsidP="003E3D9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12</w:t>
    </w:r>
    <w:r>
      <w:rPr>
        <w:rFonts w:ascii="Calibri" w:hAnsi="Calibri" w:cs="Arial"/>
        <w:noProof/>
        <w:sz w:val="22"/>
        <w:szCs w:val="22"/>
      </w:rPr>
      <w:t>/11,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C48E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87" w:rsidRDefault="00A40B87" w:rsidP="003A608C">
      <w:r>
        <w:separator/>
      </w:r>
    </w:p>
  </w:footnote>
  <w:footnote w:type="continuationSeparator" w:id="0">
    <w:p w:rsidR="00A40B87" w:rsidRDefault="00A40B8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C9" w:rsidRDefault="004F7C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D7" w:rsidRPr="005B1FB3" w:rsidRDefault="004F7CC9" w:rsidP="00747EF2">
    <w:pPr>
      <w:pStyle w:val="Header"/>
      <w:pBdr>
        <w:bottom w:val="thinThickSmallGap" w:sz="18" w:space="1" w:color="0D0D0D"/>
      </w:pBdr>
      <w:jc w:val="right"/>
    </w:pPr>
    <w:r>
      <w:rPr>
        <w:rFonts w:ascii="Calibri" w:hAnsi="Calibri" w:cs="Arial"/>
        <w:noProof/>
        <w:sz w:val="22"/>
        <w:szCs w:val="22"/>
      </w:rPr>
      <w:t>TPP 2300 DIRECTING I</w:t>
    </w:r>
  </w:p>
  <w:p w:rsidR="00FF32D7" w:rsidRPr="00F85861" w:rsidRDefault="00FF32D7"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9D" w:rsidRDefault="003E3D9D" w:rsidP="003E3D9D">
    <w:pPr>
      <w:pStyle w:val="Header"/>
      <w:jc w:val="right"/>
    </w:pPr>
    <w:r w:rsidRPr="00D55873">
      <w:rPr>
        <w:noProof/>
        <w:lang w:eastAsia="en-US"/>
      </w:rPr>
      <w:drawing>
        <wp:inline distT="0" distB="0" distL="0" distR="0" wp14:anchorId="1DE95D7F" wp14:editId="1CB48B9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E3D9D" w:rsidRDefault="003E3D9D" w:rsidP="003E3D9D">
    <w:pPr>
      <w:pStyle w:val="Header"/>
      <w:jc w:val="right"/>
    </w:pPr>
  </w:p>
  <w:p w:rsidR="003E3D9D" w:rsidRDefault="003E3D9D" w:rsidP="003E3D9D">
    <w:pPr>
      <w:pStyle w:val="Header"/>
      <w:contextualSpacing/>
      <w:jc w:val="right"/>
      <w:rPr>
        <w:b/>
        <w:color w:val="470A68"/>
        <w:sz w:val="28"/>
      </w:rPr>
    </w:pPr>
    <w:r>
      <w:rPr>
        <w:b/>
        <w:color w:val="470A68"/>
        <w:sz w:val="28"/>
      </w:rPr>
      <w:t>School of Arts, Humanities, and Social Sciences</w:t>
    </w:r>
  </w:p>
  <w:p w:rsidR="00FF32D7" w:rsidRPr="003E3D9D" w:rsidRDefault="003E3D9D" w:rsidP="003E3D9D">
    <w:pPr>
      <w:pStyle w:val="Header"/>
      <w:contextualSpacing/>
      <w:jc w:val="right"/>
      <w:rPr>
        <w:b/>
        <w:color w:val="470A68"/>
        <w:sz w:val="28"/>
      </w:rPr>
    </w:pPr>
    <w:r>
      <w:rPr>
        <w:noProof/>
        <w:lang w:eastAsia="en-US"/>
      </w:rPr>
      <mc:AlternateContent>
        <mc:Choice Requires="wps">
          <w:drawing>
            <wp:inline distT="0" distB="0" distL="0" distR="0" wp14:anchorId="555BA0AE" wp14:editId="37300CF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4C7FC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76B0698"/>
    <w:multiLevelType w:val="hybridMultilevel"/>
    <w:tmpl w:val="4C967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7208A1"/>
    <w:multiLevelType w:val="hybridMultilevel"/>
    <w:tmpl w:val="8244F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fQOGIAAHvg+RbAmRq1ob/LUyU3avcf9nQqYi5LEEfH3uxEy7i3amVPKpORAcfZwT5CZFYT939tM+pNMmXRfg==" w:salt="Wh7FoSRzul7F72JOEObu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48E2"/>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3D9D"/>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0E2D"/>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E7261"/>
    <w:rsid w:val="004E7B10"/>
    <w:rsid w:val="004F0F13"/>
    <w:rsid w:val="004F457A"/>
    <w:rsid w:val="004F7CC9"/>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197E"/>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098B"/>
    <w:rsid w:val="00641797"/>
    <w:rsid w:val="006448D4"/>
    <w:rsid w:val="00645758"/>
    <w:rsid w:val="00647098"/>
    <w:rsid w:val="0064797E"/>
    <w:rsid w:val="0065150F"/>
    <w:rsid w:val="00654046"/>
    <w:rsid w:val="00654F2E"/>
    <w:rsid w:val="00657272"/>
    <w:rsid w:val="00657366"/>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2746"/>
    <w:rsid w:val="006D401B"/>
    <w:rsid w:val="006D462E"/>
    <w:rsid w:val="006D65C8"/>
    <w:rsid w:val="006E6447"/>
    <w:rsid w:val="006E75F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94B01"/>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D4EB9"/>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0B87"/>
    <w:rsid w:val="00A42758"/>
    <w:rsid w:val="00A44480"/>
    <w:rsid w:val="00A51F51"/>
    <w:rsid w:val="00A610F6"/>
    <w:rsid w:val="00A61B52"/>
    <w:rsid w:val="00A6640C"/>
    <w:rsid w:val="00A664B6"/>
    <w:rsid w:val="00A711A9"/>
    <w:rsid w:val="00A72225"/>
    <w:rsid w:val="00A8385D"/>
    <w:rsid w:val="00AA05D3"/>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6D5"/>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92C"/>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0ED"/>
    <w:rsid w:val="00D85D2D"/>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7795"/>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087E6"/>
  <w15:chartTrackingRefBased/>
  <w15:docId w15:val="{0A5CFD11-7992-4DEE-856F-80E5BC50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F27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E6BB-8A41-4385-A7B7-63CD017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2020-01-03T17:54:00Z</dcterms:created>
  <dcterms:modified xsi:type="dcterms:W3CDTF">2020-01-03T17:55:00Z</dcterms:modified>
</cp:coreProperties>
</file>