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bookmarkStart w:id="1" w:name="_GoBack"/>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bookmarkEnd w:id="1"/>
            <w:r w:rsidRPr="00EA0091">
              <w:rPr>
                <w:rFonts w:ascii="Calibri" w:hAnsi="Calibri" w:cs="Arial"/>
                <w:b/>
                <w:sz w:val="22"/>
                <w:szCs w:val="22"/>
              </w:rPr>
              <w:fldChar w:fldCharType="end"/>
            </w:r>
            <w:bookmarkEnd w:id="0"/>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rsidR="00D70F56" w:rsidRPr="00706D0E" w:rsidRDefault="00D70F56" w:rsidP="00DA66CF">
      <w:pPr>
        <w:rPr>
          <w:rFonts w:ascii="Calibri" w:hAnsi="Calibri" w:cs="Arial"/>
          <w:b/>
          <w:sz w:val="22"/>
          <w:szCs w:val="22"/>
          <w:u w:val="single"/>
        </w:rPr>
      </w:pPr>
    </w:p>
    <w:p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rsidR="00D70F56" w:rsidRPr="00706D0E" w:rsidRDefault="00D70F56" w:rsidP="00DA66CF">
      <w:pPr>
        <w:ind w:left="1440"/>
        <w:rPr>
          <w:rFonts w:ascii="Calibri" w:hAnsi="Calibri" w:cs="Arial"/>
          <w:b/>
          <w:sz w:val="22"/>
          <w:szCs w:val="22"/>
        </w:rPr>
      </w:pPr>
    </w:p>
    <w:p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2095</w:t>
      </w:r>
      <w:r w:rsidR="00D70F56" w:rsidRPr="00706D0E">
        <w:rPr>
          <w:rFonts w:ascii="Calibri" w:hAnsi="Calibri" w:cs="Arial"/>
          <w:b/>
          <w:noProof/>
          <w:sz w:val="22"/>
          <w:szCs w:val="22"/>
        </w:rPr>
        <w:t xml:space="preserve"> </w:t>
      </w:r>
      <w:r>
        <w:rPr>
          <w:rFonts w:ascii="Calibri" w:hAnsi="Calibri" w:cs="Arial"/>
          <w:b/>
          <w:noProof/>
          <w:sz w:val="22"/>
          <w:szCs w:val="22"/>
        </w:rPr>
        <w:t xml:space="preserve">INTRODUCTION TO PHARMACOLOGICAL </w:t>
      </w:r>
      <w:proofErr w:type="gramStart"/>
      <w:r>
        <w:rPr>
          <w:rFonts w:ascii="Calibri" w:hAnsi="Calibri" w:cs="Arial"/>
          <w:b/>
          <w:noProof/>
          <w:sz w:val="22"/>
          <w:szCs w:val="22"/>
        </w:rPr>
        <w:t>NURSING</w:t>
      </w:r>
      <w:r w:rsidR="00393C7A">
        <w:rPr>
          <w:rFonts w:ascii="Calibri" w:hAnsi="Calibri" w:cs="Arial"/>
          <w:b/>
          <w:sz w:val="22"/>
          <w:szCs w:val="22"/>
        </w:rPr>
        <w:t xml:space="preserve">  </w:t>
      </w:r>
      <w:r w:rsidR="00D70F56" w:rsidRPr="00706D0E">
        <w:rPr>
          <w:rFonts w:ascii="Calibri" w:hAnsi="Calibri" w:cs="Arial"/>
          <w:b/>
          <w:sz w:val="22"/>
          <w:szCs w:val="22"/>
        </w:rPr>
        <w:t>(</w:t>
      </w:r>
      <w:proofErr w:type="gramEnd"/>
      <w:r>
        <w:rPr>
          <w:rFonts w:ascii="Calibri" w:hAnsi="Calibri" w:cs="Arial"/>
          <w:b/>
          <w:noProof/>
          <w:sz w:val="22"/>
          <w:szCs w:val="22"/>
        </w:rPr>
        <w:t>1</w:t>
      </w:r>
      <w:r>
        <w:rPr>
          <w:rFonts w:ascii="Calibri" w:hAnsi="Calibri" w:cs="Arial"/>
          <w:b/>
          <w:sz w:val="22"/>
          <w:szCs w:val="22"/>
        </w:rPr>
        <w:t xml:space="preserve"> CREDIT</w:t>
      </w:r>
      <w:r w:rsidR="00D70F56" w:rsidRPr="00706D0E">
        <w:rPr>
          <w:rFonts w:ascii="Calibri" w:hAnsi="Calibri" w:cs="Arial"/>
          <w:b/>
          <w:sz w:val="22"/>
          <w:szCs w:val="22"/>
        </w:rPr>
        <w:t>)</w:t>
      </w:r>
    </w:p>
    <w:p w:rsidR="00D70F56" w:rsidRPr="00706D0E" w:rsidRDefault="00D70F56" w:rsidP="00DA66CF">
      <w:pPr>
        <w:widowControl/>
        <w:tabs>
          <w:tab w:val="left" w:pos="720"/>
          <w:tab w:val="left" w:pos="1170"/>
        </w:tabs>
        <w:ind w:firstLine="720"/>
        <w:rPr>
          <w:rFonts w:ascii="Calibri" w:hAnsi="Calibri" w:cs="Arial"/>
          <w:b/>
          <w:sz w:val="22"/>
          <w:szCs w:val="22"/>
        </w:rPr>
      </w:pPr>
    </w:p>
    <w:p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This course focuses on the pharmacologic aspects of nursing practice. A foundation of knowledge is built in relation to pharmacokinetics, pharmacodynamics, and pharmacotherapeutics of drug therapy. The nurses’ role in error prevention and patient safety during medication administration is carefully examines. Introduction to drug dosage calculation and drug preparation.</w:t>
      </w:r>
    </w:p>
    <w:p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rsidR="00D70F56" w:rsidRPr="00706D0E" w:rsidRDefault="00D70F56" w:rsidP="00DA66CF">
      <w:pPr>
        <w:ind w:left="720"/>
        <w:rPr>
          <w:rFonts w:ascii="Calibri" w:hAnsi="Calibri" w:cs="Arial"/>
          <w:b/>
          <w:sz w:val="22"/>
          <w:szCs w:val="22"/>
        </w:rPr>
      </w:pPr>
    </w:p>
    <w:p w:rsidR="00D70F56" w:rsidRPr="00706D0E" w:rsidRDefault="001A6CF6" w:rsidP="00927493">
      <w:pPr>
        <w:ind w:left="720"/>
        <w:rPr>
          <w:rFonts w:ascii="Calibri" w:hAnsi="Calibri" w:cs="Arial"/>
          <w:sz w:val="22"/>
          <w:szCs w:val="22"/>
        </w:rPr>
      </w:pPr>
      <w:r w:rsidRPr="00706D0E">
        <w:rPr>
          <w:rFonts w:ascii="Calibri" w:hAnsi="Calibri" w:cs="Arial"/>
          <w:noProof/>
          <w:sz w:val="22"/>
          <w:szCs w:val="22"/>
        </w:rPr>
        <w:t xml:space="preserve">Acceptance into the </w:t>
      </w:r>
      <w:r w:rsidR="00340B71" w:rsidRPr="00706D0E">
        <w:rPr>
          <w:rFonts w:ascii="Calibri" w:hAnsi="Calibri" w:cs="Arial"/>
          <w:noProof/>
          <w:sz w:val="22"/>
          <w:szCs w:val="22"/>
        </w:rPr>
        <w:t>ASN program – Entry or transition nursing curriculum</w:t>
      </w:r>
    </w:p>
    <w:p w:rsidR="00D70F56" w:rsidRPr="00706D0E" w:rsidRDefault="00D70F56" w:rsidP="00927493">
      <w:pPr>
        <w:ind w:left="720"/>
        <w:rPr>
          <w:rFonts w:ascii="Calibri" w:hAnsi="Calibri" w:cs="Arial"/>
          <w:sz w:val="22"/>
          <w:szCs w:val="22"/>
        </w:rPr>
      </w:pPr>
    </w:p>
    <w:p w:rsidR="00D70F56" w:rsidRPr="00706D0E" w:rsidRDefault="00D70F56" w:rsidP="00DA66CF">
      <w:pPr>
        <w:ind w:firstLine="720"/>
        <w:rPr>
          <w:rFonts w:ascii="Calibri" w:hAnsi="Calibri" w:cs="Arial"/>
          <w:sz w:val="22"/>
          <w:szCs w:val="22"/>
        </w:rPr>
      </w:pPr>
      <w:r w:rsidRPr="00706D0E">
        <w:rPr>
          <w:rFonts w:ascii="Calibri" w:hAnsi="Calibri" w:cs="Arial"/>
          <w:b/>
          <w:sz w:val="22"/>
          <w:szCs w:val="22"/>
          <w:u w:val="single"/>
        </w:rPr>
        <w:t>CO-REQUISITES FOR THIS COURSE:</w:t>
      </w:r>
    </w:p>
    <w:p w:rsidR="00D70F56" w:rsidRPr="00706D0E" w:rsidRDefault="00D70F56" w:rsidP="00DA66CF">
      <w:pPr>
        <w:ind w:firstLine="720"/>
        <w:rPr>
          <w:rFonts w:ascii="Calibri" w:hAnsi="Calibri" w:cs="Arial"/>
          <w:sz w:val="22"/>
          <w:szCs w:val="22"/>
        </w:rPr>
      </w:pPr>
    </w:p>
    <w:p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rsidR="00D70F56" w:rsidRPr="00706D0E" w:rsidRDefault="00D70F56" w:rsidP="00DA66CF">
      <w:pPr>
        <w:ind w:firstLine="720"/>
        <w:rPr>
          <w:rFonts w:ascii="Calibri" w:hAnsi="Calibri" w:cs="Arial"/>
          <w:sz w:val="22"/>
          <w:szCs w:val="22"/>
        </w:rPr>
      </w:pPr>
    </w:p>
    <w:p w:rsidR="00D70F56" w:rsidRPr="00706D0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706D0E">
        <w:rPr>
          <w:rFonts w:ascii="Calibri" w:hAnsi="Calibri" w:cs="Arial"/>
          <w:sz w:val="22"/>
          <w:szCs w:val="22"/>
        </w:rPr>
        <w:t>Topic Outline.</w:t>
      </w:r>
    </w:p>
    <w:p w:rsidR="00D70F56" w:rsidRPr="00706D0E" w:rsidRDefault="00D70F56" w:rsidP="00DA66CF">
      <w:pPr>
        <w:rPr>
          <w:rFonts w:ascii="Calibri" w:hAnsi="Calibri" w:cs="Arial"/>
          <w:b/>
          <w:sz w:val="22"/>
          <w:szCs w:val="22"/>
          <w:u w:val="single"/>
        </w:rPr>
      </w:pPr>
    </w:p>
    <w:p w:rsidR="002B6172"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Introduction to nursing pharmacology and pharmacotherapeutics </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patient safety and medication error prevention</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responsibilities of medication administration</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drug dose calculations</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drug preparation</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Medications as they impact body systems</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rsidR="00966AA4"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Nursing considerations as they relate to the administration of medications</w:t>
      </w:r>
    </w:p>
    <w:p w:rsidR="00966AA4" w:rsidRPr="00706D0E" w:rsidRDefault="00966AA4"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Introduction to the nurse’s role in client education</w:t>
      </w:r>
    </w:p>
    <w:p w:rsidR="002B6172" w:rsidRPr="00706D0E" w:rsidRDefault="002B6172" w:rsidP="00DA66CF">
      <w:pPr>
        <w:rPr>
          <w:rFonts w:ascii="Calibri" w:hAnsi="Calibri" w:cs="Arial"/>
          <w:b/>
          <w:sz w:val="22"/>
          <w:szCs w:val="22"/>
          <w:u w:val="single"/>
        </w:rPr>
      </w:pPr>
    </w:p>
    <w:p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D6A80" w:rsidRDefault="002D6A80" w:rsidP="002D6A80">
      <w:pPr>
        <w:rPr>
          <w:rFonts w:ascii="Calibri" w:hAnsi="Calibri" w:cs="Arial"/>
          <w:b/>
          <w:sz w:val="22"/>
          <w:szCs w:val="22"/>
          <w:u w:val="single"/>
        </w:rPr>
      </w:pPr>
    </w:p>
    <w:p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6A80" w:rsidRDefault="002D6A80" w:rsidP="002D6A80">
      <w:pPr>
        <w:ind w:left="720"/>
        <w:rPr>
          <w:rFonts w:ascii="Garamond" w:hAnsi="Garamond"/>
          <w:color w:val="000000"/>
          <w:sz w:val="22"/>
          <w:szCs w:val="22"/>
        </w:rPr>
      </w:pPr>
    </w:p>
    <w:p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rsidR="002D6A80" w:rsidRPr="0036367B" w:rsidRDefault="002D6A80" w:rsidP="002D6A80">
      <w:pPr>
        <w:shd w:val="clear" w:color="auto" w:fill="FFFFFF"/>
        <w:rPr>
          <w:rFonts w:ascii="Calibri" w:hAnsi="Calibri"/>
          <w:color w:val="000000"/>
          <w:sz w:val="22"/>
          <w:szCs w:val="24"/>
        </w:rPr>
      </w:pPr>
    </w:p>
    <w:p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26D22" w:rsidRPr="00E26D22" w:rsidRDefault="00E26D22" w:rsidP="00E26D22">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Discuss the nursing implications, with the use of the nursing process, as it related to medication uses</w:t>
      </w:r>
    </w:p>
    <w:p w:rsidR="002D6A80" w:rsidRDefault="002D6A80" w:rsidP="002D6A80">
      <w:pPr>
        <w:widowControl/>
        <w:shd w:val="clear" w:color="auto" w:fill="FFFFFF"/>
        <w:contextualSpacing/>
        <w:rPr>
          <w:rFonts w:asciiTheme="minorHAnsi" w:hAnsiTheme="minorHAnsi" w:cstheme="minorHAnsi"/>
          <w:color w:val="000000"/>
          <w:sz w:val="22"/>
          <w:szCs w:val="24"/>
        </w:rPr>
      </w:pPr>
    </w:p>
    <w:p w:rsidR="00D70F56" w:rsidRPr="00706D0E" w:rsidRDefault="00D70F56" w:rsidP="00DA66CF">
      <w:pPr>
        <w:widowControl/>
        <w:ind w:left="720"/>
        <w:rPr>
          <w:rFonts w:ascii="Calibri" w:hAnsi="Calibri" w:cs="Arial"/>
          <w:sz w:val="22"/>
          <w:szCs w:val="22"/>
        </w:rPr>
      </w:pPr>
    </w:p>
    <w:p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rsidR="00477DBC" w:rsidRDefault="00477DBC" w:rsidP="00477DBC">
      <w:pPr>
        <w:rPr>
          <w:rFonts w:ascii="Calibri" w:hAnsi="Calibri" w:cs="Arial"/>
          <w:bCs/>
          <w:iCs/>
          <w:sz w:val="22"/>
          <w:szCs w:val="22"/>
        </w:rPr>
      </w:pPr>
    </w:p>
    <w:p w:rsidR="00966AA4" w:rsidRDefault="00966AA4" w:rsidP="00477DBC">
      <w:pPr>
        <w:pStyle w:val="ListParagraph"/>
        <w:numPr>
          <w:ilvl w:val="0"/>
          <w:numId w:val="30"/>
        </w:numPr>
        <w:rPr>
          <w:rFonts w:ascii="Calibri" w:hAnsi="Calibri" w:cs="Arial"/>
          <w:bCs/>
          <w:iCs/>
          <w:sz w:val="22"/>
          <w:szCs w:val="22"/>
        </w:rPr>
      </w:pPr>
      <w:r>
        <w:rPr>
          <w:rFonts w:ascii="Calibri" w:hAnsi="Calibri" w:cs="Arial"/>
          <w:bCs/>
          <w:iCs/>
          <w:sz w:val="22"/>
          <w:szCs w:val="22"/>
        </w:rPr>
        <w:t>Identify the priority nursing considerations and teaching goals specific to each drug classification</w:t>
      </w:r>
    </w:p>
    <w:p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fundamental concepts of pharmacokinetics, pharmacodynamics, </w:t>
      </w:r>
      <w:r w:rsidRPr="00477DBC">
        <w:rPr>
          <w:rFonts w:ascii="Calibri" w:hAnsi="Calibri" w:cs="Arial"/>
          <w:bCs/>
          <w:iCs/>
          <w:sz w:val="22"/>
          <w:szCs w:val="22"/>
        </w:rPr>
        <w:t xml:space="preserve">pharmaceutics </w:t>
      </w:r>
      <w:r w:rsidR="00966AA4">
        <w:rPr>
          <w:rFonts w:ascii="Calibri" w:hAnsi="Calibri" w:cs="Arial"/>
          <w:bCs/>
          <w:iCs/>
          <w:sz w:val="22"/>
          <w:szCs w:val="22"/>
        </w:rPr>
        <w:t>to the development of nursing care</w:t>
      </w:r>
    </w:p>
    <w:p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Investigate the current research, evidence, and nursing practice standards within the fundamental concepts of pharmacology</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Identifying the impact medications have on a client throughout the life span</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Explore the knowledge that relates to the safe usage of medications including identifying the impact each medication has on each body system</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 nursing actions needed to respond to adverse client reactions to medications</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p>
    <w:p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70F56" w:rsidRPr="00706D0E" w:rsidRDefault="00D70F56" w:rsidP="00DA66CF">
      <w:pPr>
        <w:ind w:left="720"/>
        <w:rPr>
          <w:rFonts w:ascii="Calibri" w:hAnsi="Calibri" w:cs="Arial"/>
          <w:b/>
          <w:sz w:val="22"/>
          <w:szCs w:val="22"/>
          <w:u w:val="single"/>
        </w:rPr>
      </w:pPr>
    </w:p>
    <w:p w:rsidR="00D70F56" w:rsidRPr="00706D0E" w:rsidRDefault="00D70F56" w:rsidP="00DA66CF">
      <w:pPr>
        <w:ind w:left="720"/>
        <w:rPr>
          <w:rFonts w:ascii="Calibri" w:hAnsi="Calibri" w:cs="Arial"/>
          <w:b/>
          <w:sz w:val="22"/>
          <w:szCs w:val="22"/>
          <w:u w:val="single"/>
        </w:rPr>
      </w:pPr>
    </w:p>
    <w:p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rsidR="00D70F56" w:rsidRPr="00706D0E" w:rsidRDefault="00D70F56" w:rsidP="00DA66CF">
      <w:pPr>
        <w:tabs>
          <w:tab w:val="left" w:pos="720"/>
        </w:tabs>
        <w:ind w:left="720"/>
        <w:rPr>
          <w:rFonts w:ascii="Calibri" w:hAnsi="Calibri" w:cs="Arial"/>
          <w:sz w:val="22"/>
          <w:szCs w:val="22"/>
        </w:rPr>
      </w:pPr>
    </w:p>
    <w:p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rsidR="009A54F3" w:rsidRPr="00706D0E" w:rsidRDefault="009A54F3" w:rsidP="003E5B69">
      <w:pPr>
        <w:tabs>
          <w:tab w:val="left" w:pos="720"/>
        </w:tabs>
        <w:ind w:left="720"/>
        <w:rPr>
          <w:rFonts w:ascii="Calibri" w:hAnsi="Calibri" w:cs="Arial"/>
          <w:bCs/>
          <w:iCs/>
          <w:sz w:val="22"/>
          <w:szCs w:val="22"/>
        </w:rPr>
      </w:pPr>
    </w:p>
    <w:p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rsidR="00143DA0" w:rsidRPr="00706D0E" w:rsidRDefault="00143DA0" w:rsidP="00143DA0">
      <w:pPr>
        <w:tabs>
          <w:tab w:val="left" w:pos="1350"/>
        </w:tabs>
        <w:ind w:left="1350"/>
        <w:rPr>
          <w:rFonts w:ascii="Calibri" w:hAnsi="Calibri" w:cs="Arial"/>
          <w:bCs/>
          <w:iCs/>
          <w:sz w:val="22"/>
          <w:szCs w:val="22"/>
        </w:rPr>
      </w:pPr>
    </w:p>
    <w:p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rsidR="00D478A9" w:rsidRPr="00AA6453" w:rsidRDefault="00D478A9" w:rsidP="00D478A9">
      <w:pPr>
        <w:pStyle w:val="ListParagraph"/>
        <w:rPr>
          <w:rFonts w:ascii="Calibri" w:hAnsi="Calibri" w:cs="Arial"/>
          <w:sz w:val="22"/>
          <w:szCs w:val="22"/>
        </w:rPr>
      </w:pP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rsidR="00D478A9" w:rsidRPr="00AA6453" w:rsidRDefault="00D478A9" w:rsidP="00D478A9">
      <w:pPr>
        <w:ind w:left="720"/>
        <w:rPr>
          <w:rFonts w:ascii="Calibri" w:hAnsi="Calibri" w:cs="Arial"/>
          <w:sz w:val="22"/>
          <w:szCs w:val="22"/>
        </w:rPr>
      </w:pP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rsidR="00D478A9" w:rsidRPr="00AA6453" w:rsidRDefault="00D478A9" w:rsidP="00D478A9">
      <w:pPr>
        <w:ind w:left="720"/>
        <w:rPr>
          <w:rFonts w:ascii="Calibri" w:hAnsi="Calibri" w:cs="Arial"/>
          <w:b/>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rsidR="00D478A9" w:rsidRPr="00AA6453" w:rsidRDefault="00D478A9" w:rsidP="00D478A9">
      <w:pPr>
        <w:ind w:left="720"/>
        <w:rPr>
          <w:rFonts w:ascii="Calibri" w:hAnsi="Calibri" w:cs="Arial"/>
          <w:sz w:val="22"/>
          <w:szCs w:val="22"/>
        </w:rPr>
      </w:pPr>
    </w:p>
    <w:p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F20" w:rsidRDefault="00056F20" w:rsidP="003A608C">
      <w:r>
        <w:separator/>
      </w:r>
    </w:p>
  </w:endnote>
  <w:endnote w:type="continuationSeparator" w:id="0">
    <w:p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F20" w:rsidRDefault="00056F20" w:rsidP="003A608C">
      <w:r>
        <w:separator/>
      </w:r>
    </w:p>
  </w:footnote>
  <w:footnote w:type="continuationSeparator" w:id="0">
    <w:p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2095 INTRODUCTION TO PHARMACOLOGICAL NURSING</w:t>
    </w:r>
  </w:p>
  <w:p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Default="00477DBC" w:rsidP="003E5B69">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7DBC" w:rsidRDefault="00477DBC" w:rsidP="003E5B69">
    <w:pPr>
      <w:pStyle w:val="Header"/>
      <w:jc w:val="right"/>
    </w:pPr>
  </w:p>
  <w:p w:rsidR="00477DBC" w:rsidRDefault="00477DBC" w:rsidP="003E5B69">
    <w:pPr>
      <w:pStyle w:val="Header"/>
      <w:contextualSpacing/>
      <w:jc w:val="right"/>
      <w:rPr>
        <w:b/>
        <w:color w:val="470A68"/>
        <w:sz w:val="28"/>
      </w:rPr>
    </w:pPr>
    <w:r>
      <w:rPr>
        <w:b/>
        <w:color w:val="470A68"/>
        <w:sz w:val="28"/>
      </w:rPr>
      <w:t>School of Health Professions</w:t>
    </w:r>
  </w:p>
  <w:p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2095 INTRODUCTION TO PHARMACOLOGICAL NURSING</w:t>
    </w:r>
  </w:p>
  <w:p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qbNGEMp4bLhw0b/94OSdP1BUHmGLqF5MPmii7KNTTIAXUI6LWZfjBfVQGCkjsipIqS6sd4tcEW8/Fej2gFA==" w:salt="Q6NNwFb74azo+k9LKUH+F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73181"/>
    <w:rsid w:val="004731C0"/>
    <w:rsid w:val="004739AF"/>
    <w:rsid w:val="00474B51"/>
    <w:rsid w:val="00477DBC"/>
    <w:rsid w:val="00483843"/>
    <w:rsid w:val="0048655D"/>
    <w:rsid w:val="00487D4F"/>
    <w:rsid w:val="00494514"/>
    <w:rsid w:val="00494878"/>
    <w:rsid w:val="00496B9D"/>
    <w:rsid w:val="00496FB8"/>
    <w:rsid w:val="004A2937"/>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60932"/>
    <w:rsid w:val="00560CA3"/>
    <w:rsid w:val="005645D9"/>
    <w:rsid w:val="00571E14"/>
    <w:rsid w:val="0057304F"/>
    <w:rsid w:val="005730E7"/>
    <w:rsid w:val="00577D3F"/>
    <w:rsid w:val="00581C6E"/>
    <w:rsid w:val="00587A8C"/>
    <w:rsid w:val="0059287F"/>
    <w:rsid w:val="005939F3"/>
    <w:rsid w:val="00593D67"/>
    <w:rsid w:val="00596418"/>
    <w:rsid w:val="00597D33"/>
    <w:rsid w:val="00597E0E"/>
    <w:rsid w:val="005A228B"/>
    <w:rsid w:val="005A40CD"/>
    <w:rsid w:val="005A4127"/>
    <w:rsid w:val="005B30E5"/>
    <w:rsid w:val="005C1F40"/>
    <w:rsid w:val="005C37EF"/>
    <w:rsid w:val="005C498B"/>
    <w:rsid w:val="005C584C"/>
    <w:rsid w:val="005C58AE"/>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3585"/>
    <w:rsid w:val="006B30E6"/>
    <w:rsid w:val="006B7E2D"/>
    <w:rsid w:val="006C2A31"/>
    <w:rsid w:val="006D08BD"/>
    <w:rsid w:val="006D401B"/>
    <w:rsid w:val="006D462E"/>
    <w:rsid w:val="006D5CC0"/>
    <w:rsid w:val="006D65C8"/>
    <w:rsid w:val="006F0396"/>
    <w:rsid w:val="006F1FB3"/>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15484"/>
    <w:rsid w:val="00922226"/>
    <w:rsid w:val="009243D8"/>
    <w:rsid w:val="00927493"/>
    <w:rsid w:val="009313EE"/>
    <w:rsid w:val="009338B3"/>
    <w:rsid w:val="00933AB6"/>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6AF3"/>
    <w:rsid w:val="00C51CBF"/>
    <w:rsid w:val="00C57A5F"/>
    <w:rsid w:val="00C653DB"/>
    <w:rsid w:val="00C6739A"/>
    <w:rsid w:val="00C7377C"/>
    <w:rsid w:val="00C73CF7"/>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B797-B954-4134-9889-D522D425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6575</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Deborah H. Selman</cp:lastModifiedBy>
  <cp:revision>2</cp:revision>
  <cp:lastPrinted>2018-01-02T14:37:00Z</cp:lastPrinted>
  <dcterms:created xsi:type="dcterms:W3CDTF">2019-11-20T20:29:00Z</dcterms:created>
  <dcterms:modified xsi:type="dcterms:W3CDTF">2019-11-20T20:29:00Z</dcterms:modified>
</cp:coreProperties>
</file>