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08" w:rsidRDefault="00993608" w:rsidP="00284B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Academic Success Department Meeting</w:t>
      </w:r>
      <w:r w:rsidR="008630BD">
        <w:rPr>
          <w:rFonts w:ascii="Arial" w:hAnsi="Arial" w:cs="Arial"/>
          <w:b/>
          <w:sz w:val="28"/>
          <w:szCs w:val="28"/>
        </w:rPr>
        <w:t xml:space="preserve"> Minutes</w:t>
      </w:r>
    </w:p>
    <w:p w:rsidR="0076577E" w:rsidRPr="0076577E" w:rsidRDefault="0076577E" w:rsidP="007657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6577E">
        <w:rPr>
          <w:rFonts w:ascii="Arial" w:hAnsi="Arial" w:cs="Arial"/>
          <w:b/>
          <w:sz w:val="28"/>
          <w:szCs w:val="28"/>
        </w:rPr>
        <w:t>October 11, 2019</w:t>
      </w:r>
    </w:p>
    <w:p w:rsidR="0076577E" w:rsidRPr="0076577E" w:rsidRDefault="0076577E" w:rsidP="007657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6577E">
        <w:rPr>
          <w:rFonts w:ascii="Arial" w:hAnsi="Arial" w:cs="Arial"/>
          <w:b/>
          <w:sz w:val="28"/>
          <w:szCs w:val="28"/>
        </w:rPr>
        <w:t>12:00-1:30pm</w:t>
      </w:r>
    </w:p>
    <w:p w:rsidR="0076577E" w:rsidRPr="0076577E" w:rsidRDefault="0076577E" w:rsidP="007657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6577E">
        <w:rPr>
          <w:rFonts w:ascii="Arial" w:hAnsi="Arial" w:cs="Arial"/>
          <w:b/>
          <w:sz w:val="28"/>
          <w:szCs w:val="28"/>
        </w:rPr>
        <w:t>Lee AA-177, Charlotte O-118, Collier G-109, Hendry/Glades A-114</w:t>
      </w:r>
    </w:p>
    <w:p w:rsidR="0076577E" w:rsidRDefault="0076577E" w:rsidP="00284BD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93608" w:rsidRDefault="00993608" w:rsidP="00993608">
      <w:pPr>
        <w:jc w:val="center"/>
      </w:pPr>
    </w:p>
    <w:p w:rsidR="00531D71" w:rsidRDefault="00284BD6" w:rsidP="00284BD6">
      <w:pPr>
        <w:spacing w:after="0" w:line="360" w:lineRule="auto"/>
        <w:rPr>
          <w:rFonts w:ascii="Arial" w:hAnsi="Arial" w:cs="Arial"/>
          <w:b/>
        </w:rPr>
      </w:pPr>
      <w:r w:rsidRPr="00AC65E7">
        <w:rPr>
          <w:rFonts w:ascii="Arial" w:hAnsi="Arial" w:cs="Arial"/>
          <w:b/>
        </w:rPr>
        <w:t xml:space="preserve">I. </w:t>
      </w:r>
      <w:r w:rsidR="002B13C1">
        <w:rPr>
          <w:rFonts w:ascii="Arial" w:hAnsi="Arial" w:cs="Arial"/>
          <w:b/>
        </w:rPr>
        <w:t>Good News and Dean Updates</w:t>
      </w:r>
      <w:r w:rsidR="008630BD">
        <w:rPr>
          <w:rFonts w:ascii="Arial" w:hAnsi="Arial" w:cs="Arial"/>
          <w:b/>
        </w:rPr>
        <w:t xml:space="preserve"> </w:t>
      </w:r>
    </w:p>
    <w:p w:rsidR="00976919" w:rsidRDefault="00976919" w:rsidP="00976919">
      <w:pPr>
        <w:spacing w:after="0" w:line="360" w:lineRule="auto"/>
        <w:rPr>
          <w:rFonts w:ascii="Arial" w:hAnsi="Arial" w:cs="Arial"/>
          <w:b/>
        </w:rPr>
      </w:pPr>
    </w:p>
    <w:p w:rsidR="0076577E" w:rsidRPr="0076577E" w:rsidRDefault="00531D71" w:rsidP="0076577E">
      <w:pPr>
        <w:spacing w:after="0"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76577E" w:rsidRPr="0076577E">
        <w:rPr>
          <w:rFonts w:ascii="Arial" w:hAnsi="Arial" w:cs="Arial"/>
          <w:b/>
        </w:rPr>
        <w:t xml:space="preserve">Dean </w:t>
      </w:r>
      <w:r w:rsidR="0076577E">
        <w:rPr>
          <w:rFonts w:ascii="Arial" w:hAnsi="Arial" w:cs="Arial"/>
          <w:b/>
        </w:rPr>
        <w:t>Update</w:t>
      </w:r>
      <w:r w:rsidR="0076577E" w:rsidRPr="0076577E">
        <w:rPr>
          <w:rFonts w:ascii="Arial" w:hAnsi="Arial" w:cs="Arial"/>
          <w:b/>
        </w:rPr>
        <w:t>-</w:t>
      </w:r>
      <w:r w:rsidR="0076577E">
        <w:rPr>
          <w:rFonts w:ascii="Arial" w:hAnsi="Arial" w:cs="Arial"/>
          <w:b/>
        </w:rPr>
        <w:t xml:space="preserve"> Dr. Teed had a d</w:t>
      </w:r>
      <w:r w:rsidR="0076577E" w:rsidRPr="0076577E">
        <w:rPr>
          <w:rFonts w:ascii="Arial" w:hAnsi="Arial" w:cs="Arial"/>
          <w:b/>
        </w:rPr>
        <w:t>iscussion with</w:t>
      </w:r>
      <w:r w:rsidR="0076577E">
        <w:rPr>
          <w:rFonts w:ascii="Arial" w:hAnsi="Arial" w:cs="Arial"/>
          <w:b/>
        </w:rPr>
        <w:t xml:space="preserve"> Dr. </w:t>
      </w:r>
      <w:proofErr w:type="spellStart"/>
      <w:r w:rsidR="0076577E" w:rsidRPr="0076577E">
        <w:rPr>
          <w:rFonts w:ascii="Arial" w:hAnsi="Arial" w:cs="Arial"/>
          <w:b/>
        </w:rPr>
        <w:t>Sterk</w:t>
      </w:r>
      <w:proofErr w:type="spellEnd"/>
      <w:r w:rsidR="0076577E" w:rsidRPr="0076577E">
        <w:rPr>
          <w:rFonts w:ascii="Arial" w:hAnsi="Arial" w:cs="Arial"/>
          <w:b/>
        </w:rPr>
        <w:t xml:space="preserve"> re</w:t>
      </w:r>
      <w:r w:rsidR="0076577E">
        <w:rPr>
          <w:rFonts w:ascii="Arial" w:hAnsi="Arial" w:cs="Arial"/>
          <w:b/>
        </w:rPr>
        <w:t xml:space="preserve">garding </w:t>
      </w:r>
      <w:r w:rsidR="0076577E" w:rsidRPr="0076577E">
        <w:rPr>
          <w:rFonts w:ascii="Arial" w:hAnsi="Arial" w:cs="Arial"/>
          <w:b/>
        </w:rPr>
        <w:t xml:space="preserve">DE and Early Admissions. </w:t>
      </w:r>
      <w:r w:rsidR="00F04654">
        <w:rPr>
          <w:rFonts w:ascii="Arial" w:hAnsi="Arial" w:cs="Arial"/>
          <w:b/>
        </w:rPr>
        <w:t xml:space="preserve">There are 900 </w:t>
      </w:r>
      <w:r w:rsidR="0076577E" w:rsidRPr="0076577E">
        <w:rPr>
          <w:rFonts w:ascii="Arial" w:hAnsi="Arial" w:cs="Arial"/>
          <w:b/>
        </w:rPr>
        <w:t>E</w:t>
      </w:r>
      <w:r w:rsidR="0076577E">
        <w:rPr>
          <w:rFonts w:ascii="Arial" w:hAnsi="Arial" w:cs="Arial"/>
          <w:b/>
        </w:rPr>
        <w:t xml:space="preserve">arly </w:t>
      </w:r>
      <w:r w:rsidR="0076577E" w:rsidRPr="0076577E">
        <w:rPr>
          <w:rFonts w:ascii="Arial" w:hAnsi="Arial" w:cs="Arial"/>
          <w:b/>
        </w:rPr>
        <w:t>A</w:t>
      </w:r>
      <w:r w:rsidR="0076577E">
        <w:rPr>
          <w:rFonts w:ascii="Arial" w:hAnsi="Arial" w:cs="Arial"/>
          <w:b/>
        </w:rPr>
        <w:t xml:space="preserve">dmits expected for </w:t>
      </w:r>
      <w:r w:rsidR="0076577E" w:rsidRPr="0076577E">
        <w:rPr>
          <w:rFonts w:ascii="Arial" w:hAnsi="Arial" w:cs="Arial"/>
          <w:b/>
        </w:rPr>
        <w:t>F</w:t>
      </w:r>
      <w:r w:rsidR="0076577E">
        <w:rPr>
          <w:rFonts w:ascii="Arial" w:hAnsi="Arial" w:cs="Arial"/>
          <w:b/>
        </w:rPr>
        <w:t xml:space="preserve">all </w:t>
      </w:r>
      <w:r w:rsidR="0076577E" w:rsidRPr="0076577E">
        <w:rPr>
          <w:rFonts w:ascii="Arial" w:hAnsi="Arial" w:cs="Arial"/>
          <w:b/>
        </w:rPr>
        <w:t>20</w:t>
      </w:r>
      <w:r w:rsidR="0076577E">
        <w:rPr>
          <w:rFonts w:ascii="Arial" w:hAnsi="Arial" w:cs="Arial"/>
          <w:b/>
        </w:rPr>
        <w:t xml:space="preserve">20 </w:t>
      </w:r>
      <w:r w:rsidR="0076577E" w:rsidRPr="0076577E">
        <w:rPr>
          <w:rFonts w:ascii="Arial" w:hAnsi="Arial" w:cs="Arial"/>
          <w:b/>
        </w:rPr>
        <w:t>plus</w:t>
      </w:r>
      <w:r w:rsidR="00F04654">
        <w:rPr>
          <w:rFonts w:ascii="Arial" w:hAnsi="Arial" w:cs="Arial"/>
          <w:b/>
        </w:rPr>
        <w:t xml:space="preserve"> an additional number of</w:t>
      </w:r>
      <w:r w:rsidR="0076577E" w:rsidRPr="0076577E">
        <w:rPr>
          <w:rFonts w:ascii="Arial" w:hAnsi="Arial" w:cs="Arial"/>
          <w:b/>
        </w:rPr>
        <w:t xml:space="preserve"> isolated students</w:t>
      </w:r>
      <w:r w:rsidR="0076577E">
        <w:rPr>
          <w:rFonts w:ascii="Arial" w:hAnsi="Arial" w:cs="Arial"/>
          <w:b/>
        </w:rPr>
        <w:t xml:space="preserve"> such as those located in </w:t>
      </w:r>
      <w:r w:rsidR="0076577E" w:rsidRPr="0076577E">
        <w:rPr>
          <w:rFonts w:ascii="Arial" w:hAnsi="Arial" w:cs="Arial"/>
          <w:b/>
        </w:rPr>
        <w:t xml:space="preserve">Immokalee.  </w:t>
      </w:r>
      <w:r w:rsidR="0076577E">
        <w:rPr>
          <w:rFonts w:ascii="Arial" w:hAnsi="Arial" w:cs="Arial"/>
          <w:b/>
        </w:rPr>
        <w:t>There was d</w:t>
      </w:r>
      <w:r w:rsidR="0076577E" w:rsidRPr="0076577E">
        <w:rPr>
          <w:rFonts w:ascii="Arial" w:hAnsi="Arial" w:cs="Arial"/>
          <w:b/>
        </w:rPr>
        <w:t xml:space="preserve">iscussion of </w:t>
      </w:r>
      <w:r w:rsidR="00F04654">
        <w:rPr>
          <w:rFonts w:ascii="Arial" w:hAnsi="Arial" w:cs="Arial"/>
          <w:b/>
        </w:rPr>
        <w:t xml:space="preserve">offering </w:t>
      </w:r>
      <w:r w:rsidR="0076577E" w:rsidRPr="0076577E">
        <w:rPr>
          <w:rFonts w:ascii="Arial" w:hAnsi="Arial" w:cs="Arial"/>
          <w:b/>
        </w:rPr>
        <w:t>blended and</w:t>
      </w:r>
      <w:r w:rsidR="00F04654">
        <w:rPr>
          <w:rFonts w:ascii="Arial" w:hAnsi="Arial" w:cs="Arial"/>
          <w:b/>
        </w:rPr>
        <w:t>/or</w:t>
      </w:r>
      <w:r w:rsidR="0076577E" w:rsidRPr="0076577E">
        <w:rPr>
          <w:rFonts w:ascii="Arial" w:hAnsi="Arial" w:cs="Arial"/>
          <w:b/>
        </w:rPr>
        <w:t xml:space="preserve"> fully online sections</w:t>
      </w:r>
      <w:r w:rsidR="00F04654">
        <w:rPr>
          <w:rFonts w:ascii="Arial" w:hAnsi="Arial" w:cs="Arial"/>
          <w:b/>
        </w:rPr>
        <w:t xml:space="preserve"> for these students</w:t>
      </w:r>
      <w:r w:rsidR="0076577E" w:rsidRPr="0076577E">
        <w:rPr>
          <w:rFonts w:ascii="Arial" w:hAnsi="Arial" w:cs="Arial"/>
          <w:b/>
        </w:rPr>
        <w:t xml:space="preserve">.  </w:t>
      </w:r>
      <w:r w:rsidR="0076577E">
        <w:rPr>
          <w:rFonts w:ascii="Arial" w:hAnsi="Arial" w:cs="Arial"/>
          <w:b/>
        </w:rPr>
        <w:t>There was d</w:t>
      </w:r>
      <w:r w:rsidR="0076577E" w:rsidRPr="0076577E">
        <w:rPr>
          <w:rFonts w:ascii="Arial" w:hAnsi="Arial" w:cs="Arial"/>
          <w:b/>
        </w:rPr>
        <w:t>iscussion of the imp</w:t>
      </w:r>
      <w:r w:rsidR="00F04654">
        <w:rPr>
          <w:rFonts w:ascii="Arial" w:hAnsi="Arial" w:cs="Arial"/>
          <w:b/>
        </w:rPr>
        <w:t>lications of admitting 900 new Early A</w:t>
      </w:r>
      <w:r w:rsidR="0076577E" w:rsidRPr="0076577E">
        <w:rPr>
          <w:rFonts w:ascii="Arial" w:hAnsi="Arial" w:cs="Arial"/>
          <w:b/>
        </w:rPr>
        <w:t xml:space="preserve">dmits who are sophomores.  </w:t>
      </w:r>
      <w:r w:rsidR="0076577E">
        <w:rPr>
          <w:rFonts w:ascii="Arial" w:hAnsi="Arial" w:cs="Arial"/>
          <w:b/>
        </w:rPr>
        <w:t xml:space="preserve">Prof. Maguire </w:t>
      </w:r>
      <w:r w:rsidR="0076577E" w:rsidRPr="0076577E">
        <w:rPr>
          <w:rFonts w:ascii="Arial" w:hAnsi="Arial" w:cs="Arial"/>
          <w:b/>
        </w:rPr>
        <w:t>will follow up with Dr. Teed and Dr. Page.  F</w:t>
      </w:r>
      <w:r w:rsidR="0076577E">
        <w:rPr>
          <w:rFonts w:ascii="Arial" w:hAnsi="Arial" w:cs="Arial"/>
          <w:b/>
        </w:rPr>
        <w:t>aculty who have f</w:t>
      </w:r>
      <w:r w:rsidR="0076577E" w:rsidRPr="0076577E">
        <w:rPr>
          <w:rFonts w:ascii="Arial" w:hAnsi="Arial" w:cs="Arial"/>
          <w:b/>
        </w:rPr>
        <w:t xml:space="preserve">urther thoughts on this </w:t>
      </w:r>
      <w:r w:rsidR="0076577E">
        <w:rPr>
          <w:rFonts w:ascii="Arial" w:hAnsi="Arial" w:cs="Arial"/>
          <w:b/>
        </w:rPr>
        <w:t>should send them to Prof. Maguire</w:t>
      </w:r>
      <w:r w:rsidR="0076577E" w:rsidRPr="0076577E">
        <w:rPr>
          <w:rFonts w:ascii="Arial" w:hAnsi="Arial" w:cs="Arial"/>
          <w:b/>
        </w:rPr>
        <w:t>.</w:t>
      </w:r>
    </w:p>
    <w:p w:rsidR="0076577E" w:rsidRDefault="0076577E" w:rsidP="00976919">
      <w:pPr>
        <w:spacing w:after="0" w:line="360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76577E" w:rsidRDefault="00976919" w:rsidP="0076577E">
      <w:pPr>
        <w:spacing w:after="0"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 </w:t>
      </w:r>
      <w:r w:rsidR="0076577E">
        <w:rPr>
          <w:rFonts w:ascii="Arial" w:hAnsi="Arial" w:cs="Arial"/>
          <w:b/>
        </w:rPr>
        <w:t xml:space="preserve">Prof. Olson and Prof. Lampos-Keogh’s </w:t>
      </w:r>
      <w:r w:rsidR="0076577E" w:rsidRPr="0076577E">
        <w:rPr>
          <w:rFonts w:ascii="Arial" w:hAnsi="Arial" w:cs="Arial"/>
          <w:b/>
        </w:rPr>
        <w:t>workshop was outstanding.</w:t>
      </w:r>
    </w:p>
    <w:p w:rsidR="0076577E" w:rsidRDefault="0076577E" w:rsidP="0076577E">
      <w:pPr>
        <w:spacing w:after="0" w:line="360" w:lineRule="auto"/>
        <w:ind w:left="720"/>
        <w:rPr>
          <w:rFonts w:ascii="Arial" w:hAnsi="Arial" w:cs="Arial"/>
          <w:b/>
        </w:rPr>
      </w:pPr>
    </w:p>
    <w:p w:rsidR="0076577E" w:rsidRPr="0076577E" w:rsidRDefault="0076577E" w:rsidP="0076577E">
      <w:pPr>
        <w:spacing w:after="0" w:line="36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 </w:t>
      </w:r>
      <w:proofErr w:type="spellStart"/>
      <w:r w:rsidRPr="0076577E">
        <w:rPr>
          <w:rFonts w:ascii="Arial" w:hAnsi="Arial" w:cs="Arial"/>
          <w:b/>
        </w:rPr>
        <w:t>Maisey</w:t>
      </w:r>
      <w:proofErr w:type="spellEnd"/>
      <w:r w:rsidRPr="007657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Adams and T</w:t>
      </w:r>
      <w:r w:rsidRPr="0076577E">
        <w:rPr>
          <w:rFonts w:ascii="Arial" w:hAnsi="Arial" w:cs="Arial"/>
          <w:b/>
        </w:rPr>
        <w:t>im</w:t>
      </w:r>
      <w:r>
        <w:rPr>
          <w:rFonts w:ascii="Arial" w:hAnsi="Arial" w:cs="Arial"/>
          <w:b/>
        </w:rPr>
        <w:t xml:space="preserve"> Maricle</w:t>
      </w:r>
      <w:r w:rsidRPr="0076577E">
        <w:rPr>
          <w:rFonts w:ascii="Arial" w:hAnsi="Arial" w:cs="Arial"/>
          <w:b/>
        </w:rPr>
        <w:t xml:space="preserve"> submitted a workshop proposal for the FYE conference in Washington DC.</w:t>
      </w:r>
    </w:p>
    <w:p w:rsidR="0076577E" w:rsidRDefault="0076577E" w:rsidP="0076577E">
      <w:pPr>
        <w:spacing w:after="0" w:line="360" w:lineRule="auto"/>
        <w:ind w:left="720"/>
        <w:rPr>
          <w:rFonts w:ascii="Arial" w:hAnsi="Arial" w:cs="Arial"/>
          <w:b/>
        </w:rPr>
      </w:pPr>
    </w:p>
    <w:p w:rsidR="00531D71" w:rsidRDefault="00993608" w:rsidP="00993608">
      <w:pPr>
        <w:spacing w:after="0" w:line="360" w:lineRule="auto"/>
        <w:rPr>
          <w:rFonts w:ascii="Arial" w:hAnsi="Arial" w:cs="Arial"/>
          <w:b/>
        </w:rPr>
      </w:pPr>
      <w:r w:rsidRPr="00AC65E7">
        <w:rPr>
          <w:rFonts w:ascii="Arial" w:hAnsi="Arial" w:cs="Arial"/>
          <w:b/>
        </w:rPr>
        <w:t>II.</w:t>
      </w:r>
      <w:r w:rsidR="00284BD6" w:rsidRPr="00AC65E7">
        <w:rPr>
          <w:rFonts w:ascii="Arial" w:hAnsi="Arial" w:cs="Arial"/>
          <w:b/>
        </w:rPr>
        <w:t xml:space="preserve"> </w:t>
      </w:r>
      <w:r w:rsidR="00432A1E">
        <w:rPr>
          <w:rFonts w:ascii="Arial" w:hAnsi="Arial" w:cs="Arial"/>
          <w:b/>
        </w:rPr>
        <w:t>Spring Schedule</w:t>
      </w:r>
      <w:r w:rsidR="00531D71">
        <w:rPr>
          <w:rFonts w:ascii="Arial" w:hAnsi="Arial" w:cs="Arial"/>
          <w:b/>
        </w:rPr>
        <w:t xml:space="preserve"> </w:t>
      </w:r>
    </w:p>
    <w:p w:rsidR="00FA4667" w:rsidRDefault="00FA4667" w:rsidP="00FA4667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</w:rPr>
      </w:pPr>
      <w:r w:rsidRPr="00FA4667">
        <w:rPr>
          <w:rFonts w:ascii="Arial" w:hAnsi="Arial" w:cs="Arial"/>
          <w:b/>
        </w:rPr>
        <w:t xml:space="preserve">Dr. Page has completed </w:t>
      </w:r>
      <w:r w:rsidR="00F04654">
        <w:rPr>
          <w:rFonts w:ascii="Arial" w:hAnsi="Arial" w:cs="Arial"/>
          <w:b/>
        </w:rPr>
        <w:t xml:space="preserve">the </w:t>
      </w:r>
      <w:r w:rsidRPr="00FA4667">
        <w:rPr>
          <w:rFonts w:ascii="Arial" w:hAnsi="Arial" w:cs="Arial"/>
          <w:b/>
        </w:rPr>
        <w:t>schedule.  Very few Advisors are teaching in spring 2020.  Anyone who wants to teach as an adjunct should contact Dr. Page.  Registration starts 10/28</w:t>
      </w:r>
      <w:r w:rsidR="00F04654">
        <w:rPr>
          <w:rFonts w:ascii="Arial" w:hAnsi="Arial" w:cs="Arial"/>
          <w:b/>
        </w:rPr>
        <w:t>/19</w:t>
      </w:r>
      <w:r w:rsidRPr="00FA4667">
        <w:rPr>
          <w:rFonts w:ascii="Arial" w:hAnsi="Arial" w:cs="Arial"/>
          <w:b/>
        </w:rPr>
        <w:t>.</w:t>
      </w:r>
      <w:r w:rsidR="00531D71">
        <w:rPr>
          <w:rFonts w:ascii="Arial" w:hAnsi="Arial" w:cs="Arial"/>
          <w:b/>
        </w:rPr>
        <w:t xml:space="preserve"> </w:t>
      </w:r>
    </w:p>
    <w:p w:rsidR="00FA4667" w:rsidRDefault="00FA4667" w:rsidP="00FA4667">
      <w:pPr>
        <w:pStyle w:val="ListParagraph"/>
        <w:spacing w:after="0" w:line="360" w:lineRule="auto"/>
        <w:ind w:left="1080"/>
        <w:rPr>
          <w:rFonts w:ascii="Arial" w:hAnsi="Arial" w:cs="Arial"/>
          <w:b/>
        </w:rPr>
      </w:pPr>
    </w:p>
    <w:p w:rsidR="006F1111" w:rsidRDefault="00993608" w:rsidP="00993608">
      <w:pPr>
        <w:spacing w:after="0" w:line="360" w:lineRule="auto"/>
        <w:rPr>
          <w:rFonts w:ascii="Arial" w:hAnsi="Arial" w:cs="Arial"/>
          <w:b/>
        </w:rPr>
      </w:pPr>
      <w:r w:rsidRPr="00AC65E7">
        <w:rPr>
          <w:rFonts w:ascii="Arial" w:hAnsi="Arial" w:cs="Arial"/>
          <w:b/>
        </w:rPr>
        <w:t>I</w:t>
      </w:r>
      <w:r w:rsidR="00FA4667">
        <w:rPr>
          <w:rFonts w:ascii="Arial" w:hAnsi="Arial" w:cs="Arial"/>
          <w:b/>
        </w:rPr>
        <w:t>II</w:t>
      </w:r>
      <w:r w:rsidRPr="00AC65E7">
        <w:rPr>
          <w:rFonts w:ascii="Arial" w:hAnsi="Arial" w:cs="Arial"/>
          <w:b/>
        </w:rPr>
        <w:t>.</w:t>
      </w:r>
      <w:r w:rsidR="00284BD6" w:rsidRPr="00AC65E7">
        <w:rPr>
          <w:rFonts w:ascii="Arial" w:hAnsi="Arial" w:cs="Arial"/>
          <w:b/>
        </w:rPr>
        <w:t xml:space="preserve"> </w:t>
      </w:r>
      <w:r w:rsidR="00C120F6">
        <w:rPr>
          <w:rFonts w:ascii="Arial" w:hAnsi="Arial" w:cs="Arial"/>
          <w:b/>
        </w:rPr>
        <w:t>Committee</w:t>
      </w:r>
      <w:r w:rsidR="009C2FCF">
        <w:rPr>
          <w:rFonts w:ascii="Arial" w:hAnsi="Arial" w:cs="Arial"/>
          <w:b/>
        </w:rPr>
        <w:t xml:space="preserve">s </w:t>
      </w:r>
    </w:p>
    <w:p w:rsidR="00FA4667" w:rsidRDefault="006F1111" w:rsidP="00FA4667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A4667" w:rsidRPr="00FA4667">
        <w:rPr>
          <w:rFonts w:ascii="Arial" w:hAnsi="Arial" w:cs="Arial"/>
          <w:b/>
        </w:rPr>
        <w:t>Curriculum Committee – No update</w:t>
      </w:r>
      <w:r w:rsidR="00CD6321">
        <w:rPr>
          <w:rFonts w:ascii="Arial" w:hAnsi="Arial" w:cs="Arial"/>
          <w:b/>
        </w:rPr>
        <w:t>.</w:t>
      </w:r>
    </w:p>
    <w:p w:rsidR="00CD6321" w:rsidRDefault="00CD6321" w:rsidP="00CD6321">
      <w:pPr>
        <w:pStyle w:val="ListParagraph"/>
        <w:spacing w:after="0" w:line="360" w:lineRule="auto"/>
        <w:ind w:left="1080"/>
        <w:rPr>
          <w:rFonts w:ascii="Arial" w:hAnsi="Arial" w:cs="Arial"/>
          <w:b/>
        </w:rPr>
      </w:pPr>
    </w:p>
    <w:p w:rsidR="00FA4667" w:rsidRDefault="00FA4667" w:rsidP="00FA4667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FA4667">
        <w:rPr>
          <w:rFonts w:ascii="Arial" w:hAnsi="Arial" w:cs="Arial"/>
          <w:b/>
        </w:rPr>
        <w:t xml:space="preserve">Professional Development Committee- </w:t>
      </w:r>
      <w:r w:rsidR="00F04654">
        <w:rPr>
          <w:rFonts w:ascii="Arial" w:hAnsi="Arial" w:cs="Arial"/>
          <w:b/>
        </w:rPr>
        <w:t xml:space="preserve">The annual </w:t>
      </w:r>
      <w:r w:rsidRPr="00FA4667">
        <w:rPr>
          <w:rFonts w:ascii="Arial" w:hAnsi="Arial" w:cs="Arial"/>
          <w:b/>
        </w:rPr>
        <w:t>Symposium on Teaching and Learning</w:t>
      </w:r>
      <w:r w:rsidR="00937029">
        <w:rPr>
          <w:rFonts w:ascii="Arial" w:hAnsi="Arial" w:cs="Arial"/>
          <w:b/>
        </w:rPr>
        <w:t xml:space="preserve"> is scheduled for 1/</w:t>
      </w:r>
      <w:r w:rsidR="00F04654">
        <w:rPr>
          <w:rFonts w:ascii="Arial" w:hAnsi="Arial" w:cs="Arial"/>
          <w:b/>
        </w:rPr>
        <w:t>20.</w:t>
      </w:r>
    </w:p>
    <w:p w:rsidR="00FA4667" w:rsidRPr="00FA4667" w:rsidRDefault="00FA4667" w:rsidP="00FA4667">
      <w:pPr>
        <w:pStyle w:val="ListParagraph"/>
        <w:ind w:left="1080"/>
        <w:rPr>
          <w:rFonts w:ascii="Arial" w:hAnsi="Arial" w:cs="Arial"/>
          <w:b/>
        </w:rPr>
      </w:pPr>
    </w:p>
    <w:p w:rsidR="00FA4667" w:rsidRPr="00FA4667" w:rsidRDefault="00FA4667" w:rsidP="00FA4667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FA4667">
        <w:rPr>
          <w:rFonts w:ascii="Arial" w:hAnsi="Arial" w:cs="Arial"/>
          <w:b/>
        </w:rPr>
        <w:t xml:space="preserve">Academic Standards Committee – </w:t>
      </w:r>
      <w:r w:rsidR="00F04654">
        <w:rPr>
          <w:rFonts w:ascii="Arial" w:hAnsi="Arial" w:cs="Arial"/>
          <w:b/>
        </w:rPr>
        <w:t>The Faculty H</w:t>
      </w:r>
      <w:r w:rsidRPr="00FA4667">
        <w:rPr>
          <w:rFonts w:ascii="Arial" w:hAnsi="Arial" w:cs="Arial"/>
          <w:b/>
        </w:rPr>
        <w:t xml:space="preserve">andbook is complete.  </w:t>
      </w:r>
      <w:r w:rsidR="00937029">
        <w:rPr>
          <w:rFonts w:ascii="Arial" w:hAnsi="Arial" w:cs="Arial"/>
          <w:b/>
        </w:rPr>
        <w:t>They are c</w:t>
      </w:r>
      <w:r w:rsidRPr="00FA4667">
        <w:rPr>
          <w:rFonts w:ascii="Arial" w:hAnsi="Arial" w:cs="Arial"/>
          <w:b/>
        </w:rPr>
        <w:t xml:space="preserve">urrently working on C.O.P.s that support faculty in the classroom that need updating.    </w:t>
      </w:r>
    </w:p>
    <w:p w:rsidR="00FA4667" w:rsidRDefault="00F04654" w:rsidP="00FA4667">
      <w:pPr>
        <w:pStyle w:val="ListParagraph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FA4667" w:rsidRPr="00FA4667">
        <w:rPr>
          <w:rFonts w:ascii="Arial" w:hAnsi="Arial" w:cs="Arial"/>
          <w:b/>
        </w:rPr>
        <w:t xml:space="preserve">Faculty Handbook </w:t>
      </w:r>
      <w:r w:rsidR="00FA4667">
        <w:rPr>
          <w:rFonts w:ascii="Arial" w:hAnsi="Arial" w:cs="Arial"/>
          <w:b/>
        </w:rPr>
        <w:t xml:space="preserve">is </w:t>
      </w:r>
      <w:r w:rsidR="00FA4667" w:rsidRPr="00FA4667">
        <w:rPr>
          <w:rFonts w:ascii="Arial" w:hAnsi="Arial" w:cs="Arial"/>
          <w:b/>
        </w:rPr>
        <w:t>published</w:t>
      </w:r>
      <w:r>
        <w:rPr>
          <w:rFonts w:ascii="Arial" w:hAnsi="Arial" w:cs="Arial"/>
          <w:b/>
        </w:rPr>
        <w:t xml:space="preserve"> at </w:t>
      </w:r>
      <w:r w:rsidR="00FA4667">
        <w:rPr>
          <w:rFonts w:ascii="Arial" w:hAnsi="Arial" w:cs="Arial"/>
          <w:b/>
        </w:rPr>
        <w:t>:</w:t>
      </w:r>
      <w:r w:rsidR="00FA4667" w:rsidRPr="00FA4667">
        <w:rPr>
          <w:rFonts w:ascii="Arial" w:hAnsi="Arial" w:cs="Arial"/>
          <w:b/>
        </w:rPr>
        <w:t xml:space="preserve"> </w:t>
      </w:r>
      <w:hyperlink r:id="rId5" w:history="1">
        <w:r w:rsidR="00FA4667" w:rsidRPr="00FA4667">
          <w:rPr>
            <w:rStyle w:val="Hyperlink"/>
            <w:rFonts w:ascii="Arial" w:hAnsi="Arial" w:cs="Arial"/>
            <w:b/>
          </w:rPr>
          <w:t>https://www.fsw.edu/assets/pdf/provost/FacultyHandbook.pdf</w:t>
        </w:r>
      </w:hyperlink>
    </w:p>
    <w:p w:rsidR="00FA4667" w:rsidRPr="00FA4667" w:rsidRDefault="00FA4667" w:rsidP="00FA4667">
      <w:pPr>
        <w:pStyle w:val="ListParagraph"/>
        <w:ind w:left="1080"/>
        <w:rPr>
          <w:rFonts w:ascii="Arial" w:hAnsi="Arial" w:cs="Arial"/>
          <w:b/>
        </w:rPr>
      </w:pPr>
    </w:p>
    <w:p w:rsidR="00FA4667" w:rsidRDefault="00FA4667" w:rsidP="00FA4667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FA4667">
        <w:rPr>
          <w:rFonts w:ascii="Arial" w:hAnsi="Arial" w:cs="Arial"/>
          <w:b/>
        </w:rPr>
        <w:t>Academic Technology Committee – No update.</w:t>
      </w:r>
    </w:p>
    <w:p w:rsidR="00FA4667" w:rsidRPr="00FA4667" w:rsidRDefault="00FA4667" w:rsidP="00FA4667">
      <w:pPr>
        <w:pStyle w:val="ListParagraph"/>
        <w:ind w:left="1080"/>
        <w:rPr>
          <w:rFonts w:ascii="Arial" w:hAnsi="Arial" w:cs="Arial"/>
          <w:b/>
        </w:rPr>
      </w:pPr>
    </w:p>
    <w:p w:rsidR="00FA4667" w:rsidRDefault="00FA4667" w:rsidP="00FA4667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FA4667">
        <w:rPr>
          <w:rFonts w:ascii="Arial" w:hAnsi="Arial" w:cs="Arial"/>
          <w:b/>
        </w:rPr>
        <w:t>OER Committee – No update.</w:t>
      </w:r>
    </w:p>
    <w:p w:rsidR="00FA4667" w:rsidRPr="00FA4667" w:rsidRDefault="00FA4667" w:rsidP="00FA4667">
      <w:pPr>
        <w:pStyle w:val="ListParagraph"/>
        <w:rPr>
          <w:rFonts w:ascii="Arial" w:hAnsi="Arial" w:cs="Arial"/>
          <w:b/>
        </w:rPr>
      </w:pPr>
    </w:p>
    <w:p w:rsidR="00FA4667" w:rsidRPr="00FA4667" w:rsidRDefault="00FA4667" w:rsidP="00FA4667">
      <w:pPr>
        <w:pStyle w:val="ListParagraph"/>
        <w:ind w:left="1080"/>
        <w:rPr>
          <w:rFonts w:ascii="Arial" w:hAnsi="Arial" w:cs="Arial"/>
          <w:b/>
        </w:rPr>
      </w:pPr>
    </w:p>
    <w:p w:rsidR="00FA4667" w:rsidRDefault="00FA4667" w:rsidP="00FA4667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FA4667">
        <w:rPr>
          <w:rFonts w:ascii="Arial" w:hAnsi="Arial" w:cs="Arial"/>
          <w:b/>
        </w:rPr>
        <w:t>Calendar Committee – No update</w:t>
      </w:r>
      <w:r w:rsidR="00CD6321">
        <w:rPr>
          <w:rFonts w:ascii="Arial" w:hAnsi="Arial" w:cs="Arial"/>
          <w:b/>
        </w:rPr>
        <w:t>.</w:t>
      </w:r>
    </w:p>
    <w:p w:rsidR="00FA4667" w:rsidRPr="00FA4667" w:rsidRDefault="00FA4667" w:rsidP="00FA4667">
      <w:pPr>
        <w:pStyle w:val="ListParagraph"/>
        <w:ind w:left="1080"/>
        <w:rPr>
          <w:rFonts w:ascii="Arial" w:hAnsi="Arial" w:cs="Arial"/>
          <w:b/>
        </w:rPr>
      </w:pPr>
    </w:p>
    <w:p w:rsidR="00FA4667" w:rsidRPr="00FA4667" w:rsidRDefault="00FA4667" w:rsidP="00FA466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FA4667">
        <w:rPr>
          <w:rFonts w:ascii="Arial" w:hAnsi="Arial" w:cs="Arial"/>
          <w:b/>
        </w:rPr>
        <w:t xml:space="preserve">Learning Assessment Committee – On PD Friday, there will be panel discussions on </w:t>
      </w:r>
      <w:r w:rsidR="00F04654">
        <w:rPr>
          <w:rFonts w:ascii="Arial" w:hAnsi="Arial" w:cs="Arial"/>
          <w:b/>
        </w:rPr>
        <w:t>“</w:t>
      </w:r>
      <w:r w:rsidRPr="00FA4667">
        <w:rPr>
          <w:rFonts w:ascii="Arial" w:hAnsi="Arial" w:cs="Arial"/>
          <w:b/>
        </w:rPr>
        <w:t>Analyze</w:t>
      </w:r>
      <w:r w:rsidR="00F04654">
        <w:rPr>
          <w:rFonts w:ascii="Arial" w:hAnsi="Arial" w:cs="Arial"/>
          <w:b/>
        </w:rPr>
        <w:t>”</w:t>
      </w:r>
      <w:r w:rsidRPr="00FA4667">
        <w:rPr>
          <w:rFonts w:ascii="Arial" w:hAnsi="Arial" w:cs="Arial"/>
          <w:b/>
        </w:rPr>
        <w:t xml:space="preserve"> and on </w:t>
      </w:r>
      <w:r w:rsidR="00F04654">
        <w:rPr>
          <w:rFonts w:ascii="Arial" w:hAnsi="Arial" w:cs="Arial"/>
          <w:b/>
        </w:rPr>
        <w:t>“</w:t>
      </w:r>
      <w:r w:rsidRPr="00FA4667">
        <w:rPr>
          <w:rFonts w:ascii="Arial" w:hAnsi="Arial" w:cs="Arial"/>
          <w:b/>
        </w:rPr>
        <w:t>Research</w:t>
      </w:r>
      <w:r w:rsidR="00F04654">
        <w:rPr>
          <w:rFonts w:ascii="Arial" w:hAnsi="Arial" w:cs="Arial"/>
          <w:b/>
        </w:rPr>
        <w:t>”</w:t>
      </w:r>
      <w:r w:rsidRPr="00FA4667">
        <w:rPr>
          <w:rFonts w:ascii="Arial" w:hAnsi="Arial" w:cs="Arial"/>
          <w:b/>
        </w:rPr>
        <w:t xml:space="preserve">.  EAP is to provide materials for assessment this year.  </w:t>
      </w:r>
    </w:p>
    <w:p w:rsidR="00FA4667" w:rsidRDefault="00FA4667" w:rsidP="00993608">
      <w:pPr>
        <w:spacing w:after="0" w:line="360" w:lineRule="auto"/>
        <w:rPr>
          <w:rFonts w:ascii="Arial" w:hAnsi="Arial" w:cs="Arial"/>
          <w:b/>
        </w:rPr>
      </w:pPr>
    </w:p>
    <w:p w:rsidR="00FA4667" w:rsidRPr="00FA4667" w:rsidRDefault="00FA4667" w:rsidP="00FA4667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FA4667">
        <w:rPr>
          <w:rFonts w:ascii="Arial" w:hAnsi="Arial" w:cs="Arial"/>
          <w:b/>
        </w:rPr>
        <w:t xml:space="preserve">Co-Curricular Programming Funding--next deadline </w:t>
      </w:r>
      <w:r w:rsidR="00F04654">
        <w:rPr>
          <w:rFonts w:ascii="Arial" w:hAnsi="Arial" w:cs="Arial"/>
          <w:b/>
        </w:rPr>
        <w:t xml:space="preserve">is December 1.  </w:t>
      </w:r>
      <w:r w:rsidRPr="00FA4667">
        <w:rPr>
          <w:rFonts w:ascii="Arial" w:hAnsi="Arial" w:cs="Arial"/>
          <w:b/>
        </w:rPr>
        <w:t xml:space="preserve">Faculty are encouraged to apply for funding at :  </w:t>
      </w:r>
      <w:hyperlink r:id="rId6" w:history="1">
        <w:r w:rsidRPr="00FA4667">
          <w:rPr>
            <w:rStyle w:val="Hyperlink"/>
            <w:rFonts w:ascii="Arial" w:hAnsi="Arial" w:cs="Arial"/>
            <w:b/>
          </w:rPr>
          <w:t>https://fsw.qualtrics.com/jfe/form/SV_2fOB1kNNMTXI67b</w:t>
        </w:r>
      </w:hyperlink>
    </w:p>
    <w:p w:rsidR="00FA4667" w:rsidRPr="00FA4667" w:rsidRDefault="00FA4667" w:rsidP="00FA4667">
      <w:pPr>
        <w:spacing w:after="0" w:line="360" w:lineRule="auto"/>
        <w:rPr>
          <w:rFonts w:ascii="Arial" w:hAnsi="Arial" w:cs="Arial"/>
          <w:b/>
        </w:rPr>
      </w:pPr>
    </w:p>
    <w:p w:rsidR="00FA4667" w:rsidRPr="00340D0E" w:rsidRDefault="00FA4667" w:rsidP="00FA4667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FA4667">
        <w:rPr>
          <w:rFonts w:ascii="Arial" w:hAnsi="Arial" w:cs="Arial"/>
          <w:b/>
        </w:rPr>
        <w:t xml:space="preserve">SWFL Symposium on Teaching and Learning--Call for Proposals—Deadline 11/4/19 – This is the second annual collaboration between FSW and FGCU.  The theme this year is </w:t>
      </w:r>
      <w:r w:rsidRPr="00FA4667">
        <w:rPr>
          <w:rFonts w:ascii="Arial" w:hAnsi="Arial" w:cs="Arial"/>
          <w:b/>
          <w:i/>
        </w:rPr>
        <w:t xml:space="preserve">Active Learning Across the Disciplines.  </w:t>
      </w:r>
      <w:r w:rsidRPr="00FA4667">
        <w:rPr>
          <w:rFonts w:ascii="Arial" w:hAnsi="Arial" w:cs="Arial"/>
          <w:b/>
        </w:rPr>
        <w:t>It will be</w:t>
      </w:r>
      <w:r w:rsidRPr="00FA4667">
        <w:rPr>
          <w:rFonts w:ascii="Arial" w:hAnsi="Arial" w:cs="Arial"/>
          <w:b/>
          <w:i/>
        </w:rPr>
        <w:t xml:space="preserve"> </w:t>
      </w:r>
      <w:r w:rsidRPr="00FA4667">
        <w:rPr>
          <w:rFonts w:ascii="Arial" w:hAnsi="Arial" w:cs="Arial"/>
          <w:b/>
        </w:rPr>
        <w:t>held</w:t>
      </w:r>
      <w:r w:rsidRPr="00FA4667">
        <w:rPr>
          <w:rFonts w:ascii="Arial" w:hAnsi="Arial" w:cs="Arial"/>
          <w:b/>
          <w:i/>
        </w:rPr>
        <w:t xml:space="preserve"> </w:t>
      </w:r>
      <w:r w:rsidR="00340D0E">
        <w:rPr>
          <w:rFonts w:ascii="Arial" w:hAnsi="Arial" w:cs="Arial"/>
          <w:b/>
        </w:rPr>
        <w:t>1/</w:t>
      </w:r>
      <w:r w:rsidRPr="00FA4667">
        <w:rPr>
          <w:rFonts w:ascii="Arial" w:hAnsi="Arial" w:cs="Arial"/>
          <w:b/>
        </w:rPr>
        <w:t>30</w:t>
      </w:r>
      <w:r w:rsidR="00340D0E">
        <w:rPr>
          <w:rFonts w:ascii="Arial" w:hAnsi="Arial" w:cs="Arial"/>
          <w:b/>
        </w:rPr>
        <w:t>/</w:t>
      </w:r>
      <w:r w:rsidRPr="00FA4667">
        <w:rPr>
          <w:rFonts w:ascii="Arial" w:hAnsi="Arial" w:cs="Arial"/>
          <w:b/>
        </w:rPr>
        <w:t xml:space="preserve">20 at FGCU and </w:t>
      </w:r>
      <w:r w:rsidR="00340D0E">
        <w:rPr>
          <w:rFonts w:ascii="Arial" w:hAnsi="Arial" w:cs="Arial"/>
          <w:b/>
        </w:rPr>
        <w:t>1/</w:t>
      </w:r>
      <w:r w:rsidRPr="00FA4667">
        <w:rPr>
          <w:rFonts w:ascii="Arial" w:hAnsi="Arial" w:cs="Arial"/>
          <w:b/>
        </w:rPr>
        <w:t>31</w:t>
      </w:r>
      <w:r w:rsidR="00340D0E">
        <w:rPr>
          <w:rFonts w:ascii="Arial" w:hAnsi="Arial" w:cs="Arial"/>
          <w:b/>
        </w:rPr>
        <w:t>/</w:t>
      </w:r>
      <w:r w:rsidRPr="00FA4667">
        <w:rPr>
          <w:rFonts w:ascii="Arial" w:hAnsi="Arial" w:cs="Arial"/>
          <w:b/>
        </w:rPr>
        <w:t>20 at FSW.</w:t>
      </w:r>
      <w:r w:rsidRPr="00FA4667">
        <w:rPr>
          <w:rFonts w:ascii="Arial" w:hAnsi="Arial" w:cs="Arial"/>
          <w:b/>
          <w:i/>
        </w:rPr>
        <w:t xml:space="preserve"> </w:t>
      </w:r>
      <w:r w:rsidR="00340D0E" w:rsidRPr="00340D0E">
        <w:rPr>
          <w:rFonts w:ascii="Arial" w:hAnsi="Arial" w:cs="Arial"/>
          <w:b/>
        </w:rPr>
        <w:t>The link to submit a proposal is below:</w:t>
      </w:r>
    </w:p>
    <w:p w:rsidR="00FA4667" w:rsidRPr="00FA4667" w:rsidRDefault="00EB52AF" w:rsidP="00340D0E">
      <w:pPr>
        <w:spacing w:after="0" w:line="360" w:lineRule="auto"/>
        <w:ind w:left="360" w:firstLine="720"/>
        <w:rPr>
          <w:rFonts w:ascii="Arial" w:hAnsi="Arial" w:cs="Arial"/>
          <w:b/>
          <w:u w:val="single"/>
        </w:rPr>
      </w:pPr>
      <w:hyperlink r:id="rId7" w:history="1">
        <w:r w:rsidR="00FA4667" w:rsidRPr="00FA4667">
          <w:rPr>
            <w:rStyle w:val="Hyperlink"/>
            <w:rFonts w:ascii="Arial" w:hAnsi="Arial" w:cs="Arial"/>
            <w:b/>
          </w:rPr>
          <w:t>https://survey.fgcu.edu/Survey.aspx?s=52d4522ecbb647b68b70b9fa1522756a</w:t>
        </w:r>
      </w:hyperlink>
    </w:p>
    <w:p w:rsidR="00FA4667" w:rsidRPr="00FA4667" w:rsidRDefault="00FA4667" w:rsidP="00FA4667">
      <w:pPr>
        <w:spacing w:after="0" w:line="360" w:lineRule="auto"/>
        <w:rPr>
          <w:rFonts w:ascii="Arial" w:hAnsi="Arial" w:cs="Arial"/>
          <w:b/>
        </w:rPr>
      </w:pPr>
    </w:p>
    <w:p w:rsidR="00FA4667" w:rsidRPr="00FA4667" w:rsidRDefault="00FA4667" w:rsidP="00FA4667">
      <w:pPr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 w:rsidRPr="00FA4667">
        <w:rPr>
          <w:rFonts w:ascii="Arial" w:hAnsi="Arial" w:cs="Arial"/>
          <w:b/>
        </w:rPr>
        <w:t>EAP Update</w:t>
      </w:r>
    </w:p>
    <w:p w:rsidR="00FA4667" w:rsidRPr="00FA4667" w:rsidRDefault="00FA4667" w:rsidP="00340D0E">
      <w:pPr>
        <w:spacing w:after="0" w:line="360" w:lineRule="auto"/>
        <w:ind w:left="360" w:firstLine="720"/>
        <w:rPr>
          <w:rFonts w:ascii="Arial" w:hAnsi="Arial" w:cs="Arial"/>
          <w:b/>
        </w:rPr>
      </w:pPr>
      <w:r w:rsidRPr="00FA4667">
        <w:rPr>
          <w:rFonts w:ascii="Arial" w:hAnsi="Arial" w:cs="Arial"/>
          <w:b/>
        </w:rPr>
        <w:t>No update.</w:t>
      </w:r>
    </w:p>
    <w:p w:rsidR="00FA4667" w:rsidRPr="00FA4667" w:rsidRDefault="00FA4667" w:rsidP="00FA4667">
      <w:pPr>
        <w:spacing w:after="0" w:line="360" w:lineRule="auto"/>
        <w:rPr>
          <w:rFonts w:ascii="Arial" w:hAnsi="Arial" w:cs="Arial"/>
          <w:b/>
        </w:rPr>
      </w:pPr>
    </w:p>
    <w:p w:rsidR="00FA4667" w:rsidRPr="00FA4667" w:rsidRDefault="00FA4667" w:rsidP="00FA4667">
      <w:pPr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 w:rsidRPr="00FA4667">
        <w:rPr>
          <w:rFonts w:ascii="Arial" w:hAnsi="Arial" w:cs="Arial"/>
          <w:b/>
        </w:rPr>
        <w:t>Reading Update</w:t>
      </w:r>
    </w:p>
    <w:p w:rsidR="00FA4667" w:rsidRPr="00FA4667" w:rsidRDefault="00FA4667" w:rsidP="00340D0E">
      <w:pPr>
        <w:spacing w:after="0" w:line="360" w:lineRule="auto"/>
        <w:ind w:left="360" w:firstLine="720"/>
        <w:rPr>
          <w:rFonts w:ascii="Arial" w:hAnsi="Arial" w:cs="Arial"/>
          <w:b/>
        </w:rPr>
      </w:pPr>
      <w:r w:rsidRPr="00FA4667">
        <w:rPr>
          <w:rFonts w:ascii="Arial" w:hAnsi="Arial" w:cs="Arial"/>
          <w:b/>
        </w:rPr>
        <w:t>No update.</w:t>
      </w:r>
    </w:p>
    <w:p w:rsidR="00FA4667" w:rsidRPr="00FA4667" w:rsidRDefault="00FA4667" w:rsidP="00FA4667">
      <w:pPr>
        <w:spacing w:after="0" w:line="360" w:lineRule="auto"/>
        <w:rPr>
          <w:rFonts w:ascii="Arial" w:hAnsi="Arial" w:cs="Arial"/>
          <w:b/>
        </w:rPr>
      </w:pPr>
    </w:p>
    <w:p w:rsidR="00FA4667" w:rsidRPr="00FA4667" w:rsidRDefault="00FA4667" w:rsidP="00FA4667">
      <w:pPr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 w:rsidRPr="00FA4667">
        <w:rPr>
          <w:rFonts w:ascii="Arial" w:hAnsi="Arial" w:cs="Arial"/>
          <w:b/>
        </w:rPr>
        <w:t>Student Engagement Update</w:t>
      </w:r>
    </w:p>
    <w:p w:rsidR="00FA4667" w:rsidRDefault="00FA4667" w:rsidP="00CD6321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b/>
        </w:rPr>
      </w:pPr>
      <w:r w:rsidRPr="00CD6321">
        <w:rPr>
          <w:rFonts w:ascii="Arial" w:hAnsi="Arial" w:cs="Arial"/>
          <w:b/>
        </w:rPr>
        <w:t>Career</w:t>
      </w:r>
      <w:r w:rsidR="00CD6321">
        <w:rPr>
          <w:rFonts w:ascii="Arial" w:hAnsi="Arial" w:cs="Arial"/>
          <w:b/>
        </w:rPr>
        <w:t xml:space="preserve"> Week is occurring now.</w:t>
      </w:r>
    </w:p>
    <w:p w:rsidR="00CD6321" w:rsidRPr="00CD6321" w:rsidRDefault="00CD6321" w:rsidP="00CD6321">
      <w:pPr>
        <w:pStyle w:val="ListParagraph"/>
        <w:spacing w:after="0" w:line="360" w:lineRule="auto"/>
        <w:ind w:left="1440"/>
        <w:rPr>
          <w:rFonts w:ascii="Arial" w:hAnsi="Arial" w:cs="Arial"/>
          <w:b/>
        </w:rPr>
      </w:pPr>
    </w:p>
    <w:p w:rsidR="00FA4667" w:rsidRDefault="00FA4667" w:rsidP="00CD6321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b/>
        </w:rPr>
      </w:pPr>
      <w:r w:rsidRPr="00CD6321">
        <w:rPr>
          <w:rFonts w:ascii="Arial" w:hAnsi="Arial" w:cs="Arial"/>
          <w:b/>
        </w:rPr>
        <w:t>Etiquette Dinner – 50 students attended and it was very successful</w:t>
      </w:r>
      <w:r w:rsidR="00CD6321">
        <w:rPr>
          <w:rFonts w:ascii="Arial" w:hAnsi="Arial" w:cs="Arial"/>
          <w:b/>
        </w:rPr>
        <w:t>.</w:t>
      </w:r>
    </w:p>
    <w:p w:rsidR="00CD6321" w:rsidRPr="00CD6321" w:rsidRDefault="00CD6321" w:rsidP="00CD6321">
      <w:pPr>
        <w:pStyle w:val="ListParagraph"/>
        <w:rPr>
          <w:rFonts w:ascii="Arial" w:hAnsi="Arial" w:cs="Arial"/>
          <w:b/>
        </w:rPr>
      </w:pPr>
    </w:p>
    <w:p w:rsidR="00FA4667" w:rsidRPr="00CD6321" w:rsidRDefault="00FA4667" w:rsidP="00CD6321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b/>
        </w:rPr>
      </w:pPr>
      <w:r w:rsidRPr="00CD6321">
        <w:rPr>
          <w:rFonts w:ascii="Arial" w:hAnsi="Arial" w:cs="Arial"/>
          <w:b/>
        </w:rPr>
        <w:t xml:space="preserve">Orientation – </w:t>
      </w:r>
      <w:r w:rsidR="00340D0E" w:rsidRPr="00CD6321">
        <w:rPr>
          <w:rFonts w:ascii="Arial" w:hAnsi="Arial" w:cs="Arial"/>
          <w:b/>
        </w:rPr>
        <w:t xml:space="preserve">Will take place on </w:t>
      </w:r>
      <w:r w:rsidRPr="00CD6321">
        <w:rPr>
          <w:rFonts w:ascii="Arial" w:hAnsi="Arial" w:cs="Arial"/>
          <w:b/>
        </w:rPr>
        <w:t>11/1</w:t>
      </w:r>
      <w:r w:rsidR="00340D0E" w:rsidRPr="00CD6321">
        <w:rPr>
          <w:rFonts w:ascii="Arial" w:hAnsi="Arial" w:cs="Arial"/>
          <w:b/>
        </w:rPr>
        <w:t>/19</w:t>
      </w:r>
      <w:r w:rsidR="00CD6321">
        <w:rPr>
          <w:rFonts w:ascii="Arial" w:hAnsi="Arial" w:cs="Arial"/>
          <w:b/>
        </w:rPr>
        <w:t>.</w:t>
      </w:r>
    </w:p>
    <w:p w:rsidR="00FA4667" w:rsidRPr="00FA4667" w:rsidRDefault="00FA4667" w:rsidP="00FA4667">
      <w:pPr>
        <w:spacing w:after="0" w:line="360" w:lineRule="auto"/>
        <w:rPr>
          <w:rFonts w:ascii="Arial" w:hAnsi="Arial" w:cs="Arial"/>
          <w:b/>
        </w:rPr>
      </w:pPr>
    </w:p>
    <w:p w:rsidR="00FA4667" w:rsidRPr="00FA4667" w:rsidRDefault="00FA4667" w:rsidP="00FA4667">
      <w:pPr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 w:rsidRPr="00FA4667">
        <w:rPr>
          <w:rFonts w:ascii="Arial" w:hAnsi="Arial" w:cs="Arial"/>
          <w:b/>
        </w:rPr>
        <w:t>SLS Update</w:t>
      </w:r>
    </w:p>
    <w:p w:rsidR="00FA4667" w:rsidRDefault="00340D0E" w:rsidP="00CD6321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b/>
        </w:rPr>
      </w:pPr>
      <w:r w:rsidRPr="00CD6321">
        <w:rPr>
          <w:rFonts w:ascii="Arial" w:hAnsi="Arial" w:cs="Arial"/>
          <w:b/>
        </w:rPr>
        <w:t xml:space="preserve">OBOC – On </w:t>
      </w:r>
      <w:r w:rsidR="00FA4667" w:rsidRPr="00CD6321">
        <w:rPr>
          <w:rFonts w:ascii="Arial" w:hAnsi="Arial" w:cs="Arial"/>
          <w:b/>
        </w:rPr>
        <w:t>PD Friday</w:t>
      </w:r>
      <w:r w:rsidRPr="00CD6321">
        <w:rPr>
          <w:rFonts w:ascii="Arial" w:hAnsi="Arial" w:cs="Arial"/>
          <w:b/>
        </w:rPr>
        <w:t xml:space="preserve"> 10/25, there will be a </w:t>
      </w:r>
      <w:r w:rsidR="00FA4667" w:rsidRPr="00CD6321">
        <w:rPr>
          <w:rFonts w:ascii="Arial" w:hAnsi="Arial" w:cs="Arial"/>
          <w:b/>
        </w:rPr>
        <w:t xml:space="preserve">Faculty Book Chat for faculty to reignite interest in using </w:t>
      </w:r>
      <w:r w:rsidRPr="00CD6321">
        <w:rPr>
          <w:rFonts w:ascii="Arial" w:hAnsi="Arial" w:cs="Arial"/>
          <w:b/>
        </w:rPr>
        <w:t xml:space="preserve">the </w:t>
      </w:r>
      <w:r w:rsidR="00FA4667" w:rsidRPr="00CD6321">
        <w:rPr>
          <w:rFonts w:ascii="Arial" w:hAnsi="Arial" w:cs="Arial"/>
          <w:b/>
        </w:rPr>
        <w:t xml:space="preserve">book and incorporating it into classes for Spring 2020. </w:t>
      </w:r>
      <w:r w:rsidR="00E87D12">
        <w:rPr>
          <w:rFonts w:ascii="Arial" w:hAnsi="Arial" w:cs="Arial"/>
          <w:b/>
        </w:rPr>
        <w:t>The b</w:t>
      </w:r>
      <w:r w:rsidR="00FA4667" w:rsidRPr="00CD6321">
        <w:rPr>
          <w:rFonts w:ascii="Arial" w:hAnsi="Arial" w:cs="Arial"/>
          <w:b/>
        </w:rPr>
        <w:t xml:space="preserve">ook is available in the library both physically and electronically.  Mary Ellen is chair of the OBOC Committee.  </w:t>
      </w:r>
    </w:p>
    <w:p w:rsidR="00E87D12" w:rsidRPr="00E87D12" w:rsidRDefault="00E87D12" w:rsidP="00E87D12">
      <w:pPr>
        <w:spacing w:after="0" w:line="360" w:lineRule="auto"/>
        <w:rPr>
          <w:rFonts w:ascii="Arial" w:hAnsi="Arial" w:cs="Arial"/>
          <w:b/>
        </w:rPr>
      </w:pPr>
    </w:p>
    <w:p w:rsidR="00FA4667" w:rsidRPr="00CD6321" w:rsidRDefault="00FA4667" w:rsidP="00CD6321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b/>
        </w:rPr>
      </w:pPr>
      <w:r w:rsidRPr="00CD6321">
        <w:rPr>
          <w:rFonts w:ascii="Arial" w:hAnsi="Arial" w:cs="Arial"/>
          <w:b/>
        </w:rPr>
        <w:lastRenderedPageBreak/>
        <w:t>Cornerston</w:t>
      </w:r>
      <w:r w:rsidR="00340D0E" w:rsidRPr="00CD6321">
        <w:rPr>
          <w:rFonts w:ascii="Arial" w:hAnsi="Arial" w:cs="Arial"/>
          <w:b/>
        </w:rPr>
        <w:t>e Modules Training – On PD Friday 10/</w:t>
      </w:r>
      <w:r w:rsidRPr="00CD6321">
        <w:rPr>
          <w:rFonts w:ascii="Arial" w:hAnsi="Arial" w:cs="Arial"/>
          <w:b/>
        </w:rPr>
        <w:t>25</w:t>
      </w:r>
      <w:r w:rsidR="00340D0E" w:rsidRPr="00CD6321">
        <w:rPr>
          <w:rFonts w:ascii="Arial" w:hAnsi="Arial" w:cs="Arial"/>
          <w:b/>
        </w:rPr>
        <w:t xml:space="preserve">, Prof. Maguire </w:t>
      </w:r>
      <w:r w:rsidRPr="00CD6321">
        <w:rPr>
          <w:rFonts w:ascii="Arial" w:hAnsi="Arial" w:cs="Arial"/>
          <w:b/>
        </w:rPr>
        <w:t>has referred p</w:t>
      </w:r>
      <w:r w:rsidR="00340D0E" w:rsidRPr="00CD6321">
        <w:rPr>
          <w:rFonts w:ascii="Arial" w:hAnsi="Arial" w:cs="Arial"/>
          <w:b/>
        </w:rPr>
        <w:t>articipants</w:t>
      </w:r>
      <w:r w:rsidRPr="00CD6321">
        <w:rPr>
          <w:rFonts w:ascii="Arial" w:hAnsi="Arial" w:cs="Arial"/>
          <w:b/>
        </w:rPr>
        <w:t xml:space="preserve"> to attend the modules all day.  Several people will attend.</w:t>
      </w:r>
    </w:p>
    <w:p w:rsidR="00340D0E" w:rsidRPr="00FA4667" w:rsidRDefault="00340D0E" w:rsidP="00340D0E">
      <w:pPr>
        <w:spacing w:after="0" w:line="360" w:lineRule="auto"/>
        <w:ind w:left="1080"/>
        <w:rPr>
          <w:rFonts w:ascii="Arial" w:hAnsi="Arial" w:cs="Arial"/>
          <w:b/>
        </w:rPr>
      </w:pPr>
    </w:p>
    <w:p w:rsidR="00FA4667" w:rsidRPr="00FA4667" w:rsidRDefault="00FA4667" w:rsidP="00FA4667">
      <w:pPr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 w:rsidRPr="00FA4667">
        <w:rPr>
          <w:rFonts w:ascii="Arial" w:hAnsi="Arial" w:cs="Arial"/>
          <w:b/>
        </w:rPr>
        <w:t>Additional Items</w:t>
      </w:r>
      <w:r w:rsidR="00340D0E">
        <w:rPr>
          <w:rFonts w:ascii="Arial" w:hAnsi="Arial" w:cs="Arial"/>
          <w:b/>
        </w:rPr>
        <w:t xml:space="preserve"> – No additional items</w:t>
      </w:r>
    </w:p>
    <w:p w:rsidR="00FA4667" w:rsidRPr="00FA4667" w:rsidRDefault="00FA4667" w:rsidP="00FA4667">
      <w:pPr>
        <w:spacing w:after="0" w:line="360" w:lineRule="auto"/>
        <w:rPr>
          <w:rFonts w:ascii="Arial" w:hAnsi="Arial" w:cs="Arial"/>
          <w:b/>
        </w:rPr>
      </w:pPr>
    </w:p>
    <w:p w:rsidR="00FA4667" w:rsidRPr="00FA4667" w:rsidRDefault="00FA4667" w:rsidP="00FA4667">
      <w:pPr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 w:rsidRPr="00FA4667">
        <w:rPr>
          <w:rFonts w:ascii="Arial" w:hAnsi="Arial" w:cs="Arial"/>
          <w:b/>
        </w:rPr>
        <w:t>SLS Breakout Session</w:t>
      </w:r>
    </w:p>
    <w:p w:rsidR="00FA4667" w:rsidRDefault="00FA4667" w:rsidP="00CD6321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b/>
        </w:rPr>
      </w:pPr>
      <w:r w:rsidRPr="00CD6321">
        <w:rPr>
          <w:rFonts w:ascii="Arial" w:hAnsi="Arial" w:cs="Arial"/>
          <w:b/>
        </w:rPr>
        <w:t>Dual Enrolled/</w:t>
      </w:r>
      <w:r w:rsidR="00340D0E" w:rsidRPr="00CD6321">
        <w:rPr>
          <w:rFonts w:ascii="Arial" w:hAnsi="Arial" w:cs="Arial"/>
          <w:b/>
        </w:rPr>
        <w:t>Early Admit Students – See discussion above under Dean Update</w:t>
      </w:r>
      <w:r w:rsidR="00CD6321">
        <w:rPr>
          <w:rFonts w:ascii="Arial" w:hAnsi="Arial" w:cs="Arial"/>
          <w:b/>
        </w:rPr>
        <w:t>.</w:t>
      </w:r>
    </w:p>
    <w:p w:rsidR="00CD6321" w:rsidRPr="00CD6321" w:rsidRDefault="00CD6321" w:rsidP="00CD6321">
      <w:pPr>
        <w:pStyle w:val="ListParagraph"/>
        <w:spacing w:after="0" w:line="360" w:lineRule="auto"/>
        <w:ind w:left="1440"/>
        <w:rPr>
          <w:rFonts w:ascii="Arial" w:hAnsi="Arial" w:cs="Arial"/>
          <w:b/>
        </w:rPr>
      </w:pPr>
    </w:p>
    <w:p w:rsidR="00FA4667" w:rsidRPr="00CD6321" w:rsidRDefault="00FA4667" w:rsidP="00CD6321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b/>
        </w:rPr>
      </w:pPr>
      <w:r w:rsidRPr="00CD6321">
        <w:rPr>
          <w:rFonts w:ascii="Arial" w:hAnsi="Arial" w:cs="Arial"/>
          <w:b/>
        </w:rPr>
        <w:t xml:space="preserve">Mentors/Mentees Update – </w:t>
      </w:r>
      <w:r w:rsidR="00340D0E" w:rsidRPr="00CD6321">
        <w:rPr>
          <w:rFonts w:ascii="Arial" w:hAnsi="Arial" w:cs="Arial"/>
          <w:b/>
        </w:rPr>
        <w:t xml:space="preserve">Prof. Maguire </w:t>
      </w:r>
      <w:r w:rsidR="00CD6321" w:rsidRPr="00CD6321">
        <w:rPr>
          <w:rFonts w:ascii="Arial" w:hAnsi="Arial" w:cs="Arial"/>
          <w:b/>
        </w:rPr>
        <w:t>noted that some</w:t>
      </w:r>
      <w:r w:rsidR="00340D0E" w:rsidRPr="00CD6321">
        <w:rPr>
          <w:rFonts w:ascii="Arial" w:hAnsi="Arial" w:cs="Arial"/>
          <w:b/>
        </w:rPr>
        <w:t xml:space="preserve"> adjunct faculty n</w:t>
      </w:r>
      <w:r w:rsidR="00CD6321" w:rsidRPr="00CD6321">
        <w:rPr>
          <w:rFonts w:ascii="Arial" w:hAnsi="Arial" w:cs="Arial"/>
          <w:b/>
        </w:rPr>
        <w:t>eed to have classroom ob</w:t>
      </w:r>
      <w:r w:rsidRPr="00CD6321">
        <w:rPr>
          <w:rFonts w:ascii="Arial" w:hAnsi="Arial" w:cs="Arial"/>
          <w:b/>
        </w:rPr>
        <w:t>servation</w:t>
      </w:r>
      <w:r w:rsidR="00CD6321" w:rsidRPr="00CD6321">
        <w:rPr>
          <w:rFonts w:ascii="Arial" w:hAnsi="Arial" w:cs="Arial"/>
          <w:b/>
        </w:rPr>
        <w:t>s</w:t>
      </w:r>
      <w:r w:rsidRPr="00CD6321">
        <w:rPr>
          <w:rFonts w:ascii="Arial" w:hAnsi="Arial" w:cs="Arial"/>
          <w:b/>
        </w:rPr>
        <w:t xml:space="preserve"> and a </w:t>
      </w:r>
      <w:r w:rsidR="00CD6321" w:rsidRPr="00CD6321">
        <w:rPr>
          <w:rFonts w:ascii="Arial" w:hAnsi="Arial" w:cs="Arial"/>
          <w:b/>
        </w:rPr>
        <w:t>mentor</w:t>
      </w:r>
      <w:r w:rsidRPr="00CD6321">
        <w:rPr>
          <w:rFonts w:ascii="Arial" w:hAnsi="Arial" w:cs="Arial"/>
          <w:b/>
        </w:rPr>
        <w:t xml:space="preserve"> to address their questions.  </w:t>
      </w:r>
      <w:r w:rsidR="00CD6321" w:rsidRPr="00CD6321">
        <w:rPr>
          <w:rFonts w:ascii="Arial" w:hAnsi="Arial" w:cs="Arial"/>
          <w:b/>
        </w:rPr>
        <w:t xml:space="preserve">Prof. Maguire </w:t>
      </w:r>
      <w:r w:rsidRPr="00CD6321">
        <w:rPr>
          <w:rFonts w:ascii="Arial" w:hAnsi="Arial" w:cs="Arial"/>
          <w:b/>
        </w:rPr>
        <w:t xml:space="preserve">will </w:t>
      </w:r>
      <w:r w:rsidR="00CD6321" w:rsidRPr="00CD6321">
        <w:rPr>
          <w:rFonts w:ascii="Arial" w:hAnsi="Arial" w:cs="Arial"/>
          <w:b/>
        </w:rPr>
        <w:t>send out a G</w:t>
      </w:r>
      <w:r w:rsidRPr="00CD6321">
        <w:rPr>
          <w:rFonts w:ascii="Arial" w:hAnsi="Arial" w:cs="Arial"/>
          <w:b/>
        </w:rPr>
        <w:t xml:space="preserve">oogle doc </w:t>
      </w:r>
      <w:r w:rsidR="00CD6321" w:rsidRPr="00CD6321">
        <w:rPr>
          <w:rFonts w:ascii="Arial" w:hAnsi="Arial" w:cs="Arial"/>
          <w:b/>
        </w:rPr>
        <w:t xml:space="preserve">for faculty </w:t>
      </w:r>
      <w:r w:rsidRPr="00CD6321">
        <w:rPr>
          <w:rFonts w:ascii="Arial" w:hAnsi="Arial" w:cs="Arial"/>
          <w:b/>
        </w:rPr>
        <w:t>to</w:t>
      </w:r>
      <w:r w:rsidR="00E87D12">
        <w:rPr>
          <w:rFonts w:ascii="Arial" w:hAnsi="Arial" w:cs="Arial"/>
          <w:b/>
        </w:rPr>
        <w:t xml:space="preserve"> review and match up teaching schedules, and then subsequently</w:t>
      </w:r>
      <w:r w:rsidRPr="00CD6321">
        <w:rPr>
          <w:rFonts w:ascii="Arial" w:hAnsi="Arial" w:cs="Arial"/>
          <w:b/>
        </w:rPr>
        <w:t xml:space="preserve"> </w:t>
      </w:r>
      <w:r w:rsidR="00E87D12">
        <w:rPr>
          <w:rFonts w:ascii="Arial" w:hAnsi="Arial" w:cs="Arial"/>
          <w:b/>
        </w:rPr>
        <w:t xml:space="preserve">indicate </w:t>
      </w:r>
      <w:r w:rsidR="00CD6321" w:rsidRPr="00CD6321">
        <w:rPr>
          <w:rFonts w:ascii="Arial" w:hAnsi="Arial" w:cs="Arial"/>
          <w:b/>
        </w:rPr>
        <w:t xml:space="preserve">availability to conduct </w:t>
      </w:r>
      <w:r w:rsidR="00E87D12">
        <w:rPr>
          <w:rFonts w:ascii="Arial" w:hAnsi="Arial" w:cs="Arial"/>
          <w:b/>
        </w:rPr>
        <w:t>observations and mentoring with adjuncts</w:t>
      </w:r>
      <w:r w:rsidR="00CD6321" w:rsidRPr="00CD6321">
        <w:rPr>
          <w:rFonts w:ascii="Arial" w:hAnsi="Arial" w:cs="Arial"/>
          <w:b/>
        </w:rPr>
        <w:t xml:space="preserve"> on each campus.  </w:t>
      </w:r>
    </w:p>
    <w:p w:rsidR="00FA4667" w:rsidRPr="00FA4667" w:rsidRDefault="00FA4667" w:rsidP="00FA4667">
      <w:pPr>
        <w:spacing w:after="0" w:line="360" w:lineRule="auto"/>
        <w:rPr>
          <w:rFonts w:ascii="Arial" w:hAnsi="Arial" w:cs="Arial"/>
          <w:b/>
        </w:rPr>
      </w:pPr>
    </w:p>
    <w:p w:rsidR="00FA4667" w:rsidRPr="00FA4667" w:rsidRDefault="00FA4667" w:rsidP="00FA4667">
      <w:pPr>
        <w:spacing w:after="0" w:line="360" w:lineRule="auto"/>
        <w:rPr>
          <w:rFonts w:ascii="Arial" w:hAnsi="Arial" w:cs="Arial"/>
          <w:b/>
        </w:rPr>
      </w:pPr>
      <w:r w:rsidRPr="00FA4667">
        <w:rPr>
          <w:rFonts w:ascii="Arial" w:hAnsi="Arial" w:cs="Arial"/>
          <w:b/>
        </w:rPr>
        <w:t xml:space="preserve">NOTE:  Next Department Meeting is November 8, 2019.  </w:t>
      </w:r>
      <w:r w:rsidR="005F77B8">
        <w:rPr>
          <w:rFonts w:ascii="Arial" w:hAnsi="Arial" w:cs="Arial"/>
          <w:b/>
        </w:rPr>
        <w:t>Lee U-102; s</w:t>
      </w:r>
      <w:r w:rsidRPr="00FA4667">
        <w:rPr>
          <w:rFonts w:ascii="Arial" w:hAnsi="Arial" w:cs="Arial"/>
          <w:b/>
        </w:rPr>
        <w:t>ame rooms on all</w:t>
      </w:r>
      <w:r w:rsidR="005F77B8">
        <w:rPr>
          <w:rFonts w:ascii="Arial" w:hAnsi="Arial" w:cs="Arial"/>
          <w:b/>
        </w:rPr>
        <w:t xml:space="preserve"> other</w:t>
      </w:r>
      <w:r w:rsidRPr="00FA4667">
        <w:rPr>
          <w:rFonts w:ascii="Arial" w:hAnsi="Arial" w:cs="Arial"/>
          <w:b/>
        </w:rPr>
        <w:t xml:space="preserve"> campuses.</w:t>
      </w:r>
    </w:p>
    <w:p w:rsidR="00FA4667" w:rsidRDefault="00FA4667" w:rsidP="00993608">
      <w:pPr>
        <w:spacing w:after="0" w:line="360" w:lineRule="auto"/>
        <w:rPr>
          <w:rFonts w:ascii="Arial" w:hAnsi="Arial" w:cs="Arial"/>
          <w:b/>
        </w:rPr>
      </w:pPr>
    </w:p>
    <w:p w:rsidR="00FA4667" w:rsidRDefault="00FA4667" w:rsidP="00993608">
      <w:pPr>
        <w:spacing w:after="0" w:line="360" w:lineRule="auto"/>
        <w:rPr>
          <w:rFonts w:ascii="Arial" w:hAnsi="Arial" w:cs="Arial"/>
          <w:b/>
        </w:rPr>
      </w:pPr>
    </w:p>
    <w:p w:rsidR="00FA4667" w:rsidRDefault="00FA4667" w:rsidP="00993608">
      <w:pPr>
        <w:spacing w:after="0" w:line="360" w:lineRule="auto"/>
        <w:rPr>
          <w:rFonts w:ascii="Arial" w:hAnsi="Arial" w:cs="Arial"/>
          <w:b/>
        </w:rPr>
      </w:pPr>
    </w:p>
    <w:p w:rsidR="00FA4667" w:rsidRDefault="00FA4667" w:rsidP="00993608">
      <w:pPr>
        <w:spacing w:after="0" w:line="360" w:lineRule="auto"/>
        <w:rPr>
          <w:rFonts w:ascii="Arial" w:hAnsi="Arial" w:cs="Arial"/>
          <w:b/>
        </w:rPr>
      </w:pPr>
    </w:p>
    <w:p w:rsidR="00FA4667" w:rsidRDefault="00FA4667" w:rsidP="00993608">
      <w:pPr>
        <w:spacing w:after="0" w:line="360" w:lineRule="auto"/>
        <w:rPr>
          <w:rFonts w:ascii="Arial" w:hAnsi="Arial" w:cs="Arial"/>
          <w:b/>
        </w:rPr>
      </w:pPr>
    </w:p>
    <w:p w:rsidR="00993608" w:rsidRPr="00AC65E7" w:rsidRDefault="00C60E1F" w:rsidP="00C60E1F">
      <w:pPr>
        <w:tabs>
          <w:tab w:val="right" w:pos="10224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993608" w:rsidRPr="00AC65E7" w:rsidSect="00284BD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450"/>
    <w:multiLevelType w:val="hybridMultilevel"/>
    <w:tmpl w:val="A5900A62"/>
    <w:lvl w:ilvl="0" w:tplc="D6983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55A64"/>
    <w:multiLevelType w:val="hybridMultilevel"/>
    <w:tmpl w:val="1C5A03CA"/>
    <w:lvl w:ilvl="0" w:tplc="CBCAB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59A1"/>
    <w:multiLevelType w:val="hybridMultilevel"/>
    <w:tmpl w:val="36C20D2A"/>
    <w:lvl w:ilvl="0" w:tplc="83BC5F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45CA7"/>
    <w:multiLevelType w:val="hybridMultilevel"/>
    <w:tmpl w:val="A926C3A4"/>
    <w:lvl w:ilvl="0" w:tplc="CB401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85A94"/>
    <w:multiLevelType w:val="hybridMultilevel"/>
    <w:tmpl w:val="5D8060E8"/>
    <w:lvl w:ilvl="0" w:tplc="D6983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4D6847"/>
    <w:multiLevelType w:val="hybridMultilevel"/>
    <w:tmpl w:val="85324F7E"/>
    <w:lvl w:ilvl="0" w:tplc="D6983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A8403A"/>
    <w:multiLevelType w:val="hybridMultilevel"/>
    <w:tmpl w:val="AAD41698"/>
    <w:lvl w:ilvl="0" w:tplc="06E4BF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467BA2"/>
    <w:multiLevelType w:val="hybridMultilevel"/>
    <w:tmpl w:val="4E545E4C"/>
    <w:lvl w:ilvl="0" w:tplc="D6983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C75A97"/>
    <w:multiLevelType w:val="hybridMultilevel"/>
    <w:tmpl w:val="7D64D33E"/>
    <w:lvl w:ilvl="0" w:tplc="944A51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DC4C37"/>
    <w:multiLevelType w:val="hybridMultilevel"/>
    <w:tmpl w:val="64208662"/>
    <w:lvl w:ilvl="0" w:tplc="8CCAB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E5A70"/>
    <w:multiLevelType w:val="hybridMultilevel"/>
    <w:tmpl w:val="8092ED60"/>
    <w:lvl w:ilvl="0" w:tplc="6FB02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294043"/>
    <w:multiLevelType w:val="hybridMultilevel"/>
    <w:tmpl w:val="6DA00FF4"/>
    <w:lvl w:ilvl="0" w:tplc="ADA2C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AC6BD1"/>
    <w:multiLevelType w:val="hybridMultilevel"/>
    <w:tmpl w:val="5F0E04F2"/>
    <w:lvl w:ilvl="0" w:tplc="0FE065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B251F7"/>
    <w:multiLevelType w:val="hybridMultilevel"/>
    <w:tmpl w:val="0CACA236"/>
    <w:lvl w:ilvl="0" w:tplc="87843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2E4950"/>
    <w:multiLevelType w:val="hybridMultilevel"/>
    <w:tmpl w:val="15E2D0BE"/>
    <w:lvl w:ilvl="0" w:tplc="6DC0FC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D133CA"/>
    <w:multiLevelType w:val="hybridMultilevel"/>
    <w:tmpl w:val="E1701B76"/>
    <w:lvl w:ilvl="0" w:tplc="10DAC06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67AC0"/>
    <w:multiLevelType w:val="hybridMultilevel"/>
    <w:tmpl w:val="56F6A18C"/>
    <w:lvl w:ilvl="0" w:tplc="CFB04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BD556E"/>
    <w:multiLevelType w:val="hybridMultilevel"/>
    <w:tmpl w:val="980A54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448C3"/>
    <w:multiLevelType w:val="hybridMultilevel"/>
    <w:tmpl w:val="8DCC7628"/>
    <w:lvl w:ilvl="0" w:tplc="4FBEB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1420D"/>
    <w:multiLevelType w:val="hybridMultilevel"/>
    <w:tmpl w:val="C75ED3AC"/>
    <w:lvl w:ilvl="0" w:tplc="D6983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16"/>
  </w:num>
  <w:num w:numId="8">
    <w:abstractNumId w:val="4"/>
  </w:num>
  <w:num w:numId="9">
    <w:abstractNumId w:val="17"/>
  </w:num>
  <w:num w:numId="10">
    <w:abstractNumId w:val="19"/>
  </w:num>
  <w:num w:numId="11">
    <w:abstractNumId w:val="0"/>
  </w:num>
  <w:num w:numId="12">
    <w:abstractNumId w:val="7"/>
  </w:num>
  <w:num w:numId="13">
    <w:abstractNumId w:val="5"/>
  </w:num>
  <w:num w:numId="14">
    <w:abstractNumId w:val="11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6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608"/>
    <w:rsid w:val="000246DC"/>
    <w:rsid w:val="000562D3"/>
    <w:rsid w:val="00107CC7"/>
    <w:rsid w:val="001A508D"/>
    <w:rsid w:val="00284BD6"/>
    <w:rsid w:val="002A767F"/>
    <w:rsid w:val="002B13C1"/>
    <w:rsid w:val="002B6456"/>
    <w:rsid w:val="00300B1F"/>
    <w:rsid w:val="00340D0E"/>
    <w:rsid w:val="004149CE"/>
    <w:rsid w:val="00432A1E"/>
    <w:rsid w:val="00484942"/>
    <w:rsid w:val="004D5E21"/>
    <w:rsid w:val="00531D71"/>
    <w:rsid w:val="005748CD"/>
    <w:rsid w:val="005F77B8"/>
    <w:rsid w:val="00607253"/>
    <w:rsid w:val="00633186"/>
    <w:rsid w:val="0064413D"/>
    <w:rsid w:val="00657F7C"/>
    <w:rsid w:val="00673EF1"/>
    <w:rsid w:val="006F1111"/>
    <w:rsid w:val="00726131"/>
    <w:rsid w:val="0074030D"/>
    <w:rsid w:val="0075164B"/>
    <w:rsid w:val="0076577E"/>
    <w:rsid w:val="00840F30"/>
    <w:rsid w:val="008630BD"/>
    <w:rsid w:val="00892EDB"/>
    <w:rsid w:val="008C4301"/>
    <w:rsid w:val="00922048"/>
    <w:rsid w:val="00937029"/>
    <w:rsid w:val="00976919"/>
    <w:rsid w:val="00993608"/>
    <w:rsid w:val="009C2FCF"/>
    <w:rsid w:val="00A14E8E"/>
    <w:rsid w:val="00AA2E03"/>
    <w:rsid w:val="00AC65E7"/>
    <w:rsid w:val="00AC7077"/>
    <w:rsid w:val="00B23C19"/>
    <w:rsid w:val="00BF6C76"/>
    <w:rsid w:val="00C108AF"/>
    <w:rsid w:val="00C120F6"/>
    <w:rsid w:val="00C460F3"/>
    <w:rsid w:val="00C60E1F"/>
    <w:rsid w:val="00CA038B"/>
    <w:rsid w:val="00CD6321"/>
    <w:rsid w:val="00E00741"/>
    <w:rsid w:val="00E43C67"/>
    <w:rsid w:val="00E45F58"/>
    <w:rsid w:val="00E87D12"/>
    <w:rsid w:val="00EB52AF"/>
    <w:rsid w:val="00F04654"/>
    <w:rsid w:val="00F62F12"/>
    <w:rsid w:val="00F64087"/>
    <w:rsid w:val="00FA4667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0D6A6-33EC-4BF1-9513-1F1905A4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3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rvey.fgcu.edu/Survey.aspx?s=52d4522ecbb647b68b70b9fa152275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w.qualtrics.com/jfe/form/SV_2fOB1kNNMTXI67b" TargetMode="External"/><Relationship Id="rId5" Type="http://schemas.openxmlformats.org/officeDocument/2006/relationships/hyperlink" Target="https://www.fsw.edu/assets/pdf/provost/FacultyHandbook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N. Maguire</dc:creator>
  <cp:keywords/>
  <dc:description/>
  <cp:lastModifiedBy>Karen N. Maguire</cp:lastModifiedBy>
  <cp:revision>2</cp:revision>
  <cp:lastPrinted>2019-08-28T12:15:00Z</cp:lastPrinted>
  <dcterms:created xsi:type="dcterms:W3CDTF">2019-11-07T18:16:00Z</dcterms:created>
  <dcterms:modified xsi:type="dcterms:W3CDTF">2019-11-07T18:16:00Z</dcterms:modified>
</cp:coreProperties>
</file>