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C07A8B" w:rsidRPr="00250743" w:rsidTr="00151AA7">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PROFESSOR: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bookmarkStart w:id="0" w:name="Text5"/>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bookmarkEnd w:id="0"/>
          </w:p>
        </w:tc>
        <w:tc>
          <w:tcPr>
            <w:tcW w:w="5220" w:type="dxa"/>
          </w:tcPr>
          <w:p w:rsidR="00C07A8B" w:rsidRPr="00250743" w:rsidRDefault="00C07A8B" w:rsidP="00D15552">
            <w:pPr>
              <w:spacing w:line="420" w:lineRule="auto"/>
              <w:rPr>
                <w:rFonts w:ascii="Calibri" w:hAnsi="Calibri" w:cs="Arial"/>
                <w:b/>
                <w:sz w:val="22"/>
                <w:szCs w:val="22"/>
                <w:u w:val="single"/>
              </w:rPr>
            </w:pPr>
            <w:r w:rsidRPr="00250743">
              <w:rPr>
                <w:rFonts w:ascii="Calibri" w:hAnsi="Calibri" w:cs="Arial"/>
                <w:b/>
                <w:sz w:val="22"/>
                <w:szCs w:val="22"/>
              </w:rPr>
              <w:t xml:space="preserve">PHONE NUMBER: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r>
      <w:tr w:rsidR="00C07A8B" w:rsidRPr="00250743" w:rsidTr="00151AA7">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OFFICE LOCATION: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E-MAIL: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r>
      <w:tr w:rsidR="00C07A8B" w:rsidRPr="00250743" w:rsidTr="00151AA7">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OFFICE HOURS: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c>
          <w:tcPr>
            <w:tcW w:w="5220" w:type="dxa"/>
          </w:tcPr>
          <w:p w:rsidR="00C07A8B" w:rsidRPr="00250743" w:rsidRDefault="00C07A8B" w:rsidP="00151AA7">
            <w:pPr>
              <w:spacing w:line="420" w:lineRule="auto"/>
              <w:rPr>
                <w:rFonts w:ascii="Calibri" w:hAnsi="Calibri" w:cs="Arial"/>
                <w:b/>
                <w:sz w:val="22"/>
                <w:szCs w:val="22"/>
                <w:u w:val="single"/>
              </w:rPr>
            </w:pPr>
            <w:r w:rsidRPr="00250743">
              <w:rPr>
                <w:rFonts w:ascii="Calibri" w:hAnsi="Calibri" w:cs="Arial"/>
                <w:b/>
                <w:sz w:val="22"/>
                <w:szCs w:val="22"/>
              </w:rPr>
              <w:t xml:space="preserve">SEMESTER: </w:t>
            </w:r>
            <w:r w:rsidRPr="00250743">
              <w:rPr>
                <w:rFonts w:ascii="Calibri" w:hAnsi="Calibri" w:cs="Arial"/>
                <w:noProof/>
                <w:sz w:val="22"/>
                <w:szCs w:val="22"/>
              </w:rPr>
              <w:t xml:space="preserve">     </w:t>
            </w:r>
            <w:r w:rsidRPr="00250743">
              <w:rPr>
                <w:rFonts w:ascii="Calibri" w:hAnsi="Calibri" w:cs="Arial"/>
                <w:sz w:val="22"/>
                <w:szCs w:val="22"/>
              </w:rPr>
              <w:fldChar w:fldCharType="begin">
                <w:ffData>
                  <w:name w:val="Text5"/>
                  <w:enabled/>
                  <w:calcOnExit w:val="0"/>
                  <w:textInput/>
                </w:ffData>
              </w:fldChar>
            </w:r>
            <w:r w:rsidRPr="00250743">
              <w:rPr>
                <w:rFonts w:ascii="Calibri" w:hAnsi="Calibri" w:cs="Arial"/>
                <w:sz w:val="22"/>
                <w:szCs w:val="22"/>
              </w:rPr>
              <w:instrText xml:space="preserve"> FORMTEXT </w:instrText>
            </w:r>
            <w:r w:rsidRPr="00250743">
              <w:rPr>
                <w:rFonts w:ascii="Calibri" w:hAnsi="Calibri" w:cs="Arial"/>
                <w:sz w:val="22"/>
                <w:szCs w:val="22"/>
              </w:rPr>
            </w:r>
            <w:r w:rsidRPr="00250743">
              <w:rPr>
                <w:rFonts w:ascii="Calibri" w:hAnsi="Calibri" w:cs="Arial"/>
                <w:sz w:val="22"/>
                <w:szCs w:val="22"/>
              </w:rPr>
              <w:fldChar w:fldCharType="separate"/>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noProof/>
                <w:sz w:val="22"/>
                <w:szCs w:val="22"/>
              </w:rPr>
              <w:t> </w:t>
            </w:r>
            <w:r w:rsidRPr="00250743">
              <w:rPr>
                <w:rFonts w:ascii="Calibri" w:hAnsi="Calibri" w:cs="Arial"/>
                <w:sz w:val="22"/>
                <w:szCs w:val="22"/>
              </w:rPr>
              <w:fldChar w:fldCharType="end"/>
            </w:r>
          </w:p>
        </w:tc>
      </w:tr>
    </w:tbl>
    <w:p w:rsidR="00C07A8B" w:rsidRPr="00250743" w:rsidRDefault="00C07A8B" w:rsidP="00DA66CF">
      <w:pPr>
        <w:rPr>
          <w:rFonts w:ascii="Calibri" w:hAnsi="Calibri" w:cs="Arial"/>
          <w:b/>
          <w:sz w:val="22"/>
          <w:szCs w:val="22"/>
          <w:u w:val="single"/>
        </w:rPr>
      </w:pPr>
    </w:p>
    <w:p w:rsidR="00C07A8B" w:rsidRPr="00250743" w:rsidRDefault="00C07A8B" w:rsidP="00DA66CF">
      <w:pPr>
        <w:numPr>
          <w:ilvl w:val="0"/>
          <w:numId w:val="1"/>
        </w:numPr>
        <w:tabs>
          <w:tab w:val="left" w:pos="720"/>
        </w:tabs>
        <w:rPr>
          <w:rFonts w:ascii="Calibri" w:hAnsi="Calibri" w:cs="Arial"/>
          <w:b/>
          <w:sz w:val="22"/>
          <w:szCs w:val="22"/>
          <w:u w:val="single"/>
        </w:rPr>
      </w:pPr>
      <w:r w:rsidRPr="00250743">
        <w:rPr>
          <w:rFonts w:ascii="Calibri" w:hAnsi="Calibri" w:cs="Arial"/>
          <w:b/>
          <w:sz w:val="22"/>
          <w:szCs w:val="22"/>
          <w:u w:val="single"/>
        </w:rPr>
        <w:t>COURSE NUMBER AND TITLE, CATALOG DESCRIPTION, CREDITS:</w:t>
      </w:r>
    </w:p>
    <w:p w:rsidR="00C07A8B" w:rsidRPr="00250743" w:rsidRDefault="00C07A8B" w:rsidP="00DA66CF">
      <w:pPr>
        <w:ind w:left="1440"/>
        <w:rPr>
          <w:rFonts w:ascii="Calibri" w:hAnsi="Calibri" w:cs="Arial"/>
          <w:b/>
          <w:sz w:val="22"/>
          <w:szCs w:val="22"/>
        </w:rPr>
      </w:pPr>
    </w:p>
    <w:p w:rsidR="00C07A8B" w:rsidRPr="00250743" w:rsidRDefault="00C07A8B" w:rsidP="001E131B">
      <w:pPr>
        <w:widowControl/>
        <w:tabs>
          <w:tab w:val="left" w:pos="720"/>
          <w:tab w:val="left" w:pos="1170"/>
        </w:tabs>
        <w:ind w:left="720"/>
        <w:rPr>
          <w:rFonts w:ascii="Calibri" w:hAnsi="Calibri" w:cs="Arial"/>
          <w:b/>
          <w:sz w:val="22"/>
          <w:szCs w:val="22"/>
        </w:rPr>
      </w:pPr>
      <w:r w:rsidRPr="00250743">
        <w:rPr>
          <w:rFonts w:ascii="Calibri" w:hAnsi="Calibri" w:cs="Arial"/>
          <w:b/>
          <w:noProof/>
          <w:sz w:val="22"/>
          <w:szCs w:val="22"/>
        </w:rPr>
        <w:t>RET 1024 INTRODUCTION TO CARDIOPULMONARY TECHNOLOGY</w:t>
      </w:r>
      <w:proofErr w:type="gramStart"/>
      <w:r w:rsidRPr="00250743">
        <w:rPr>
          <w:rFonts w:ascii="Calibri" w:hAnsi="Calibri" w:cs="Arial"/>
          <w:b/>
          <w:sz w:val="22"/>
          <w:szCs w:val="22"/>
        </w:rPr>
        <w:t xml:space="preserve">   (</w:t>
      </w:r>
      <w:proofErr w:type="gramEnd"/>
      <w:r w:rsidRPr="00250743">
        <w:rPr>
          <w:rFonts w:ascii="Calibri" w:hAnsi="Calibri" w:cs="Arial"/>
          <w:b/>
          <w:noProof/>
          <w:sz w:val="22"/>
          <w:szCs w:val="22"/>
        </w:rPr>
        <w:t>3</w:t>
      </w:r>
      <w:r w:rsidRPr="00250743">
        <w:rPr>
          <w:rFonts w:ascii="Calibri" w:hAnsi="Calibri" w:cs="Arial"/>
          <w:b/>
          <w:sz w:val="22"/>
          <w:szCs w:val="22"/>
        </w:rPr>
        <w:t xml:space="preserve"> CREDITS)</w:t>
      </w:r>
    </w:p>
    <w:p w:rsidR="00C07A8B" w:rsidRPr="00250743" w:rsidRDefault="00C07A8B" w:rsidP="00DA66CF">
      <w:pPr>
        <w:widowControl/>
        <w:tabs>
          <w:tab w:val="left" w:pos="720"/>
          <w:tab w:val="left" w:pos="1170"/>
        </w:tabs>
        <w:ind w:firstLine="720"/>
        <w:rPr>
          <w:rFonts w:ascii="Calibri" w:hAnsi="Calibri" w:cs="Arial"/>
          <w:b/>
          <w:sz w:val="22"/>
          <w:szCs w:val="22"/>
        </w:rPr>
      </w:pPr>
    </w:p>
    <w:p w:rsidR="00C07A8B" w:rsidRPr="00250743" w:rsidRDefault="00C07A8B" w:rsidP="005E7A0A">
      <w:pPr>
        <w:pStyle w:val="BodyTextIndent2"/>
        <w:widowControl/>
        <w:tabs>
          <w:tab w:val="left" w:pos="720"/>
          <w:tab w:val="left" w:pos="1170"/>
        </w:tabs>
        <w:spacing w:after="0" w:line="276" w:lineRule="auto"/>
        <w:ind w:left="720"/>
        <w:rPr>
          <w:rFonts w:ascii="Calibri" w:hAnsi="Calibri" w:cs="Arial"/>
          <w:sz w:val="22"/>
          <w:szCs w:val="22"/>
        </w:rPr>
      </w:pPr>
      <w:r w:rsidRPr="00250743">
        <w:rPr>
          <w:rFonts w:ascii="Calibri" w:hAnsi="Calibri" w:cs="Arial"/>
          <w:noProof/>
          <w:sz w:val="22"/>
          <w:szCs w:val="22"/>
        </w:rPr>
        <w:t>This course begins with an orientation to the Respiratory Care and Cardiovascular Technology Professions. The historical development of and current trends in cardiopulmonary technology are discussed. The basics of applied cardiopulmonary anatomy and physiology as related to cardiopulmonary structure and function are introduced. There are weekly assignments for selected Medical Terminology and basic medical practice, related to asepsis.</w:t>
      </w:r>
    </w:p>
    <w:p w:rsidR="00C07A8B" w:rsidRPr="00250743" w:rsidRDefault="00C07A8B" w:rsidP="005E7A0A">
      <w:pPr>
        <w:pStyle w:val="BodyTextIndent2"/>
        <w:widowControl/>
        <w:tabs>
          <w:tab w:val="left" w:pos="720"/>
          <w:tab w:val="left" w:pos="1170"/>
        </w:tabs>
        <w:spacing w:after="0" w:line="276" w:lineRule="auto"/>
        <w:ind w:left="720"/>
        <w:rPr>
          <w:rFonts w:ascii="Calibri" w:hAnsi="Calibri" w:cs="Arial"/>
          <w:sz w:val="22"/>
          <w:szCs w:val="22"/>
        </w:rPr>
      </w:pPr>
    </w:p>
    <w:p w:rsidR="00C07A8B" w:rsidRPr="00250743" w:rsidRDefault="00C07A8B" w:rsidP="00BE594D">
      <w:pPr>
        <w:numPr>
          <w:ilvl w:val="0"/>
          <w:numId w:val="1"/>
        </w:numPr>
        <w:rPr>
          <w:rFonts w:ascii="Calibri" w:hAnsi="Calibri" w:cs="Arial"/>
          <w:b/>
          <w:sz w:val="22"/>
          <w:szCs w:val="22"/>
        </w:rPr>
      </w:pPr>
      <w:r w:rsidRPr="00250743">
        <w:rPr>
          <w:rFonts w:ascii="Calibri" w:hAnsi="Calibri" w:cs="Arial"/>
          <w:b/>
          <w:sz w:val="22"/>
          <w:szCs w:val="22"/>
          <w:u w:val="single"/>
        </w:rPr>
        <w:t>PREREQUISITES FOR THIS COURSE:</w:t>
      </w:r>
      <w:r w:rsidRPr="00250743">
        <w:rPr>
          <w:rFonts w:ascii="Calibri" w:hAnsi="Calibri" w:cs="Arial"/>
          <w:b/>
          <w:sz w:val="22"/>
          <w:szCs w:val="22"/>
        </w:rPr>
        <w:t xml:space="preserve">  </w:t>
      </w:r>
    </w:p>
    <w:p w:rsidR="00C07A8B" w:rsidRPr="00250743" w:rsidRDefault="00C07A8B" w:rsidP="00DA66CF">
      <w:pPr>
        <w:ind w:left="720"/>
        <w:rPr>
          <w:rFonts w:ascii="Calibri" w:hAnsi="Calibri" w:cs="Arial"/>
          <w:b/>
          <w:sz w:val="22"/>
          <w:szCs w:val="22"/>
        </w:rPr>
      </w:pPr>
    </w:p>
    <w:p w:rsidR="00C07A8B" w:rsidRPr="00250743" w:rsidRDefault="00C07A8B" w:rsidP="00927493">
      <w:pPr>
        <w:ind w:left="720"/>
        <w:rPr>
          <w:rFonts w:ascii="Calibri" w:hAnsi="Calibri" w:cs="Arial"/>
          <w:sz w:val="22"/>
          <w:szCs w:val="22"/>
        </w:rPr>
      </w:pPr>
      <w:r w:rsidRPr="00250743">
        <w:rPr>
          <w:rFonts w:ascii="Calibri" w:hAnsi="Calibri" w:cs="Arial"/>
          <w:noProof/>
          <w:sz w:val="22"/>
          <w:szCs w:val="22"/>
        </w:rPr>
        <w:t>Permission to enter into the Respiratory Care or Cardiovascular Programs</w:t>
      </w:r>
    </w:p>
    <w:p w:rsidR="00C07A8B" w:rsidRPr="00250743" w:rsidRDefault="00C07A8B" w:rsidP="00927493">
      <w:pPr>
        <w:ind w:left="720"/>
        <w:rPr>
          <w:rFonts w:ascii="Calibri" w:hAnsi="Calibri" w:cs="Arial"/>
          <w:sz w:val="22"/>
          <w:szCs w:val="22"/>
        </w:rPr>
      </w:pPr>
    </w:p>
    <w:p w:rsidR="00C07A8B" w:rsidRPr="00250743" w:rsidRDefault="00F0304E" w:rsidP="00DA66CF">
      <w:pPr>
        <w:ind w:firstLine="720"/>
        <w:rPr>
          <w:rFonts w:ascii="Calibri" w:hAnsi="Calibri" w:cs="Arial"/>
          <w:sz w:val="22"/>
          <w:szCs w:val="22"/>
        </w:rPr>
      </w:pPr>
      <w:r w:rsidRPr="00250743">
        <w:rPr>
          <w:rFonts w:ascii="Calibri" w:hAnsi="Calibri" w:cs="Arial"/>
          <w:b/>
          <w:sz w:val="22"/>
          <w:szCs w:val="22"/>
          <w:u w:val="single"/>
        </w:rPr>
        <w:t>CO-REQUISIT</w:t>
      </w:r>
      <w:r w:rsidR="00C07A8B" w:rsidRPr="00250743">
        <w:rPr>
          <w:rFonts w:ascii="Calibri" w:hAnsi="Calibri" w:cs="Arial"/>
          <w:b/>
          <w:sz w:val="22"/>
          <w:szCs w:val="22"/>
          <w:u w:val="single"/>
        </w:rPr>
        <w:t>ES FOR THIS COURSE:</w:t>
      </w:r>
    </w:p>
    <w:p w:rsidR="00C07A8B" w:rsidRPr="00250743" w:rsidRDefault="00C07A8B" w:rsidP="00DA66CF">
      <w:pPr>
        <w:ind w:firstLine="720"/>
        <w:rPr>
          <w:rFonts w:ascii="Calibri" w:hAnsi="Calibri" w:cs="Arial"/>
          <w:sz w:val="22"/>
          <w:szCs w:val="22"/>
        </w:rPr>
      </w:pPr>
    </w:p>
    <w:p w:rsidR="00C07A8B" w:rsidRPr="00250743" w:rsidRDefault="00C07A8B" w:rsidP="00427BDD">
      <w:pPr>
        <w:ind w:left="720"/>
        <w:rPr>
          <w:rFonts w:ascii="Calibri" w:hAnsi="Calibri" w:cs="Arial"/>
          <w:sz w:val="22"/>
          <w:szCs w:val="22"/>
        </w:rPr>
      </w:pPr>
      <w:r w:rsidRPr="00250743">
        <w:rPr>
          <w:rFonts w:ascii="Calibri" w:hAnsi="Calibri" w:cs="Arial"/>
          <w:noProof/>
          <w:sz w:val="22"/>
          <w:szCs w:val="22"/>
        </w:rPr>
        <w:t>None</w:t>
      </w:r>
    </w:p>
    <w:p w:rsidR="00C07A8B" w:rsidRPr="00250743" w:rsidRDefault="00C07A8B" w:rsidP="00DA66CF">
      <w:pPr>
        <w:ind w:firstLine="720"/>
        <w:rPr>
          <w:rFonts w:ascii="Calibri" w:hAnsi="Calibri" w:cs="Arial"/>
          <w:sz w:val="22"/>
          <w:szCs w:val="22"/>
        </w:rPr>
      </w:pPr>
    </w:p>
    <w:p w:rsidR="00C07A8B" w:rsidRPr="00250743" w:rsidRDefault="00C07A8B" w:rsidP="00BE594D">
      <w:pPr>
        <w:numPr>
          <w:ilvl w:val="0"/>
          <w:numId w:val="1"/>
        </w:numPr>
        <w:rPr>
          <w:rFonts w:ascii="Calibri" w:hAnsi="Calibri" w:cs="Arial"/>
          <w:sz w:val="22"/>
          <w:szCs w:val="22"/>
        </w:rPr>
      </w:pPr>
      <w:r w:rsidRPr="00250743">
        <w:rPr>
          <w:rFonts w:ascii="Calibri" w:hAnsi="Calibri" w:cs="Arial"/>
          <w:b/>
          <w:sz w:val="22"/>
          <w:szCs w:val="22"/>
          <w:u w:val="single"/>
        </w:rPr>
        <w:t>GENERAL COURSE INFORMATION:</w:t>
      </w:r>
      <w:r w:rsidRPr="00250743">
        <w:rPr>
          <w:rFonts w:ascii="Calibri" w:hAnsi="Calibri" w:cs="Arial"/>
          <w:b/>
          <w:sz w:val="22"/>
          <w:szCs w:val="22"/>
        </w:rPr>
        <w:t xml:space="preserve">  </w:t>
      </w:r>
      <w:r w:rsidRPr="00250743">
        <w:rPr>
          <w:rFonts w:ascii="Calibri" w:hAnsi="Calibri" w:cs="Arial"/>
          <w:sz w:val="22"/>
          <w:szCs w:val="22"/>
        </w:rPr>
        <w:t>Topic Outline.</w:t>
      </w:r>
    </w:p>
    <w:p w:rsidR="00C07A8B" w:rsidRPr="00250743" w:rsidRDefault="00C07A8B" w:rsidP="00DA66CF">
      <w:pPr>
        <w:rPr>
          <w:rFonts w:ascii="Calibri" w:hAnsi="Calibri" w:cs="Arial"/>
          <w:b/>
          <w:sz w:val="22"/>
          <w:szCs w:val="22"/>
          <w:u w:val="single"/>
        </w:rPr>
      </w:pP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Compare the job functions of a Respiratory therapist to those of a Cardiovascular Technologist.</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Name the national organizations, accrediting agencies and national examination bureau for Respiratory Care and Cardiovascular Technology.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Define common terminology and abbreviations used in medicine particularly as it pertains to the cardiopulmonary systems.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Locate and use medical journals and web sites provided by the school library and by professional organizations.</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Identify anatomic structures of the cardiopulmonary system from models or diagrams.</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Describe the function of anatomic structures of the cardiopulmonary system.</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Define lung volumes and capacities.</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Explain the concept of ventilation in terms of pleural and pulmonary pressure changes and gas flow.</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Label and describe the various histological layers of blood vessels.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Name in sequence the blood vessels of the human body from the aorta through body tissues and back to the right heart.</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 xml:space="preserve">List the heart chambers and valves through which blood passes from the time it enters the vena cava, through its path through the lungs and back through the left heart to the aorta.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Analyze a standard normal ECG in relation to cardiac electrical conductance.</w:t>
      </w:r>
    </w:p>
    <w:p w:rsidR="00D50A1B" w:rsidRPr="00250743" w:rsidRDefault="00D50A1B" w:rsidP="00D50A1B">
      <w:pPr>
        <w:widowControl/>
        <w:numPr>
          <w:ilvl w:val="0"/>
          <w:numId w:val="5"/>
        </w:numPr>
        <w:suppressAutoHyphens w:val="0"/>
        <w:rPr>
          <w:rFonts w:ascii="Calibri" w:hAnsi="Calibri" w:cs="Arial"/>
          <w:sz w:val="22"/>
          <w:szCs w:val="22"/>
          <w:lang w:val="fr-FR"/>
        </w:rPr>
      </w:pPr>
      <w:r w:rsidRPr="00250743">
        <w:rPr>
          <w:rFonts w:ascii="Calibri" w:hAnsi="Calibri" w:cs="Arial"/>
          <w:sz w:val="22"/>
          <w:szCs w:val="22"/>
          <w:lang w:val="fr-FR"/>
        </w:rPr>
        <w:t>Calculate V</w:t>
      </w:r>
      <w:r w:rsidRPr="00250743">
        <w:rPr>
          <w:rFonts w:ascii="Calibri" w:hAnsi="Calibri" w:cs="Arial"/>
          <w:sz w:val="22"/>
          <w:szCs w:val="22"/>
          <w:vertAlign w:val="subscript"/>
          <w:lang w:val="fr-FR"/>
        </w:rPr>
        <w:t>T</w:t>
      </w:r>
      <w:r w:rsidRPr="00250743">
        <w:rPr>
          <w:rFonts w:ascii="Calibri" w:hAnsi="Calibri" w:cs="Arial"/>
          <w:sz w:val="22"/>
          <w:szCs w:val="22"/>
          <w:lang w:val="fr-FR"/>
        </w:rPr>
        <w:t>, V</w:t>
      </w:r>
      <w:r w:rsidRPr="00250743">
        <w:rPr>
          <w:rFonts w:ascii="Calibri" w:hAnsi="Calibri" w:cs="Arial"/>
          <w:sz w:val="22"/>
          <w:szCs w:val="22"/>
          <w:vertAlign w:val="subscript"/>
          <w:lang w:val="fr-FR"/>
        </w:rPr>
        <w:t>D</w:t>
      </w:r>
      <w:r w:rsidRPr="00250743">
        <w:rPr>
          <w:rFonts w:ascii="Calibri" w:hAnsi="Calibri" w:cs="Arial"/>
          <w:sz w:val="22"/>
          <w:szCs w:val="22"/>
          <w:lang w:val="fr-FR"/>
        </w:rPr>
        <w:t>, V</w:t>
      </w:r>
      <w:r w:rsidRPr="00250743">
        <w:rPr>
          <w:rFonts w:ascii="Calibri" w:hAnsi="Calibri" w:cs="Arial"/>
          <w:sz w:val="22"/>
          <w:szCs w:val="22"/>
          <w:vertAlign w:val="subscript"/>
          <w:lang w:val="fr-FR"/>
        </w:rPr>
        <w:t>A</w:t>
      </w:r>
      <w:r w:rsidRPr="00250743">
        <w:rPr>
          <w:rFonts w:ascii="Calibri" w:hAnsi="Calibri" w:cs="Arial"/>
          <w:sz w:val="22"/>
          <w:szCs w:val="22"/>
          <w:lang w:val="fr-FR"/>
        </w:rPr>
        <w:t>, V</w:t>
      </w:r>
      <w:r w:rsidRPr="00250743">
        <w:rPr>
          <w:rFonts w:ascii="Calibri" w:hAnsi="Calibri" w:cs="Arial"/>
          <w:sz w:val="22"/>
          <w:szCs w:val="22"/>
          <w:vertAlign w:val="subscript"/>
          <w:lang w:val="fr-FR"/>
        </w:rPr>
        <w:t>E</w:t>
      </w:r>
      <w:r w:rsidRPr="00250743">
        <w:rPr>
          <w:rFonts w:ascii="Calibri" w:hAnsi="Calibri" w:cs="Arial"/>
          <w:sz w:val="22"/>
          <w:szCs w:val="22"/>
          <w:lang w:val="fr-FR"/>
        </w:rPr>
        <w:t xml:space="preserve">.  </w:t>
      </w:r>
    </w:p>
    <w:p w:rsidR="00D50A1B" w:rsidRPr="00250743" w:rsidRDefault="00D50A1B" w:rsidP="00D50A1B">
      <w:pPr>
        <w:widowControl/>
        <w:numPr>
          <w:ilvl w:val="0"/>
          <w:numId w:val="5"/>
        </w:numPr>
        <w:suppressAutoHyphens w:val="0"/>
        <w:rPr>
          <w:rFonts w:ascii="Calibri" w:hAnsi="Calibri" w:cs="Arial"/>
          <w:sz w:val="22"/>
          <w:szCs w:val="22"/>
        </w:rPr>
      </w:pPr>
      <w:r w:rsidRPr="00250743">
        <w:rPr>
          <w:rFonts w:ascii="Calibri" w:hAnsi="Calibri" w:cs="Arial"/>
          <w:sz w:val="22"/>
          <w:szCs w:val="22"/>
        </w:rPr>
        <w:t>Explain basic gas laws as they pertain to ventilation and gas transport</w:t>
      </w:r>
    </w:p>
    <w:p w:rsidR="00D50A1B" w:rsidRDefault="00D50A1B" w:rsidP="00DA66CF">
      <w:pPr>
        <w:rPr>
          <w:rFonts w:ascii="Calibri" w:hAnsi="Calibri" w:cs="Arial"/>
          <w:b/>
          <w:sz w:val="22"/>
          <w:szCs w:val="22"/>
          <w:u w:val="single"/>
        </w:rPr>
      </w:pPr>
    </w:p>
    <w:p w:rsidR="009D0781" w:rsidRPr="00250743" w:rsidRDefault="009D0781" w:rsidP="00DA66CF">
      <w:pPr>
        <w:rPr>
          <w:rFonts w:ascii="Calibri" w:hAnsi="Calibri" w:cs="Arial"/>
          <w:b/>
          <w:sz w:val="22"/>
          <w:szCs w:val="22"/>
          <w:u w:val="single"/>
        </w:rPr>
      </w:pPr>
    </w:p>
    <w:p w:rsidR="009D0781" w:rsidRPr="00BA3BB9" w:rsidRDefault="009D0781" w:rsidP="009D078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D0781" w:rsidRDefault="009D0781" w:rsidP="009D0781">
      <w:pPr>
        <w:rPr>
          <w:rFonts w:ascii="Calibri" w:hAnsi="Calibri" w:cs="Arial"/>
          <w:b/>
          <w:sz w:val="22"/>
          <w:szCs w:val="22"/>
          <w:u w:val="single"/>
        </w:rPr>
      </w:pPr>
    </w:p>
    <w:p w:rsidR="009D0781" w:rsidRPr="009A197E" w:rsidRDefault="009D0781" w:rsidP="009D078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D0781" w:rsidRPr="009A197E" w:rsidRDefault="009D0781" w:rsidP="009D078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D0781" w:rsidRDefault="009D0781" w:rsidP="009D078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D0781" w:rsidRDefault="009D0781" w:rsidP="009D0781">
      <w:pPr>
        <w:ind w:left="720"/>
        <w:rPr>
          <w:rFonts w:ascii="Garamond" w:hAnsi="Garamond"/>
          <w:color w:val="000000"/>
          <w:sz w:val="22"/>
          <w:szCs w:val="22"/>
        </w:rPr>
      </w:pPr>
    </w:p>
    <w:p w:rsidR="009D0781" w:rsidRPr="0036367B" w:rsidRDefault="009D0781" w:rsidP="009D078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D0781" w:rsidRPr="0036367B" w:rsidRDefault="009D0781" w:rsidP="009D078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D0781" w:rsidRPr="0036367B" w:rsidRDefault="009D0781" w:rsidP="009D0781">
      <w:pPr>
        <w:shd w:val="clear" w:color="auto" w:fill="FFFFFF"/>
        <w:rPr>
          <w:rFonts w:ascii="Calibri" w:hAnsi="Calibri"/>
          <w:color w:val="000000"/>
          <w:sz w:val="22"/>
          <w:szCs w:val="24"/>
        </w:rPr>
      </w:pPr>
      <w:r w:rsidRPr="0036367B">
        <w:rPr>
          <w:rFonts w:ascii="Calibri" w:hAnsi="Calibri"/>
          <w:color w:val="000000"/>
          <w:sz w:val="22"/>
          <w:szCs w:val="24"/>
        </w:rPr>
        <w:t> </w:t>
      </w:r>
    </w:p>
    <w:p w:rsidR="009D0781" w:rsidRPr="00750AFF" w:rsidRDefault="009D0781" w:rsidP="009D078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9D0781" w:rsidRPr="0036367B" w:rsidRDefault="009D0781" w:rsidP="009D0781">
      <w:pPr>
        <w:shd w:val="clear" w:color="auto" w:fill="FFFFFF"/>
        <w:rPr>
          <w:rFonts w:ascii="Calibri" w:hAnsi="Calibri"/>
          <w:color w:val="000000"/>
          <w:sz w:val="22"/>
          <w:szCs w:val="24"/>
        </w:rPr>
      </w:pPr>
    </w:p>
    <w:p w:rsidR="009D0781" w:rsidRPr="0036367B" w:rsidRDefault="009D0781" w:rsidP="009D078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D0781" w:rsidRDefault="009D0781" w:rsidP="009D0781">
      <w:pPr>
        <w:shd w:val="clear" w:color="auto" w:fill="FFFFFF"/>
        <w:rPr>
          <w:rFonts w:ascii="Calibri" w:hAnsi="Calibri"/>
          <w:color w:val="000000"/>
          <w:sz w:val="22"/>
          <w:szCs w:val="22"/>
        </w:rPr>
      </w:pP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Analyze a standard normal ECG in relation to cardiac electrical conductance.</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Calculate V</w:t>
      </w:r>
      <w:r w:rsidRPr="009D0781">
        <w:rPr>
          <w:rFonts w:ascii="Calibri" w:hAnsi="Calibri"/>
          <w:color w:val="000000"/>
          <w:sz w:val="22"/>
          <w:szCs w:val="24"/>
          <w:vertAlign w:val="subscript"/>
        </w:rPr>
        <w:t>T</w:t>
      </w:r>
      <w:r w:rsidRPr="009D0781">
        <w:rPr>
          <w:rFonts w:ascii="Calibri" w:hAnsi="Calibri"/>
          <w:color w:val="000000"/>
          <w:sz w:val="22"/>
          <w:szCs w:val="24"/>
        </w:rPr>
        <w:t>, V</w:t>
      </w:r>
      <w:r w:rsidRPr="009D0781">
        <w:rPr>
          <w:rFonts w:ascii="Calibri" w:hAnsi="Calibri"/>
          <w:color w:val="000000"/>
          <w:sz w:val="22"/>
          <w:szCs w:val="24"/>
          <w:vertAlign w:val="subscript"/>
        </w:rPr>
        <w:t>D</w:t>
      </w:r>
      <w:r w:rsidRPr="009D0781">
        <w:rPr>
          <w:rFonts w:ascii="Calibri" w:hAnsi="Calibri"/>
          <w:color w:val="000000"/>
          <w:sz w:val="22"/>
          <w:szCs w:val="24"/>
        </w:rPr>
        <w:t>, V</w:t>
      </w:r>
      <w:r w:rsidRPr="009D0781">
        <w:rPr>
          <w:rFonts w:ascii="Calibri" w:hAnsi="Calibri"/>
          <w:color w:val="000000"/>
          <w:sz w:val="22"/>
          <w:szCs w:val="24"/>
          <w:vertAlign w:val="subscript"/>
        </w:rPr>
        <w:t>A</w:t>
      </w:r>
      <w:r w:rsidRPr="009D0781">
        <w:rPr>
          <w:rFonts w:ascii="Calibri" w:hAnsi="Calibri"/>
          <w:color w:val="000000"/>
          <w:sz w:val="22"/>
          <w:szCs w:val="24"/>
        </w:rPr>
        <w:t>, V</w:t>
      </w:r>
      <w:r w:rsidRPr="009D0781">
        <w:rPr>
          <w:rFonts w:ascii="Calibri" w:hAnsi="Calibri"/>
          <w:color w:val="000000"/>
          <w:sz w:val="22"/>
          <w:szCs w:val="24"/>
          <w:vertAlign w:val="subscript"/>
        </w:rPr>
        <w:t>E</w:t>
      </w:r>
      <w:r w:rsidRPr="009D0781">
        <w:rPr>
          <w:rFonts w:ascii="Calibri" w:hAnsi="Calibri"/>
          <w:color w:val="000000"/>
          <w:sz w:val="22"/>
          <w:szCs w:val="24"/>
        </w:rPr>
        <w:t>.</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Explain basic gas laws as they pertain to ventilation and gas transport.</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Demonstrate an advanced knowledge of cardiovascular anatomy and physiology.</w:t>
      </w:r>
    </w:p>
    <w:p w:rsidR="009D0781" w:rsidRPr="009D0781" w:rsidRDefault="009D0781" w:rsidP="009D0781">
      <w:pPr>
        <w:pStyle w:val="ListParagraph"/>
        <w:widowControl/>
        <w:numPr>
          <w:ilvl w:val="0"/>
          <w:numId w:val="6"/>
        </w:numPr>
        <w:shd w:val="clear" w:color="auto" w:fill="FFFFFF"/>
        <w:contextualSpacing/>
        <w:rPr>
          <w:rFonts w:ascii="Calibri" w:hAnsi="Calibri"/>
          <w:color w:val="000000"/>
          <w:sz w:val="22"/>
          <w:szCs w:val="24"/>
        </w:rPr>
      </w:pPr>
      <w:r w:rsidRPr="009D0781">
        <w:rPr>
          <w:rFonts w:ascii="Calibri" w:hAnsi="Calibri"/>
          <w:color w:val="000000"/>
          <w:sz w:val="22"/>
          <w:szCs w:val="24"/>
        </w:rPr>
        <w:t>Discuss the transmission of blood through the body</w:t>
      </w:r>
      <w:r w:rsidRPr="009D0781">
        <w:rPr>
          <w:rFonts w:ascii="Calibri" w:hAnsi="Calibri"/>
          <w:color w:val="000000"/>
          <w:sz w:val="22"/>
          <w:szCs w:val="24"/>
        </w:rPr>
        <w:tab/>
        <w:t>.</w:t>
      </w:r>
    </w:p>
    <w:p w:rsidR="00C07A8B" w:rsidRPr="00250743" w:rsidRDefault="00C07A8B" w:rsidP="00DA66CF">
      <w:pPr>
        <w:ind w:left="720"/>
        <w:rPr>
          <w:rFonts w:ascii="Calibri" w:hAnsi="Calibri" w:cs="Arial"/>
          <w:b/>
          <w:sz w:val="22"/>
          <w:szCs w:val="22"/>
          <w:u w:val="single"/>
        </w:rPr>
      </w:pPr>
    </w:p>
    <w:p w:rsidR="00C07A8B" w:rsidRPr="00250743" w:rsidRDefault="00C07A8B" w:rsidP="00BE594D">
      <w:pPr>
        <w:numPr>
          <w:ilvl w:val="0"/>
          <w:numId w:val="3"/>
        </w:numPr>
        <w:rPr>
          <w:rFonts w:ascii="Calibri" w:hAnsi="Calibri" w:cs="Arial"/>
          <w:sz w:val="22"/>
          <w:szCs w:val="22"/>
        </w:rPr>
      </w:pPr>
      <w:r w:rsidRPr="00250743">
        <w:rPr>
          <w:rFonts w:ascii="Calibri" w:hAnsi="Calibri" w:cs="Arial"/>
          <w:b/>
          <w:sz w:val="22"/>
          <w:szCs w:val="22"/>
          <w:u w:val="single"/>
        </w:rPr>
        <w:t>DISTRICT-WIDE POLICIES:</w:t>
      </w:r>
    </w:p>
    <w:p w:rsidR="00C07A8B" w:rsidRPr="00250743" w:rsidRDefault="00C07A8B" w:rsidP="00DA66CF">
      <w:pPr>
        <w:tabs>
          <w:tab w:val="left" w:pos="720"/>
        </w:tabs>
        <w:ind w:left="720"/>
        <w:rPr>
          <w:rFonts w:ascii="Calibri" w:hAnsi="Calibri" w:cs="Arial"/>
          <w:sz w:val="22"/>
          <w:szCs w:val="22"/>
        </w:rPr>
      </w:pPr>
    </w:p>
    <w:p w:rsidR="00C07A8B" w:rsidRPr="00250743" w:rsidRDefault="00C07A8B" w:rsidP="00DA66CF">
      <w:pPr>
        <w:ind w:left="720"/>
        <w:rPr>
          <w:rFonts w:ascii="Calibri" w:hAnsi="Calibri" w:cs="Arial"/>
          <w:b/>
          <w:bCs/>
          <w:iCs/>
          <w:caps/>
          <w:sz w:val="22"/>
          <w:szCs w:val="22"/>
        </w:rPr>
      </w:pPr>
      <w:r w:rsidRPr="00250743">
        <w:rPr>
          <w:rFonts w:ascii="Calibri" w:hAnsi="Calibri" w:cs="Arial"/>
          <w:b/>
          <w:bCs/>
          <w:iCs/>
          <w:caps/>
          <w:sz w:val="22"/>
          <w:szCs w:val="22"/>
        </w:rPr>
        <w:t>Programs for Students with Disabilities</w:t>
      </w:r>
    </w:p>
    <w:p w:rsidR="00797AC3" w:rsidRPr="00250743" w:rsidRDefault="00797AC3" w:rsidP="00797AC3">
      <w:pPr>
        <w:tabs>
          <w:tab w:val="left" w:pos="720"/>
        </w:tabs>
        <w:ind w:left="720"/>
        <w:rPr>
          <w:rFonts w:ascii="Calibri" w:hAnsi="Calibri" w:cs="Arial"/>
          <w:bCs/>
          <w:iCs/>
          <w:sz w:val="22"/>
          <w:szCs w:val="22"/>
        </w:rPr>
      </w:pPr>
      <w:r w:rsidRPr="0025074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50743">
          <w:rPr>
            <w:rStyle w:val="Hyperlink"/>
            <w:rFonts w:ascii="Calibri" w:hAnsi="Calibri" w:cs="Arial"/>
            <w:bCs/>
            <w:iCs/>
            <w:sz w:val="22"/>
            <w:szCs w:val="22"/>
          </w:rPr>
          <w:t>http://www.fsw.edu/adaptiveservices</w:t>
        </w:r>
      </w:hyperlink>
      <w:r w:rsidRPr="00250743">
        <w:rPr>
          <w:rFonts w:ascii="Calibri" w:hAnsi="Calibri" w:cs="Arial"/>
          <w:bCs/>
          <w:iCs/>
          <w:sz w:val="22"/>
          <w:szCs w:val="22"/>
        </w:rPr>
        <w:t>.</w:t>
      </w:r>
    </w:p>
    <w:p w:rsidR="00250743" w:rsidRPr="00250743" w:rsidRDefault="00250743" w:rsidP="00797AC3">
      <w:pPr>
        <w:tabs>
          <w:tab w:val="left" w:pos="720"/>
        </w:tabs>
        <w:ind w:left="720"/>
        <w:rPr>
          <w:rFonts w:ascii="Calibri" w:hAnsi="Calibri" w:cs="Arial"/>
          <w:bCs/>
          <w:iCs/>
          <w:sz w:val="22"/>
          <w:szCs w:val="22"/>
        </w:rPr>
      </w:pPr>
    </w:p>
    <w:p w:rsidR="00250743" w:rsidRPr="00250743" w:rsidRDefault="00250743" w:rsidP="00250743">
      <w:pPr>
        <w:ind w:left="720"/>
        <w:rPr>
          <w:rFonts w:ascii="Calibri" w:hAnsi="Calibri"/>
          <w:b/>
          <w:bCs/>
          <w:caps/>
          <w:sz w:val="22"/>
          <w:szCs w:val="22"/>
        </w:rPr>
      </w:pPr>
      <w:r w:rsidRPr="00250743">
        <w:rPr>
          <w:rFonts w:ascii="Calibri" w:hAnsi="Calibri"/>
          <w:b/>
          <w:bCs/>
          <w:caps/>
          <w:sz w:val="22"/>
          <w:szCs w:val="22"/>
        </w:rPr>
        <w:t>REPORTING TITLE IX VIOLATIONS</w:t>
      </w:r>
    </w:p>
    <w:p w:rsidR="00250743" w:rsidRPr="00250743" w:rsidRDefault="00250743" w:rsidP="00250743">
      <w:pPr>
        <w:tabs>
          <w:tab w:val="left" w:pos="720"/>
        </w:tabs>
        <w:ind w:left="720"/>
        <w:rPr>
          <w:rFonts w:ascii="Calibri" w:hAnsi="Calibri" w:cs="Arial"/>
          <w:bCs/>
          <w:iCs/>
          <w:sz w:val="22"/>
          <w:szCs w:val="22"/>
        </w:rPr>
      </w:pPr>
      <w:r w:rsidRPr="0025074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50743">
          <w:rPr>
            <w:rStyle w:val="Hyperlink"/>
            <w:rFonts w:ascii="Calibri" w:hAnsi="Calibri"/>
            <w:sz w:val="22"/>
            <w:szCs w:val="22"/>
          </w:rPr>
          <w:t>equity@fsw.edu</w:t>
        </w:r>
      </w:hyperlink>
      <w:r w:rsidRPr="0025074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50743">
          <w:rPr>
            <w:rStyle w:val="Hyperlink"/>
            <w:rFonts w:ascii="Calibri" w:hAnsi="Calibri"/>
            <w:sz w:val="22"/>
            <w:szCs w:val="22"/>
          </w:rPr>
          <w:t>http://www.fsw.edu/sexualassault</w:t>
        </w:r>
      </w:hyperlink>
      <w:r w:rsidRPr="00250743">
        <w:rPr>
          <w:rFonts w:ascii="Calibri" w:hAnsi="Calibri"/>
          <w:sz w:val="22"/>
          <w:szCs w:val="22"/>
        </w:rPr>
        <w:t>.</w:t>
      </w:r>
    </w:p>
    <w:p w:rsidR="00683757" w:rsidRPr="00250743" w:rsidRDefault="00683757" w:rsidP="00683757">
      <w:pPr>
        <w:tabs>
          <w:tab w:val="left" w:pos="1350"/>
        </w:tabs>
        <w:ind w:left="1350"/>
        <w:rPr>
          <w:rFonts w:ascii="Calibri" w:hAnsi="Calibri" w:cs="Arial"/>
          <w:bCs/>
          <w:iCs/>
          <w:sz w:val="22"/>
          <w:szCs w:val="22"/>
        </w:rPr>
      </w:pPr>
    </w:p>
    <w:p w:rsidR="00C07A8B" w:rsidRPr="00250743" w:rsidRDefault="00C07A8B" w:rsidP="00DA66CF">
      <w:pPr>
        <w:ind w:left="720" w:firstLine="720"/>
        <w:rPr>
          <w:rFonts w:ascii="Calibri" w:hAnsi="Calibri" w:cs="Arial"/>
          <w:b/>
          <w:sz w:val="22"/>
          <w:szCs w:val="22"/>
        </w:rPr>
        <w:sectPr w:rsidR="00C07A8B" w:rsidRPr="00250743" w:rsidSect="009D078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7A8B" w:rsidRPr="00250743" w:rsidRDefault="00C07A8B" w:rsidP="00D50A1B">
      <w:pPr>
        <w:numPr>
          <w:ilvl w:val="0"/>
          <w:numId w:val="3"/>
        </w:numPr>
        <w:suppressAutoHyphens w:val="0"/>
        <w:rPr>
          <w:rFonts w:ascii="Calibri" w:hAnsi="Calibri" w:cs="Arial"/>
          <w:sz w:val="22"/>
          <w:szCs w:val="22"/>
        </w:rPr>
      </w:pPr>
      <w:r w:rsidRPr="00250743">
        <w:rPr>
          <w:rFonts w:ascii="Calibri" w:hAnsi="Calibri" w:cs="Arial"/>
          <w:b/>
          <w:sz w:val="22"/>
          <w:szCs w:val="22"/>
          <w:u w:val="single"/>
        </w:rPr>
        <w:t>REQUIREMENTS FOR THE STUDENTS:</w:t>
      </w:r>
      <w:r w:rsidRPr="00250743">
        <w:rPr>
          <w:rFonts w:ascii="Calibri" w:hAnsi="Calibri" w:cs="Arial"/>
          <w:sz w:val="22"/>
          <w:szCs w:val="22"/>
        </w:rPr>
        <w:tab/>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List specific course assessments such as class participation, tests, homework assignments, make-up procedures, etc.</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ATTENDANCE POLICY:</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The professor’s specific policy concerning absence. (The College policy on attendance is in the Catalog, and defers to the professor.)</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GRADING POLICY:</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Include numerical ranges for letter grades; the following is a range commonly used by many faculty:</w:t>
      </w:r>
    </w:p>
    <w:p w:rsidR="00C07A8B" w:rsidRPr="00250743" w:rsidRDefault="00C07A8B" w:rsidP="00DA66CF">
      <w:pPr>
        <w:pStyle w:val="ListParagraph"/>
        <w:rPr>
          <w:rFonts w:ascii="Calibri" w:hAnsi="Calibri" w:cs="Arial"/>
          <w:sz w:val="22"/>
          <w:szCs w:val="22"/>
        </w:rPr>
      </w:pP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90 - 100      =      A</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80 - 89        =      B</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70 - 79        =      C</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60 - 69        =      D</w:t>
      </w:r>
    </w:p>
    <w:p w:rsidR="00C07A8B" w:rsidRPr="00250743" w:rsidRDefault="00C07A8B" w:rsidP="00DA66CF">
      <w:pPr>
        <w:ind w:left="2880"/>
        <w:rPr>
          <w:rFonts w:ascii="Calibri" w:hAnsi="Calibri" w:cs="Arial"/>
          <w:sz w:val="22"/>
          <w:szCs w:val="22"/>
        </w:rPr>
      </w:pPr>
      <w:r w:rsidRPr="00250743">
        <w:rPr>
          <w:rFonts w:ascii="Calibri" w:hAnsi="Calibri" w:cs="Arial"/>
          <w:sz w:val="22"/>
          <w:szCs w:val="22"/>
        </w:rPr>
        <w:t>Below 60    =      F</w:t>
      </w:r>
    </w:p>
    <w:p w:rsidR="00C07A8B" w:rsidRPr="00250743" w:rsidRDefault="00C07A8B" w:rsidP="00DA66CF">
      <w:pPr>
        <w:ind w:left="720"/>
        <w:rPr>
          <w:rFonts w:ascii="Calibri" w:hAnsi="Calibri" w:cs="Arial"/>
          <w:sz w:val="22"/>
          <w:szCs w:val="22"/>
        </w:rPr>
      </w:pP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(Note:  The “incomplete” grade [“I”] should be given only when unusual circumstances warrant. An “incomplete” is not a substitute for a “D,” “F,” or “W.” Refer to the policy on “incomplete grades.)</w:t>
      </w:r>
    </w:p>
    <w:p w:rsidR="00C07A8B" w:rsidRPr="00250743" w:rsidRDefault="00C07A8B" w:rsidP="00DA66CF">
      <w:pPr>
        <w:ind w:left="720"/>
        <w:rPr>
          <w:rFonts w:ascii="Calibri" w:hAnsi="Calibri" w:cs="Arial"/>
          <w:b/>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REQUIRED COURSE MATERIALS:</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(In correct bibliographic format.)</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RESERVED MATERIALS FOR THE COURSE:</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Other special learning resources.</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CLASS SCHEDULE:</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 xml:space="preserve">This section includes assignments for each class meeting or unit, along with scheduled </w:t>
      </w:r>
      <w:r w:rsidR="00797AC3" w:rsidRPr="00250743">
        <w:rPr>
          <w:rFonts w:ascii="Calibri" w:hAnsi="Calibri" w:cs="Arial"/>
          <w:sz w:val="22"/>
          <w:szCs w:val="22"/>
        </w:rPr>
        <w:t>Library activities</w:t>
      </w:r>
      <w:r w:rsidRPr="00250743">
        <w:rPr>
          <w:rFonts w:ascii="Calibri" w:hAnsi="Calibri" w:cs="Arial"/>
          <w:sz w:val="22"/>
          <w:szCs w:val="22"/>
        </w:rPr>
        <w:t xml:space="preserve"> and other scheduled support, including scheduled tests.</w:t>
      </w:r>
    </w:p>
    <w:p w:rsidR="00C07A8B" w:rsidRPr="00250743" w:rsidRDefault="00C07A8B" w:rsidP="00DA66CF">
      <w:pPr>
        <w:ind w:left="720"/>
        <w:rPr>
          <w:rFonts w:ascii="Calibri" w:hAnsi="Calibri" w:cs="Arial"/>
          <w:sz w:val="22"/>
          <w:szCs w:val="22"/>
        </w:rPr>
      </w:pPr>
    </w:p>
    <w:p w:rsidR="00C07A8B" w:rsidRPr="00250743" w:rsidRDefault="00C07A8B" w:rsidP="00BE594D">
      <w:pPr>
        <w:numPr>
          <w:ilvl w:val="0"/>
          <w:numId w:val="3"/>
        </w:numPr>
        <w:suppressAutoHyphens w:val="0"/>
        <w:rPr>
          <w:rFonts w:ascii="Calibri" w:hAnsi="Calibri" w:cs="Arial"/>
          <w:sz w:val="22"/>
          <w:szCs w:val="22"/>
        </w:rPr>
      </w:pPr>
      <w:r w:rsidRPr="00250743">
        <w:rPr>
          <w:rFonts w:ascii="Calibri" w:hAnsi="Calibri" w:cs="Arial"/>
          <w:b/>
          <w:sz w:val="22"/>
          <w:szCs w:val="22"/>
          <w:u w:val="single"/>
        </w:rPr>
        <w:t>ANY OTHER INFORMATION OR CLASS PROCEDURES OR POLICIES:</w:t>
      </w:r>
      <w:r w:rsidRPr="00250743">
        <w:rPr>
          <w:rFonts w:ascii="Calibri" w:hAnsi="Calibri" w:cs="Arial"/>
          <w:sz w:val="22"/>
          <w:szCs w:val="22"/>
        </w:rPr>
        <w:t xml:space="preserve">  </w:t>
      </w:r>
    </w:p>
    <w:p w:rsidR="00C07A8B" w:rsidRPr="00250743" w:rsidRDefault="00C07A8B" w:rsidP="00DA66CF">
      <w:pPr>
        <w:ind w:left="720"/>
        <w:rPr>
          <w:rFonts w:ascii="Calibri" w:hAnsi="Calibri" w:cs="Arial"/>
          <w:sz w:val="22"/>
          <w:szCs w:val="22"/>
        </w:rPr>
      </w:pPr>
      <w:r w:rsidRPr="00250743">
        <w:rPr>
          <w:rFonts w:ascii="Calibri" w:hAnsi="Calibri" w:cs="Arial"/>
          <w:sz w:val="22"/>
          <w:szCs w:val="22"/>
        </w:rPr>
        <w:t>(Which would be useful to the students in the class.)</w:t>
      </w:r>
    </w:p>
    <w:p w:rsidR="00C07A8B" w:rsidRPr="00250743" w:rsidRDefault="00C07A8B" w:rsidP="00DA66CF">
      <w:pPr>
        <w:ind w:left="720"/>
        <w:rPr>
          <w:rFonts w:ascii="Calibri" w:hAnsi="Calibri" w:cs="Arial"/>
          <w:sz w:val="22"/>
          <w:szCs w:val="22"/>
        </w:rPr>
      </w:pPr>
    </w:p>
    <w:sectPr w:rsidR="00C07A8B" w:rsidRPr="00250743" w:rsidSect="00C07A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557" w:rsidRDefault="00846557" w:rsidP="003A608C">
      <w:r>
        <w:separator/>
      </w:r>
    </w:p>
  </w:endnote>
  <w:endnote w:type="continuationSeparator" w:id="0">
    <w:p w:rsidR="00846557" w:rsidRDefault="008465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8B" w:rsidRPr="0056733A" w:rsidRDefault="001925D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D0781">
      <w:rPr>
        <w:rFonts w:ascii="Calibri" w:hAnsi="Calibri" w:cs="Arial"/>
        <w:noProof/>
        <w:sz w:val="22"/>
        <w:szCs w:val="22"/>
      </w:rPr>
      <w:t>, 11/16</w:t>
    </w:r>
    <w:r w:rsidR="00C07A8B" w:rsidRPr="00583E5E">
      <w:rPr>
        <w:rFonts w:ascii="Calibri" w:hAnsi="Calibri" w:cs="Arial"/>
        <w:sz w:val="22"/>
        <w:szCs w:val="22"/>
      </w:rPr>
      <w:tab/>
    </w:r>
    <w:r w:rsidR="00C07A8B" w:rsidRPr="00583E5E">
      <w:rPr>
        <w:rFonts w:ascii="Calibri" w:hAnsi="Calibri" w:cs="Arial"/>
        <w:sz w:val="22"/>
        <w:szCs w:val="22"/>
      </w:rPr>
      <w:tab/>
      <w:t xml:space="preserve">Page </w:t>
    </w:r>
    <w:r w:rsidR="00C07A8B" w:rsidRPr="00583E5E">
      <w:rPr>
        <w:rFonts w:ascii="Calibri" w:hAnsi="Calibri" w:cs="Arial"/>
        <w:sz w:val="22"/>
        <w:szCs w:val="22"/>
      </w:rPr>
      <w:fldChar w:fldCharType="begin"/>
    </w:r>
    <w:r w:rsidR="00C07A8B" w:rsidRPr="00583E5E">
      <w:rPr>
        <w:rFonts w:ascii="Calibri" w:hAnsi="Calibri" w:cs="Arial"/>
        <w:sz w:val="22"/>
        <w:szCs w:val="22"/>
      </w:rPr>
      <w:instrText xml:space="preserve"> PAGE   \* MERGEFORMAT </w:instrText>
    </w:r>
    <w:r w:rsidR="00C07A8B" w:rsidRPr="00583E5E">
      <w:rPr>
        <w:rFonts w:ascii="Calibri" w:hAnsi="Calibri" w:cs="Arial"/>
        <w:sz w:val="22"/>
        <w:szCs w:val="22"/>
      </w:rPr>
      <w:fldChar w:fldCharType="separate"/>
    </w:r>
    <w:r w:rsidR="009D0781">
      <w:rPr>
        <w:rFonts w:ascii="Calibri" w:hAnsi="Calibri" w:cs="Arial"/>
        <w:noProof/>
        <w:sz w:val="22"/>
        <w:szCs w:val="22"/>
      </w:rPr>
      <w:t>3</w:t>
    </w:r>
    <w:r w:rsidR="00C07A8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81" w:rsidRPr="009D0781" w:rsidRDefault="009D0781" w:rsidP="009D078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557" w:rsidRDefault="00846557" w:rsidP="003A608C">
      <w:r>
        <w:separator/>
      </w:r>
    </w:p>
  </w:footnote>
  <w:footnote w:type="continuationSeparator" w:id="0">
    <w:p w:rsidR="00846557" w:rsidRDefault="0084655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8B" w:rsidRPr="005B1FB3" w:rsidRDefault="00C07A8B" w:rsidP="00747EF2">
    <w:pPr>
      <w:pStyle w:val="Header"/>
      <w:pBdr>
        <w:bottom w:val="thinThickSmallGap" w:sz="18" w:space="1" w:color="0D0D0D"/>
      </w:pBdr>
      <w:jc w:val="right"/>
    </w:pPr>
    <w:r w:rsidRPr="003E51C6">
      <w:rPr>
        <w:rFonts w:ascii="Calibri" w:hAnsi="Calibri" w:cs="Arial"/>
        <w:noProof/>
        <w:sz w:val="22"/>
        <w:szCs w:val="22"/>
      </w:rPr>
      <w:t>RET 1024 INTRODUCTION TO CARDIOPULMONARY TECHNOLOGY</w:t>
    </w:r>
  </w:p>
  <w:p w:rsidR="00C07A8B" w:rsidRPr="00F85861" w:rsidRDefault="00C07A8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81" w:rsidRDefault="009D0781" w:rsidP="009D0781">
    <w:pPr>
      <w:pStyle w:val="Header"/>
      <w:jc w:val="right"/>
    </w:pPr>
    <w:r w:rsidRPr="00D55873">
      <w:rPr>
        <w:noProof/>
        <w:lang w:eastAsia="en-US"/>
      </w:rPr>
      <w:drawing>
        <wp:inline distT="0" distB="0" distL="0" distR="0" wp14:anchorId="372BADE4" wp14:editId="21BAE4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D0781" w:rsidRDefault="009D0781" w:rsidP="009D0781">
    <w:pPr>
      <w:pStyle w:val="Header"/>
      <w:tabs>
        <w:tab w:val="left" w:pos="3514"/>
      </w:tabs>
    </w:pPr>
    <w:r>
      <w:tab/>
    </w:r>
    <w:r>
      <w:tab/>
    </w:r>
    <w:r>
      <w:tab/>
    </w:r>
  </w:p>
  <w:p w:rsidR="009D0781" w:rsidRDefault="009D0781" w:rsidP="009D0781">
    <w:pPr>
      <w:pStyle w:val="Header"/>
      <w:contextualSpacing/>
      <w:jc w:val="right"/>
      <w:rPr>
        <w:b/>
        <w:color w:val="470A68"/>
        <w:sz w:val="28"/>
      </w:rPr>
    </w:pPr>
    <w:r>
      <w:rPr>
        <w:b/>
        <w:color w:val="470A68"/>
        <w:sz w:val="28"/>
      </w:rPr>
      <w:t>School of Health Professions</w:t>
    </w:r>
  </w:p>
  <w:p w:rsidR="00C07A8B" w:rsidRPr="009D0781" w:rsidRDefault="009D0781" w:rsidP="009D0781">
    <w:pPr>
      <w:pStyle w:val="Header"/>
      <w:contextualSpacing/>
      <w:jc w:val="right"/>
      <w:rPr>
        <w:b/>
        <w:color w:val="470A68"/>
        <w:sz w:val="28"/>
      </w:rPr>
    </w:pPr>
    <w:r>
      <w:rPr>
        <w:noProof/>
        <w:lang w:eastAsia="en-US"/>
      </w:rPr>
      <mc:AlternateContent>
        <mc:Choice Requires="wps">
          <w:drawing>
            <wp:inline distT="0" distB="0" distL="0" distR="0" wp14:anchorId="19DF2EE6" wp14:editId="2216E51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335B4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730F43"/>
    <w:multiLevelType w:val="hybridMultilevel"/>
    <w:tmpl w:val="51A2382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58B559A7"/>
    <w:multiLevelType w:val="hybridMultilevel"/>
    <w:tmpl w:val="32288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BcRlPVgxJqM8oCoz49M+WO5dm5JGaLXAgQeQ8rGl7W60EMJlEY64QPBWhqQh8FxQYf3H/y7+WUZ6n7iuKo+4w==" w:salt="Vl5fe1RlCLkobvsgv9TF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25D8"/>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0743"/>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A7786"/>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70F"/>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B50"/>
    <w:rsid w:val="003A3C29"/>
    <w:rsid w:val="003A608C"/>
    <w:rsid w:val="003B080B"/>
    <w:rsid w:val="003B2797"/>
    <w:rsid w:val="003B3D09"/>
    <w:rsid w:val="003B73AA"/>
    <w:rsid w:val="003C1FEF"/>
    <w:rsid w:val="003C5451"/>
    <w:rsid w:val="003D322D"/>
    <w:rsid w:val="003D3CEB"/>
    <w:rsid w:val="003E02D9"/>
    <w:rsid w:val="003E1F8A"/>
    <w:rsid w:val="003F0E83"/>
    <w:rsid w:val="003F2016"/>
    <w:rsid w:val="003F2610"/>
    <w:rsid w:val="003F643D"/>
    <w:rsid w:val="003F6587"/>
    <w:rsid w:val="003F7A3D"/>
    <w:rsid w:val="00410A8E"/>
    <w:rsid w:val="0041314F"/>
    <w:rsid w:val="004144D6"/>
    <w:rsid w:val="00420386"/>
    <w:rsid w:val="00424E39"/>
    <w:rsid w:val="004276BE"/>
    <w:rsid w:val="00427BDD"/>
    <w:rsid w:val="00427F5C"/>
    <w:rsid w:val="00430451"/>
    <w:rsid w:val="00434903"/>
    <w:rsid w:val="00435404"/>
    <w:rsid w:val="0043543E"/>
    <w:rsid w:val="004451A8"/>
    <w:rsid w:val="0045250A"/>
    <w:rsid w:val="00452D8C"/>
    <w:rsid w:val="00453580"/>
    <w:rsid w:val="00454865"/>
    <w:rsid w:val="00455F30"/>
    <w:rsid w:val="00463056"/>
    <w:rsid w:val="0046546C"/>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3757"/>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97AC3"/>
    <w:rsid w:val="007A37D3"/>
    <w:rsid w:val="007A3F44"/>
    <w:rsid w:val="007A4A8A"/>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5A16"/>
    <w:rsid w:val="00826575"/>
    <w:rsid w:val="008322A3"/>
    <w:rsid w:val="008326F7"/>
    <w:rsid w:val="00832AE3"/>
    <w:rsid w:val="008361A2"/>
    <w:rsid w:val="00840199"/>
    <w:rsid w:val="00841991"/>
    <w:rsid w:val="00844C8B"/>
    <w:rsid w:val="00846557"/>
    <w:rsid w:val="00852C65"/>
    <w:rsid w:val="008537DA"/>
    <w:rsid w:val="008550B8"/>
    <w:rsid w:val="00857017"/>
    <w:rsid w:val="00871451"/>
    <w:rsid w:val="008734F9"/>
    <w:rsid w:val="00874DEB"/>
    <w:rsid w:val="00875AAA"/>
    <w:rsid w:val="008856A1"/>
    <w:rsid w:val="00886B19"/>
    <w:rsid w:val="00890358"/>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3C74"/>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781"/>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5B9D"/>
    <w:rsid w:val="00B16FEA"/>
    <w:rsid w:val="00B174DB"/>
    <w:rsid w:val="00B23AF9"/>
    <w:rsid w:val="00B25673"/>
    <w:rsid w:val="00B3057A"/>
    <w:rsid w:val="00B30BA9"/>
    <w:rsid w:val="00B34C63"/>
    <w:rsid w:val="00B42380"/>
    <w:rsid w:val="00B427DB"/>
    <w:rsid w:val="00B46D55"/>
    <w:rsid w:val="00B562D9"/>
    <w:rsid w:val="00B70DF1"/>
    <w:rsid w:val="00B7226B"/>
    <w:rsid w:val="00B7465E"/>
    <w:rsid w:val="00B75E62"/>
    <w:rsid w:val="00B770E3"/>
    <w:rsid w:val="00B93785"/>
    <w:rsid w:val="00B94AD6"/>
    <w:rsid w:val="00BA0AAF"/>
    <w:rsid w:val="00BA1DAD"/>
    <w:rsid w:val="00BA2466"/>
    <w:rsid w:val="00BA3DC3"/>
    <w:rsid w:val="00BA5D88"/>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07A8B"/>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0A1B"/>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304E"/>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7F4AAC1-95AE-4B81-82C3-36EC09BE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890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9914">
      <w:bodyDiv w:val="1"/>
      <w:marLeft w:val="0"/>
      <w:marRight w:val="0"/>
      <w:marTop w:val="0"/>
      <w:marBottom w:val="0"/>
      <w:divBdr>
        <w:top w:val="none" w:sz="0" w:space="0" w:color="auto"/>
        <w:left w:val="none" w:sz="0" w:space="0" w:color="auto"/>
        <w:bottom w:val="none" w:sz="0" w:space="0" w:color="auto"/>
        <w:right w:val="none" w:sz="0" w:space="0" w:color="auto"/>
      </w:divBdr>
    </w:div>
    <w:div w:id="14240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264D-25A7-4CC2-BEFC-2807356C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1</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2016-12-08T16:30:00Z</dcterms:created>
  <dcterms:modified xsi:type="dcterms:W3CDTF">2016-12-08T16:30:00Z</dcterms:modified>
</cp:coreProperties>
</file>