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9A" w:rsidRPr="009A23D5" w:rsidRDefault="007D569A" w:rsidP="00DA66CF">
      <w:pPr>
        <w:rPr>
          <w:rFonts w:ascii="Calibri" w:hAnsi="Calibri" w:cs="Arial"/>
          <w:b/>
          <w:sz w:val="22"/>
          <w:szCs w:val="22"/>
        </w:rPr>
      </w:pP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D569A" w:rsidRPr="009A23D5" w:rsidTr="00151AA7">
        <w:tc>
          <w:tcPr>
            <w:tcW w:w="5220" w:type="dxa"/>
          </w:tcPr>
          <w:p w:rsidR="007D569A" w:rsidRPr="009A23D5" w:rsidRDefault="007D569A" w:rsidP="00A01245">
            <w:pPr>
              <w:spacing w:line="420" w:lineRule="auto"/>
              <w:rPr>
                <w:rFonts w:ascii="Calibri" w:hAnsi="Calibri" w:cs="Arial"/>
                <w:b/>
                <w:sz w:val="22"/>
                <w:szCs w:val="22"/>
                <w:u w:val="single"/>
              </w:rPr>
            </w:pPr>
            <w:r w:rsidRPr="009A23D5">
              <w:rPr>
                <w:rFonts w:ascii="Calibri" w:hAnsi="Calibri" w:cs="Arial"/>
                <w:b/>
                <w:sz w:val="22"/>
                <w:szCs w:val="22"/>
              </w:rPr>
              <w:t xml:space="preserve">PROFESSOR: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bookmarkStart w:id="0" w:name="Text5"/>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bookmarkStart w:id="1" w:name="_GoBack"/>
            <w:r w:rsidR="00A01245">
              <w:rPr>
                <w:rFonts w:ascii="Calibri" w:hAnsi="Calibri" w:cs="Arial"/>
                <w:sz w:val="22"/>
                <w:szCs w:val="22"/>
              </w:rPr>
              <w:t> </w:t>
            </w:r>
            <w:r w:rsidR="00A01245">
              <w:rPr>
                <w:rFonts w:ascii="Calibri" w:hAnsi="Calibri" w:cs="Arial"/>
                <w:sz w:val="22"/>
                <w:szCs w:val="22"/>
              </w:rPr>
              <w:t> </w:t>
            </w:r>
            <w:r w:rsidR="00A01245">
              <w:rPr>
                <w:rFonts w:ascii="Calibri" w:hAnsi="Calibri" w:cs="Arial"/>
                <w:sz w:val="22"/>
                <w:szCs w:val="22"/>
              </w:rPr>
              <w:t> </w:t>
            </w:r>
            <w:r w:rsidR="00A01245">
              <w:rPr>
                <w:rFonts w:ascii="Calibri" w:hAnsi="Calibri" w:cs="Arial"/>
                <w:sz w:val="22"/>
                <w:szCs w:val="22"/>
              </w:rPr>
              <w:t> </w:t>
            </w:r>
            <w:r w:rsidR="00A01245">
              <w:rPr>
                <w:rFonts w:ascii="Calibri" w:hAnsi="Calibri" w:cs="Arial"/>
                <w:sz w:val="22"/>
                <w:szCs w:val="22"/>
              </w:rPr>
              <w:t> </w:t>
            </w:r>
            <w:bookmarkEnd w:id="1"/>
            <w:r w:rsidRPr="009A23D5">
              <w:rPr>
                <w:rFonts w:ascii="Calibri" w:hAnsi="Calibri" w:cs="Arial"/>
                <w:sz w:val="22"/>
                <w:szCs w:val="22"/>
              </w:rPr>
              <w:fldChar w:fldCharType="end"/>
            </w:r>
            <w:bookmarkEnd w:id="0"/>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PHONE NUMBER: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r w:rsidR="007D569A" w:rsidRPr="009A23D5" w:rsidTr="00151AA7">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OFFICE LOCATION: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E-MAIL: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r w:rsidR="007D569A" w:rsidRPr="009A23D5" w:rsidTr="00151AA7">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OFFICE HOURS: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SEMESTER: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bl>
    <w:p w:rsidR="007D569A" w:rsidRPr="009A23D5" w:rsidRDefault="007D569A" w:rsidP="00DA66CF">
      <w:pPr>
        <w:rPr>
          <w:rFonts w:ascii="Calibri" w:hAnsi="Calibri" w:cs="Arial"/>
          <w:b/>
          <w:sz w:val="22"/>
          <w:szCs w:val="22"/>
          <w:u w:val="single"/>
        </w:rPr>
      </w:pPr>
    </w:p>
    <w:p w:rsidR="007D569A" w:rsidRPr="009A23D5" w:rsidRDefault="007D569A" w:rsidP="00DA66CF">
      <w:pPr>
        <w:numPr>
          <w:ilvl w:val="0"/>
          <w:numId w:val="1"/>
        </w:numPr>
        <w:tabs>
          <w:tab w:val="left" w:pos="720"/>
        </w:tabs>
        <w:rPr>
          <w:rFonts w:ascii="Calibri" w:hAnsi="Calibri" w:cs="Arial"/>
          <w:b/>
          <w:sz w:val="22"/>
          <w:szCs w:val="22"/>
          <w:u w:val="single"/>
        </w:rPr>
      </w:pPr>
      <w:r w:rsidRPr="009A23D5">
        <w:rPr>
          <w:rFonts w:ascii="Calibri" w:hAnsi="Calibri" w:cs="Arial"/>
          <w:b/>
          <w:sz w:val="22"/>
          <w:szCs w:val="22"/>
          <w:u w:val="single"/>
        </w:rPr>
        <w:t>COURSE NUMBER AND TITLE, CATALOG DESCRIPTION, CREDITS:</w:t>
      </w:r>
    </w:p>
    <w:p w:rsidR="007D569A" w:rsidRPr="009A23D5" w:rsidRDefault="007D569A" w:rsidP="00DA66CF">
      <w:pPr>
        <w:ind w:left="1440"/>
        <w:rPr>
          <w:rFonts w:ascii="Calibri" w:hAnsi="Calibri" w:cs="Arial"/>
          <w:b/>
          <w:sz w:val="22"/>
          <w:szCs w:val="22"/>
        </w:rPr>
      </w:pPr>
    </w:p>
    <w:p w:rsidR="007D569A" w:rsidRPr="009A23D5" w:rsidRDefault="007D569A" w:rsidP="00DA66CF">
      <w:pPr>
        <w:widowControl/>
        <w:tabs>
          <w:tab w:val="left" w:pos="720"/>
          <w:tab w:val="left" w:pos="1170"/>
        </w:tabs>
        <w:ind w:firstLine="720"/>
        <w:rPr>
          <w:rFonts w:ascii="Calibri" w:hAnsi="Calibri" w:cs="Arial"/>
          <w:b/>
          <w:sz w:val="22"/>
          <w:szCs w:val="22"/>
        </w:rPr>
      </w:pPr>
      <w:r w:rsidRPr="009A23D5">
        <w:rPr>
          <w:rFonts w:ascii="Calibri" w:hAnsi="Calibri" w:cs="Arial"/>
          <w:b/>
          <w:noProof/>
          <w:sz w:val="22"/>
          <w:szCs w:val="22"/>
        </w:rPr>
        <w:t xml:space="preserve">HUN 1201 </w:t>
      </w:r>
      <w:r w:rsidR="001436EB" w:rsidRPr="009A23D5">
        <w:rPr>
          <w:rFonts w:ascii="Calibri" w:hAnsi="Calibri" w:cs="Arial"/>
          <w:b/>
          <w:noProof/>
          <w:sz w:val="22"/>
          <w:szCs w:val="22"/>
        </w:rPr>
        <w:t xml:space="preserve">HUMAN </w:t>
      </w:r>
      <w:r w:rsidRPr="009A23D5">
        <w:rPr>
          <w:rFonts w:ascii="Calibri" w:hAnsi="Calibri" w:cs="Arial"/>
          <w:b/>
          <w:noProof/>
          <w:sz w:val="22"/>
          <w:szCs w:val="22"/>
        </w:rPr>
        <w:t>NUTRITION</w:t>
      </w:r>
      <w:r w:rsidRPr="009A23D5">
        <w:rPr>
          <w:rFonts w:ascii="Calibri" w:hAnsi="Calibri" w:cs="Arial"/>
          <w:b/>
          <w:sz w:val="22"/>
          <w:szCs w:val="22"/>
        </w:rPr>
        <w:t xml:space="preserve">   (</w:t>
      </w:r>
      <w:r w:rsidRPr="009A23D5">
        <w:rPr>
          <w:rFonts w:ascii="Calibri" w:hAnsi="Calibri" w:cs="Arial"/>
          <w:b/>
          <w:noProof/>
          <w:sz w:val="22"/>
          <w:szCs w:val="22"/>
        </w:rPr>
        <w:t>3</w:t>
      </w:r>
      <w:r w:rsidRPr="009A23D5">
        <w:rPr>
          <w:rFonts w:ascii="Calibri" w:hAnsi="Calibri" w:cs="Arial"/>
          <w:b/>
          <w:sz w:val="22"/>
          <w:szCs w:val="22"/>
        </w:rPr>
        <w:t xml:space="preserve"> CREDITS)</w:t>
      </w:r>
    </w:p>
    <w:p w:rsidR="007D569A" w:rsidRPr="009A23D5" w:rsidRDefault="007D569A" w:rsidP="00DA66CF">
      <w:pPr>
        <w:widowControl/>
        <w:tabs>
          <w:tab w:val="left" w:pos="720"/>
          <w:tab w:val="left" w:pos="1170"/>
        </w:tabs>
        <w:ind w:firstLine="720"/>
        <w:rPr>
          <w:rFonts w:ascii="Calibri" w:hAnsi="Calibri" w:cs="Arial"/>
          <w:b/>
          <w:sz w:val="22"/>
          <w:szCs w:val="22"/>
        </w:rPr>
      </w:pPr>
    </w:p>
    <w:p w:rsidR="007D569A" w:rsidRPr="009A23D5" w:rsidRDefault="007D569A" w:rsidP="00526CBC">
      <w:pPr>
        <w:pStyle w:val="BodyTextIndent2"/>
        <w:widowControl/>
        <w:tabs>
          <w:tab w:val="left" w:pos="720"/>
          <w:tab w:val="left" w:pos="1170"/>
        </w:tabs>
        <w:spacing w:after="0" w:line="240" w:lineRule="auto"/>
        <w:ind w:left="720"/>
        <w:rPr>
          <w:rFonts w:ascii="Calibri" w:hAnsi="Calibri" w:cs="Arial"/>
          <w:sz w:val="22"/>
          <w:szCs w:val="22"/>
        </w:rPr>
      </w:pPr>
      <w:r w:rsidRPr="009A23D5">
        <w:rPr>
          <w:rFonts w:ascii="Calibri" w:hAnsi="Calibri" w:cs="Arial"/>
          <w:noProof/>
          <w:sz w:val="22"/>
          <w:szCs w:val="22"/>
        </w:rPr>
        <w:t>This is an introductory course to the scientific principles of nutrition, covering the role of specific nutrients, their digestion, absorption, and metabolism, sources of the nutrients and requirements of the various age groups.  This course cannot be used to meet the AA Science requirement since it has no accompanying laboratory.</w:t>
      </w:r>
    </w:p>
    <w:p w:rsidR="007D569A" w:rsidRPr="009A23D5" w:rsidRDefault="007D569A" w:rsidP="00526CBC">
      <w:pPr>
        <w:pStyle w:val="BodyTextIndent2"/>
        <w:widowControl/>
        <w:tabs>
          <w:tab w:val="left" w:pos="720"/>
          <w:tab w:val="left" w:pos="1170"/>
        </w:tabs>
        <w:spacing w:after="0" w:line="240" w:lineRule="auto"/>
        <w:ind w:left="720"/>
        <w:rPr>
          <w:rFonts w:ascii="Calibri" w:hAnsi="Calibri" w:cs="Arial"/>
          <w:sz w:val="22"/>
          <w:szCs w:val="22"/>
        </w:rPr>
      </w:pPr>
    </w:p>
    <w:p w:rsidR="007D569A" w:rsidRPr="009A23D5" w:rsidRDefault="007D569A" w:rsidP="00BE594D">
      <w:pPr>
        <w:numPr>
          <w:ilvl w:val="0"/>
          <w:numId w:val="1"/>
        </w:numPr>
        <w:rPr>
          <w:rFonts w:ascii="Calibri" w:hAnsi="Calibri" w:cs="Arial"/>
          <w:b/>
          <w:sz w:val="22"/>
          <w:szCs w:val="22"/>
        </w:rPr>
      </w:pPr>
      <w:r w:rsidRPr="009A23D5">
        <w:rPr>
          <w:rFonts w:ascii="Calibri" w:hAnsi="Calibri" w:cs="Arial"/>
          <w:b/>
          <w:sz w:val="22"/>
          <w:szCs w:val="22"/>
          <w:u w:val="single"/>
        </w:rPr>
        <w:t>PREREQUISITES FOR THIS COURSE:</w:t>
      </w:r>
      <w:r w:rsidRPr="009A23D5">
        <w:rPr>
          <w:rFonts w:ascii="Calibri" w:hAnsi="Calibri" w:cs="Arial"/>
          <w:b/>
          <w:sz w:val="22"/>
          <w:szCs w:val="22"/>
        </w:rPr>
        <w:t xml:space="preserve">  </w:t>
      </w:r>
    </w:p>
    <w:p w:rsidR="007D569A" w:rsidRPr="009A23D5" w:rsidRDefault="007D569A" w:rsidP="00DA66CF">
      <w:pPr>
        <w:ind w:left="720"/>
        <w:rPr>
          <w:rFonts w:ascii="Calibri" w:hAnsi="Calibri" w:cs="Arial"/>
          <w:b/>
          <w:sz w:val="22"/>
          <w:szCs w:val="22"/>
        </w:rPr>
      </w:pPr>
    </w:p>
    <w:p w:rsidR="00C47137" w:rsidRPr="009A23D5" w:rsidRDefault="00637EF9" w:rsidP="00DA66CF">
      <w:pPr>
        <w:ind w:left="720"/>
        <w:rPr>
          <w:rFonts w:ascii="Calibri" w:hAnsi="Calibri" w:cs="Arial"/>
          <w:sz w:val="22"/>
          <w:szCs w:val="22"/>
        </w:rPr>
      </w:pPr>
      <w:r>
        <w:rPr>
          <w:rFonts w:ascii="Calibri" w:hAnsi="Calibri" w:cs="Arial"/>
          <w:sz w:val="22"/>
          <w:szCs w:val="22"/>
        </w:rPr>
        <w:t>SB1720 Testing Exemption or successful completion of all Developmental courses</w:t>
      </w:r>
    </w:p>
    <w:p w:rsidR="00B54DFC" w:rsidRPr="009A23D5" w:rsidRDefault="00B54DFC" w:rsidP="00927493">
      <w:pPr>
        <w:ind w:left="720"/>
        <w:rPr>
          <w:rFonts w:ascii="Calibri" w:hAnsi="Calibri" w:cs="Arial"/>
          <w:sz w:val="22"/>
          <w:szCs w:val="22"/>
        </w:rPr>
      </w:pPr>
    </w:p>
    <w:p w:rsidR="007D569A" w:rsidRPr="009A23D5" w:rsidRDefault="001B0697" w:rsidP="00DA66CF">
      <w:pPr>
        <w:ind w:firstLine="720"/>
        <w:rPr>
          <w:rFonts w:ascii="Calibri" w:hAnsi="Calibri" w:cs="Arial"/>
          <w:sz w:val="22"/>
          <w:szCs w:val="22"/>
        </w:rPr>
      </w:pPr>
      <w:r w:rsidRPr="009A23D5">
        <w:rPr>
          <w:rFonts w:ascii="Calibri" w:hAnsi="Calibri" w:cs="Arial"/>
          <w:b/>
          <w:sz w:val="22"/>
          <w:szCs w:val="22"/>
          <w:u w:val="single"/>
        </w:rPr>
        <w:t>CO-REQUISIT</w:t>
      </w:r>
      <w:r w:rsidR="007D569A" w:rsidRPr="009A23D5">
        <w:rPr>
          <w:rFonts w:ascii="Calibri" w:hAnsi="Calibri" w:cs="Arial"/>
          <w:b/>
          <w:sz w:val="22"/>
          <w:szCs w:val="22"/>
          <w:u w:val="single"/>
        </w:rPr>
        <w:t>ES FOR THIS COURSE:</w:t>
      </w:r>
    </w:p>
    <w:p w:rsidR="007D569A" w:rsidRPr="009A23D5" w:rsidRDefault="007D569A" w:rsidP="00DA66CF">
      <w:pPr>
        <w:ind w:firstLine="720"/>
        <w:rPr>
          <w:rFonts w:ascii="Calibri" w:hAnsi="Calibri" w:cs="Arial"/>
          <w:sz w:val="22"/>
          <w:szCs w:val="22"/>
        </w:rPr>
      </w:pPr>
    </w:p>
    <w:p w:rsidR="007D569A" w:rsidRPr="009A23D5" w:rsidRDefault="007D569A" w:rsidP="00DA66CF">
      <w:pPr>
        <w:ind w:firstLine="720"/>
        <w:rPr>
          <w:rFonts w:ascii="Calibri" w:hAnsi="Calibri" w:cs="Arial"/>
          <w:sz w:val="22"/>
          <w:szCs w:val="22"/>
        </w:rPr>
      </w:pPr>
      <w:r w:rsidRPr="009A23D5">
        <w:rPr>
          <w:rFonts w:ascii="Calibri" w:hAnsi="Calibri" w:cs="Arial"/>
          <w:noProof/>
          <w:sz w:val="22"/>
          <w:szCs w:val="22"/>
        </w:rPr>
        <w:t>None</w:t>
      </w:r>
    </w:p>
    <w:p w:rsidR="007D569A" w:rsidRPr="009A23D5" w:rsidRDefault="007D569A" w:rsidP="00DA66CF">
      <w:pPr>
        <w:ind w:firstLine="720"/>
        <w:rPr>
          <w:rFonts w:ascii="Calibri" w:hAnsi="Calibri" w:cs="Arial"/>
          <w:sz w:val="22"/>
          <w:szCs w:val="22"/>
        </w:rPr>
      </w:pPr>
    </w:p>
    <w:p w:rsidR="007D569A" w:rsidRPr="009A23D5" w:rsidRDefault="007D569A" w:rsidP="00BE594D">
      <w:pPr>
        <w:numPr>
          <w:ilvl w:val="0"/>
          <w:numId w:val="1"/>
        </w:numPr>
        <w:rPr>
          <w:rFonts w:ascii="Calibri" w:hAnsi="Calibri" w:cs="Arial"/>
          <w:sz w:val="22"/>
          <w:szCs w:val="22"/>
        </w:rPr>
      </w:pPr>
      <w:r w:rsidRPr="009A23D5">
        <w:rPr>
          <w:rFonts w:ascii="Calibri" w:hAnsi="Calibri" w:cs="Arial"/>
          <w:b/>
          <w:sz w:val="22"/>
          <w:szCs w:val="22"/>
          <w:u w:val="single"/>
        </w:rPr>
        <w:t>GENERAL COURSE INFORMATION:</w:t>
      </w:r>
      <w:r w:rsidRPr="009A23D5">
        <w:rPr>
          <w:rFonts w:ascii="Calibri" w:hAnsi="Calibri" w:cs="Arial"/>
          <w:b/>
          <w:sz w:val="22"/>
          <w:szCs w:val="22"/>
        </w:rPr>
        <w:t xml:space="preserve">  </w:t>
      </w:r>
      <w:r w:rsidRPr="009A23D5">
        <w:rPr>
          <w:rFonts w:ascii="Calibri" w:hAnsi="Calibri" w:cs="Arial"/>
          <w:sz w:val="22"/>
          <w:szCs w:val="22"/>
        </w:rPr>
        <w:t>Topic Outline.</w:t>
      </w:r>
    </w:p>
    <w:p w:rsidR="007D569A" w:rsidRPr="009A23D5" w:rsidRDefault="007D569A" w:rsidP="00DA66CF">
      <w:pPr>
        <w:rPr>
          <w:rFonts w:ascii="Calibri" w:hAnsi="Calibri" w:cs="Arial"/>
          <w:b/>
          <w:sz w:val="22"/>
          <w:szCs w:val="22"/>
          <w:u w:val="single"/>
        </w:rPr>
      </w:pP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Overview of nutrition and diet planning</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Digestion, absorption, and transport of nutrients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Chemical structure, physiological function, and daily requirements of carbohydrates, lipids, and proteins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Metabolism</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Chemical properties, sources, functions, daily requirements, and health issues of vitamins and minerals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Energy balance and weight control</w:t>
      </w:r>
    </w:p>
    <w:p w:rsidR="007D569A" w:rsidRPr="009A23D5" w:rsidRDefault="00B56CB3" w:rsidP="004E0BC8">
      <w:pPr>
        <w:tabs>
          <w:tab w:val="left" w:pos="1080"/>
        </w:tabs>
        <w:ind w:left="1080" w:hanging="360"/>
        <w:rPr>
          <w:rFonts w:ascii="Calibri" w:hAnsi="Calibri" w:cs="Arial"/>
          <w:sz w:val="22"/>
          <w:szCs w:val="22"/>
        </w:rPr>
      </w:pPr>
      <w:r>
        <w:rPr>
          <w:rFonts w:ascii="Calibri" w:hAnsi="Calibri" w:cs="Arial"/>
          <w:sz w:val="22"/>
          <w:szCs w:val="22"/>
        </w:rPr>
        <w:br w:type="page"/>
      </w:r>
    </w:p>
    <w:p w:rsidR="00342F2D" w:rsidRPr="00BA3BB9" w:rsidRDefault="00342F2D" w:rsidP="00342F2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42F2D" w:rsidRDefault="00342F2D" w:rsidP="00342F2D">
      <w:pPr>
        <w:rPr>
          <w:rFonts w:ascii="Calibri" w:hAnsi="Calibri" w:cs="Arial"/>
          <w:b/>
          <w:sz w:val="22"/>
          <w:szCs w:val="22"/>
          <w:u w:val="single"/>
        </w:rPr>
      </w:pPr>
    </w:p>
    <w:p w:rsidR="00342F2D" w:rsidRPr="009A197E" w:rsidRDefault="00342F2D" w:rsidP="00342F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42F2D" w:rsidRDefault="00342F2D" w:rsidP="00342F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42F2D" w:rsidRDefault="00342F2D" w:rsidP="00342F2D">
      <w:pPr>
        <w:ind w:left="720"/>
        <w:rPr>
          <w:rFonts w:ascii="Garamond" w:hAnsi="Garamond"/>
          <w:color w:val="000000"/>
          <w:sz w:val="22"/>
          <w:szCs w:val="22"/>
        </w:rPr>
      </w:pPr>
    </w:p>
    <w:p w:rsidR="00342F2D" w:rsidRPr="0036367B" w:rsidRDefault="00342F2D" w:rsidP="00342F2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42F2D" w:rsidRPr="0036367B" w:rsidRDefault="00342F2D" w:rsidP="00342F2D">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42F2D" w:rsidRPr="0036367B" w:rsidRDefault="00342F2D" w:rsidP="00342F2D">
      <w:pPr>
        <w:shd w:val="clear" w:color="auto" w:fill="FFFFFF"/>
        <w:rPr>
          <w:rFonts w:ascii="Calibri" w:hAnsi="Calibri"/>
          <w:color w:val="000000"/>
          <w:sz w:val="22"/>
          <w:szCs w:val="24"/>
        </w:rPr>
      </w:pPr>
      <w:r w:rsidRPr="0036367B">
        <w:rPr>
          <w:rFonts w:ascii="Calibri" w:hAnsi="Calibri"/>
          <w:color w:val="000000"/>
          <w:sz w:val="22"/>
          <w:szCs w:val="24"/>
        </w:rPr>
        <w:t> </w:t>
      </w:r>
    </w:p>
    <w:p w:rsidR="006D27BE" w:rsidRPr="006D27BE" w:rsidRDefault="006D27BE" w:rsidP="006D27BE">
      <w:pPr>
        <w:shd w:val="clear" w:color="auto" w:fill="FFFFFF"/>
        <w:ind w:left="1080" w:hanging="360"/>
        <w:rPr>
          <w:rFonts w:ascii="Calibri" w:hAnsi="Calibri"/>
          <w:color w:val="000000"/>
          <w:sz w:val="22"/>
          <w:szCs w:val="24"/>
        </w:rPr>
      </w:pPr>
      <w:r w:rsidRPr="006D27BE">
        <w:rPr>
          <w:rFonts w:ascii="Calibri" w:hAnsi="Calibri"/>
          <w:color w:val="000000"/>
          <w:sz w:val="22"/>
          <w:szCs w:val="24"/>
        </w:rPr>
        <w:t xml:space="preserve">1. </w:t>
      </w:r>
      <w:r>
        <w:rPr>
          <w:rFonts w:ascii="Calibri" w:hAnsi="Calibri"/>
          <w:color w:val="000000"/>
          <w:sz w:val="22"/>
          <w:szCs w:val="24"/>
        </w:rPr>
        <w:tab/>
      </w:r>
      <w:r w:rsidRPr="006D27BE">
        <w:rPr>
          <w:rFonts w:ascii="Calibri" w:hAnsi="Calibri"/>
          <w:color w:val="000000"/>
          <w:sz w:val="22"/>
          <w:szCs w:val="24"/>
        </w:rPr>
        <w:t xml:space="preserve">Integral General Education Competency or competencies: </w:t>
      </w:r>
      <w:r w:rsidRPr="006D27BE">
        <w:rPr>
          <w:rFonts w:ascii="Calibri" w:hAnsi="Calibri"/>
          <w:b/>
          <w:color w:val="000000"/>
          <w:sz w:val="22"/>
          <w:szCs w:val="24"/>
        </w:rPr>
        <w:t>Evaluate</w:t>
      </w:r>
    </w:p>
    <w:p w:rsidR="006D27BE" w:rsidRPr="006D27BE" w:rsidRDefault="006D27BE" w:rsidP="006D27BE">
      <w:pPr>
        <w:shd w:val="clear" w:color="auto" w:fill="FFFFFF"/>
        <w:ind w:left="360" w:firstLine="720"/>
        <w:rPr>
          <w:rFonts w:ascii="Calibri" w:hAnsi="Calibri"/>
          <w:color w:val="000000"/>
          <w:sz w:val="22"/>
          <w:szCs w:val="24"/>
        </w:rPr>
      </w:pPr>
      <w:r w:rsidRPr="006D27BE">
        <w:rPr>
          <w:rFonts w:ascii="Calibri" w:hAnsi="Calibri"/>
          <w:color w:val="000000"/>
          <w:sz w:val="22"/>
          <w:szCs w:val="24"/>
        </w:rPr>
        <w:t>Course Outcomes or Objectives Supporting the General Education Competency Selected:</w:t>
      </w:r>
    </w:p>
    <w:p w:rsidR="006D27BE" w:rsidRPr="006D27BE" w:rsidRDefault="006D27BE" w:rsidP="006D27BE">
      <w:pPr>
        <w:shd w:val="clear" w:color="auto" w:fill="FFFFFF"/>
        <w:rPr>
          <w:rFonts w:ascii="Calibri" w:hAnsi="Calibri"/>
          <w:color w:val="000000"/>
          <w:sz w:val="22"/>
          <w:szCs w:val="24"/>
        </w:rPr>
      </w:pP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Explain digestion, absorption and transport of macronutrients.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Outline the chemical structure and function of the macronutrients.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Analyze the metabolic pathways in nutrient metabolism.</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Compare and contrast the anabolic and catabolic metabolism of carbohydrates, lipids and proteins.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Defend the chemical properties, structures and functions of the micronutrients.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Explain the energy requirements needed to maintain weight control and energy balance.</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Identify nutrient requirements in order to evaluate and plan specific nutrients required in one's own individual diet.</w:t>
      </w:r>
    </w:p>
    <w:p w:rsid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 xml:space="preserve">Identify specific nutritional needs during the different phases of the human life. </w:t>
      </w:r>
    </w:p>
    <w:p w:rsidR="006D27BE" w:rsidRDefault="006D27BE" w:rsidP="006D27BE">
      <w:pPr>
        <w:shd w:val="clear" w:color="auto" w:fill="FFFFFF"/>
        <w:ind w:left="1440"/>
        <w:rPr>
          <w:rFonts w:ascii="Calibri" w:hAnsi="Calibri"/>
          <w:color w:val="000000"/>
          <w:sz w:val="22"/>
          <w:szCs w:val="24"/>
        </w:rPr>
      </w:pPr>
    </w:p>
    <w:p w:rsidR="006D27BE" w:rsidRPr="006D27BE" w:rsidRDefault="006D27BE" w:rsidP="006D27BE">
      <w:pPr>
        <w:shd w:val="clear" w:color="auto" w:fill="FFFFFF"/>
        <w:ind w:left="1440"/>
        <w:rPr>
          <w:rFonts w:ascii="Calibri" w:hAnsi="Calibri"/>
          <w:color w:val="000000"/>
          <w:sz w:val="22"/>
          <w:szCs w:val="24"/>
        </w:rPr>
      </w:pPr>
    </w:p>
    <w:p w:rsidR="007D569A" w:rsidRPr="009A23D5" w:rsidRDefault="007D569A" w:rsidP="006D27BE">
      <w:pPr>
        <w:shd w:val="clear" w:color="auto" w:fill="FFFFFF"/>
        <w:rPr>
          <w:rFonts w:ascii="Calibri" w:hAnsi="Calibri" w:cs="Arial"/>
          <w:sz w:val="22"/>
          <w:szCs w:val="22"/>
        </w:rPr>
      </w:pPr>
      <w:r w:rsidRPr="009A23D5">
        <w:rPr>
          <w:rFonts w:ascii="Calibri" w:hAnsi="Calibri" w:cs="Arial"/>
          <w:b/>
          <w:sz w:val="22"/>
          <w:szCs w:val="22"/>
          <w:u w:val="single"/>
        </w:rPr>
        <w:t>DISTRICT-WIDE POLICIES:</w:t>
      </w:r>
    </w:p>
    <w:p w:rsidR="007D569A" w:rsidRPr="009A23D5" w:rsidRDefault="007D569A" w:rsidP="00DA66CF">
      <w:pPr>
        <w:tabs>
          <w:tab w:val="left" w:pos="720"/>
        </w:tabs>
        <w:ind w:left="720"/>
        <w:rPr>
          <w:rFonts w:ascii="Calibri" w:hAnsi="Calibri" w:cs="Arial"/>
          <w:sz w:val="22"/>
          <w:szCs w:val="22"/>
        </w:rPr>
      </w:pPr>
    </w:p>
    <w:p w:rsidR="001436EB" w:rsidRPr="009A23D5" w:rsidRDefault="001436EB" w:rsidP="001436EB">
      <w:pPr>
        <w:ind w:left="720"/>
        <w:rPr>
          <w:rFonts w:ascii="Calibri" w:hAnsi="Calibri" w:cs="Arial"/>
          <w:b/>
          <w:bCs/>
          <w:iCs/>
          <w:caps/>
          <w:sz w:val="22"/>
          <w:szCs w:val="22"/>
        </w:rPr>
      </w:pPr>
      <w:r w:rsidRPr="009A23D5">
        <w:rPr>
          <w:rFonts w:ascii="Calibri" w:hAnsi="Calibri" w:cs="Arial"/>
          <w:b/>
          <w:bCs/>
          <w:iCs/>
          <w:caps/>
          <w:sz w:val="22"/>
          <w:szCs w:val="22"/>
        </w:rPr>
        <w:t>Programs for Students with Disabilities</w:t>
      </w:r>
    </w:p>
    <w:p w:rsidR="001436EB" w:rsidRPr="009A23D5" w:rsidRDefault="001436EB" w:rsidP="001436EB">
      <w:pPr>
        <w:tabs>
          <w:tab w:val="left" w:pos="720"/>
        </w:tabs>
        <w:ind w:left="720"/>
        <w:rPr>
          <w:rFonts w:ascii="Calibri" w:hAnsi="Calibri" w:cs="Arial"/>
          <w:bCs/>
          <w:iCs/>
          <w:sz w:val="22"/>
          <w:szCs w:val="22"/>
        </w:rPr>
      </w:pPr>
      <w:r w:rsidRPr="009A23D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A23D5">
          <w:rPr>
            <w:rStyle w:val="Hyperlink"/>
            <w:rFonts w:ascii="Calibri" w:hAnsi="Calibri" w:cs="Arial"/>
            <w:bCs/>
            <w:iCs/>
            <w:sz w:val="22"/>
            <w:szCs w:val="22"/>
          </w:rPr>
          <w:t>http://www.fsw.edu/adaptiveservices</w:t>
        </w:r>
      </w:hyperlink>
      <w:r w:rsidRPr="009A23D5">
        <w:rPr>
          <w:rFonts w:ascii="Calibri" w:hAnsi="Calibri" w:cs="Arial"/>
          <w:bCs/>
          <w:iCs/>
          <w:sz w:val="22"/>
          <w:szCs w:val="22"/>
        </w:rPr>
        <w:t>.</w:t>
      </w:r>
    </w:p>
    <w:p w:rsidR="009A23D5" w:rsidRPr="009A23D5" w:rsidRDefault="009A23D5" w:rsidP="001436EB">
      <w:pPr>
        <w:tabs>
          <w:tab w:val="left" w:pos="720"/>
        </w:tabs>
        <w:ind w:left="720"/>
        <w:rPr>
          <w:rFonts w:ascii="Calibri" w:hAnsi="Calibri" w:cs="Arial"/>
          <w:bCs/>
          <w:iCs/>
          <w:sz w:val="22"/>
          <w:szCs w:val="22"/>
        </w:rPr>
      </w:pPr>
    </w:p>
    <w:p w:rsidR="009A23D5" w:rsidRPr="009A23D5" w:rsidRDefault="009A23D5" w:rsidP="009A23D5">
      <w:pPr>
        <w:ind w:left="720"/>
        <w:rPr>
          <w:rFonts w:ascii="Calibri" w:hAnsi="Calibri"/>
          <w:b/>
          <w:bCs/>
          <w:caps/>
          <w:sz w:val="22"/>
          <w:szCs w:val="22"/>
        </w:rPr>
      </w:pPr>
      <w:r w:rsidRPr="009A23D5">
        <w:rPr>
          <w:rFonts w:ascii="Calibri" w:hAnsi="Calibri"/>
          <w:b/>
          <w:bCs/>
          <w:caps/>
          <w:sz w:val="22"/>
          <w:szCs w:val="22"/>
        </w:rPr>
        <w:t>REPORTING TITLE IX VIOLATIONS</w:t>
      </w:r>
    </w:p>
    <w:p w:rsidR="009A23D5" w:rsidRPr="009A23D5" w:rsidRDefault="009A23D5" w:rsidP="009A23D5">
      <w:pPr>
        <w:tabs>
          <w:tab w:val="left" w:pos="720"/>
        </w:tabs>
        <w:ind w:left="720"/>
        <w:rPr>
          <w:rFonts w:ascii="Calibri" w:hAnsi="Calibri" w:cs="Arial"/>
          <w:bCs/>
          <w:iCs/>
          <w:sz w:val="22"/>
          <w:szCs w:val="22"/>
        </w:rPr>
      </w:pPr>
      <w:r w:rsidRPr="009A23D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A23D5">
          <w:rPr>
            <w:rStyle w:val="Hyperlink"/>
            <w:rFonts w:ascii="Calibri" w:hAnsi="Calibri"/>
            <w:sz w:val="22"/>
            <w:szCs w:val="22"/>
          </w:rPr>
          <w:t>equity@fsw.edu</w:t>
        </w:r>
      </w:hyperlink>
      <w:r w:rsidRPr="009A23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A23D5">
          <w:rPr>
            <w:rStyle w:val="Hyperlink"/>
            <w:rFonts w:ascii="Calibri" w:hAnsi="Calibri"/>
            <w:sz w:val="22"/>
            <w:szCs w:val="22"/>
          </w:rPr>
          <w:t>http://www.fsw.edu/sexualassault</w:t>
        </w:r>
      </w:hyperlink>
      <w:r w:rsidRPr="009A23D5">
        <w:rPr>
          <w:rFonts w:ascii="Calibri" w:hAnsi="Calibri"/>
          <w:sz w:val="22"/>
          <w:szCs w:val="22"/>
        </w:rPr>
        <w:t>.</w:t>
      </w:r>
    </w:p>
    <w:p w:rsidR="00CB709B" w:rsidRPr="009A23D5" w:rsidRDefault="00CB709B" w:rsidP="00CB709B">
      <w:pPr>
        <w:tabs>
          <w:tab w:val="left" w:pos="1350"/>
        </w:tabs>
        <w:ind w:left="1350"/>
        <w:rPr>
          <w:rFonts w:ascii="Calibri" w:hAnsi="Calibri" w:cs="Arial"/>
          <w:bCs/>
          <w:iCs/>
          <w:sz w:val="22"/>
          <w:szCs w:val="22"/>
        </w:rPr>
      </w:pPr>
    </w:p>
    <w:p w:rsidR="007D569A" w:rsidRPr="009A23D5" w:rsidRDefault="007D569A" w:rsidP="00DA66CF">
      <w:pPr>
        <w:ind w:left="720" w:firstLine="720"/>
        <w:rPr>
          <w:rFonts w:ascii="Calibri" w:hAnsi="Calibri" w:cs="Arial"/>
          <w:b/>
          <w:sz w:val="22"/>
          <w:szCs w:val="22"/>
        </w:rPr>
        <w:sectPr w:rsidR="007D569A" w:rsidRPr="009A23D5" w:rsidSect="001E5941">
          <w:footerReference w:type="default" r:id="rId11"/>
          <w:headerReference w:type="first" r:id="rId12"/>
          <w:pgSz w:w="12240" w:h="15840"/>
          <w:pgMar w:top="1008" w:right="1008" w:bottom="1008" w:left="1008" w:header="720" w:footer="720" w:gutter="0"/>
          <w:cols w:space="720"/>
          <w:titlePg/>
          <w:docGrid w:linePitch="360"/>
        </w:sectPr>
      </w:pPr>
    </w:p>
    <w:p w:rsidR="007D569A" w:rsidRPr="009A23D5" w:rsidRDefault="007D569A" w:rsidP="003F79D9">
      <w:pPr>
        <w:numPr>
          <w:ilvl w:val="0"/>
          <w:numId w:val="3"/>
        </w:numPr>
        <w:suppressAutoHyphens w:val="0"/>
        <w:rPr>
          <w:rFonts w:ascii="Calibri" w:hAnsi="Calibri" w:cs="Arial"/>
          <w:sz w:val="22"/>
          <w:szCs w:val="22"/>
        </w:rPr>
      </w:pPr>
      <w:r w:rsidRPr="009A23D5">
        <w:rPr>
          <w:rFonts w:ascii="Calibri" w:hAnsi="Calibri" w:cs="Arial"/>
          <w:b/>
          <w:sz w:val="22"/>
          <w:szCs w:val="22"/>
          <w:u w:val="single"/>
        </w:rPr>
        <w:lastRenderedPageBreak/>
        <w:t>REQUIREMENTS FOR THE STUDENTS:</w:t>
      </w:r>
      <w:r w:rsidRPr="009A23D5">
        <w:rPr>
          <w:rFonts w:ascii="Calibri" w:hAnsi="Calibri" w:cs="Arial"/>
          <w:sz w:val="22"/>
          <w:szCs w:val="22"/>
        </w:rPr>
        <w:tab/>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List specific course assessments such as class participation, tests, homework assignments, make-up procedures, etc.</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ATTENDANCE POLICY:</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The professor’s specific policy concerning absence. (The College policy on attendance is in the Catalog, and defers to the professor.)</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GRADING POLICY:</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Include numerical ranges for letter grades; the following is a range commonly used by many faculty:</w:t>
      </w:r>
    </w:p>
    <w:p w:rsidR="007D569A" w:rsidRPr="009A23D5" w:rsidRDefault="007D569A" w:rsidP="00DA66CF">
      <w:pPr>
        <w:pStyle w:val="ListParagraph"/>
        <w:rPr>
          <w:rFonts w:ascii="Calibri" w:hAnsi="Calibri" w:cs="Arial"/>
          <w:sz w:val="22"/>
          <w:szCs w:val="22"/>
        </w:rPr>
      </w:pP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90 - 100      =      A</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80 - 89        =      B</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70 - 79        =      C</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60 - 69        =      D</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Below 60    =      F</w:t>
      </w:r>
    </w:p>
    <w:p w:rsidR="007D569A" w:rsidRPr="009A23D5" w:rsidRDefault="007D569A" w:rsidP="00DA66CF">
      <w:pPr>
        <w:ind w:left="720"/>
        <w:rPr>
          <w:rFonts w:ascii="Calibri" w:hAnsi="Calibri" w:cs="Arial"/>
          <w:sz w:val="22"/>
          <w:szCs w:val="22"/>
        </w:rPr>
      </w:pP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(Note:  The “incomplete” grade [“I”] should be given only when unusual circumstances warrant. An “incomplete” is not a substitute for a “D,” “F,” or “W.” Refer to the policy on “incomplete grades.)</w:t>
      </w:r>
    </w:p>
    <w:p w:rsidR="007D569A" w:rsidRPr="009A23D5" w:rsidRDefault="007D569A" w:rsidP="00DA66CF">
      <w:pPr>
        <w:ind w:left="720"/>
        <w:rPr>
          <w:rFonts w:ascii="Calibri" w:hAnsi="Calibri" w:cs="Arial"/>
          <w:b/>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REQUIRED COURSE MATERIALS:</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(In correct bibliographic format.)</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RESERVED MATERIALS FOR THE COURSE:</w:t>
      </w:r>
      <w:r w:rsidRPr="009A23D5">
        <w:rPr>
          <w:rFonts w:ascii="Calibri" w:hAnsi="Calibri" w:cs="Arial"/>
          <w:sz w:val="22"/>
          <w:szCs w:val="22"/>
        </w:rPr>
        <w:t xml:space="preserve">  </w:t>
      </w:r>
    </w:p>
    <w:p w:rsidR="007D569A" w:rsidRPr="009A23D5" w:rsidRDefault="007D569A" w:rsidP="00C47137">
      <w:pPr>
        <w:ind w:left="720"/>
        <w:rPr>
          <w:rFonts w:ascii="Calibri" w:hAnsi="Calibri" w:cs="Arial"/>
          <w:sz w:val="22"/>
          <w:szCs w:val="22"/>
        </w:rPr>
      </w:pPr>
      <w:r w:rsidRPr="009A23D5">
        <w:rPr>
          <w:rFonts w:ascii="Calibri" w:hAnsi="Calibri" w:cs="Arial"/>
          <w:sz w:val="22"/>
          <w:szCs w:val="22"/>
        </w:rPr>
        <w:t>Other special learning resources.</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CLASS SCHEDULE:</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 xml:space="preserve">This section includes assignments for each class meeting or unit, along with scheduled </w:t>
      </w:r>
      <w:r w:rsidR="001436EB" w:rsidRPr="009A23D5">
        <w:rPr>
          <w:rFonts w:ascii="Calibri" w:hAnsi="Calibri" w:cs="Arial"/>
          <w:sz w:val="22"/>
          <w:szCs w:val="22"/>
        </w:rPr>
        <w:t>Library</w:t>
      </w:r>
      <w:r w:rsidRPr="009A23D5">
        <w:rPr>
          <w:rFonts w:ascii="Calibri" w:hAnsi="Calibri" w:cs="Arial"/>
          <w:sz w:val="22"/>
          <w:szCs w:val="22"/>
        </w:rPr>
        <w:t xml:space="preserve"> media and other scheduled support, including scheduled tests.</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ANY OTHER INFORMATION OR CLASS PROCEDURES OR POLICIES:</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(Which would be useful to the students in the class.)</w:t>
      </w:r>
    </w:p>
    <w:p w:rsidR="007D569A" w:rsidRPr="009A23D5" w:rsidRDefault="007D569A" w:rsidP="00DA66CF">
      <w:pPr>
        <w:tabs>
          <w:tab w:val="left" w:pos="720"/>
        </w:tabs>
        <w:ind w:left="720"/>
        <w:rPr>
          <w:rFonts w:ascii="Calibri" w:hAnsi="Calibri"/>
          <w:sz w:val="22"/>
          <w:szCs w:val="22"/>
        </w:rPr>
      </w:pPr>
    </w:p>
    <w:sectPr w:rsidR="007D569A" w:rsidRPr="009A23D5"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699" w:rsidRDefault="009D4699" w:rsidP="003A608C">
      <w:r>
        <w:separator/>
      </w:r>
    </w:p>
  </w:endnote>
  <w:endnote w:type="continuationSeparator" w:id="0">
    <w:p w:rsidR="009D4699" w:rsidRDefault="009D46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6733A" w:rsidRDefault="00342F2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11/15, 11/16</w:t>
    </w:r>
    <w:r w:rsidR="00676244">
      <w:rPr>
        <w:rFonts w:ascii="Calibri" w:hAnsi="Calibri" w:cs="Arial"/>
        <w:noProof/>
        <w:sz w:val="22"/>
        <w:szCs w:val="22"/>
      </w:rPr>
      <w:t>, 7/19</w:t>
    </w:r>
    <w:r>
      <w:rPr>
        <w:rFonts w:ascii="Calibri" w:hAnsi="Calibri" w:cs="Arial"/>
        <w:noProof/>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9F55ED">
      <w:rPr>
        <w:rFonts w:ascii="Calibri" w:hAnsi="Calibri" w:cs="Arial"/>
        <w:noProof/>
        <w:sz w:val="22"/>
        <w:szCs w:val="22"/>
      </w:rPr>
      <w:t>3</w:t>
    </w:r>
    <w:r w:rsidR="007D569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699" w:rsidRDefault="009D4699" w:rsidP="003A608C">
      <w:r>
        <w:separator/>
      </w:r>
    </w:p>
  </w:footnote>
  <w:footnote w:type="continuationSeparator" w:id="0">
    <w:p w:rsidR="009D4699" w:rsidRDefault="009D469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41" w:rsidRDefault="009F55ED" w:rsidP="001E5941">
    <w:pPr>
      <w:pStyle w:val="Header"/>
      <w:jc w:val="right"/>
      <w:rPr>
        <w:noProof/>
        <w:lang w:eastAsia="en-US"/>
      </w:rPr>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E5941" w:rsidRDefault="001E5941" w:rsidP="001E5941">
    <w:pPr>
      <w:pStyle w:val="Header"/>
      <w:jc w:val="right"/>
      <w:rPr>
        <w:noProof/>
        <w:lang w:eastAsia="en-US"/>
      </w:rPr>
    </w:pPr>
  </w:p>
  <w:p w:rsidR="001E5941" w:rsidRDefault="001E5941" w:rsidP="001E5941">
    <w:pPr>
      <w:pStyle w:val="Header"/>
      <w:contextualSpacing/>
      <w:jc w:val="right"/>
      <w:rPr>
        <w:b/>
        <w:color w:val="470A68"/>
        <w:sz w:val="28"/>
      </w:rPr>
    </w:pPr>
    <w:r>
      <w:rPr>
        <w:b/>
        <w:color w:val="470A68"/>
        <w:sz w:val="28"/>
      </w:rPr>
      <w:t>School of Pure and Applied Sciences</w:t>
    </w:r>
  </w:p>
  <w:p w:rsidR="001E5941" w:rsidRPr="00404080" w:rsidRDefault="009F55ED" w:rsidP="001E5941">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97CD2F"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p w:rsidR="001E5941" w:rsidRDefault="001E59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91D48"/>
    <w:multiLevelType w:val="hybridMultilevel"/>
    <w:tmpl w:val="34CE0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248EB"/>
    <w:multiLevelType w:val="hybridMultilevel"/>
    <w:tmpl w:val="2DCE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39k53wh6LDKO+H/l/aXMT2mFunouOKmdUZKYIsQgqOK0e2B1wXD6hXQ4nbeeOgaj50Hmn9giwcVdrHFlOsKPw==" w:salt="gExWom3Bm3mIbFQbN69X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71589"/>
    <w:rsid w:val="0008394A"/>
    <w:rsid w:val="00085A5D"/>
    <w:rsid w:val="00087993"/>
    <w:rsid w:val="00092F31"/>
    <w:rsid w:val="00095F74"/>
    <w:rsid w:val="00096025"/>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E5941"/>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42F2D"/>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1605"/>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0B8A"/>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244"/>
    <w:rsid w:val="00676ED8"/>
    <w:rsid w:val="006818AA"/>
    <w:rsid w:val="00684A86"/>
    <w:rsid w:val="006858F5"/>
    <w:rsid w:val="006968A2"/>
    <w:rsid w:val="00697816"/>
    <w:rsid w:val="006A3585"/>
    <w:rsid w:val="006B7E2D"/>
    <w:rsid w:val="006C241C"/>
    <w:rsid w:val="006C2A31"/>
    <w:rsid w:val="006D27BE"/>
    <w:rsid w:val="006D401B"/>
    <w:rsid w:val="006D462E"/>
    <w:rsid w:val="006D65C8"/>
    <w:rsid w:val="006F1FB3"/>
    <w:rsid w:val="00700625"/>
    <w:rsid w:val="0070462A"/>
    <w:rsid w:val="00705A2D"/>
    <w:rsid w:val="00710793"/>
    <w:rsid w:val="0071585D"/>
    <w:rsid w:val="0072009E"/>
    <w:rsid w:val="007205A7"/>
    <w:rsid w:val="00730DB3"/>
    <w:rsid w:val="00732FF1"/>
    <w:rsid w:val="00734B01"/>
    <w:rsid w:val="0074163D"/>
    <w:rsid w:val="00744942"/>
    <w:rsid w:val="00747EF2"/>
    <w:rsid w:val="007547B6"/>
    <w:rsid w:val="0076217E"/>
    <w:rsid w:val="00763CF6"/>
    <w:rsid w:val="007805FB"/>
    <w:rsid w:val="00785D83"/>
    <w:rsid w:val="007862E6"/>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D4699"/>
    <w:rsid w:val="009E287B"/>
    <w:rsid w:val="009E4460"/>
    <w:rsid w:val="009E62F4"/>
    <w:rsid w:val="009E7EE7"/>
    <w:rsid w:val="009F4284"/>
    <w:rsid w:val="009F55ED"/>
    <w:rsid w:val="00A0034A"/>
    <w:rsid w:val="00A01245"/>
    <w:rsid w:val="00A06AD5"/>
    <w:rsid w:val="00A123EA"/>
    <w:rsid w:val="00A154B5"/>
    <w:rsid w:val="00A209DA"/>
    <w:rsid w:val="00A23393"/>
    <w:rsid w:val="00A23708"/>
    <w:rsid w:val="00A33180"/>
    <w:rsid w:val="00A3570A"/>
    <w:rsid w:val="00A37494"/>
    <w:rsid w:val="00A42758"/>
    <w:rsid w:val="00A610F6"/>
    <w:rsid w:val="00A61B52"/>
    <w:rsid w:val="00A65D35"/>
    <w:rsid w:val="00A6640C"/>
    <w:rsid w:val="00A664B6"/>
    <w:rsid w:val="00A8385D"/>
    <w:rsid w:val="00A93946"/>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6D55"/>
    <w:rsid w:val="00B54DFC"/>
    <w:rsid w:val="00B562D9"/>
    <w:rsid w:val="00B56CB3"/>
    <w:rsid w:val="00B61E2C"/>
    <w:rsid w:val="00B65555"/>
    <w:rsid w:val="00B7226B"/>
    <w:rsid w:val="00B7347D"/>
    <w:rsid w:val="00B75E62"/>
    <w:rsid w:val="00B770E3"/>
    <w:rsid w:val="00B801D0"/>
    <w:rsid w:val="00BA0AAF"/>
    <w:rsid w:val="00BA2466"/>
    <w:rsid w:val="00BA3DC3"/>
    <w:rsid w:val="00BA6A1D"/>
    <w:rsid w:val="00BA6FD4"/>
    <w:rsid w:val="00BB3372"/>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07057"/>
    <w:rsid w:val="00F1523B"/>
    <w:rsid w:val="00F268CA"/>
    <w:rsid w:val="00F348A6"/>
    <w:rsid w:val="00F3669E"/>
    <w:rsid w:val="00F43CDC"/>
    <w:rsid w:val="00F451A3"/>
    <w:rsid w:val="00F4738C"/>
    <w:rsid w:val="00F52D3B"/>
    <w:rsid w:val="00F530D5"/>
    <w:rsid w:val="00F72D45"/>
    <w:rsid w:val="00F755BB"/>
    <w:rsid w:val="00F75BD5"/>
    <w:rsid w:val="00F76ED2"/>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3FFA278-FCCB-4A9A-98EE-51604C26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1F835-DCC4-453B-971B-725EF7ED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2019-08-12T15:55:00Z</dcterms:created>
  <dcterms:modified xsi:type="dcterms:W3CDTF">2019-08-12T15:55:00Z</dcterms:modified>
</cp:coreProperties>
</file>