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BD2230" w:rsidRPr="001D3377" w:rsidTr="00151AA7">
        <w:tc>
          <w:tcPr>
            <w:tcW w:w="5220" w:type="dxa"/>
          </w:tcPr>
          <w:p w:rsidR="00BD2230" w:rsidRPr="001D3377" w:rsidRDefault="00BD2230" w:rsidP="00151AA7">
            <w:pPr>
              <w:spacing w:line="420" w:lineRule="auto"/>
              <w:rPr>
                <w:rFonts w:ascii="Calibri" w:hAnsi="Calibri" w:cs="Arial"/>
                <w:b/>
                <w:sz w:val="22"/>
                <w:szCs w:val="22"/>
                <w:u w:val="single"/>
              </w:rPr>
            </w:pPr>
            <w:r w:rsidRPr="001D3377">
              <w:rPr>
                <w:rFonts w:ascii="Calibri" w:hAnsi="Calibri" w:cs="Arial"/>
                <w:b/>
                <w:sz w:val="22"/>
                <w:szCs w:val="22"/>
              </w:rPr>
              <w:t xml:space="preserve">PROFESSOR: </w:t>
            </w:r>
            <w:r w:rsidRPr="001D3377">
              <w:rPr>
                <w:rFonts w:ascii="Calibri" w:hAnsi="Calibri" w:cs="Arial"/>
                <w:noProof/>
                <w:sz w:val="22"/>
                <w:szCs w:val="22"/>
              </w:rPr>
              <w:t xml:space="preserve">     </w:t>
            </w:r>
            <w:r w:rsidRPr="001D3377">
              <w:rPr>
                <w:rFonts w:ascii="Calibri" w:hAnsi="Calibri" w:cs="Arial"/>
                <w:noProof/>
                <w:sz w:val="22"/>
                <w:szCs w:val="22"/>
              </w:rPr>
              <w:fldChar w:fldCharType="begin">
                <w:ffData>
                  <w:name w:val="Text1"/>
                  <w:enabled/>
                  <w:calcOnExit w:val="0"/>
                  <w:textInput/>
                </w:ffData>
              </w:fldChar>
            </w:r>
            <w:bookmarkStart w:id="0" w:name="Text1"/>
            <w:r w:rsidRPr="001D3377">
              <w:rPr>
                <w:rFonts w:ascii="Calibri" w:hAnsi="Calibri" w:cs="Arial"/>
                <w:noProof/>
                <w:sz w:val="22"/>
                <w:szCs w:val="22"/>
              </w:rPr>
              <w:instrText xml:space="preserve"> FORMTEXT </w:instrText>
            </w:r>
            <w:r w:rsidRPr="001D3377">
              <w:rPr>
                <w:rFonts w:ascii="Calibri" w:hAnsi="Calibri" w:cs="Arial"/>
                <w:noProof/>
                <w:sz w:val="22"/>
                <w:szCs w:val="22"/>
              </w:rPr>
            </w:r>
            <w:r w:rsidRPr="001D3377">
              <w:rPr>
                <w:rFonts w:ascii="Calibri" w:hAnsi="Calibri" w:cs="Arial"/>
                <w:noProof/>
                <w:sz w:val="22"/>
                <w:szCs w:val="22"/>
              </w:rPr>
              <w:fldChar w:fldCharType="separate"/>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fldChar w:fldCharType="end"/>
            </w:r>
            <w:bookmarkEnd w:id="0"/>
          </w:p>
        </w:tc>
        <w:tc>
          <w:tcPr>
            <w:tcW w:w="5220" w:type="dxa"/>
          </w:tcPr>
          <w:p w:rsidR="00BD2230" w:rsidRPr="001D3377" w:rsidRDefault="00BD2230" w:rsidP="00D15552">
            <w:pPr>
              <w:spacing w:line="420" w:lineRule="auto"/>
              <w:rPr>
                <w:rFonts w:ascii="Calibri" w:hAnsi="Calibri" w:cs="Arial"/>
                <w:b/>
                <w:sz w:val="22"/>
                <w:szCs w:val="22"/>
                <w:u w:val="single"/>
              </w:rPr>
            </w:pPr>
            <w:r w:rsidRPr="001D3377">
              <w:rPr>
                <w:rFonts w:ascii="Calibri" w:hAnsi="Calibri" w:cs="Arial"/>
                <w:b/>
                <w:sz w:val="22"/>
                <w:szCs w:val="22"/>
              </w:rPr>
              <w:t xml:space="preserve">PHONE NUMBER: </w:t>
            </w:r>
            <w:r w:rsidRPr="001D3377">
              <w:rPr>
                <w:rFonts w:ascii="Calibri" w:hAnsi="Calibri" w:cs="Arial"/>
                <w:noProof/>
                <w:sz w:val="22"/>
                <w:szCs w:val="22"/>
              </w:rPr>
              <w:t xml:space="preserve">     </w:t>
            </w:r>
            <w:r w:rsidRPr="001D3377">
              <w:rPr>
                <w:rFonts w:ascii="Calibri" w:hAnsi="Calibri" w:cs="Arial"/>
                <w:noProof/>
                <w:sz w:val="22"/>
                <w:szCs w:val="22"/>
              </w:rPr>
              <w:fldChar w:fldCharType="begin">
                <w:ffData>
                  <w:name w:val="Text1"/>
                  <w:enabled/>
                  <w:calcOnExit w:val="0"/>
                  <w:textInput/>
                </w:ffData>
              </w:fldChar>
            </w:r>
            <w:r w:rsidRPr="001D3377">
              <w:rPr>
                <w:rFonts w:ascii="Calibri" w:hAnsi="Calibri" w:cs="Arial"/>
                <w:noProof/>
                <w:sz w:val="22"/>
                <w:szCs w:val="22"/>
              </w:rPr>
              <w:instrText xml:space="preserve"> FORMTEXT </w:instrText>
            </w:r>
            <w:r w:rsidRPr="001D3377">
              <w:rPr>
                <w:rFonts w:ascii="Calibri" w:hAnsi="Calibri" w:cs="Arial"/>
                <w:noProof/>
                <w:sz w:val="22"/>
                <w:szCs w:val="22"/>
              </w:rPr>
            </w:r>
            <w:r w:rsidRPr="001D3377">
              <w:rPr>
                <w:rFonts w:ascii="Calibri" w:hAnsi="Calibri" w:cs="Arial"/>
                <w:noProof/>
                <w:sz w:val="22"/>
                <w:szCs w:val="22"/>
              </w:rPr>
              <w:fldChar w:fldCharType="separate"/>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fldChar w:fldCharType="end"/>
            </w:r>
          </w:p>
        </w:tc>
      </w:tr>
      <w:tr w:rsidR="00BD2230" w:rsidRPr="001D3377" w:rsidTr="00151AA7">
        <w:tc>
          <w:tcPr>
            <w:tcW w:w="5220" w:type="dxa"/>
          </w:tcPr>
          <w:p w:rsidR="00BD2230" w:rsidRPr="001D3377" w:rsidRDefault="00BD2230" w:rsidP="00151AA7">
            <w:pPr>
              <w:spacing w:line="420" w:lineRule="auto"/>
              <w:rPr>
                <w:rFonts w:ascii="Calibri" w:hAnsi="Calibri" w:cs="Arial"/>
                <w:b/>
                <w:sz w:val="22"/>
                <w:szCs w:val="22"/>
                <w:u w:val="single"/>
              </w:rPr>
            </w:pPr>
            <w:r w:rsidRPr="001D3377">
              <w:rPr>
                <w:rFonts w:ascii="Calibri" w:hAnsi="Calibri" w:cs="Arial"/>
                <w:b/>
                <w:sz w:val="22"/>
                <w:szCs w:val="22"/>
              </w:rPr>
              <w:t xml:space="preserve">OFFICE LOCATION: </w:t>
            </w:r>
            <w:r w:rsidRPr="001D3377">
              <w:rPr>
                <w:rFonts w:ascii="Calibri" w:hAnsi="Calibri" w:cs="Arial"/>
                <w:noProof/>
                <w:sz w:val="22"/>
                <w:szCs w:val="22"/>
              </w:rPr>
              <w:t xml:space="preserve">     </w:t>
            </w:r>
            <w:r w:rsidRPr="001D3377">
              <w:rPr>
                <w:rFonts w:ascii="Calibri" w:hAnsi="Calibri" w:cs="Arial"/>
                <w:noProof/>
                <w:sz w:val="22"/>
                <w:szCs w:val="22"/>
              </w:rPr>
              <w:fldChar w:fldCharType="begin">
                <w:ffData>
                  <w:name w:val="Text1"/>
                  <w:enabled/>
                  <w:calcOnExit w:val="0"/>
                  <w:textInput/>
                </w:ffData>
              </w:fldChar>
            </w:r>
            <w:r w:rsidRPr="001D3377">
              <w:rPr>
                <w:rFonts w:ascii="Calibri" w:hAnsi="Calibri" w:cs="Arial"/>
                <w:noProof/>
                <w:sz w:val="22"/>
                <w:szCs w:val="22"/>
              </w:rPr>
              <w:instrText xml:space="preserve"> FORMTEXT </w:instrText>
            </w:r>
            <w:r w:rsidRPr="001D3377">
              <w:rPr>
                <w:rFonts w:ascii="Calibri" w:hAnsi="Calibri" w:cs="Arial"/>
                <w:noProof/>
                <w:sz w:val="22"/>
                <w:szCs w:val="22"/>
              </w:rPr>
            </w:r>
            <w:r w:rsidRPr="001D3377">
              <w:rPr>
                <w:rFonts w:ascii="Calibri" w:hAnsi="Calibri" w:cs="Arial"/>
                <w:noProof/>
                <w:sz w:val="22"/>
                <w:szCs w:val="22"/>
              </w:rPr>
              <w:fldChar w:fldCharType="separate"/>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fldChar w:fldCharType="end"/>
            </w:r>
          </w:p>
        </w:tc>
        <w:tc>
          <w:tcPr>
            <w:tcW w:w="5220" w:type="dxa"/>
          </w:tcPr>
          <w:p w:rsidR="00BD2230" w:rsidRPr="001D3377" w:rsidRDefault="00BD2230" w:rsidP="00151AA7">
            <w:pPr>
              <w:spacing w:line="420" w:lineRule="auto"/>
              <w:rPr>
                <w:rFonts w:ascii="Calibri" w:hAnsi="Calibri" w:cs="Arial"/>
                <w:b/>
                <w:sz w:val="22"/>
                <w:szCs w:val="22"/>
                <w:u w:val="single"/>
              </w:rPr>
            </w:pPr>
            <w:r w:rsidRPr="001D3377">
              <w:rPr>
                <w:rFonts w:ascii="Calibri" w:hAnsi="Calibri" w:cs="Arial"/>
                <w:b/>
                <w:sz w:val="22"/>
                <w:szCs w:val="22"/>
              </w:rPr>
              <w:t xml:space="preserve">E-MAIL: </w:t>
            </w:r>
            <w:r w:rsidRPr="001D3377">
              <w:rPr>
                <w:rFonts w:ascii="Calibri" w:hAnsi="Calibri" w:cs="Arial"/>
                <w:noProof/>
                <w:sz w:val="22"/>
                <w:szCs w:val="22"/>
              </w:rPr>
              <w:t xml:space="preserve">     </w:t>
            </w:r>
            <w:r w:rsidRPr="001D3377">
              <w:rPr>
                <w:rFonts w:ascii="Calibri" w:hAnsi="Calibri" w:cs="Arial"/>
                <w:noProof/>
                <w:sz w:val="22"/>
                <w:szCs w:val="22"/>
              </w:rPr>
              <w:fldChar w:fldCharType="begin">
                <w:ffData>
                  <w:name w:val="Text1"/>
                  <w:enabled/>
                  <w:calcOnExit w:val="0"/>
                  <w:textInput/>
                </w:ffData>
              </w:fldChar>
            </w:r>
            <w:r w:rsidRPr="001D3377">
              <w:rPr>
                <w:rFonts w:ascii="Calibri" w:hAnsi="Calibri" w:cs="Arial"/>
                <w:noProof/>
                <w:sz w:val="22"/>
                <w:szCs w:val="22"/>
              </w:rPr>
              <w:instrText xml:space="preserve"> FORMTEXT </w:instrText>
            </w:r>
            <w:r w:rsidRPr="001D3377">
              <w:rPr>
                <w:rFonts w:ascii="Calibri" w:hAnsi="Calibri" w:cs="Arial"/>
                <w:noProof/>
                <w:sz w:val="22"/>
                <w:szCs w:val="22"/>
              </w:rPr>
            </w:r>
            <w:r w:rsidRPr="001D3377">
              <w:rPr>
                <w:rFonts w:ascii="Calibri" w:hAnsi="Calibri" w:cs="Arial"/>
                <w:noProof/>
                <w:sz w:val="22"/>
                <w:szCs w:val="22"/>
              </w:rPr>
              <w:fldChar w:fldCharType="separate"/>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fldChar w:fldCharType="end"/>
            </w:r>
          </w:p>
        </w:tc>
      </w:tr>
      <w:tr w:rsidR="00BD2230" w:rsidRPr="001D3377" w:rsidTr="00151AA7">
        <w:tc>
          <w:tcPr>
            <w:tcW w:w="5220" w:type="dxa"/>
          </w:tcPr>
          <w:p w:rsidR="00BD2230" w:rsidRPr="001D3377" w:rsidRDefault="00BD2230" w:rsidP="00BE3365">
            <w:pPr>
              <w:spacing w:line="276" w:lineRule="auto"/>
              <w:rPr>
                <w:rFonts w:ascii="Calibri" w:hAnsi="Calibri" w:cs="Arial"/>
                <w:b/>
                <w:sz w:val="22"/>
                <w:szCs w:val="22"/>
                <w:u w:val="single"/>
              </w:rPr>
            </w:pPr>
            <w:r w:rsidRPr="001D3377">
              <w:rPr>
                <w:rFonts w:ascii="Calibri" w:hAnsi="Calibri" w:cs="Arial"/>
                <w:b/>
                <w:sz w:val="22"/>
                <w:szCs w:val="22"/>
              </w:rPr>
              <w:t xml:space="preserve">OFFICE HOURS: </w:t>
            </w:r>
            <w:r w:rsidRPr="001D3377">
              <w:rPr>
                <w:rFonts w:ascii="Calibri" w:hAnsi="Calibri" w:cs="Arial"/>
                <w:noProof/>
                <w:sz w:val="22"/>
                <w:szCs w:val="22"/>
              </w:rPr>
              <w:t xml:space="preserve">     </w:t>
            </w:r>
            <w:r w:rsidRPr="001D3377">
              <w:rPr>
                <w:rFonts w:ascii="Calibri" w:hAnsi="Calibri" w:cs="Arial"/>
                <w:noProof/>
                <w:sz w:val="22"/>
                <w:szCs w:val="22"/>
              </w:rPr>
              <w:fldChar w:fldCharType="begin">
                <w:ffData>
                  <w:name w:val="Text1"/>
                  <w:enabled/>
                  <w:calcOnExit w:val="0"/>
                  <w:textInput/>
                </w:ffData>
              </w:fldChar>
            </w:r>
            <w:r w:rsidRPr="001D3377">
              <w:rPr>
                <w:rFonts w:ascii="Calibri" w:hAnsi="Calibri" w:cs="Arial"/>
                <w:noProof/>
                <w:sz w:val="22"/>
                <w:szCs w:val="22"/>
              </w:rPr>
              <w:instrText xml:space="preserve"> FORMTEXT </w:instrText>
            </w:r>
            <w:r w:rsidRPr="001D3377">
              <w:rPr>
                <w:rFonts w:ascii="Calibri" w:hAnsi="Calibri" w:cs="Arial"/>
                <w:noProof/>
                <w:sz w:val="22"/>
                <w:szCs w:val="22"/>
              </w:rPr>
            </w:r>
            <w:r w:rsidRPr="001D3377">
              <w:rPr>
                <w:rFonts w:ascii="Calibri" w:hAnsi="Calibri" w:cs="Arial"/>
                <w:noProof/>
                <w:sz w:val="22"/>
                <w:szCs w:val="22"/>
              </w:rPr>
              <w:fldChar w:fldCharType="separate"/>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fldChar w:fldCharType="end"/>
            </w:r>
          </w:p>
        </w:tc>
        <w:tc>
          <w:tcPr>
            <w:tcW w:w="5220" w:type="dxa"/>
          </w:tcPr>
          <w:p w:rsidR="00BD2230" w:rsidRPr="001D3377" w:rsidRDefault="00BD2230" w:rsidP="00BE3365">
            <w:pPr>
              <w:spacing w:line="276" w:lineRule="auto"/>
              <w:rPr>
                <w:rFonts w:ascii="Calibri" w:hAnsi="Calibri" w:cs="Arial"/>
                <w:b/>
                <w:sz w:val="22"/>
                <w:szCs w:val="22"/>
                <w:u w:val="single"/>
              </w:rPr>
            </w:pPr>
            <w:r w:rsidRPr="001D3377">
              <w:rPr>
                <w:rFonts w:ascii="Calibri" w:hAnsi="Calibri" w:cs="Arial"/>
                <w:b/>
                <w:sz w:val="22"/>
                <w:szCs w:val="22"/>
              </w:rPr>
              <w:t xml:space="preserve">SEMESTER: </w:t>
            </w:r>
            <w:r w:rsidRPr="001D3377">
              <w:rPr>
                <w:rFonts w:ascii="Calibri" w:hAnsi="Calibri" w:cs="Arial"/>
                <w:noProof/>
                <w:sz w:val="22"/>
                <w:szCs w:val="22"/>
              </w:rPr>
              <w:t xml:space="preserve">     </w:t>
            </w:r>
            <w:r w:rsidRPr="001D3377">
              <w:rPr>
                <w:rFonts w:ascii="Calibri" w:hAnsi="Calibri" w:cs="Arial"/>
                <w:noProof/>
                <w:sz w:val="22"/>
                <w:szCs w:val="22"/>
              </w:rPr>
              <w:fldChar w:fldCharType="begin">
                <w:ffData>
                  <w:name w:val="Text1"/>
                  <w:enabled/>
                  <w:calcOnExit w:val="0"/>
                  <w:textInput/>
                </w:ffData>
              </w:fldChar>
            </w:r>
            <w:r w:rsidRPr="001D3377">
              <w:rPr>
                <w:rFonts w:ascii="Calibri" w:hAnsi="Calibri" w:cs="Arial"/>
                <w:noProof/>
                <w:sz w:val="22"/>
                <w:szCs w:val="22"/>
              </w:rPr>
              <w:instrText xml:space="preserve"> FORMTEXT </w:instrText>
            </w:r>
            <w:r w:rsidRPr="001D3377">
              <w:rPr>
                <w:rFonts w:ascii="Calibri" w:hAnsi="Calibri" w:cs="Arial"/>
                <w:noProof/>
                <w:sz w:val="22"/>
                <w:szCs w:val="22"/>
              </w:rPr>
            </w:r>
            <w:r w:rsidRPr="001D3377">
              <w:rPr>
                <w:rFonts w:ascii="Calibri" w:hAnsi="Calibri" w:cs="Arial"/>
                <w:noProof/>
                <w:sz w:val="22"/>
                <w:szCs w:val="22"/>
              </w:rPr>
              <w:fldChar w:fldCharType="separate"/>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t> </w:t>
            </w:r>
            <w:r w:rsidRPr="001D3377">
              <w:rPr>
                <w:rFonts w:ascii="Calibri" w:hAnsi="Calibri" w:cs="Arial"/>
                <w:noProof/>
                <w:sz w:val="22"/>
                <w:szCs w:val="22"/>
              </w:rPr>
              <w:fldChar w:fldCharType="end"/>
            </w:r>
          </w:p>
        </w:tc>
      </w:tr>
    </w:tbl>
    <w:p w:rsidR="00BD2230" w:rsidRPr="001D3377" w:rsidRDefault="00BD2230" w:rsidP="00DA66CF">
      <w:pPr>
        <w:rPr>
          <w:rFonts w:ascii="Calibri" w:hAnsi="Calibri" w:cs="Arial"/>
          <w:b/>
          <w:sz w:val="22"/>
          <w:szCs w:val="22"/>
          <w:u w:val="single"/>
        </w:rPr>
      </w:pPr>
    </w:p>
    <w:p w:rsidR="00BD2230" w:rsidRPr="001D3377" w:rsidRDefault="00BD2230" w:rsidP="00DA66CF">
      <w:pPr>
        <w:numPr>
          <w:ilvl w:val="0"/>
          <w:numId w:val="1"/>
        </w:numPr>
        <w:tabs>
          <w:tab w:val="left" w:pos="720"/>
        </w:tabs>
        <w:rPr>
          <w:rFonts w:ascii="Calibri" w:hAnsi="Calibri" w:cs="Arial"/>
          <w:b/>
          <w:sz w:val="22"/>
          <w:szCs w:val="22"/>
          <w:u w:val="single"/>
        </w:rPr>
      </w:pPr>
      <w:r w:rsidRPr="001D3377">
        <w:rPr>
          <w:rFonts w:ascii="Calibri" w:hAnsi="Calibri" w:cs="Arial"/>
          <w:b/>
          <w:sz w:val="22"/>
          <w:szCs w:val="22"/>
          <w:u w:val="single"/>
        </w:rPr>
        <w:t>COURSE NUMBER AND TITLE, CATALOG DESCRIPTION, CREDITS:</w:t>
      </w:r>
    </w:p>
    <w:p w:rsidR="00BD2230" w:rsidRPr="001D3377" w:rsidRDefault="00BD2230" w:rsidP="00DA66CF">
      <w:pPr>
        <w:ind w:left="1440"/>
        <w:rPr>
          <w:rFonts w:ascii="Calibri" w:hAnsi="Calibri" w:cs="Arial"/>
          <w:b/>
          <w:sz w:val="22"/>
          <w:szCs w:val="22"/>
        </w:rPr>
      </w:pPr>
    </w:p>
    <w:p w:rsidR="00BD2230" w:rsidRPr="001D3377" w:rsidRDefault="00BD2230" w:rsidP="001E131B">
      <w:pPr>
        <w:widowControl/>
        <w:tabs>
          <w:tab w:val="left" w:pos="720"/>
          <w:tab w:val="left" w:pos="1170"/>
        </w:tabs>
        <w:ind w:left="720"/>
        <w:rPr>
          <w:rFonts w:ascii="Calibri" w:hAnsi="Calibri" w:cs="Arial"/>
          <w:b/>
          <w:sz w:val="22"/>
          <w:szCs w:val="22"/>
        </w:rPr>
      </w:pPr>
      <w:r w:rsidRPr="001D3377">
        <w:rPr>
          <w:rFonts w:ascii="Calibri" w:hAnsi="Calibri" w:cs="Arial"/>
          <w:b/>
          <w:noProof/>
          <w:sz w:val="22"/>
          <w:szCs w:val="22"/>
        </w:rPr>
        <w:t>DEH 1802 DENTAL HYGIENE II</w:t>
      </w:r>
      <w:r w:rsidRPr="001D3377">
        <w:rPr>
          <w:rFonts w:ascii="Calibri" w:hAnsi="Calibri" w:cs="Arial"/>
          <w:b/>
          <w:sz w:val="22"/>
          <w:szCs w:val="22"/>
        </w:rPr>
        <w:t xml:space="preserve">   (</w:t>
      </w:r>
      <w:r w:rsidRPr="001D3377">
        <w:rPr>
          <w:rFonts w:ascii="Calibri" w:hAnsi="Calibri" w:cs="Arial"/>
          <w:b/>
          <w:noProof/>
          <w:sz w:val="22"/>
          <w:szCs w:val="22"/>
        </w:rPr>
        <w:t>2</w:t>
      </w:r>
      <w:r w:rsidRPr="001D3377">
        <w:rPr>
          <w:rFonts w:ascii="Calibri" w:hAnsi="Calibri" w:cs="Arial"/>
          <w:b/>
          <w:sz w:val="22"/>
          <w:szCs w:val="22"/>
        </w:rPr>
        <w:t xml:space="preserve"> CREDITS)</w:t>
      </w:r>
    </w:p>
    <w:p w:rsidR="00BD2230" w:rsidRPr="001D3377" w:rsidRDefault="00BD2230" w:rsidP="00DA66CF">
      <w:pPr>
        <w:widowControl/>
        <w:tabs>
          <w:tab w:val="left" w:pos="720"/>
          <w:tab w:val="left" w:pos="1170"/>
        </w:tabs>
        <w:ind w:firstLine="720"/>
        <w:rPr>
          <w:rFonts w:ascii="Calibri" w:hAnsi="Calibri" w:cs="Arial"/>
          <w:b/>
          <w:sz w:val="22"/>
          <w:szCs w:val="22"/>
        </w:rPr>
      </w:pPr>
    </w:p>
    <w:p w:rsidR="00382834" w:rsidRPr="001D3377" w:rsidRDefault="00382834" w:rsidP="00382834">
      <w:pPr>
        <w:tabs>
          <w:tab w:val="left" w:pos="4140"/>
        </w:tabs>
        <w:ind w:left="720"/>
        <w:rPr>
          <w:rFonts w:ascii="Calibri" w:hAnsi="Calibri" w:cs="Calibri"/>
          <w:sz w:val="22"/>
          <w:szCs w:val="22"/>
        </w:rPr>
      </w:pPr>
      <w:r w:rsidRPr="001D3377">
        <w:rPr>
          <w:rFonts w:ascii="Calibri" w:hAnsi="Calibri" w:cs="Calibri"/>
          <w:sz w:val="22"/>
          <w:szCs w:val="22"/>
        </w:rPr>
        <w:t>This course is a continuation and building of skills in the practice of dental hygiene.  Areas of course instruction include; preventive services that will promote and maintain good oral health for the patient; educational services to help patients develop behaviors that help them understand the importance of practicing preventative behaviors and therapeutic services which  stop disease and maintain healthy tissues in the mouth.</w:t>
      </w:r>
    </w:p>
    <w:p w:rsidR="00FB70F1" w:rsidRPr="001D3377" w:rsidRDefault="00FB70F1" w:rsidP="00FB70F1">
      <w:pPr>
        <w:pStyle w:val="BodyTextIndent2"/>
        <w:widowControl/>
        <w:tabs>
          <w:tab w:val="left" w:pos="720"/>
          <w:tab w:val="left" w:pos="1170"/>
        </w:tabs>
        <w:spacing w:line="276" w:lineRule="auto"/>
        <w:ind w:left="720"/>
        <w:rPr>
          <w:rFonts w:ascii="Calibri" w:hAnsi="Calibri" w:cs="Arial"/>
          <w:noProof/>
          <w:sz w:val="22"/>
          <w:szCs w:val="22"/>
        </w:rPr>
      </w:pPr>
    </w:p>
    <w:p w:rsidR="00BD2230" w:rsidRPr="001D3377" w:rsidRDefault="00BD2230" w:rsidP="00BE594D">
      <w:pPr>
        <w:numPr>
          <w:ilvl w:val="0"/>
          <w:numId w:val="1"/>
        </w:numPr>
        <w:rPr>
          <w:rFonts w:ascii="Calibri" w:hAnsi="Calibri" w:cs="Arial"/>
          <w:b/>
          <w:sz w:val="22"/>
          <w:szCs w:val="22"/>
        </w:rPr>
      </w:pPr>
      <w:r w:rsidRPr="001D3377">
        <w:rPr>
          <w:rFonts w:ascii="Calibri" w:hAnsi="Calibri" w:cs="Arial"/>
          <w:b/>
          <w:sz w:val="22"/>
          <w:szCs w:val="22"/>
          <w:u w:val="single"/>
        </w:rPr>
        <w:t>PREREQUISITES FOR THIS COURSE:</w:t>
      </w:r>
      <w:r w:rsidRPr="001D3377">
        <w:rPr>
          <w:rFonts w:ascii="Calibri" w:hAnsi="Calibri" w:cs="Arial"/>
          <w:b/>
          <w:sz w:val="22"/>
          <w:szCs w:val="22"/>
        </w:rPr>
        <w:t xml:space="preserve">  </w:t>
      </w:r>
    </w:p>
    <w:p w:rsidR="00BD2230" w:rsidRPr="001D3377" w:rsidRDefault="00BD2230" w:rsidP="00DA66CF">
      <w:pPr>
        <w:ind w:left="720"/>
        <w:rPr>
          <w:rFonts w:ascii="Calibri" w:hAnsi="Calibri" w:cs="Arial"/>
          <w:b/>
          <w:sz w:val="22"/>
          <w:szCs w:val="22"/>
        </w:rPr>
      </w:pPr>
    </w:p>
    <w:p w:rsidR="00BD2230" w:rsidRPr="001D3377" w:rsidRDefault="00BD2230" w:rsidP="00EB37FD">
      <w:pPr>
        <w:ind w:left="720"/>
        <w:rPr>
          <w:rFonts w:ascii="Calibri" w:hAnsi="Calibri" w:cs="Arial"/>
          <w:noProof/>
          <w:sz w:val="22"/>
          <w:szCs w:val="22"/>
        </w:rPr>
      </w:pPr>
      <w:r w:rsidRPr="001D3377">
        <w:rPr>
          <w:rFonts w:ascii="Calibri" w:hAnsi="Calibri" w:cs="Arial"/>
          <w:noProof/>
          <w:sz w:val="22"/>
          <w:szCs w:val="22"/>
        </w:rPr>
        <w:t xml:space="preserve">DEH 1002, DEH 1002L </w:t>
      </w:r>
    </w:p>
    <w:p w:rsidR="00BD2230" w:rsidRPr="001D3377" w:rsidRDefault="00BD2230" w:rsidP="00927493">
      <w:pPr>
        <w:ind w:left="720"/>
        <w:rPr>
          <w:rFonts w:ascii="Calibri" w:hAnsi="Calibri" w:cs="Arial"/>
          <w:sz w:val="22"/>
          <w:szCs w:val="22"/>
        </w:rPr>
      </w:pPr>
    </w:p>
    <w:p w:rsidR="00BD2230" w:rsidRPr="001D3377" w:rsidRDefault="00BD2230" w:rsidP="00DA66CF">
      <w:pPr>
        <w:ind w:firstLine="720"/>
        <w:rPr>
          <w:rFonts w:ascii="Calibri" w:hAnsi="Calibri" w:cs="Arial"/>
          <w:sz w:val="22"/>
          <w:szCs w:val="22"/>
        </w:rPr>
      </w:pPr>
      <w:r w:rsidRPr="001D3377">
        <w:rPr>
          <w:rFonts w:ascii="Calibri" w:hAnsi="Calibri" w:cs="Arial"/>
          <w:b/>
          <w:sz w:val="22"/>
          <w:szCs w:val="22"/>
          <w:u w:val="single"/>
        </w:rPr>
        <w:t>CO-REQUISITES FOR THIS COURSE:</w:t>
      </w:r>
    </w:p>
    <w:p w:rsidR="00BD2230" w:rsidRPr="001D3377" w:rsidRDefault="00BD2230" w:rsidP="00DA66CF">
      <w:pPr>
        <w:ind w:firstLine="720"/>
        <w:rPr>
          <w:rFonts w:ascii="Calibri" w:hAnsi="Calibri" w:cs="Arial"/>
          <w:sz w:val="22"/>
          <w:szCs w:val="22"/>
        </w:rPr>
      </w:pPr>
    </w:p>
    <w:p w:rsidR="00BD2230" w:rsidRPr="001D3377" w:rsidRDefault="00BD2230" w:rsidP="00BD2230">
      <w:pPr>
        <w:ind w:left="720"/>
        <w:rPr>
          <w:rFonts w:ascii="Calibri" w:hAnsi="Calibri" w:cs="Arial"/>
          <w:noProof/>
          <w:sz w:val="22"/>
          <w:szCs w:val="22"/>
        </w:rPr>
      </w:pPr>
      <w:r w:rsidRPr="001D3377">
        <w:rPr>
          <w:rFonts w:ascii="Calibri" w:hAnsi="Calibri" w:cs="Arial"/>
          <w:noProof/>
          <w:sz w:val="22"/>
          <w:szCs w:val="22"/>
        </w:rPr>
        <w:t xml:space="preserve">DEH 1602, DEH 1802L </w:t>
      </w:r>
    </w:p>
    <w:p w:rsidR="00BD2230" w:rsidRPr="001D3377" w:rsidRDefault="00BD2230" w:rsidP="00DA66CF">
      <w:pPr>
        <w:ind w:firstLine="720"/>
        <w:rPr>
          <w:rFonts w:ascii="Calibri" w:hAnsi="Calibri" w:cs="Arial"/>
          <w:sz w:val="22"/>
          <w:szCs w:val="22"/>
        </w:rPr>
      </w:pPr>
    </w:p>
    <w:p w:rsidR="00BD2230" w:rsidRPr="001D3377" w:rsidRDefault="00BD2230" w:rsidP="00BE594D">
      <w:pPr>
        <w:numPr>
          <w:ilvl w:val="0"/>
          <w:numId w:val="1"/>
        </w:numPr>
        <w:rPr>
          <w:rFonts w:ascii="Calibri" w:hAnsi="Calibri" w:cs="Arial"/>
          <w:sz w:val="22"/>
          <w:szCs w:val="22"/>
        </w:rPr>
      </w:pPr>
      <w:r w:rsidRPr="001D3377">
        <w:rPr>
          <w:rFonts w:ascii="Calibri" w:hAnsi="Calibri" w:cs="Arial"/>
          <w:b/>
          <w:sz w:val="22"/>
          <w:szCs w:val="22"/>
          <w:u w:val="single"/>
        </w:rPr>
        <w:t>GENERAL COURSE INFORMATION:</w:t>
      </w:r>
      <w:r w:rsidRPr="001D3377">
        <w:rPr>
          <w:rFonts w:ascii="Calibri" w:hAnsi="Calibri" w:cs="Arial"/>
          <w:b/>
          <w:sz w:val="22"/>
          <w:szCs w:val="22"/>
        </w:rPr>
        <w:t xml:space="preserve">  </w:t>
      </w:r>
      <w:r w:rsidRPr="001D3377">
        <w:rPr>
          <w:rFonts w:ascii="Calibri" w:hAnsi="Calibri" w:cs="Arial"/>
          <w:sz w:val="22"/>
          <w:szCs w:val="22"/>
        </w:rPr>
        <w:t>Topic Outline.</w:t>
      </w:r>
    </w:p>
    <w:p w:rsidR="00BD2230" w:rsidRPr="001D3377" w:rsidRDefault="00BD2230" w:rsidP="00DA66CF">
      <w:pPr>
        <w:rPr>
          <w:rFonts w:ascii="Calibri" w:hAnsi="Calibri" w:cs="Arial"/>
          <w:b/>
          <w:sz w:val="22"/>
          <w:szCs w:val="22"/>
          <w:u w:val="single"/>
        </w:rPr>
      </w:pPr>
    </w:p>
    <w:p w:rsidR="006E26AA" w:rsidRPr="001D3377" w:rsidRDefault="006E26AA" w:rsidP="006E26AA">
      <w:pPr>
        <w:pStyle w:val="ListParagraph"/>
        <w:widowControl/>
        <w:numPr>
          <w:ilvl w:val="0"/>
          <w:numId w:val="7"/>
        </w:numPr>
        <w:spacing w:after="200" w:line="276" w:lineRule="auto"/>
        <w:contextualSpacing/>
        <w:rPr>
          <w:rFonts w:ascii="Calibri" w:hAnsi="Calibri" w:cs="Calibri"/>
          <w:sz w:val="22"/>
          <w:szCs w:val="22"/>
        </w:rPr>
      </w:pPr>
      <w:r w:rsidRPr="001D3377">
        <w:rPr>
          <w:rFonts w:ascii="Calibri" w:hAnsi="Calibri" w:cs="Calibri"/>
          <w:bCs/>
          <w:sz w:val="22"/>
          <w:szCs w:val="22"/>
        </w:rPr>
        <w:t>The Five Steps of the Dental Hygiene Process of Care</w:t>
      </w:r>
    </w:p>
    <w:p w:rsidR="006E26AA" w:rsidRPr="001D3377" w:rsidRDefault="006E26AA" w:rsidP="006E26AA">
      <w:pPr>
        <w:pStyle w:val="ListParagraph"/>
        <w:widowControl/>
        <w:numPr>
          <w:ilvl w:val="0"/>
          <w:numId w:val="7"/>
        </w:numPr>
        <w:spacing w:after="200" w:line="276" w:lineRule="auto"/>
        <w:contextualSpacing/>
        <w:rPr>
          <w:rFonts w:ascii="Calibri" w:hAnsi="Calibri" w:cs="Calibri"/>
          <w:sz w:val="22"/>
          <w:szCs w:val="22"/>
        </w:rPr>
      </w:pPr>
      <w:r w:rsidRPr="001D3377">
        <w:rPr>
          <w:rFonts w:ascii="Calibri" w:hAnsi="Calibri" w:cs="Calibri"/>
          <w:bCs/>
          <w:sz w:val="22"/>
          <w:szCs w:val="22"/>
        </w:rPr>
        <w:t>Health Promotion, Disease Prevention and the Control of Dental Caries</w:t>
      </w:r>
    </w:p>
    <w:p w:rsidR="006E26AA" w:rsidRPr="001D3377" w:rsidRDefault="006E26AA" w:rsidP="006E26AA">
      <w:pPr>
        <w:pStyle w:val="ListParagraph"/>
        <w:widowControl/>
        <w:numPr>
          <w:ilvl w:val="0"/>
          <w:numId w:val="7"/>
        </w:numPr>
        <w:spacing w:after="200" w:line="276" w:lineRule="auto"/>
        <w:contextualSpacing/>
        <w:rPr>
          <w:rFonts w:ascii="Calibri" w:hAnsi="Calibri" w:cs="Calibri"/>
          <w:sz w:val="22"/>
          <w:szCs w:val="22"/>
        </w:rPr>
      </w:pPr>
      <w:r w:rsidRPr="001D3377">
        <w:rPr>
          <w:rFonts w:ascii="Calibri" w:hAnsi="Calibri" w:cs="Calibri"/>
          <w:bCs/>
          <w:sz w:val="22"/>
          <w:szCs w:val="22"/>
        </w:rPr>
        <w:t>Toothbrushes, Tooth brushing and Interdental Care</w:t>
      </w:r>
      <w:r w:rsidRPr="001D3377">
        <w:rPr>
          <w:rFonts w:ascii="Calibri" w:hAnsi="Calibri" w:cs="Calibri"/>
          <w:sz w:val="22"/>
          <w:szCs w:val="22"/>
        </w:rPr>
        <w:t xml:space="preserve">  </w:t>
      </w:r>
    </w:p>
    <w:p w:rsidR="006E26AA" w:rsidRPr="001D3377" w:rsidRDefault="006E26AA" w:rsidP="006E26AA">
      <w:pPr>
        <w:pStyle w:val="ListParagraph"/>
        <w:widowControl/>
        <w:numPr>
          <w:ilvl w:val="0"/>
          <w:numId w:val="7"/>
        </w:numPr>
        <w:spacing w:after="200" w:line="276" w:lineRule="auto"/>
        <w:contextualSpacing/>
        <w:rPr>
          <w:rFonts w:ascii="Calibri" w:hAnsi="Calibri" w:cs="Calibri"/>
          <w:sz w:val="22"/>
          <w:szCs w:val="22"/>
        </w:rPr>
      </w:pPr>
      <w:r w:rsidRPr="001D3377">
        <w:rPr>
          <w:rFonts w:ascii="Calibri" w:hAnsi="Calibri" w:cs="Calibri"/>
          <w:bCs/>
          <w:sz w:val="22"/>
          <w:szCs w:val="22"/>
        </w:rPr>
        <w:t>Dentifrices, Mouth rinses, and Oral Irrigation</w:t>
      </w:r>
    </w:p>
    <w:p w:rsidR="006E26AA" w:rsidRPr="001D3377" w:rsidRDefault="006E26AA" w:rsidP="006E26AA">
      <w:pPr>
        <w:pStyle w:val="ListParagraph"/>
        <w:widowControl/>
        <w:numPr>
          <w:ilvl w:val="0"/>
          <w:numId w:val="7"/>
        </w:numPr>
        <w:spacing w:after="200" w:line="276" w:lineRule="auto"/>
        <w:contextualSpacing/>
        <w:rPr>
          <w:rFonts w:ascii="Calibri" w:hAnsi="Calibri" w:cs="Calibri"/>
          <w:sz w:val="22"/>
          <w:szCs w:val="22"/>
        </w:rPr>
      </w:pPr>
      <w:r w:rsidRPr="001D3377">
        <w:rPr>
          <w:rFonts w:ascii="Calibri" w:hAnsi="Calibri" w:cs="Calibri"/>
          <w:bCs/>
          <w:sz w:val="22"/>
          <w:szCs w:val="22"/>
        </w:rPr>
        <w:t>Care of Dental Implants, Dental Prostheses or Orthodontic Appliances</w:t>
      </w:r>
    </w:p>
    <w:p w:rsidR="006E26AA" w:rsidRPr="001D3377" w:rsidRDefault="006E26AA" w:rsidP="006E26AA">
      <w:pPr>
        <w:pStyle w:val="ListParagraph"/>
        <w:widowControl/>
        <w:numPr>
          <w:ilvl w:val="0"/>
          <w:numId w:val="7"/>
        </w:numPr>
        <w:spacing w:after="200" w:line="276" w:lineRule="auto"/>
        <w:contextualSpacing/>
        <w:rPr>
          <w:rFonts w:ascii="Calibri" w:hAnsi="Calibri" w:cs="Calibri"/>
          <w:sz w:val="22"/>
          <w:szCs w:val="22"/>
        </w:rPr>
      </w:pPr>
      <w:r w:rsidRPr="001D3377">
        <w:rPr>
          <w:rFonts w:ascii="Calibri" w:hAnsi="Calibri" w:cs="Calibri"/>
          <w:bCs/>
          <w:sz w:val="22"/>
          <w:szCs w:val="22"/>
        </w:rPr>
        <w:t>Diet and Dietary Analysis</w:t>
      </w:r>
    </w:p>
    <w:p w:rsidR="006E26AA" w:rsidRPr="001D3377" w:rsidRDefault="006E26AA" w:rsidP="006E26AA">
      <w:pPr>
        <w:pStyle w:val="ListParagraph"/>
        <w:widowControl/>
        <w:numPr>
          <w:ilvl w:val="0"/>
          <w:numId w:val="7"/>
        </w:numPr>
        <w:spacing w:after="200" w:line="276" w:lineRule="auto"/>
        <w:contextualSpacing/>
        <w:rPr>
          <w:rFonts w:ascii="Calibri" w:hAnsi="Calibri" w:cs="Calibri"/>
          <w:sz w:val="22"/>
          <w:szCs w:val="22"/>
        </w:rPr>
      </w:pPr>
      <w:r w:rsidRPr="001D3377">
        <w:rPr>
          <w:rFonts w:ascii="Calibri" w:hAnsi="Calibri" w:cs="Calibri"/>
          <w:bCs/>
          <w:sz w:val="22"/>
          <w:szCs w:val="22"/>
        </w:rPr>
        <w:t>Anxiety, Pain Control and Dentin Hypersensitivity</w:t>
      </w:r>
    </w:p>
    <w:p w:rsidR="006E26AA" w:rsidRPr="001D3377" w:rsidRDefault="006E26AA" w:rsidP="006E26AA">
      <w:pPr>
        <w:pStyle w:val="ListParagraph"/>
        <w:widowControl/>
        <w:numPr>
          <w:ilvl w:val="0"/>
          <w:numId w:val="7"/>
        </w:numPr>
        <w:spacing w:after="200" w:line="276" w:lineRule="auto"/>
        <w:contextualSpacing/>
        <w:rPr>
          <w:rFonts w:ascii="Calibri" w:hAnsi="Calibri" w:cs="Calibri"/>
          <w:sz w:val="22"/>
          <w:szCs w:val="22"/>
        </w:rPr>
      </w:pPr>
      <w:r w:rsidRPr="001D3377">
        <w:rPr>
          <w:rFonts w:ascii="Calibri" w:hAnsi="Calibri" w:cs="Calibri"/>
          <w:bCs/>
          <w:sz w:val="22"/>
          <w:szCs w:val="22"/>
        </w:rPr>
        <w:t xml:space="preserve">Tobacco Use and Tobacco Cessation </w:t>
      </w:r>
    </w:p>
    <w:p w:rsidR="00947CE6" w:rsidRPr="00947CE6" w:rsidRDefault="00947CE6" w:rsidP="00947CE6">
      <w:pPr>
        <w:pStyle w:val="ListParagraph"/>
        <w:widowControl/>
        <w:numPr>
          <w:ilvl w:val="0"/>
          <w:numId w:val="7"/>
        </w:numPr>
        <w:spacing w:after="200" w:line="276" w:lineRule="auto"/>
        <w:contextualSpacing/>
        <w:rPr>
          <w:rFonts w:ascii="Calibri" w:hAnsi="Calibri" w:cs="Calibri"/>
          <w:sz w:val="22"/>
          <w:szCs w:val="22"/>
        </w:rPr>
      </w:pPr>
      <w:r>
        <w:rPr>
          <w:rFonts w:ascii="Calibri" w:hAnsi="Calibri" w:cs="Calibri"/>
          <w:bCs/>
          <w:sz w:val="22"/>
          <w:szCs w:val="22"/>
        </w:rPr>
        <w:t>Fluorides</w:t>
      </w:r>
    </w:p>
    <w:p w:rsidR="00947CE6" w:rsidRPr="00947CE6" w:rsidRDefault="00947CE6" w:rsidP="00947CE6">
      <w:pPr>
        <w:pStyle w:val="ListParagraph"/>
        <w:widowControl/>
        <w:spacing w:after="200" w:line="276" w:lineRule="auto"/>
        <w:ind w:left="1080"/>
        <w:contextualSpacing/>
        <w:rPr>
          <w:rFonts w:ascii="Calibri" w:hAnsi="Calibri" w:cs="Calibri"/>
          <w:sz w:val="22"/>
          <w:szCs w:val="22"/>
        </w:rPr>
      </w:pPr>
    </w:p>
    <w:p w:rsidR="00947CE6" w:rsidRPr="00947CE6" w:rsidRDefault="00947CE6" w:rsidP="00947CE6">
      <w:pPr>
        <w:pStyle w:val="ListParagraph"/>
        <w:numPr>
          <w:ilvl w:val="0"/>
          <w:numId w:val="1"/>
        </w:numPr>
        <w:tabs>
          <w:tab w:val="left" w:pos="5040"/>
        </w:tabs>
        <w:rPr>
          <w:rFonts w:ascii="Calibri" w:hAnsi="Calibri" w:cs="Arial"/>
          <w:caps/>
          <w:sz w:val="22"/>
          <w:szCs w:val="22"/>
        </w:rPr>
      </w:pPr>
      <w:r w:rsidRPr="00947CE6">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947CE6" w:rsidRDefault="00947CE6" w:rsidP="00947CE6">
      <w:pPr>
        <w:rPr>
          <w:rFonts w:ascii="Calibri" w:hAnsi="Calibri" w:cs="Arial"/>
          <w:b/>
          <w:sz w:val="22"/>
          <w:szCs w:val="22"/>
          <w:u w:val="single"/>
        </w:rPr>
      </w:pPr>
    </w:p>
    <w:p w:rsidR="00947CE6" w:rsidRPr="009A197E" w:rsidRDefault="00947CE6" w:rsidP="00947CE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47CE6" w:rsidRPr="009A197E" w:rsidRDefault="00947CE6" w:rsidP="00947CE6">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947CE6" w:rsidRPr="009A197E" w:rsidRDefault="00947CE6" w:rsidP="00947CE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47CE6" w:rsidRPr="009A197E" w:rsidRDefault="00947CE6" w:rsidP="00947CE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47CE6" w:rsidRPr="009A197E" w:rsidRDefault="00947CE6" w:rsidP="00947CE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47CE6" w:rsidRPr="009A197E" w:rsidRDefault="00947CE6" w:rsidP="00947CE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47CE6" w:rsidRPr="009A197E" w:rsidRDefault="00947CE6" w:rsidP="00947CE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47CE6" w:rsidRDefault="00947CE6" w:rsidP="00947CE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47CE6" w:rsidRDefault="00947CE6" w:rsidP="00947CE6">
      <w:pPr>
        <w:ind w:left="720"/>
        <w:rPr>
          <w:rFonts w:ascii="Garamond" w:hAnsi="Garamond"/>
          <w:color w:val="000000"/>
          <w:sz w:val="22"/>
          <w:szCs w:val="22"/>
        </w:rPr>
      </w:pPr>
    </w:p>
    <w:p w:rsidR="00947CE6" w:rsidRPr="0036367B" w:rsidRDefault="00947CE6" w:rsidP="00947CE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47CE6" w:rsidRPr="0036367B" w:rsidRDefault="00947CE6" w:rsidP="00947CE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47CE6" w:rsidRPr="0036367B" w:rsidRDefault="00947CE6" w:rsidP="00947CE6">
      <w:pPr>
        <w:shd w:val="clear" w:color="auto" w:fill="FFFFFF"/>
        <w:rPr>
          <w:rFonts w:ascii="Calibri" w:hAnsi="Calibri"/>
          <w:color w:val="000000"/>
          <w:sz w:val="22"/>
          <w:szCs w:val="24"/>
        </w:rPr>
      </w:pPr>
      <w:r w:rsidRPr="0036367B">
        <w:rPr>
          <w:rFonts w:ascii="Calibri" w:hAnsi="Calibri"/>
          <w:color w:val="000000"/>
          <w:sz w:val="22"/>
          <w:szCs w:val="24"/>
        </w:rPr>
        <w:t> </w:t>
      </w:r>
    </w:p>
    <w:p w:rsidR="00947CE6" w:rsidRPr="00750AFF" w:rsidRDefault="00947CE6" w:rsidP="00947CE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947CE6" w:rsidRPr="0036367B" w:rsidRDefault="00947CE6" w:rsidP="00947CE6">
      <w:pPr>
        <w:shd w:val="clear" w:color="auto" w:fill="FFFFFF"/>
        <w:rPr>
          <w:rFonts w:ascii="Calibri" w:hAnsi="Calibri"/>
          <w:color w:val="000000"/>
          <w:sz w:val="22"/>
          <w:szCs w:val="24"/>
        </w:rPr>
      </w:pPr>
    </w:p>
    <w:p w:rsidR="00947CE6" w:rsidRPr="0036367B" w:rsidRDefault="00947CE6" w:rsidP="00947CE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47CE6" w:rsidRDefault="00947CE6" w:rsidP="00947CE6">
      <w:pPr>
        <w:shd w:val="clear" w:color="auto" w:fill="FFFFFF"/>
        <w:rPr>
          <w:rFonts w:ascii="Calibri" w:hAnsi="Calibri"/>
          <w:color w:val="000000"/>
          <w:sz w:val="22"/>
          <w:szCs w:val="22"/>
        </w:rPr>
      </w:pPr>
    </w:p>
    <w:p w:rsidR="00947CE6" w:rsidRPr="00947CE6" w:rsidRDefault="00947CE6" w:rsidP="00947CE6">
      <w:pPr>
        <w:pStyle w:val="ListParagraph"/>
        <w:numPr>
          <w:ilvl w:val="0"/>
          <w:numId w:val="8"/>
        </w:numPr>
        <w:shd w:val="clear" w:color="auto" w:fill="FFFFFF"/>
        <w:rPr>
          <w:rFonts w:ascii="Calibri" w:hAnsi="Calibri"/>
          <w:color w:val="000000"/>
          <w:sz w:val="22"/>
          <w:szCs w:val="24"/>
        </w:rPr>
      </w:pPr>
      <w:r w:rsidRPr="00947CE6">
        <w:rPr>
          <w:rFonts w:ascii="Calibri" w:hAnsi="Calibri"/>
          <w:color w:val="000000"/>
          <w:sz w:val="22"/>
          <w:szCs w:val="24"/>
        </w:rPr>
        <w:t>Design and implement oral health care strategies for diverse populations to maintain</w:t>
      </w:r>
      <w:r>
        <w:rPr>
          <w:rFonts w:ascii="Calibri" w:hAnsi="Calibri"/>
          <w:color w:val="000000"/>
          <w:sz w:val="22"/>
          <w:szCs w:val="24"/>
        </w:rPr>
        <w:t xml:space="preserve"> </w:t>
      </w:r>
      <w:r w:rsidRPr="00947CE6">
        <w:rPr>
          <w:rFonts w:ascii="Calibri" w:hAnsi="Calibri"/>
          <w:color w:val="000000"/>
          <w:sz w:val="22"/>
          <w:szCs w:val="24"/>
        </w:rPr>
        <w:t>a healthy oral environment.</w:t>
      </w:r>
    </w:p>
    <w:p w:rsidR="00BD2230" w:rsidRDefault="00BD2230" w:rsidP="00DA66CF">
      <w:pPr>
        <w:rPr>
          <w:rFonts w:ascii="Calibri" w:hAnsi="Calibri" w:cs="Arial"/>
          <w:b/>
          <w:sz w:val="22"/>
          <w:szCs w:val="22"/>
          <w:u w:val="single"/>
        </w:rPr>
      </w:pPr>
    </w:p>
    <w:p w:rsidR="00947CE6" w:rsidRDefault="00947CE6" w:rsidP="00947CE6">
      <w:pPr>
        <w:shd w:val="clear" w:color="auto" w:fill="FFFFFF"/>
        <w:ind w:firstLine="720"/>
        <w:rPr>
          <w:rFonts w:asciiTheme="minorHAnsi" w:hAnsiTheme="minorHAnsi"/>
          <w:b/>
          <w:sz w:val="22"/>
        </w:rPr>
      </w:pPr>
      <w:r w:rsidRPr="00947CE6">
        <w:rPr>
          <w:rFonts w:asciiTheme="minorHAnsi" w:hAnsiTheme="minorHAnsi"/>
          <w:b/>
          <w:color w:val="000000"/>
          <w:sz w:val="22"/>
          <w:szCs w:val="24"/>
        </w:rPr>
        <w:t>B</w:t>
      </w:r>
      <w:r w:rsidRPr="00947CE6">
        <w:rPr>
          <w:rFonts w:asciiTheme="minorHAnsi" w:hAnsiTheme="minorHAnsi"/>
          <w:b/>
          <w:color w:val="000000"/>
          <w:sz w:val="22"/>
          <w:szCs w:val="24"/>
        </w:rPr>
        <w:t>.</w:t>
      </w:r>
      <w:r w:rsidRPr="00947CE6">
        <w:rPr>
          <w:rFonts w:asciiTheme="minorHAnsi" w:hAnsiTheme="minorHAnsi"/>
          <w:color w:val="000000"/>
          <w:sz w:val="22"/>
          <w:szCs w:val="24"/>
        </w:rPr>
        <w:t xml:space="preserve"> </w:t>
      </w:r>
      <w:r w:rsidRPr="00947CE6">
        <w:rPr>
          <w:rFonts w:asciiTheme="minorHAnsi" w:hAnsiTheme="minorHAnsi"/>
          <w:b/>
          <w:sz w:val="22"/>
        </w:rPr>
        <w:t>Other Course Objectives/Standards</w:t>
      </w:r>
    </w:p>
    <w:p w:rsidR="00947CE6" w:rsidRPr="00947CE6" w:rsidRDefault="00947CE6" w:rsidP="00947CE6">
      <w:pPr>
        <w:shd w:val="clear" w:color="auto" w:fill="FFFFFF"/>
        <w:ind w:firstLine="720"/>
        <w:rPr>
          <w:rFonts w:asciiTheme="minorHAnsi" w:hAnsiTheme="minorHAnsi"/>
          <w:b/>
          <w:sz w:val="22"/>
        </w:rPr>
      </w:pPr>
    </w:p>
    <w:p w:rsidR="00947CE6" w:rsidRPr="00947CE6" w:rsidRDefault="00947CE6" w:rsidP="00947CE6">
      <w:pPr>
        <w:pStyle w:val="ListParagraph"/>
        <w:widowControl/>
        <w:numPr>
          <w:ilvl w:val="0"/>
          <w:numId w:val="9"/>
        </w:numPr>
        <w:shd w:val="clear" w:color="auto" w:fill="FFFFFF"/>
        <w:contextualSpacing/>
        <w:rPr>
          <w:rFonts w:asciiTheme="minorHAnsi" w:hAnsiTheme="minorHAnsi"/>
          <w:sz w:val="22"/>
        </w:rPr>
      </w:pPr>
      <w:r w:rsidRPr="00947CE6">
        <w:rPr>
          <w:rFonts w:asciiTheme="minorHAnsi" w:hAnsiTheme="minorHAnsi"/>
          <w:sz w:val="22"/>
        </w:rPr>
        <w:t>Develop a framework for patient care that includes patient assessment, diagnosis, planning, implementation, evaluation and documentation.</w:t>
      </w:r>
    </w:p>
    <w:p w:rsidR="00947CE6" w:rsidRPr="00947CE6" w:rsidRDefault="00947CE6" w:rsidP="00947CE6">
      <w:pPr>
        <w:pStyle w:val="ListParagraph"/>
        <w:widowControl/>
        <w:numPr>
          <w:ilvl w:val="0"/>
          <w:numId w:val="9"/>
        </w:numPr>
        <w:shd w:val="clear" w:color="auto" w:fill="FFFFFF"/>
        <w:contextualSpacing/>
        <w:rPr>
          <w:rFonts w:asciiTheme="minorHAnsi" w:hAnsiTheme="minorHAnsi"/>
          <w:sz w:val="22"/>
        </w:rPr>
      </w:pPr>
      <w:r w:rsidRPr="00947CE6">
        <w:rPr>
          <w:rFonts w:asciiTheme="minorHAnsi" w:hAnsiTheme="minorHAnsi"/>
          <w:sz w:val="22"/>
        </w:rPr>
        <w:t>Explain and demonstrate oral hygiene care including: brushing techniques, toothbrush characteristics, interdental care, auxiliary aids and oral irrigation.</w:t>
      </w:r>
    </w:p>
    <w:p w:rsidR="00947CE6" w:rsidRPr="00947CE6" w:rsidRDefault="00947CE6" w:rsidP="00947CE6">
      <w:pPr>
        <w:pStyle w:val="ListParagraph"/>
        <w:widowControl/>
        <w:numPr>
          <w:ilvl w:val="0"/>
          <w:numId w:val="9"/>
        </w:numPr>
        <w:shd w:val="clear" w:color="auto" w:fill="FFFFFF"/>
        <w:contextualSpacing/>
        <w:rPr>
          <w:rFonts w:asciiTheme="minorHAnsi" w:hAnsiTheme="minorHAnsi"/>
          <w:sz w:val="22"/>
        </w:rPr>
      </w:pPr>
      <w:r w:rsidRPr="00947CE6">
        <w:rPr>
          <w:rFonts w:asciiTheme="minorHAnsi" w:hAnsiTheme="minorHAnsi"/>
          <w:sz w:val="22"/>
        </w:rPr>
        <w:t>Differentiate between the use of mouth rinses and dentifrices including their ingredients, use, classification, and factors for selection.</w:t>
      </w:r>
    </w:p>
    <w:p w:rsidR="00947CE6" w:rsidRPr="00947CE6" w:rsidRDefault="00947CE6" w:rsidP="00947CE6">
      <w:pPr>
        <w:pStyle w:val="ListParagraph"/>
        <w:widowControl/>
        <w:numPr>
          <w:ilvl w:val="0"/>
          <w:numId w:val="9"/>
        </w:numPr>
        <w:shd w:val="clear" w:color="auto" w:fill="FFFFFF"/>
        <w:contextualSpacing/>
        <w:rPr>
          <w:rFonts w:asciiTheme="minorHAnsi" w:hAnsiTheme="minorHAnsi"/>
          <w:sz w:val="22"/>
        </w:rPr>
      </w:pPr>
      <w:r w:rsidRPr="00947CE6">
        <w:rPr>
          <w:rFonts w:asciiTheme="minorHAnsi" w:hAnsiTheme="minorHAnsi"/>
          <w:sz w:val="22"/>
        </w:rPr>
        <w:t>Identify patient nutritional deficiencies and develop alternative menu selections for patients with nutritional needs.</w:t>
      </w:r>
    </w:p>
    <w:p w:rsidR="00947CE6" w:rsidRPr="00947CE6" w:rsidRDefault="00947CE6" w:rsidP="00947CE6">
      <w:pPr>
        <w:pStyle w:val="ListParagraph"/>
        <w:widowControl/>
        <w:numPr>
          <w:ilvl w:val="0"/>
          <w:numId w:val="9"/>
        </w:numPr>
        <w:shd w:val="clear" w:color="auto" w:fill="FFFFFF"/>
        <w:contextualSpacing/>
        <w:rPr>
          <w:rFonts w:asciiTheme="minorHAnsi" w:hAnsiTheme="minorHAnsi"/>
          <w:sz w:val="22"/>
        </w:rPr>
      </w:pPr>
      <w:r w:rsidRPr="00947CE6">
        <w:rPr>
          <w:rFonts w:asciiTheme="minorHAnsi" w:hAnsiTheme="minorHAnsi"/>
          <w:sz w:val="22"/>
        </w:rPr>
        <w:t>Discuss the factors that contribute to tooth hypersensitivity and identify techniques for pain management including topical and local anesthesia.</w:t>
      </w:r>
    </w:p>
    <w:p w:rsidR="00947CE6" w:rsidRPr="00947CE6" w:rsidRDefault="00947CE6" w:rsidP="00947CE6">
      <w:pPr>
        <w:pStyle w:val="ListParagraph"/>
        <w:widowControl/>
        <w:numPr>
          <w:ilvl w:val="0"/>
          <w:numId w:val="9"/>
        </w:numPr>
        <w:shd w:val="clear" w:color="auto" w:fill="FFFFFF"/>
        <w:contextualSpacing/>
        <w:rPr>
          <w:rFonts w:asciiTheme="minorHAnsi" w:hAnsiTheme="minorHAnsi"/>
          <w:sz w:val="22"/>
        </w:rPr>
      </w:pPr>
      <w:r w:rsidRPr="00947CE6">
        <w:rPr>
          <w:rFonts w:asciiTheme="minorHAnsi" w:hAnsiTheme="minorHAnsi"/>
          <w:sz w:val="22"/>
        </w:rPr>
        <w:t>Discuss and describe the clinical effects of smoking, nicotine addiction and dependency, the treatment methods for nicotine addiction and create a tobacco cessation program.</w:t>
      </w:r>
    </w:p>
    <w:p w:rsidR="00947CE6" w:rsidRPr="00947CE6" w:rsidRDefault="00947CE6" w:rsidP="00947CE6">
      <w:pPr>
        <w:pStyle w:val="ListParagraph"/>
        <w:widowControl/>
        <w:numPr>
          <w:ilvl w:val="0"/>
          <w:numId w:val="9"/>
        </w:numPr>
        <w:shd w:val="clear" w:color="auto" w:fill="FFFFFF"/>
        <w:contextualSpacing/>
        <w:rPr>
          <w:rFonts w:asciiTheme="minorHAnsi" w:hAnsiTheme="minorHAnsi"/>
          <w:sz w:val="22"/>
        </w:rPr>
      </w:pPr>
      <w:r w:rsidRPr="00947CE6">
        <w:rPr>
          <w:rFonts w:asciiTheme="minorHAnsi" w:hAnsiTheme="minorHAnsi"/>
          <w:sz w:val="22"/>
        </w:rPr>
        <w:t>Explain the benefits and use of systemic/topical fluoride in preventing caries and identify risk factors associated with system fluoride.</w:t>
      </w:r>
    </w:p>
    <w:p w:rsidR="00947CE6" w:rsidRPr="00947CE6" w:rsidRDefault="00947CE6" w:rsidP="00DA66CF">
      <w:pPr>
        <w:rPr>
          <w:rFonts w:asciiTheme="minorHAnsi" w:hAnsiTheme="minorHAnsi" w:cs="Arial"/>
          <w:sz w:val="20"/>
          <w:szCs w:val="22"/>
        </w:rPr>
      </w:pPr>
    </w:p>
    <w:p w:rsidR="00BD2230" w:rsidRPr="001D3377" w:rsidRDefault="00BD2230" w:rsidP="00BE594D">
      <w:pPr>
        <w:numPr>
          <w:ilvl w:val="0"/>
          <w:numId w:val="3"/>
        </w:numPr>
        <w:rPr>
          <w:rFonts w:ascii="Calibri" w:hAnsi="Calibri" w:cs="Arial"/>
          <w:sz w:val="22"/>
          <w:szCs w:val="22"/>
        </w:rPr>
      </w:pPr>
      <w:r w:rsidRPr="001D3377">
        <w:rPr>
          <w:rFonts w:ascii="Calibri" w:hAnsi="Calibri" w:cs="Arial"/>
          <w:b/>
          <w:sz w:val="22"/>
          <w:szCs w:val="22"/>
          <w:u w:val="single"/>
        </w:rPr>
        <w:t>DISTRICT-WIDE POLICIES:</w:t>
      </w:r>
    </w:p>
    <w:p w:rsidR="00BD2230" w:rsidRPr="001D3377" w:rsidRDefault="00BD2230" w:rsidP="00DA66CF">
      <w:pPr>
        <w:tabs>
          <w:tab w:val="left" w:pos="720"/>
        </w:tabs>
        <w:ind w:left="720"/>
        <w:rPr>
          <w:rFonts w:ascii="Calibri" w:hAnsi="Calibri" w:cs="Arial"/>
          <w:sz w:val="22"/>
          <w:szCs w:val="22"/>
        </w:rPr>
      </w:pPr>
    </w:p>
    <w:p w:rsidR="00BD2230" w:rsidRPr="001D3377" w:rsidRDefault="00BD2230" w:rsidP="00DA66CF">
      <w:pPr>
        <w:ind w:left="720"/>
        <w:rPr>
          <w:rFonts w:ascii="Calibri" w:hAnsi="Calibri" w:cs="Arial"/>
          <w:b/>
          <w:bCs/>
          <w:iCs/>
          <w:caps/>
          <w:sz w:val="22"/>
          <w:szCs w:val="22"/>
        </w:rPr>
      </w:pPr>
      <w:r w:rsidRPr="001D3377">
        <w:rPr>
          <w:rFonts w:ascii="Calibri" w:hAnsi="Calibri" w:cs="Arial"/>
          <w:b/>
          <w:bCs/>
          <w:iCs/>
          <w:caps/>
          <w:sz w:val="22"/>
          <w:szCs w:val="22"/>
        </w:rPr>
        <w:t>Programs for Students with Disabilities</w:t>
      </w:r>
    </w:p>
    <w:p w:rsidR="00F47AE2" w:rsidRPr="001D3377" w:rsidRDefault="00F47AE2" w:rsidP="00F47AE2">
      <w:pPr>
        <w:tabs>
          <w:tab w:val="left" w:pos="720"/>
        </w:tabs>
        <w:ind w:left="720"/>
        <w:rPr>
          <w:rFonts w:ascii="Calibri" w:hAnsi="Calibri" w:cs="Arial"/>
          <w:bCs/>
          <w:iCs/>
          <w:sz w:val="22"/>
          <w:szCs w:val="22"/>
        </w:rPr>
      </w:pPr>
      <w:r w:rsidRPr="001D337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D3377">
          <w:rPr>
            <w:rStyle w:val="Hyperlink"/>
            <w:rFonts w:ascii="Calibri" w:hAnsi="Calibri" w:cs="Arial"/>
            <w:bCs/>
            <w:iCs/>
            <w:sz w:val="22"/>
            <w:szCs w:val="22"/>
          </w:rPr>
          <w:t>http://www.fsw.edu/adaptiveservices</w:t>
        </w:r>
      </w:hyperlink>
      <w:r w:rsidRPr="001D3377">
        <w:rPr>
          <w:rFonts w:ascii="Calibri" w:hAnsi="Calibri" w:cs="Arial"/>
          <w:bCs/>
          <w:iCs/>
          <w:sz w:val="22"/>
          <w:szCs w:val="22"/>
        </w:rPr>
        <w:t>.</w:t>
      </w:r>
    </w:p>
    <w:p w:rsidR="008E4E3C" w:rsidRPr="001D3377" w:rsidRDefault="008E4E3C" w:rsidP="00F47AE2">
      <w:pPr>
        <w:tabs>
          <w:tab w:val="left" w:pos="720"/>
        </w:tabs>
        <w:ind w:left="720"/>
        <w:rPr>
          <w:rFonts w:ascii="Calibri" w:hAnsi="Calibri" w:cs="Arial"/>
          <w:bCs/>
          <w:iCs/>
          <w:sz w:val="22"/>
          <w:szCs w:val="22"/>
        </w:rPr>
      </w:pPr>
    </w:p>
    <w:p w:rsidR="008E4E3C" w:rsidRPr="001D3377" w:rsidRDefault="008E4E3C" w:rsidP="008E4E3C">
      <w:pPr>
        <w:ind w:left="720"/>
        <w:rPr>
          <w:rFonts w:ascii="Calibri" w:hAnsi="Calibri"/>
          <w:b/>
          <w:bCs/>
          <w:caps/>
          <w:sz w:val="22"/>
          <w:szCs w:val="22"/>
        </w:rPr>
      </w:pPr>
      <w:r w:rsidRPr="001D3377">
        <w:rPr>
          <w:rFonts w:ascii="Calibri" w:hAnsi="Calibri"/>
          <w:b/>
          <w:bCs/>
          <w:caps/>
          <w:sz w:val="22"/>
          <w:szCs w:val="22"/>
        </w:rPr>
        <w:t>REPORTING TITLE IX VIOLATIONS</w:t>
      </w:r>
    </w:p>
    <w:p w:rsidR="008E4E3C" w:rsidRPr="001D3377" w:rsidRDefault="008E4E3C" w:rsidP="008E4E3C">
      <w:pPr>
        <w:tabs>
          <w:tab w:val="left" w:pos="720"/>
        </w:tabs>
        <w:ind w:left="720"/>
        <w:rPr>
          <w:rFonts w:ascii="Calibri" w:hAnsi="Calibri" w:cs="Arial"/>
          <w:bCs/>
          <w:iCs/>
          <w:sz w:val="22"/>
          <w:szCs w:val="22"/>
        </w:rPr>
      </w:pPr>
      <w:r w:rsidRPr="001D3377">
        <w:rPr>
          <w:rFonts w:ascii="Calibri" w:hAnsi="Calibri"/>
          <w:sz w:val="22"/>
          <w:szCs w:val="22"/>
        </w:rPr>
        <w:lastRenderedPageBreak/>
        <w:t xml:space="preserve">Florida SouthWestern State College, in accordance with Title IX and the Violence </w:t>
      </w:r>
      <w:proofErr w:type="gramStart"/>
      <w:r w:rsidRPr="001D3377">
        <w:rPr>
          <w:rFonts w:ascii="Calibri" w:hAnsi="Calibri"/>
          <w:sz w:val="22"/>
          <w:szCs w:val="22"/>
        </w:rPr>
        <w:t>Against</w:t>
      </w:r>
      <w:proofErr w:type="gramEnd"/>
      <w:r w:rsidRPr="001D337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D3377">
          <w:rPr>
            <w:rStyle w:val="Hyperlink"/>
            <w:rFonts w:ascii="Calibri" w:hAnsi="Calibri"/>
            <w:sz w:val="22"/>
            <w:szCs w:val="22"/>
          </w:rPr>
          <w:t>equity@fsw.edu</w:t>
        </w:r>
      </w:hyperlink>
      <w:r w:rsidRPr="001D337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D3377">
          <w:rPr>
            <w:rStyle w:val="Hyperlink"/>
            <w:rFonts w:ascii="Calibri" w:hAnsi="Calibri"/>
            <w:sz w:val="22"/>
            <w:szCs w:val="22"/>
          </w:rPr>
          <w:t>http://www.fsw.edu/sexualassault</w:t>
        </w:r>
      </w:hyperlink>
      <w:r w:rsidRPr="001D3377">
        <w:rPr>
          <w:rFonts w:ascii="Calibri" w:hAnsi="Calibri"/>
          <w:sz w:val="22"/>
          <w:szCs w:val="22"/>
        </w:rPr>
        <w:t>.</w:t>
      </w:r>
    </w:p>
    <w:p w:rsidR="00CC754D" w:rsidRPr="001D3377" w:rsidRDefault="00CC754D" w:rsidP="00CC754D">
      <w:pPr>
        <w:tabs>
          <w:tab w:val="left" w:pos="1350"/>
        </w:tabs>
        <w:ind w:left="1350"/>
        <w:rPr>
          <w:rFonts w:ascii="Calibri" w:hAnsi="Calibri" w:cs="Arial"/>
          <w:bCs/>
          <w:iCs/>
          <w:sz w:val="22"/>
          <w:szCs w:val="22"/>
        </w:rPr>
      </w:pPr>
    </w:p>
    <w:p w:rsidR="00BD2230" w:rsidRPr="001D3377" w:rsidRDefault="00BD2230" w:rsidP="00DA66CF">
      <w:pPr>
        <w:ind w:left="720" w:firstLine="720"/>
        <w:rPr>
          <w:rFonts w:ascii="Calibri" w:hAnsi="Calibri" w:cs="Arial"/>
          <w:b/>
          <w:sz w:val="22"/>
          <w:szCs w:val="22"/>
        </w:rPr>
        <w:sectPr w:rsidR="00BD2230" w:rsidRPr="001D3377" w:rsidSect="00947CE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D2230" w:rsidRPr="001D3377" w:rsidRDefault="00BD2230" w:rsidP="009A16DE">
      <w:pPr>
        <w:numPr>
          <w:ilvl w:val="0"/>
          <w:numId w:val="3"/>
        </w:numPr>
        <w:suppressAutoHyphens w:val="0"/>
        <w:rPr>
          <w:rFonts w:ascii="Calibri" w:hAnsi="Calibri" w:cs="Arial"/>
          <w:sz w:val="22"/>
          <w:szCs w:val="22"/>
        </w:rPr>
      </w:pPr>
      <w:bookmarkStart w:id="1" w:name="_GoBack"/>
      <w:bookmarkEnd w:id="1"/>
      <w:r w:rsidRPr="001D3377">
        <w:rPr>
          <w:rFonts w:ascii="Calibri" w:hAnsi="Calibri" w:cs="Arial"/>
          <w:b/>
          <w:sz w:val="22"/>
          <w:szCs w:val="22"/>
          <w:u w:val="single"/>
        </w:rPr>
        <w:lastRenderedPageBreak/>
        <w:t>REQUIREMENTS FOR THE STUDENTS:</w:t>
      </w:r>
      <w:r w:rsidRPr="001D3377">
        <w:rPr>
          <w:rFonts w:ascii="Calibri" w:hAnsi="Calibri" w:cs="Arial"/>
          <w:sz w:val="22"/>
          <w:szCs w:val="22"/>
        </w:rPr>
        <w:tab/>
      </w:r>
    </w:p>
    <w:p w:rsidR="00BD2230" w:rsidRPr="001D3377" w:rsidRDefault="00BD2230" w:rsidP="00DA66CF">
      <w:pPr>
        <w:ind w:left="720"/>
        <w:rPr>
          <w:rFonts w:ascii="Calibri" w:hAnsi="Calibri" w:cs="Arial"/>
          <w:sz w:val="22"/>
          <w:szCs w:val="22"/>
        </w:rPr>
      </w:pPr>
      <w:r w:rsidRPr="001D3377">
        <w:rPr>
          <w:rFonts w:ascii="Calibri" w:hAnsi="Calibri" w:cs="Arial"/>
          <w:sz w:val="22"/>
          <w:szCs w:val="22"/>
        </w:rPr>
        <w:t>List specific course assessments such as class participation, tests, homework assignments, make-up procedures, etc.</w:t>
      </w:r>
    </w:p>
    <w:p w:rsidR="00BD2230" w:rsidRPr="001D3377" w:rsidRDefault="00BD2230" w:rsidP="00DA66CF">
      <w:pPr>
        <w:ind w:left="720"/>
        <w:rPr>
          <w:rFonts w:ascii="Calibri" w:hAnsi="Calibri" w:cs="Arial"/>
          <w:sz w:val="22"/>
          <w:szCs w:val="22"/>
        </w:rPr>
      </w:pPr>
    </w:p>
    <w:p w:rsidR="00BD2230" w:rsidRPr="001D3377" w:rsidRDefault="00BD2230" w:rsidP="00BE594D">
      <w:pPr>
        <w:numPr>
          <w:ilvl w:val="0"/>
          <w:numId w:val="3"/>
        </w:numPr>
        <w:suppressAutoHyphens w:val="0"/>
        <w:rPr>
          <w:rFonts w:ascii="Calibri" w:hAnsi="Calibri" w:cs="Arial"/>
          <w:sz w:val="22"/>
          <w:szCs w:val="22"/>
        </w:rPr>
      </w:pPr>
      <w:r w:rsidRPr="001D3377">
        <w:rPr>
          <w:rFonts w:ascii="Calibri" w:hAnsi="Calibri" w:cs="Arial"/>
          <w:b/>
          <w:sz w:val="22"/>
          <w:szCs w:val="22"/>
          <w:u w:val="single"/>
        </w:rPr>
        <w:t>ATTENDANCE POLICY:</w:t>
      </w:r>
      <w:r w:rsidRPr="001D3377">
        <w:rPr>
          <w:rFonts w:ascii="Calibri" w:hAnsi="Calibri" w:cs="Arial"/>
          <w:sz w:val="22"/>
          <w:szCs w:val="22"/>
        </w:rPr>
        <w:t xml:space="preserve">   </w:t>
      </w:r>
    </w:p>
    <w:p w:rsidR="00BD2230" w:rsidRPr="001D3377" w:rsidRDefault="00BD2230" w:rsidP="00DA66CF">
      <w:pPr>
        <w:ind w:left="720"/>
        <w:rPr>
          <w:rFonts w:ascii="Calibri" w:hAnsi="Calibri" w:cs="Arial"/>
          <w:sz w:val="22"/>
          <w:szCs w:val="22"/>
        </w:rPr>
      </w:pPr>
      <w:r w:rsidRPr="001D3377">
        <w:rPr>
          <w:rFonts w:ascii="Calibri" w:hAnsi="Calibri" w:cs="Arial"/>
          <w:sz w:val="22"/>
          <w:szCs w:val="22"/>
        </w:rPr>
        <w:t>The professor’s specific policy concerning absence. (The College policy on attendance is in the Catalog, and defers to the professor.)</w:t>
      </w:r>
    </w:p>
    <w:p w:rsidR="00BD2230" w:rsidRPr="001D3377" w:rsidRDefault="00BD2230" w:rsidP="00DA66CF">
      <w:pPr>
        <w:ind w:left="720"/>
        <w:rPr>
          <w:rFonts w:ascii="Calibri" w:hAnsi="Calibri" w:cs="Arial"/>
          <w:sz w:val="22"/>
          <w:szCs w:val="22"/>
        </w:rPr>
      </w:pPr>
    </w:p>
    <w:p w:rsidR="00BD2230" w:rsidRPr="001D3377" w:rsidRDefault="00BD2230" w:rsidP="00BE594D">
      <w:pPr>
        <w:numPr>
          <w:ilvl w:val="0"/>
          <w:numId w:val="3"/>
        </w:numPr>
        <w:suppressAutoHyphens w:val="0"/>
        <w:rPr>
          <w:rFonts w:ascii="Calibri" w:hAnsi="Calibri" w:cs="Arial"/>
          <w:sz w:val="22"/>
          <w:szCs w:val="22"/>
        </w:rPr>
      </w:pPr>
      <w:r w:rsidRPr="001D3377">
        <w:rPr>
          <w:rFonts w:ascii="Calibri" w:hAnsi="Calibri" w:cs="Arial"/>
          <w:b/>
          <w:sz w:val="22"/>
          <w:szCs w:val="22"/>
          <w:u w:val="single"/>
        </w:rPr>
        <w:t>GRADING POLICY:</w:t>
      </w:r>
      <w:r w:rsidRPr="001D3377">
        <w:rPr>
          <w:rFonts w:ascii="Calibri" w:hAnsi="Calibri" w:cs="Arial"/>
          <w:sz w:val="22"/>
          <w:szCs w:val="22"/>
        </w:rPr>
        <w:t xml:space="preserve">  </w:t>
      </w:r>
    </w:p>
    <w:p w:rsidR="00BD2230" w:rsidRPr="001D3377" w:rsidRDefault="00BD2230" w:rsidP="00DA66CF">
      <w:pPr>
        <w:ind w:left="720"/>
        <w:rPr>
          <w:rFonts w:ascii="Calibri" w:hAnsi="Calibri" w:cs="Arial"/>
          <w:sz w:val="22"/>
          <w:szCs w:val="22"/>
        </w:rPr>
      </w:pPr>
      <w:r w:rsidRPr="001D3377">
        <w:rPr>
          <w:rFonts w:ascii="Calibri" w:hAnsi="Calibri" w:cs="Arial"/>
          <w:sz w:val="22"/>
          <w:szCs w:val="22"/>
        </w:rPr>
        <w:t>Include numerical ranges for letter grades; the following is a range commonly used by many faculty:</w:t>
      </w:r>
    </w:p>
    <w:p w:rsidR="00BD2230" w:rsidRPr="001D3377" w:rsidRDefault="00BD2230" w:rsidP="00DA66CF">
      <w:pPr>
        <w:pStyle w:val="ListParagraph"/>
        <w:rPr>
          <w:rFonts w:ascii="Calibri" w:hAnsi="Calibri" w:cs="Arial"/>
          <w:sz w:val="22"/>
          <w:szCs w:val="22"/>
        </w:rPr>
      </w:pPr>
    </w:p>
    <w:p w:rsidR="00BD2230" w:rsidRPr="001D3377" w:rsidRDefault="00BD2230" w:rsidP="00DA66CF">
      <w:pPr>
        <w:ind w:left="2880"/>
        <w:rPr>
          <w:rFonts w:ascii="Calibri" w:hAnsi="Calibri" w:cs="Arial"/>
          <w:sz w:val="22"/>
          <w:szCs w:val="22"/>
        </w:rPr>
      </w:pPr>
      <w:r w:rsidRPr="001D3377">
        <w:rPr>
          <w:rFonts w:ascii="Calibri" w:hAnsi="Calibri" w:cs="Arial"/>
          <w:sz w:val="22"/>
          <w:szCs w:val="22"/>
        </w:rPr>
        <w:t>90 - 100      =      A</w:t>
      </w:r>
    </w:p>
    <w:p w:rsidR="00BD2230" w:rsidRPr="001D3377" w:rsidRDefault="00BD2230" w:rsidP="00DA66CF">
      <w:pPr>
        <w:ind w:left="2880"/>
        <w:rPr>
          <w:rFonts w:ascii="Calibri" w:hAnsi="Calibri" w:cs="Arial"/>
          <w:sz w:val="22"/>
          <w:szCs w:val="22"/>
        </w:rPr>
      </w:pPr>
      <w:r w:rsidRPr="001D3377">
        <w:rPr>
          <w:rFonts w:ascii="Calibri" w:hAnsi="Calibri" w:cs="Arial"/>
          <w:sz w:val="22"/>
          <w:szCs w:val="22"/>
        </w:rPr>
        <w:t>80 - 89        =      B</w:t>
      </w:r>
    </w:p>
    <w:p w:rsidR="00BD2230" w:rsidRPr="001D3377" w:rsidRDefault="00BD2230" w:rsidP="00DA66CF">
      <w:pPr>
        <w:ind w:left="2880"/>
        <w:rPr>
          <w:rFonts w:ascii="Calibri" w:hAnsi="Calibri" w:cs="Arial"/>
          <w:sz w:val="22"/>
          <w:szCs w:val="22"/>
        </w:rPr>
      </w:pPr>
      <w:r w:rsidRPr="001D3377">
        <w:rPr>
          <w:rFonts w:ascii="Calibri" w:hAnsi="Calibri" w:cs="Arial"/>
          <w:sz w:val="22"/>
          <w:szCs w:val="22"/>
        </w:rPr>
        <w:t>70 - 79        =      C</w:t>
      </w:r>
    </w:p>
    <w:p w:rsidR="00BD2230" w:rsidRPr="001D3377" w:rsidRDefault="00BD2230" w:rsidP="00DA66CF">
      <w:pPr>
        <w:ind w:left="2880"/>
        <w:rPr>
          <w:rFonts w:ascii="Calibri" w:hAnsi="Calibri" w:cs="Arial"/>
          <w:sz w:val="22"/>
          <w:szCs w:val="22"/>
        </w:rPr>
      </w:pPr>
      <w:r w:rsidRPr="001D3377">
        <w:rPr>
          <w:rFonts w:ascii="Calibri" w:hAnsi="Calibri" w:cs="Arial"/>
          <w:sz w:val="22"/>
          <w:szCs w:val="22"/>
        </w:rPr>
        <w:t>60 - 69        =      D</w:t>
      </w:r>
    </w:p>
    <w:p w:rsidR="00BD2230" w:rsidRPr="001D3377" w:rsidRDefault="00BD2230" w:rsidP="00DA66CF">
      <w:pPr>
        <w:ind w:left="2880"/>
        <w:rPr>
          <w:rFonts w:ascii="Calibri" w:hAnsi="Calibri" w:cs="Arial"/>
          <w:sz w:val="22"/>
          <w:szCs w:val="22"/>
        </w:rPr>
      </w:pPr>
      <w:r w:rsidRPr="001D3377">
        <w:rPr>
          <w:rFonts w:ascii="Calibri" w:hAnsi="Calibri" w:cs="Arial"/>
          <w:sz w:val="22"/>
          <w:szCs w:val="22"/>
        </w:rPr>
        <w:t>Below 60    =      F</w:t>
      </w:r>
    </w:p>
    <w:p w:rsidR="00BD2230" w:rsidRPr="001D3377" w:rsidRDefault="00BD2230" w:rsidP="00DA66CF">
      <w:pPr>
        <w:ind w:left="720"/>
        <w:rPr>
          <w:rFonts w:ascii="Calibri" w:hAnsi="Calibri" w:cs="Arial"/>
          <w:sz w:val="22"/>
          <w:szCs w:val="22"/>
        </w:rPr>
      </w:pPr>
    </w:p>
    <w:p w:rsidR="00BD2230" w:rsidRPr="001D3377" w:rsidRDefault="00BD2230" w:rsidP="00DA66CF">
      <w:pPr>
        <w:ind w:left="720"/>
        <w:rPr>
          <w:rFonts w:ascii="Calibri" w:hAnsi="Calibri" w:cs="Arial"/>
          <w:sz w:val="22"/>
          <w:szCs w:val="22"/>
        </w:rPr>
      </w:pPr>
      <w:r w:rsidRPr="001D3377">
        <w:rPr>
          <w:rFonts w:ascii="Calibri" w:hAnsi="Calibri" w:cs="Arial"/>
          <w:sz w:val="22"/>
          <w:szCs w:val="22"/>
        </w:rPr>
        <w:t>(Note:  The “incomplete” grade [“I”] should be given only when unusual circumstances warrant. An “incomplete” is not a substitute for a “D,” “F,” or “W.” Refer to the policy on “incomplete grades.)</w:t>
      </w:r>
    </w:p>
    <w:p w:rsidR="00BD2230" w:rsidRPr="001D3377" w:rsidRDefault="00BD2230" w:rsidP="00DA66CF">
      <w:pPr>
        <w:ind w:left="720"/>
        <w:rPr>
          <w:rFonts w:ascii="Calibri" w:hAnsi="Calibri" w:cs="Arial"/>
          <w:b/>
          <w:sz w:val="22"/>
          <w:szCs w:val="22"/>
        </w:rPr>
      </w:pPr>
    </w:p>
    <w:p w:rsidR="00BD2230" w:rsidRPr="001D3377" w:rsidRDefault="00BD2230" w:rsidP="00BE594D">
      <w:pPr>
        <w:numPr>
          <w:ilvl w:val="0"/>
          <w:numId w:val="3"/>
        </w:numPr>
        <w:suppressAutoHyphens w:val="0"/>
        <w:rPr>
          <w:rFonts w:ascii="Calibri" w:hAnsi="Calibri" w:cs="Arial"/>
          <w:sz w:val="22"/>
          <w:szCs w:val="22"/>
        </w:rPr>
      </w:pPr>
      <w:r w:rsidRPr="001D3377">
        <w:rPr>
          <w:rFonts w:ascii="Calibri" w:hAnsi="Calibri" w:cs="Arial"/>
          <w:b/>
          <w:sz w:val="22"/>
          <w:szCs w:val="22"/>
          <w:u w:val="single"/>
        </w:rPr>
        <w:t>REQUIRED COURSE MATERIALS:</w:t>
      </w:r>
      <w:r w:rsidRPr="001D3377">
        <w:rPr>
          <w:rFonts w:ascii="Calibri" w:hAnsi="Calibri" w:cs="Arial"/>
          <w:sz w:val="22"/>
          <w:szCs w:val="22"/>
        </w:rPr>
        <w:t xml:space="preserve">  </w:t>
      </w:r>
    </w:p>
    <w:p w:rsidR="00BD2230" w:rsidRPr="001D3377" w:rsidRDefault="00BD2230" w:rsidP="00DA66CF">
      <w:pPr>
        <w:ind w:left="720"/>
        <w:rPr>
          <w:rFonts w:ascii="Calibri" w:hAnsi="Calibri" w:cs="Arial"/>
          <w:sz w:val="22"/>
          <w:szCs w:val="22"/>
        </w:rPr>
      </w:pPr>
      <w:r w:rsidRPr="001D3377">
        <w:rPr>
          <w:rFonts w:ascii="Calibri" w:hAnsi="Calibri" w:cs="Arial"/>
          <w:sz w:val="22"/>
          <w:szCs w:val="22"/>
        </w:rPr>
        <w:t>(In correct bibliographic format.)</w:t>
      </w:r>
    </w:p>
    <w:p w:rsidR="00BD2230" w:rsidRPr="001D3377" w:rsidRDefault="00BD2230" w:rsidP="00DA66CF">
      <w:pPr>
        <w:ind w:left="720"/>
        <w:rPr>
          <w:rFonts w:ascii="Calibri" w:hAnsi="Calibri" w:cs="Arial"/>
          <w:sz w:val="22"/>
          <w:szCs w:val="22"/>
        </w:rPr>
      </w:pPr>
    </w:p>
    <w:p w:rsidR="00BD2230" w:rsidRPr="001D3377" w:rsidRDefault="00BD2230" w:rsidP="00BE594D">
      <w:pPr>
        <w:numPr>
          <w:ilvl w:val="0"/>
          <w:numId w:val="3"/>
        </w:numPr>
        <w:suppressAutoHyphens w:val="0"/>
        <w:rPr>
          <w:rFonts w:ascii="Calibri" w:hAnsi="Calibri" w:cs="Arial"/>
          <w:sz w:val="22"/>
          <w:szCs w:val="22"/>
        </w:rPr>
      </w:pPr>
      <w:r w:rsidRPr="001D3377">
        <w:rPr>
          <w:rFonts w:ascii="Calibri" w:hAnsi="Calibri" w:cs="Arial"/>
          <w:b/>
          <w:sz w:val="22"/>
          <w:szCs w:val="22"/>
          <w:u w:val="single"/>
        </w:rPr>
        <w:t>RESERVED MATERIALS FOR THE COURSE:</w:t>
      </w:r>
      <w:r w:rsidRPr="001D3377">
        <w:rPr>
          <w:rFonts w:ascii="Calibri" w:hAnsi="Calibri" w:cs="Arial"/>
          <w:sz w:val="22"/>
          <w:szCs w:val="22"/>
        </w:rPr>
        <w:t xml:space="preserve">  </w:t>
      </w:r>
    </w:p>
    <w:p w:rsidR="00BD2230" w:rsidRPr="001D3377" w:rsidRDefault="00BD2230" w:rsidP="00DA66CF">
      <w:pPr>
        <w:ind w:left="720"/>
        <w:rPr>
          <w:rFonts w:ascii="Calibri" w:hAnsi="Calibri" w:cs="Arial"/>
          <w:sz w:val="22"/>
          <w:szCs w:val="22"/>
        </w:rPr>
      </w:pPr>
      <w:r w:rsidRPr="001D3377">
        <w:rPr>
          <w:rFonts w:ascii="Calibri" w:hAnsi="Calibri" w:cs="Arial"/>
          <w:sz w:val="22"/>
          <w:szCs w:val="22"/>
        </w:rPr>
        <w:t>Other special learning resources.</w:t>
      </w:r>
    </w:p>
    <w:p w:rsidR="00BD2230" w:rsidRPr="001D3377" w:rsidRDefault="00BD2230" w:rsidP="00DA66CF">
      <w:pPr>
        <w:ind w:left="720"/>
        <w:rPr>
          <w:rFonts w:ascii="Calibri" w:hAnsi="Calibri" w:cs="Arial"/>
          <w:sz w:val="22"/>
          <w:szCs w:val="22"/>
        </w:rPr>
      </w:pPr>
    </w:p>
    <w:p w:rsidR="00BD2230" w:rsidRPr="001D3377" w:rsidRDefault="00BD2230" w:rsidP="00BE594D">
      <w:pPr>
        <w:numPr>
          <w:ilvl w:val="0"/>
          <w:numId w:val="3"/>
        </w:numPr>
        <w:suppressAutoHyphens w:val="0"/>
        <w:rPr>
          <w:rFonts w:ascii="Calibri" w:hAnsi="Calibri" w:cs="Arial"/>
          <w:sz w:val="22"/>
          <w:szCs w:val="22"/>
        </w:rPr>
      </w:pPr>
      <w:r w:rsidRPr="001D3377">
        <w:rPr>
          <w:rFonts w:ascii="Calibri" w:hAnsi="Calibri" w:cs="Arial"/>
          <w:b/>
          <w:sz w:val="22"/>
          <w:szCs w:val="22"/>
          <w:u w:val="single"/>
        </w:rPr>
        <w:t>CLASS SCHEDULE:</w:t>
      </w:r>
      <w:r w:rsidRPr="001D3377">
        <w:rPr>
          <w:rFonts w:ascii="Calibri" w:hAnsi="Calibri" w:cs="Arial"/>
          <w:sz w:val="22"/>
          <w:szCs w:val="22"/>
        </w:rPr>
        <w:t xml:space="preserve">  </w:t>
      </w:r>
    </w:p>
    <w:p w:rsidR="00BD2230" w:rsidRPr="001D3377" w:rsidRDefault="00BD2230" w:rsidP="00DA66CF">
      <w:pPr>
        <w:ind w:left="720"/>
        <w:rPr>
          <w:rFonts w:ascii="Calibri" w:hAnsi="Calibri" w:cs="Arial"/>
          <w:sz w:val="22"/>
          <w:szCs w:val="22"/>
        </w:rPr>
      </w:pPr>
      <w:r w:rsidRPr="001D3377">
        <w:rPr>
          <w:rFonts w:ascii="Calibri" w:hAnsi="Calibri" w:cs="Arial"/>
          <w:sz w:val="22"/>
          <w:szCs w:val="22"/>
        </w:rPr>
        <w:t xml:space="preserve">This section includes assignments for each class meeting or unit, along with scheduled </w:t>
      </w:r>
      <w:r w:rsidR="00F47AE2" w:rsidRPr="001D3377">
        <w:rPr>
          <w:rFonts w:ascii="Calibri" w:hAnsi="Calibri" w:cs="Arial"/>
          <w:sz w:val="22"/>
          <w:szCs w:val="22"/>
        </w:rPr>
        <w:t>Library activities</w:t>
      </w:r>
      <w:r w:rsidRPr="001D3377">
        <w:rPr>
          <w:rFonts w:ascii="Calibri" w:hAnsi="Calibri" w:cs="Arial"/>
          <w:sz w:val="22"/>
          <w:szCs w:val="22"/>
        </w:rPr>
        <w:t xml:space="preserve"> and other scheduled support, including scheduled tests.</w:t>
      </w:r>
    </w:p>
    <w:p w:rsidR="00BD2230" w:rsidRPr="001D3377" w:rsidRDefault="00BD2230" w:rsidP="00DA66CF">
      <w:pPr>
        <w:ind w:left="720"/>
        <w:rPr>
          <w:rFonts w:ascii="Calibri" w:hAnsi="Calibri" w:cs="Arial"/>
          <w:sz w:val="22"/>
          <w:szCs w:val="22"/>
        </w:rPr>
      </w:pPr>
    </w:p>
    <w:p w:rsidR="00BD2230" w:rsidRPr="001D3377" w:rsidRDefault="00BD2230" w:rsidP="00BE594D">
      <w:pPr>
        <w:numPr>
          <w:ilvl w:val="0"/>
          <w:numId w:val="3"/>
        </w:numPr>
        <w:suppressAutoHyphens w:val="0"/>
        <w:rPr>
          <w:rFonts w:ascii="Calibri" w:hAnsi="Calibri" w:cs="Arial"/>
          <w:sz w:val="22"/>
          <w:szCs w:val="22"/>
        </w:rPr>
      </w:pPr>
      <w:r w:rsidRPr="001D3377">
        <w:rPr>
          <w:rFonts w:ascii="Calibri" w:hAnsi="Calibri" w:cs="Arial"/>
          <w:b/>
          <w:sz w:val="22"/>
          <w:szCs w:val="22"/>
          <w:u w:val="single"/>
        </w:rPr>
        <w:t>ANY OTHER INFORMATION OR CLASS PROCEDURES OR POLICIES:</w:t>
      </w:r>
      <w:r w:rsidRPr="001D3377">
        <w:rPr>
          <w:rFonts w:ascii="Calibri" w:hAnsi="Calibri" w:cs="Arial"/>
          <w:sz w:val="22"/>
          <w:szCs w:val="22"/>
        </w:rPr>
        <w:t xml:space="preserve">  </w:t>
      </w:r>
    </w:p>
    <w:p w:rsidR="00BD2230" w:rsidRPr="001D3377" w:rsidRDefault="00BD2230" w:rsidP="00DA66CF">
      <w:pPr>
        <w:ind w:left="720"/>
        <w:rPr>
          <w:rFonts w:ascii="Calibri" w:hAnsi="Calibri" w:cs="Arial"/>
          <w:sz w:val="22"/>
          <w:szCs w:val="22"/>
        </w:rPr>
      </w:pPr>
      <w:r w:rsidRPr="001D3377">
        <w:rPr>
          <w:rFonts w:ascii="Calibri" w:hAnsi="Calibri" w:cs="Arial"/>
          <w:sz w:val="22"/>
          <w:szCs w:val="22"/>
        </w:rPr>
        <w:t>(Which would be useful to the students in the class.)</w:t>
      </w:r>
    </w:p>
    <w:p w:rsidR="00BD2230" w:rsidRPr="001D3377" w:rsidRDefault="00BD2230" w:rsidP="00DA66CF">
      <w:pPr>
        <w:ind w:left="720"/>
        <w:rPr>
          <w:rFonts w:ascii="Calibri" w:hAnsi="Calibri" w:cs="Arial"/>
          <w:sz w:val="22"/>
          <w:szCs w:val="22"/>
        </w:rPr>
      </w:pPr>
    </w:p>
    <w:p w:rsidR="00BD2230" w:rsidRPr="001D3377" w:rsidRDefault="00BD2230" w:rsidP="00DA66CF">
      <w:pPr>
        <w:ind w:left="720"/>
        <w:rPr>
          <w:rFonts w:ascii="Calibri" w:hAnsi="Calibri" w:cs="Arial"/>
          <w:sz w:val="22"/>
          <w:szCs w:val="22"/>
        </w:rPr>
        <w:sectPr w:rsidR="00BD2230" w:rsidRPr="001D3377" w:rsidSect="00151AA7">
          <w:type w:val="continuous"/>
          <w:pgSz w:w="12240" w:h="15840"/>
          <w:pgMar w:top="1008" w:right="1008" w:bottom="1008" w:left="1008" w:header="720" w:footer="720" w:gutter="0"/>
          <w:cols w:space="720"/>
          <w:formProt w:val="0"/>
          <w:docGrid w:linePitch="360"/>
        </w:sectPr>
      </w:pPr>
    </w:p>
    <w:p w:rsidR="00BD2230" w:rsidRPr="001D3377" w:rsidRDefault="00BD2230" w:rsidP="00DA66CF">
      <w:pPr>
        <w:ind w:left="720"/>
        <w:rPr>
          <w:rFonts w:ascii="Calibri" w:hAnsi="Calibri" w:cs="Arial"/>
          <w:sz w:val="22"/>
          <w:szCs w:val="22"/>
        </w:rPr>
      </w:pPr>
    </w:p>
    <w:sectPr w:rsidR="00BD2230" w:rsidRPr="001D3377" w:rsidSect="00BD223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377" w:rsidRDefault="001D3377" w:rsidP="003A608C">
      <w:r>
        <w:separator/>
      </w:r>
    </w:p>
  </w:endnote>
  <w:endnote w:type="continuationSeparator" w:id="0">
    <w:p w:rsidR="001D3377" w:rsidRDefault="001D33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AA" w:rsidRDefault="006E26AA" w:rsidP="006E26A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947CE6">
      <w:rPr>
        <w:rFonts w:ascii="Calibri" w:hAnsi="Calibri" w:cs="Arial"/>
        <w:noProof/>
        <w:sz w:val="22"/>
        <w:szCs w:val="22"/>
      </w:rPr>
      <w:t>, 11/16</w:t>
    </w:r>
  </w:p>
  <w:p w:rsidR="00BD2230" w:rsidRPr="0056733A" w:rsidRDefault="006E26AA" w:rsidP="006E26A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BD2230" w:rsidRPr="00583E5E">
      <w:rPr>
        <w:rFonts w:ascii="Calibri" w:hAnsi="Calibri" w:cs="Arial"/>
        <w:sz w:val="22"/>
        <w:szCs w:val="22"/>
      </w:rPr>
      <w:tab/>
    </w:r>
    <w:r w:rsidR="00BD2230" w:rsidRPr="00583E5E">
      <w:rPr>
        <w:rFonts w:ascii="Calibri" w:hAnsi="Calibri" w:cs="Arial"/>
        <w:sz w:val="22"/>
        <w:szCs w:val="22"/>
      </w:rPr>
      <w:tab/>
      <w:t xml:space="preserve">Page </w:t>
    </w:r>
    <w:r w:rsidR="00BD2230" w:rsidRPr="00583E5E">
      <w:rPr>
        <w:rFonts w:ascii="Calibri" w:hAnsi="Calibri" w:cs="Arial"/>
        <w:sz w:val="22"/>
        <w:szCs w:val="22"/>
      </w:rPr>
      <w:fldChar w:fldCharType="begin"/>
    </w:r>
    <w:r w:rsidR="00BD2230" w:rsidRPr="00583E5E">
      <w:rPr>
        <w:rFonts w:ascii="Calibri" w:hAnsi="Calibri" w:cs="Arial"/>
        <w:sz w:val="22"/>
        <w:szCs w:val="22"/>
      </w:rPr>
      <w:instrText xml:space="preserve"> PAGE   \* MERGEFORMAT </w:instrText>
    </w:r>
    <w:r w:rsidR="00BD2230" w:rsidRPr="00583E5E">
      <w:rPr>
        <w:rFonts w:ascii="Calibri" w:hAnsi="Calibri" w:cs="Arial"/>
        <w:sz w:val="22"/>
        <w:szCs w:val="22"/>
      </w:rPr>
      <w:fldChar w:fldCharType="separate"/>
    </w:r>
    <w:r w:rsidR="00947CE6">
      <w:rPr>
        <w:rFonts w:ascii="Calibri" w:hAnsi="Calibri" w:cs="Arial"/>
        <w:noProof/>
        <w:sz w:val="22"/>
        <w:szCs w:val="22"/>
      </w:rPr>
      <w:t>3</w:t>
    </w:r>
    <w:r w:rsidR="00BD223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E6" w:rsidRDefault="00947CE6" w:rsidP="00947CE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BD2230" w:rsidRPr="00947CE6" w:rsidRDefault="00947CE6" w:rsidP="00947CE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377" w:rsidRDefault="001D3377" w:rsidP="003A608C">
      <w:r>
        <w:separator/>
      </w:r>
    </w:p>
  </w:footnote>
  <w:footnote w:type="continuationSeparator" w:id="0">
    <w:p w:rsidR="001D3377" w:rsidRDefault="001D337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30" w:rsidRPr="005B1FB3" w:rsidRDefault="00BD2230" w:rsidP="00747EF2">
    <w:pPr>
      <w:pStyle w:val="Header"/>
      <w:pBdr>
        <w:bottom w:val="thinThickSmallGap" w:sz="18" w:space="1" w:color="0D0D0D"/>
      </w:pBdr>
      <w:jc w:val="right"/>
    </w:pPr>
    <w:r w:rsidRPr="005B348E">
      <w:rPr>
        <w:rFonts w:ascii="Calibri" w:hAnsi="Calibri" w:cs="Arial"/>
        <w:noProof/>
        <w:sz w:val="22"/>
        <w:szCs w:val="22"/>
      </w:rPr>
      <w:t>DEH 1802 DENTAL HYGIENE II</w:t>
    </w:r>
  </w:p>
  <w:p w:rsidR="00BD2230" w:rsidRPr="00F85861" w:rsidRDefault="00BD223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E6" w:rsidRDefault="00947CE6" w:rsidP="00947CE6">
    <w:pPr>
      <w:pStyle w:val="Header"/>
      <w:jc w:val="right"/>
    </w:pPr>
    <w:r w:rsidRPr="00D55873">
      <w:rPr>
        <w:noProof/>
        <w:lang w:eastAsia="en-US"/>
      </w:rPr>
      <w:drawing>
        <wp:inline distT="0" distB="0" distL="0" distR="0" wp14:anchorId="37A72931" wp14:editId="22E4084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47CE6" w:rsidRDefault="00947CE6" w:rsidP="00947CE6">
    <w:pPr>
      <w:pStyle w:val="Header"/>
      <w:tabs>
        <w:tab w:val="left" w:pos="3514"/>
      </w:tabs>
    </w:pPr>
    <w:r>
      <w:tab/>
    </w:r>
    <w:r>
      <w:tab/>
    </w:r>
    <w:r>
      <w:tab/>
    </w:r>
  </w:p>
  <w:p w:rsidR="00947CE6" w:rsidRDefault="00947CE6" w:rsidP="00947CE6">
    <w:pPr>
      <w:pStyle w:val="Header"/>
      <w:contextualSpacing/>
      <w:jc w:val="right"/>
      <w:rPr>
        <w:b/>
        <w:color w:val="470A68"/>
        <w:sz w:val="28"/>
      </w:rPr>
    </w:pPr>
    <w:r>
      <w:rPr>
        <w:b/>
        <w:color w:val="470A68"/>
        <w:sz w:val="28"/>
      </w:rPr>
      <w:t>School of Health Professions</w:t>
    </w:r>
  </w:p>
  <w:p w:rsidR="00BD2230" w:rsidRPr="00947CE6" w:rsidRDefault="00947CE6" w:rsidP="00947CE6">
    <w:pPr>
      <w:pStyle w:val="Header"/>
      <w:contextualSpacing/>
      <w:jc w:val="right"/>
      <w:rPr>
        <w:b/>
        <w:color w:val="470A68"/>
        <w:sz w:val="28"/>
      </w:rPr>
    </w:pPr>
    <w:r>
      <w:rPr>
        <w:noProof/>
        <w:lang w:eastAsia="en-US"/>
      </w:rPr>
      <mc:AlternateContent>
        <mc:Choice Requires="wps">
          <w:drawing>
            <wp:inline distT="0" distB="0" distL="0" distR="0" wp14:anchorId="211D7C15" wp14:editId="032DFCA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EC634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46802896"/>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0856B6"/>
    <w:multiLevelType w:val="hybridMultilevel"/>
    <w:tmpl w:val="B9C2B83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C50109"/>
    <w:multiLevelType w:val="hybridMultilevel"/>
    <w:tmpl w:val="D1460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677E2F"/>
    <w:multiLevelType w:val="hybridMultilevel"/>
    <w:tmpl w:val="2FDA0A1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JOv5ww26hGvr5rBh5DOdOjO425VIG2EI1oObtWJPySd9Pbx3s3cRKSDsPQJPH6Bz2/t+QD3FsKnfxjRBW9nQ==" w:salt="kLiyPGCxFT+Z2sd0INWO7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174F"/>
    <w:rsid w:val="001A2FCE"/>
    <w:rsid w:val="001A4A48"/>
    <w:rsid w:val="001C2715"/>
    <w:rsid w:val="001C32A2"/>
    <w:rsid w:val="001C33A1"/>
    <w:rsid w:val="001C39F4"/>
    <w:rsid w:val="001D0574"/>
    <w:rsid w:val="001D3377"/>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6AF9"/>
    <w:rsid w:val="00300DBE"/>
    <w:rsid w:val="00300F87"/>
    <w:rsid w:val="00301DB4"/>
    <w:rsid w:val="003033E0"/>
    <w:rsid w:val="0030493D"/>
    <w:rsid w:val="00307AB4"/>
    <w:rsid w:val="00312948"/>
    <w:rsid w:val="00312A2A"/>
    <w:rsid w:val="003143F5"/>
    <w:rsid w:val="00317C40"/>
    <w:rsid w:val="0032091B"/>
    <w:rsid w:val="00321985"/>
    <w:rsid w:val="003271B4"/>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2834"/>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6B8"/>
    <w:rsid w:val="004A7C29"/>
    <w:rsid w:val="004B0837"/>
    <w:rsid w:val="004B0DA2"/>
    <w:rsid w:val="004C19CE"/>
    <w:rsid w:val="004C6A4A"/>
    <w:rsid w:val="004D1130"/>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5E90"/>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741"/>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26AA"/>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262F"/>
    <w:rsid w:val="007547B6"/>
    <w:rsid w:val="0076217E"/>
    <w:rsid w:val="00763CF6"/>
    <w:rsid w:val="00767DB8"/>
    <w:rsid w:val="00773B7B"/>
    <w:rsid w:val="007805FB"/>
    <w:rsid w:val="0078368F"/>
    <w:rsid w:val="00785D83"/>
    <w:rsid w:val="00787F0C"/>
    <w:rsid w:val="00791C3D"/>
    <w:rsid w:val="0079365F"/>
    <w:rsid w:val="007A37D3"/>
    <w:rsid w:val="007A3F44"/>
    <w:rsid w:val="007A6E96"/>
    <w:rsid w:val="007A7888"/>
    <w:rsid w:val="007B1424"/>
    <w:rsid w:val="007B1E95"/>
    <w:rsid w:val="007B28C3"/>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4E3C"/>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47CE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16DE"/>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5407"/>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3AFC"/>
    <w:rsid w:val="00BB5D6E"/>
    <w:rsid w:val="00BB6092"/>
    <w:rsid w:val="00BC02F9"/>
    <w:rsid w:val="00BC37AA"/>
    <w:rsid w:val="00BC4BC8"/>
    <w:rsid w:val="00BC547C"/>
    <w:rsid w:val="00BD2230"/>
    <w:rsid w:val="00BE04EE"/>
    <w:rsid w:val="00BE3365"/>
    <w:rsid w:val="00BE35B4"/>
    <w:rsid w:val="00BE594D"/>
    <w:rsid w:val="00BE5EA7"/>
    <w:rsid w:val="00BE76F2"/>
    <w:rsid w:val="00BE7B52"/>
    <w:rsid w:val="00BF0491"/>
    <w:rsid w:val="00BF05B2"/>
    <w:rsid w:val="00BF0814"/>
    <w:rsid w:val="00BF289C"/>
    <w:rsid w:val="00BF28C2"/>
    <w:rsid w:val="00C02627"/>
    <w:rsid w:val="00C02B69"/>
    <w:rsid w:val="00C05E1B"/>
    <w:rsid w:val="00C12406"/>
    <w:rsid w:val="00C157B0"/>
    <w:rsid w:val="00C21E9A"/>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C754D"/>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1433"/>
    <w:rsid w:val="00DD347B"/>
    <w:rsid w:val="00DD4688"/>
    <w:rsid w:val="00DD7791"/>
    <w:rsid w:val="00DD7D2F"/>
    <w:rsid w:val="00DD7DD6"/>
    <w:rsid w:val="00DE3117"/>
    <w:rsid w:val="00DF0910"/>
    <w:rsid w:val="00DF189C"/>
    <w:rsid w:val="00DF3B66"/>
    <w:rsid w:val="00DF59A3"/>
    <w:rsid w:val="00E04BE9"/>
    <w:rsid w:val="00E12FB1"/>
    <w:rsid w:val="00E145BD"/>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47AE2"/>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70F1"/>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296BDE6-601C-4FC4-8E2F-308D869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D2230"/>
    <w:pPr>
      <w:spacing w:after="120"/>
      <w:ind w:left="360"/>
    </w:pPr>
  </w:style>
  <w:style w:type="character" w:customStyle="1" w:styleId="BodyTextIndentChar">
    <w:name w:val="Body Text Indent Char"/>
    <w:link w:val="BodyTextIndent"/>
    <w:rsid w:val="00BD2230"/>
    <w:rPr>
      <w:sz w:val="24"/>
      <w:lang w:val="en-US" w:eastAsia="ar-SA"/>
    </w:rPr>
  </w:style>
  <w:style w:type="character" w:styleId="Hyperlink">
    <w:name w:val="Hyperlink"/>
    <w:unhideWhenUsed/>
    <w:rsid w:val="00327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93465">
      <w:bodyDiv w:val="1"/>
      <w:marLeft w:val="0"/>
      <w:marRight w:val="0"/>
      <w:marTop w:val="0"/>
      <w:marBottom w:val="0"/>
      <w:divBdr>
        <w:top w:val="none" w:sz="0" w:space="0" w:color="auto"/>
        <w:left w:val="none" w:sz="0" w:space="0" w:color="auto"/>
        <w:bottom w:val="none" w:sz="0" w:space="0" w:color="auto"/>
        <w:right w:val="none" w:sz="0" w:space="0" w:color="auto"/>
      </w:divBdr>
    </w:div>
    <w:div w:id="17261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69CB4-AE12-4964-BB3B-92FE02AC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849</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2016-12-07T14:37:00Z</dcterms:created>
  <dcterms:modified xsi:type="dcterms:W3CDTF">2016-12-07T14:37:00Z</dcterms:modified>
</cp:coreProperties>
</file>