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401" w:rsidRPr="004D302E" w:rsidRDefault="00F52401"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F52401" w:rsidRPr="004D302E" w:rsidTr="00151AA7">
        <w:tc>
          <w:tcPr>
            <w:tcW w:w="5220" w:type="dxa"/>
          </w:tcPr>
          <w:p w:rsidR="00F52401" w:rsidRPr="004D302E" w:rsidRDefault="00F52401" w:rsidP="00151AA7">
            <w:pPr>
              <w:spacing w:line="420" w:lineRule="auto"/>
              <w:rPr>
                <w:rFonts w:ascii="Calibri" w:hAnsi="Calibri" w:cs="Arial"/>
                <w:b/>
                <w:sz w:val="22"/>
                <w:szCs w:val="22"/>
                <w:u w:val="single"/>
              </w:rPr>
            </w:pPr>
            <w:r w:rsidRPr="004D302E">
              <w:rPr>
                <w:rFonts w:ascii="Calibri" w:hAnsi="Calibri" w:cs="Arial"/>
                <w:b/>
                <w:sz w:val="22"/>
                <w:szCs w:val="22"/>
              </w:rPr>
              <w:t xml:space="preserve">PROFESSOR: </w:t>
            </w:r>
            <w:r w:rsidRPr="004D302E">
              <w:rPr>
                <w:rFonts w:ascii="Calibri" w:hAnsi="Calibri" w:cs="Arial"/>
                <w:noProof/>
                <w:sz w:val="22"/>
                <w:szCs w:val="22"/>
              </w:rPr>
              <w:t xml:space="preserve">     </w:t>
            </w:r>
            <w:r w:rsidRPr="004D302E">
              <w:rPr>
                <w:rFonts w:ascii="Calibri" w:hAnsi="Calibri" w:cs="Arial"/>
                <w:sz w:val="22"/>
                <w:szCs w:val="22"/>
              </w:rPr>
              <w:fldChar w:fldCharType="begin">
                <w:ffData>
                  <w:name w:val="Text5"/>
                  <w:enabled/>
                  <w:calcOnExit w:val="0"/>
                  <w:textInput/>
                </w:ffData>
              </w:fldChar>
            </w:r>
            <w:bookmarkStart w:id="0" w:name="Text5"/>
            <w:r w:rsidRPr="004D302E">
              <w:rPr>
                <w:rFonts w:ascii="Calibri" w:hAnsi="Calibri" w:cs="Arial"/>
                <w:sz w:val="22"/>
                <w:szCs w:val="22"/>
              </w:rPr>
              <w:instrText xml:space="preserve"> FORMTEXT </w:instrText>
            </w:r>
            <w:r w:rsidRPr="004D302E">
              <w:rPr>
                <w:rFonts w:ascii="Calibri" w:hAnsi="Calibri" w:cs="Arial"/>
                <w:sz w:val="22"/>
                <w:szCs w:val="22"/>
              </w:rPr>
            </w:r>
            <w:r w:rsidRPr="004D302E">
              <w:rPr>
                <w:rFonts w:ascii="Calibri" w:hAnsi="Calibri" w:cs="Arial"/>
                <w:sz w:val="22"/>
                <w:szCs w:val="22"/>
              </w:rPr>
              <w:fldChar w:fldCharType="separate"/>
            </w:r>
            <w:bookmarkStart w:id="1" w:name="_GoBack"/>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bookmarkEnd w:id="1"/>
            <w:r w:rsidRPr="004D302E">
              <w:rPr>
                <w:rFonts w:ascii="Calibri" w:hAnsi="Calibri" w:cs="Arial"/>
                <w:sz w:val="22"/>
                <w:szCs w:val="22"/>
              </w:rPr>
              <w:fldChar w:fldCharType="end"/>
            </w:r>
            <w:bookmarkEnd w:id="0"/>
          </w:p>
        </w:tc>
        <w:tc>
          <w:tcPr>
            <w:tcW w:w="5220" w:type="dxa"/>
          </w:tcPr>
          <w:p w:rsidR="00F52401" w:rsidRPr="004D302E" w:rsidRDefault="00F52401" w:rsidP="00D15552">
            <w:pPr>
              <w:spacing w:line="420" w:lineRule="auto"/>
              <w:rPr>
                <w:rFonts w:ascii="Calibri" w:hAnsi="Calibri" w:cs="Arial"/>
                <w:b/>
                <w:sz w:val="22"/>
                <w:szCs w:val="22"/>
                <w:u w:val="single"/>
              </w:rPr>
            </w:pPr>
            <w:r w:rsidRPr="004D302E">
              <w:rPr>
                <w:rFonts w:ascii="Calibri" w:hAnsi="Calibri" w:cs="Arial"/>
                <w:b/>
                <w:sz w:val="22"/>
                <w:szCs w:val="22"/>
              </w:rPr>
              <w:t xml:space="preserve">PHONE NUMBER: </w:t>
            </w:r>
            <w:r w:rsidRPr="004D302E">
              <w:rPr>
                <w:rFonts w:ascii="Calibri" w:hAnsi="Calibri" w:cs="Arial"/>
                <w:noProof/>
                <w:sz w:val="22"/>
                <w:szCs w:val="22"/>
              </w:rPr>
              <w:t xml:space="preserve">     </w:t>
            </w:r>
            <w:r w:rsidRPr="004D302E">
              <w:rPr>
                <w:rFonts w:ascii="Calibri" w:hAnsi="Calibri" w:cs="Arial"/>
                <w:sz w:val="22"/>
                <w:szCs w:val="22"/>
              </w:rPr>
              <w:fldChar w:fldCharType="begin">
                <w:ffData>
                  <w:name w:val="Text5"/>
                  <w:enabled/>
                  <w:calcOnExit w:val="0"/>
                  <w:textInput/>
                </w:ffData>
              </w:fldChar>
            </w:r>
            <w:r w:rsidRPr="004D302E">
              <w:rPr>
                <w:rFonts w:ascii="Calibri" w:hAnsi="Calibri" w:cs="Arial"/>
                <w:sz w:val="22"/>
                <w:szCs w:val="22"/>
              </w:rPr>
              <w:instrText xml:space="preserve"> FORMTEXT </w:instrText>
            </w:r>
            <w:r w:rsidRPr="004D302E">
              <w:rPr>
                <w:rFonts w:ascii="Calibri" w:hAnsi="Calibri" w:cs="Arial"/>
                <w:sz w:val="22"/>
                <w:szCs w:val="22"/>
              </w:rPr>
            </w:r>
            <w:r w:rsidRPr="004D302E">
              <w:rPr>
                <w:rFonts w:ascii="Calibri" w:hAnsi="Calibri" w:cs="Arial"/>
                <w:sz w:val="22"/>
                <w:szCs w:val="22"/>
              </w:rPr>
              <w:fldChar w:fldCharType="separate"/>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sz w:val="22"/>
                <w:szCs w:val="22"/>
              </w:rPr>
              <w:fldChar w:fldCharType="end"/>
            </w:r>
          </w:p>
        </w:tc>
      </w:tr>
      <w:tr w:rsidR="00F52401" w:rsidRPr="004D302E" w:rsidTr="00151AA7">
        <w:tc>
          <w:tcPr>
            <w:tcW w:w="5220" w:type="dxa"/>
          </w:tcPr>
          <w:p w:rsidR="00F52401" w:rsidRPr="004D302E" w:rsidRDefault="00F52401" w:rsidP="00151AA7">
            <w:pPr>
              <w:spacing w:line="420" w:lineRule="auto"/>
              <w:rPr>
                <w:rFonts w:ascii="Calibri" w:hAnsi="Calibri" w:cs="Arial"/>
                <w:b/>
                <w:sz w:val="22"/>
                <w:szCs w:val="22"/>
                <w:u w:val="single"/>
              </w:rPr>
            </w:pPr>
            <w:r w:rsidRPr="004D302E">
              <w:rPr>
                <w:rFonts w:ascii="Calibri" w:hAnsi="Calibri" w:cs="Arial"/>
                <w:b/>
                <w:sz w:val="22"/>
                <w:szCs w:val="22"/>
              </w:rPr>
              <w:t xml:space="preserve">OFFICE LOCATION: </w:t>
            </w:r>
            <w:r w:rsidRPr="004D302E">
              <w:rPr>
                <w:rFonts w:ascii="Calibri" w:hAnsi="Calibri" w:cs="Arial"/>
                <w:noProof/>
                <w:sz w:val="22"/>
                <w:szCs w:val="22"/>
              </w:rPr>
              <w:t xml:space="preserve">     </w:t>
            </w:r>
            <w:r w:rsidRPr="004D302E">
              <w:rPr>
                <w:rFonts w:ascii="Calibri" w:hAnsi="Calibri" w:cs="Arial"/>
                <w:sz w:val="22"/>
                <w:szCs w:val="22"/>
              </w:rPr>
              <w:fldChar w:fldCharType="begin">
                <w:ffData>
                  <w:name w:val="Text5"/>
                  <w:enabled/>
                  <w:calcOnExit w:val="0"/>
                  <w:textInput/>
                </w:ffData>
              </w:fldChar>
            </w:r>
            <w:r w:rsidRPr="004D302E">
              <w:rPr>
                <w:rFonts w:ascii="Calibri" w:hAnsi="Calibri" w:cs="Arial"/>
                <w:sz w:val="22"/>
                <w:szCs w:val="22"/>
              </w:rPr>
              <w:instrText xml:space="preserve"> FORMTEXT </w:instrText>
            </w:r>
            <w:r w:rsidRPr="004D302E">
              <w:rPr>
                <w:rFonts w:ascii="Calibri" w:hAnsi="Calibri" w:cs="Arial"/>
                <w:sz w:val="22"/>
                <w:szCs w:val="22"/>
              </w:rPr>
            </w:r>
            <w:r w:rsidRPr="004D302E">
              <w:rPr>
                <w:rFonts w:ascii="Calibri" w:hAnsi="Calibri" w:cs="Arial"/>
                <w:sz w:val="22"/>
                <w:szCs w:val="22"/>
              </w:rPr>
              <w:fldChar w:fldCharType="separate"/>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sz w:val="22"/>
                <w:szCs w:val="22"/>
              </w:rPr>
              <w:fldChar w:fldCharType="end"/>
            </w:r>
          </w:p>
        </w:tc>
        <w:tc>
          <w:tcPr>
            <w:tcW w:w="5220" w:type="dxa"/>
          </w:tcPr>
          <w:p w:rsidR="00F52401" w:rsidRPr="004D302E" w:rsidRDefault="00F52401" w:rsidP="00151AA7">
            <w:pPr>
              <w:spacing w:line="420" w:lineRule="auto"/>
              <w:rPr>
                <w:rFonts w:ascii="Calibri" w:hAnsi="Calibri" w:cs="Arial"/>
                <w:b/>
                <w:sz w:val="22"/>
                <w:szCs w:val="22"/>
                <w:u w:val="single"/>
              </w:rPr>
            </w:pPr>
            <w:r w:rsidRPr="004D302E">
              <w:rPr>
                <w:rFonts w:ascii="Calibri" w:hAnsi="Calibri" w:cs="Arial"/>
                <w:b/>
                <w:sz w:val="22"/>
                <w:szCs w:val="22"/>
              </w:rPr>
              <w:t xml:space="preserve">E-MAIL: </w:t>
            </w:r>
            <w:r w:rsidRPr="004D302E">
              <w:rPr>
                <w:rFonts w:ascii="Calibri" w:hAnsi="Calibri" w:cs="Arial"/>
                <w:noProof/>
                <w:sz w:val="22"/>
                <w:szCs w:val="22"/>
              </w:rPr>
              <w:t xml:space="preserve">     </w:t>
            </w:r>
            <w:r w:rsidRPr="004D302E">
              <w:rPr>
                <w:rFonts w:ascii="Calibri" w:hAnsi="Calibri" w:cs="Arial"/>
                <w:sz w:val="22"/>
                <w:szCs w:val="22"/>
              </w:rPr>
              <w:fldChar w:fldCharType="begin">
                <w:ffData>
                  <w:name w:val="Text5"/>
                  <w:enabled/>
                  <w:calcOnExit w:val="0"/>
                  <w:textInput/>
                </w:ffData>
              </w:fldChar>
            </w:r>
            <w:r w:rsidRPr="004D302E">
              <w:rPr>
                <w:rFonts w:ascii="Calibri" w:hAnsi="Calibri" w:cs="Arial"/>
                <w:sz w:val="22"/>
                <w:szCs w:val="22"/>
              </w:rPr>
              <w:instrText xml:space="preserve"> FORMTEXT </w:instrText>
            </w:r>
            <w:r w:rsidRPr="004D302E">
              <w:rPr>
                <w:rFonts w:ascii="Calibri" w:hAnsi="Calibri" w:cs="Arial"/>
                <w:sz w:val="22"/>
                <w:szCs w:val="22"/>
              </w:rPr>
            </w:r>
            <w:r w:rsidRPr="004D302E">
              <w:rPr>
                <w:rFonts w:ascii="Calibri" w:hAnsi="Calibri" w:cs="Arial"/>
                <w:sz w:val="22"/>
                <w:szCs w:val="22"/>
              </w:rPr>
              <w:fldChar w:fldCharType="separate"/>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sz w:val="22"/>
                <w:szCs w:val="22"/>
              </w:rPr>
              <w:fldChar w:fldCharType="end"/>
            </w:r>
          </w:p>
        </w:tc>
      </w:tr>
      <w:tr w:rsidR="00F52401" w:rsidRPr="004D302E" w:rsidTr="00151AA7">
        <w:tc>
          <w:tcPr>
            <w:tcW w:w="5220" w:type="dxa"/>
          </w:tcPr>
          <w:p w:rsidR="00F52401" w:rsidRPr="004D302E" w:rsidRDefault="00F52401" w:rsidP="00151AA7">
            <w:pPr>
              <w:spacing w:line="420" w:lineRule="auto"/>
              <w:rPr>
                <w:rFonts w:ascii="Calibri" w:hAnsi="Calibri" w:cs="Arial"/>
                <w:b/>
                <w:sz w:val="22"/>
                <w:szCs w:val="22"/>
                <w:u w:val="single"/>
              </w:rPr>
            </w:pPr>
            <w:r w:rsidRPr="004D302E">
              <w:rPr>
                <w:rFonts w:ascii="Calibri" w:hAnsi="Calibri" w:cs="Arial"/>
                <w:b/>
                <w:sz w:val="22"/>
                <w:szCs w:val="22"/>
              </w:rPr>
              <w:t xml:space="preserve">OFFICE HOURS: </w:t>
            </w:r>
            <w:r w:rsidRPr="004D302E">
              <w:rPr>
                <w:rFonts w:ascii="Calibri" w:hAnsi="Calibri" w:cs="Arial"/>
                <w:noProof/>
                <w:sz w:val="22"/>
                <w:szCs w:val="22"/>
              </w:rPr>
              <w:t xml:space="preserve">     </w:t>
            </w:r>
            <w:r w:rsidRPr="004D302E">
              <w:rPr>
                <w:rFonts w:ascii="Calibri" w:hAnsi="Calibri" w:cs="Arial"/>
                <w:sz w:val="22"/>
                <w:szCs w:val="22"/>
              </w:rPr>
              <w:fldChar w:fldCharType="begin">
                <w:ffData>
                  <w:name w:val="Text5"/>
                  <w:enabled/>
                  <w:calcOnExit w:val="0"/>
                  <w:textInput/>
                </w:ffData>
              </w:fldChar>
            </w:r>
            <w:r w:rsidRPr="004D302E">
              <w:rPr>
                <w:rFonts w:ascii="Calibri" w:hAnsi="Calibri" w:cs="Arial"/>
                <w:sz w:val="22"/>
                <w:szCs w:val="22"/>
              </w:rPr>
              <w:instrText xml:space="preserve"> FORMTEXT </w:instrText>
            </w:r>
            <w:r w:rsidRPr="004D302E">
              <w:rPr>
                <w:rFonts w:ascii="Calibri" w:hAnsi="Calibri" w:cs="Arial"/>
                <w:sz w:val="22"/>
                <w:szCs w:val="22"/>
              </w:rPr>
            </w:r>
            <w:r w:rsidRPr="004D302E">
              <w:rPr>
                <w:rFonts w:ascii="Calibri" w:hAnsi="Calibri" w:cs="Arial"/>
                <w:sz w:val="22"/>
                <w:szCs w:val="22"/>
              </w:rPr>
              <w:fldChar w:fldCharType="separate"/>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sz w:val="22"/>
                <w:szCs w:val="22"/>
              </w:rPr>
              <w:fldChar w:fldCharType="end"/>
            </w:r>
          </w:p>
        </w:tc>
        <w:tc>
          <w:tcPr>
            <w:tcW w:w="5220" w:type="dxa"/>
          </w:tcPr>
          <w:p w:rsidR="00F52401" w:rsidRPr="004D302E" w:rsidRDefault="00F52401" w:rsidP="00151AA7">
            <w:pPr>
              <w:spacing w:line="420" w:lineRule="auto"/>
              <w:rPr>
                <w:rFonts w:ascii="Calibri" w:hAnsi="Calibri" w:cs="Arial"/>
                <w:b/>
                <w:sz w:val="22"/>
                <w:szCs w:val="22"/>
                <w:u w:val="single"/>
              </w:rPr>
            </w:pPr>
            <w:r w:rsidRPr="004D302E">
              <w:rPr>
                <w:rFonts w:ascii="Calibri" w:hAnsi="Calibri" w:cs="Arial"/>
                <w:b/>
                <w:sz w:val="22"/>
                <w:szCs w:val="22"/>
              </w:rPr>
              <w:t xml:space="preserve">SEMESTER: </w:t>
            </w:r>
            <w:r w:rsidRPr="004D302E">
              <w:rPr>
                <w:rFonts w:ascii="Calibri" w:hAnsi="Calibri" w:cs="Arial"/>
                <w:noProof/>
                <w:sz w:val="22"/>
                <w:szCs w:val="22"/>
              </w:rPr>
              <w:t xml:space="preserve">     </w:t>
            </w:r>
            <w:r w:rsidRPr="004D302E">
              <w:rPr>
                <w:rFonts w:ascii="Calibri" w:hAnsi="Calibri" w:cs="Arial"/>
                <w:sz w:val="22"/>
                <w:szCs w:val="22"/>
              </w:rPr>
              <w:fldChar w:fldCharType="begin">
                <w:ffData>
                  <w:name w:val="Text5"/>
                  <w:enabled/>
                  <w:calcOnExit w:val="0"/>
                  <w:textInput/>
                </w:ffData>
              </w:fldChar>
            </w:r>
            <w:r w:rsidRPr="004D302E">
              <w:rPr>
                <w:rFonts w:ascii="Calibri" w:hAnsi="Calibri" w:cs="Arial"/>
                <w:sz w:val="22"/>
                <w:szCs w:val="22"/>
              </w:rPr>
              <w:instrText xml:space="preserve"> FORMTEXT </w:instrText>
            </w:r>
            <w:r w:rsidRPr="004D302E">
              <w:rPr>
                <w:rFonts w:ascii="Calibri" w:hAnsi="Calibri" w:cs="Arial"/>
                <w:sz w:val="22"/>
                <w:szCs w:val="22"/>
              </w:rPr>
            </w:r>
            <w:r w:rsidRPr="004D302E">
              <w:rPr>
                <w:rFonts w:ascii="Calibri" w:hAnsi="Calibri" w:cs="Arial"/>
                <w:sz w:val="22"/>
                <w:szCs w:val="22"/>
              </w:rPr>
              <w:fldChar w:fldCharType="separate"/>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noProof/>
                <w:sz w:val="22"/>
                <w:szCs w:val="22"/>
              </w:rPr>
              <w:t> </w:t>
            </w:r>
            <w:r w:rsidRPr="004D302E">
              <w:rPr>
                <w:rFonts w:ascii="Calibri" w:hAnsi="Calibri" w:cs="Arial"/>
                <w:sz w:val="22"/>
                <w:szCs w:val="22"/>
              </w:rPr>
              <w:fldChar w:fldCharType="end"/>
            </w:r>
          </w:p>
        </w:tc>
      </w:tr>
    </w:tbl>
    <w:p w:rsidR="00F52401" w:rsidRPr="004D302E" w:rsidRDefault="00F52401" w:rsidP="00DA66CF">
      <w:pPr>
        <w:rPr>
          <w:rFonts w:ascii="Calibri" w:hAnsi="Calibri" w:cs="Arial"/>
          <w:b/>
          <w:sz w:val="22"/>
          <w:szCs w:val="22"/>
          <w:u w:val="single"/>
        </w:rPr>
      </w:pPr>
    </w:p>
    <w:p w:rsidR="00F52401" w:rsidRPr="004D302E" w:rsidRDefault="00F52401" w:rsidP="00DA66CF">
      <w:pPr>
        <w:numPr>
          <w:ilvl w:val="0"/>
          <w:numId w:val="1"/>
        </w:numPr>
        <w:tabs>
          <w:tab w:val="left" w:pos="720"/>
        </w:tabs>
        <w:rPr>
          <w:rFonts w:ascii="Calibri" w:hAnsi="Calibri" w:cs="Arial"/>
          <w:b/>
          <w:sz w:val="22"/>
          <w:szCs w:val="22"/>
          <w:u w:val="single"/>
        </w:rPr>
      </w:pPr>
      <w:r w:rsidRPr="004D302E">
        <w:rPr>
          <w:rFonts w:ascii="Calibri" w:hAnsi="Calibri" w:cs="Arial"/>
          <w:b/>
          <w:sz w:val="22"/>
          <w:szCs w:val="22"/>
          <w:u w:val="single"/>
        </w:rPr>
        <w:t>COURSE NUMBER AND TITLE, CATALOG DESCRIPTION, CREDITS:</w:t>
      </w:r>
    </w:p>
    <w:p w:rsidR="00F52401" w:rsidRPr="004D302E" w:rsidRDefault="00F52401" w:rsidP="00DA66CF">
      <w:pPr>
        <w:ind w:left="1440"/>
        <w:rPr>
          <w:rFonts w:ascii="Calibri" w:hAnsi="Calibri" w:cs="Arial"/>
          <w:b/>
          <w:sz w:val="22"/>
          <w:szCs w:val="22"/>
        </w:rPr>
      </w:pPr>
    </w:p>
    <w:p w:rsidR="00F52401" w:rsidRPr="004D302E" w:rsidRDefault="00F52401" w:rsidP="001E131B">
      <w:pPr>
        <w:widowControl/>
        <w:tabs>
          <w:tab w:val="left" w:pos="720"/>
          <w:tab w:val="left" w:pos="1170"/>
        </w:tabs>
        <w:ind w:left="720"/>
        <w:rPr>
          <w:rFonts w:ascii="Calibri" w:hAnsi="Calibri" w:cs="Arial"/>
          <w:b/>
          <w:sz w:val="22"/>
          <w:szCs w:val="22"/>
        </w:rPr>
      </w:pPr>
      <w:r w:rsidRPr="004D302E">
        <w:rPr>
          <w:rFonts w:ascii="Calibri" w:hAnsi="Calibri" w:cs="Arial"/>
          <w:b/>
          <w:noProof/>
          <w:sz w:val="22"/>
          <w:szCs w:val="22"/>
        </w:rPr>
        <w:t>FFP 2811 FIR</w:t>
      </w:r>
      <w:r w:rsidR="0070371C" w:rsidRPr="004D302E">
        <w:rPr>
          <w:rFonts w:ascii="Calibri" w:hAnsi="Calibri" w:cs="Arial"/>
          <w:b/>
          <w:noProof/>
          <w:sz w:val="22"/>
          <w:szCs w:val="22"/>
        </w:rPr>
        <w:t>EFIGHTING TACTIC</w:t>
      </w:r>
      <w:r w:rsidR="006D5559" w:rsidRPr="004D302E">
        <w:rPr>
          <w:rFonts w:ascii="Calibri" w:hAnsi="Calibri" w:cs="Arial"/>
          <w:b/>
          <w:noProof/>
          <w:sz w:val="22"/>
          <w:szCs w:val="22"/>
        </w:rPr>
        <w:t xml:space="preserve"> AND STRATEGY</w:t>
      </w:r>
      <w:r w:rsidRPr="004D302E">
        <w:rPr>
          <w:rFonts w:ascii="Calibri" w:hAnsi="Calibri" w:cs="Arial"/>
          <w:b/>
          <w:noProof/>
          <w:sz w:val="22"/>
          <w:szCs w:val="22"/>
        </w:rPr>
        <w:t xml:space="preserve"> II</w:t>
      </w:r>
      <w:r w:rsidRPr="004D302E">
        <w:rPr>
          <w:rFonts w:ascii="Calibri" w:hAnsi="Calibri" w:cs="Arial"/>
          <w:b/>
          <w:sz w:val="22"/>
          <w:szCs w:val="22"/>
        </w:rPr>
        <w:t xml:space="preserve">   (</w:t>
      </w:r>
      <w:r w:rsidRPr="004D302E">
        <w:rPr>
          <w:rFonts w:ascii="Calibri" w:hAnsi="Calibri" w:cs="Arial"/>
          <w:b/>
          <w:noProof/>
          <w:sz w:val="22"/>
          <w:szCs w:val="22"/>
        </w:rPr>
        <w:t>3</w:t>
      </w:r>
      <w:r w:rsidRPr="004D302E">
        <w:rPr>
          <w:rFonts w:ascii="Calibri" w:hAnsi="Calibri" w:cs="Arial"/>
          <w:b/>
          <w:sz w:val="22"/>
          <w:szCs w:val="22"/>
        </w:rPr>
        <w:t xml:space="preserve"> CREDITS)</w:t>
      </w:r>
    </w:p>
    <w:p w:rsidR="00F52401" w:rsidRPr="004D302E" w:rsidRDefault="00F52401" w:rsidP="00DA66CF">
      <w:pPr>
        <w:widowControl/>
        <w:tabs>
          <w:tab w:val="left" w:pos="720"/>
          <w:tab w:val="left" w:pos="1170"/>
        </w:tabs>
        <w:ind w:firstLine="720"/>
        <w:rPr>
          <w:rFonts w:ascii="Calibri" w:hAnsi="Calibri" w:cs="Arial"/>
          <w:b/>
          <w:sz w:val="22"/>
          <w:szCs w:val="22"/>
        </w:rPr>
      </w:pPr>
    </w:p>
    <w:p w:rsidR="00F52401" w:rsidRPr="004D302E" w:rsidRDefault="00F52401" w:rsidP="005E7A0A">
      <w:pPr>
        <w:pStyle w:val="BodyTextIndent2"/>
        <w:widowControl/>
        <w:tabs>
          <w:tab w:val="left" w:pos="720"/>
          <w:tab w:val="left" w:pos="1170"/>
        </w:tabs>
        <w:spacing w:after="0" w:line="276" w:lineRule="auto"/>
        <w:ind w:left="720"/>
        <w:rPr>
          <w:rFonts w:ascii="Calibri" w:hAnsi="Calibri" w:cs="Arial"/>
          <w:sz w:val="22"/>
          <w:szCs w:val="22"/>
        </w:rPr>
      </w:pPr>
      <w:r w:rsidRPr="004D302E">
        <w:rPr>
          <w:rFonts w:ascii="Calibri" w:hAnsi="Calibri" w:cs="Arial"/>
          <w:noProof/>
          <w:sz w:val="22"/>
          <w:szCs w:val="22"/>
        </w:rPr>
        <w:t>This course is a continuation of the basic concepts involved in firefighting. Students will examine fire behavior in various occupancies, analyze life-safety issues, and study basic fire procedures through scenarios and case studies. Students will explore the importance of safety in all aspects of fire and rescue operations. This course meets part of the course requirements for Fire Officer I Certification.</w:t>
      </w:r>
    </w:p>
    <w:p w:rsidR="00F52401" w:rsidRPr="004D302E" w:rsidRDefault="00F52401" w:rsidP="005E7A0A">
      <w:pPr>
        <w:pStyle w:val="BodyTextIndent2"/>
        <w:widowControl/>
        <w:tabs>
          <w:tab w:val="left" w:pos="720"/>
          <w:tab w:val="left" w:pos="1170"/>
        </w:tabs>
        <w:spacing w:after="0" w:line="276" w:lineRule="auto"/>
        <w:ind w:left="720"/>
        <w:rPr>
          <w:rFonts w:ascii="Calibri" w:hAnsi="Calibri" w:cs="Arial"/>
          <w:sz w:val="22"/>
          <w:szCs w:val="22"/>
        </w:rPr>
      </w:pPr>
    </w:p>
    <w:p w:rsidR="00F52401" w:rsidRPr="004D302E" w:rsidRDefault="00F52401" w:rsidP="00BE594D">
      <w:pPr>
        <w:numPr>
          <w:ilvl w:val="0"/>
          <w:numId w:val="1"/>
        </w:numPr>
        <w:rPr>
          <w:rFonts w:ascii="Calibri" w:hAnsi="Calibri" w:cs="Arial"/>
          <w:b/>
          <w:sz w:val="22"/>
          <w:szCs w:val="22"/>
        </w:rPr>
      </w:pPr>
      <w:r w:rsidRPr="004D302E">
        <w:rPr>
          <w:rFonts w:ascii="Calibri" w:hAnsi="Calibri" w:cs="Arial"/>
          <w:b/>
          <w:sz w:val="22"/>
          <w:szCs w:val="22"/>
          <w:u w:val="single"/>
        </w:rPr>
        <w:t>PREREQUISITES FOR THIS COURSE:</w:t>
      </w:r>
      <w:r w:rsidRPr="004D302E">
        <w:rPr>
          <w:rFonts w:ascii="Calibri" w:hAnsi="Calibri" w:cs="Arial"/>
          <w:b/>
          <w:sz w:val="22"/>
          <w:szCs w:val="22"/>
        </w:rPr>
        <w:t xml:space="preserve">  </w:t>
      </w:r>
    </w:p>
    <w:p w:rsidR="00F52401" w:rsidRPr="004D302E" w:rsidRDefault="00F52401" w:rsidP="00DA66CF">
      <w:pPr>
        <w:ind w:left="720"/>
        <w:rPr>
          <w:rFonts w:ascii="Calibri" w:hAnsi="Calibri" w:cs="Arial"/>
          <w:b/>
          <w:sz w:val="22"/>
          <w:szCs w:val="22"/>
        </w:rPr>
      </w:pPr>
    </w:p>
    <w:p w:rsidR="00F52401" w:rsidRPr="004D302E" w:rsidRDefault="00F41DF3" w:rsidP="00927493">
      <w:pPr>
        <w:ind w:left="720"/>
        <w:rPr>
          <w:rFonts w:ascii="Calibri" w:hAnsi="Calibri" w:cs="Arial"/>
          <w:sz w:val="22"/>
          <w:szCs w:val="22"/>
        </w:rPr>
      </w:pPr>
      <w:r w:rsidRPr="004D302E">
        <w:rPr>
          <w:rFonts w:ascii="Calibri" w:hAnsi="Calibri" w:cs="Arial"/>
          <w:noProof/>
          <w:sz w:val="22"/>
          <w:szCs w:val="22"/>
        </w:rPr>
        <w:t>FFP 1000 or higher all with a gade of “C” or higher, or current State of Florida Certified Firefighter II and completion of FFP 2810 with a grade of “C” or higher</w:t>
      </w:r>
    </w:p>
    <w:p w:rsidR="00F52401" w:rsidRPr="004D302E" w:rsidRDefault="00F52401" w:rsidP="00927493">
      <w:pPr>
        <w:ind w:left="720"/>
        <w:rPr>
          <w:rFonts w:ascii="Calibri" w:hAnsi="Calibri" w:cs="Arial"/>
          <w:sz w:val="22"/>
          <w:szCs w:val="22"/>
        </w:rPr>
      </w:pPr>
    </w:p>
    <w:p w:rsidR="00F52401" w:rsidRPr="004D302E" w:rsidRDefault="006D5559" w:rsidP="00DA66CF">
      <w:pPr>
        <w:ind w:firstLine="720"/>
        <w:rPr>
          <w:rFonts w:ascii="Calibri" w:hAnsi="Calibri" w:cs="Arial"/>
          <w:sz w:val="22"/>
          <w:szCs w:val="22"/>
        </w:rPr>
      </w:pPr>
      <w:r w:rsidRPr="004D302E">
        <w:rPr>
          <w:rFonts w:ascii="Calibri" w:hAnsi="Calibri" w:cs="Arial"/>
          <w:b/>
          <w:sz w:val="22"/>
          <w:szCs w:val="22"/>
          <w:u w:val="single"/>
        </w:rPr>
        <w:t>CO-REQUISIT</w:t>
      </w:r>
      <w:r w:rsidR="00F52401" w:rsidRPr="004D302E">
        <w:rPr>
          <w:rFonts w:ascii="Calibri" w:hAnsi="Calibri" w:cs="Arial"/>
          <w:b/>
          <w:sz w:val="22"/>
          <w:szCs w:val="22"/>
          <w:u w:val="single"/>
        </w:rPr>
        <w:t>ES FOR THIS COURSE:</w:t>
      </w:r>
    </w:p>
    <w:p w:rsidR="00F52401" w:rsidRPr="004D302E" w:rsidRDefault="00F52401" w:rsidP="00DA66CF">
      <w:pPr>
        <w:ind w:firstLine="720"/>
        <w:rPr>
          <w:rFonts w:ascii="Calibri" w:hAnsi="Calibri" w:cs="Arial"/>
          <w:sz w:val="22"/>
          <w:szCs w:val="22"/>
        </w:rPr>
      </w:pPr>
    </w:p>
    <w:p w:rsidR="00F52401" w:rsidRPr="004D302E" w:rsidRDefault="00F52401" w:rsidP="00427BDD">
      <w:pPr>
        <w:ind w:left="720"/>
        <w:rPr>
          <w:rFonts w:ascii="Calibri" w:hAnsi="Calibri" w:cs="Arial"/>
          <w:sz w:val="22"/>
          <w:szCs w:val="22"/>
        </w:rPr>
      </w:pPr>
      <w:r w:rsidRPr="004D302E">
        <w:rPr>
          <w:rFonts w:ascii="Calibri" w:hAnsi="Calibri" w:cs="Arial"/>
          <w:noProof/>
          <w:sz w:val="22"/>
          <w:szCs w:val="22"/>
        </w:rPr>
        <w:t>None</w:t>
      </w:r>
    </w:p>
    <w:p w:rsidR="00F52401" w:rsidRPr="004D302E" w:rsidRDefault="00F52401" w:rsidP="00DA66CF">
      <w:pPr>
        <w:ind w:firstLine="720"/>
        <w:rPr>
          <w:rFonts w:ascii="Calibri" w:hAnsi="Calibri" w:cs="Arial"/>
          <w:sz w:val="22"/>
          <w:szCs w:val="22"/>
        </w:rPr>
      </w:pPr>
    </w:p>
    <w:p w:rsidR="00F52401" w:rsidRPr="004D302E" w:rsidRDefault="00F52401" w:rsidP="00BE594D">
      <w:pPr>
        <w:numPr>
          <w:ilvl w:val="0"/>
          <w:numId w:val="1"/>
        </w:numPr>
        <w:rPr>
          <w:rFonts w:ascii="Calibri" w:hAnsi="Calibri" w:cs="Arial"/>
          <w:sz w:val="22"/>
          <w:szCs w:val="22"/>
        </w:rPr>
      </w:pPr>
      <w:r w:rsidRPr="004D302E">
        <w:rPr>
          <w:rFonts w:ascii="Calibri" w:hAnsi="Calibri" w:cs="Arial"/>
          <w:b/>
          <w:sz w:val="22"/>
          <w:szCs w:val="22"/>
          <w:u w:val="single"/>
        </w:rPr>
        <w:t>GENERAL COURSE INFORMATION:</w:t>
      </w:r>
      <w:r w:rsidRPr="004D302E">
        <w:rPr>
          <w:rFonts w:ascii="Calibri" w:hAnsi="Calibri" w:cs="Arial"/>
          <w:b/>
          <w:sz w:val="22"/>
          <w:szCs w:val="22"/>
        </w:rPr>
        <w:t xml:space="preserve">  </w:t>
      </w:r>
      <w:r w:rsidRPr="004D302E">
        <w:rPr>
          <w:rFonts w:ascii="Calibri" w:hAnsi="Calibri" w:cs="Arial"/>
          <w:sz w:val="22"/>
          <w:szCs w:val="22"/>
        </w:rPr>
        <w:t>Topic Outline.</w:t>
      </w:r>
    </w:p>
    <w:p w:rsidR="00F52401" w:rsidRPr="004D302E" w:rsidRDefault="00F52401" w:rsidP="00DA66CF">
      <w:pPr>
        <w:rPr>
          <w:rFonts w:ascii="Calibri" w:hAnsi="Calibri" w:cs="Arial"/>
          <w:b/>
          <w:sz w:val="22"/>
          <w:szCs w:val="22"/>
          <w:u w:val="single"/>
        </w:rPr>
      </w:pPr>
    </w:p>
    <w:p w:rsidR="00214D42" w:rsidRPr="004D302E" w:rsidRDefault="00214D42" w:rsidP="00701248">
      <w:pPr>
        <w:numPr>
          <w:ilvl w:val="0"/>
          <w:numId w:val="4"/>
        </w:numPr>
        <w:tabs>
          <w:tab w:val="num" w:pos="1080"/>
        </w:tabs>
        <w:suppressAutoHyphens w:val="0"/>
        <w:ind w:left="1080"/>
        <w:rPr>
          <w:rFonts w:ascii="Calibri" w:hAnsi="Calibri" w:cs="Arial"/>
          <w:sz w:val="22"/>
          <w:szCs w:val="22"/>
        </w:rPr>
      </w:pPr>
      <w:r w:rsidRPr="004D302E">
        <w:rPr>
          <w:rFonts w:ascii="Calibri" w:hAnsi="Calibri" w:cs="Arial"/>
          <w:sz w:val="22"/>
          <w:szCs w:val="22"/>
        </w:rPr>
        <w:t>Fire Behavior in Multiple Dwellings, High Rises, Row Houses,</w:t>
      </w:r>
      <w:r w:rsidR="00701248" w:rsidRPr="004D302E">
        <w:rPr>
          <w:rFonts w:ascii="Calibri" w:hAnsi="Calibri" w:cs="Arial"/>
          <w:sz w:val="22"/>
          <w:szCs w:val="22"/>
        </w:rPr>
        <w:t xml:space="preserve"> </w:t>
      </w:r>
      <w:r w:rsidRPr="004D302E">
        <w:rPr>
          <w:rFonts w:ascii="Calibri" w:hAnsi="Calibri" w:cs="Arial"/>
          <w:sz w:val="22"/>
          <w:szCs w:val="22"/>
        </w:rPr>
        <w:t>Mixed Used and Commercial Occupancies</w:t>
      </w:r>
    </w:p>
    <w:p w:rsidR="00214D42" w:rsidRPr="004D302E" w:rsidRDefault="00214D42" w:rsidP="00214D42">
      <w:pPr>
        <w:numPr>
          <w:ilvl w:val="0"/>
          <w:numId w:val="4"/>
        </w:numPr>
        <w:tabs>
          <w:tab w:val="num" w:pos="1080"/>
        </w:tabs>
        <w:suppressAutoHyphens w:val="0"/>
        <w:ind w:left="1080"/>
        <w:rPr>
          <w:rFonts w:ascii="Calibri" w:hAnsi="Calibri" w:cs="Arial"/>
          <w:sz w:val="22"/>
          <w:szCs w:val="22"/>
        </w:rPr>
      </w:pPr>
      <w:r w:rsidRPr="004D302E">
        <w:rPr>
          <w:rFonts w:ascii="Calibri" w:hAnsi="Calibri" w:cs="Arial"/>
          <w:sz w:val="22"/>
          <w:szCs w:val="22"/>
        </w:rPr>
        <w:t>Life-Safety Problems in Structures</w:t>
      </w:r>
    </w:p>
    <w:p w:rsidR="00214D42" w:rsidRPr="004D302E" w:rsidRDefault="00214D42" w:rsidP="00214D42">
      <w:pPr>
        <w:numPr>
          <w:ilvl w:val="0"/>
          <w:numId w:val="4"/>
        </w:numPr>
        <w:tabs>
          <w:tab w:val="num" w:pos="1080"/>
        </w:tabs>
        <w:suppressAutoHyphens w:val="0"/>
        <w:ind w:left="1080"/>
        <w:rPr>
          <w:rFonts w:ascii="Calibri" w:hAnsi="Calibri" w:cs="Arial"/>
          <w:sz w:val="22"/>
          <w:szCs w:val="22"/>
        </w:rPr>
      </w:pPr>
      <w:r w:rsidRPr="004D302E">
        <w:rPr>
          <w:rFonts w:ascii="Calibri" w:hAnsi="Calibri" w:cs="Arial"/>
          <w:sz w:val="22"/>
          <w:szCs w:val="22"/>
        </w:rPr>
        <w:t>Basic Firefighting Procedures</w:t>
      </w:r>
    </w:p>
    <w:p w:rsidR="00214D42" w:rsidRPr="004D302E" w:rsidRDefault="00214D42" w:rsidP="00214D42">
      <w:pPr>
        <w:numPr>
          <w:ilvl w:val="0"/>
          <w:numId w:val="4"/>
        </w:numPr>
        <w:tabs>
          <w:tab w:val="num" w:pos="1080"/>
        </w:tabs>
        <w:suppressAutoHyphens w:val="0"/>
        <w:ind w:left="1080"/>
        <w:rPr>
          <w:rFonts w:ascii="Calibri" w:hAnsi="Calibri" w:cs="Arial"/>
          <w:sz w:val="22"/>
          <w:szCs w:val="22"/>
        </w:rPr>
      </w:pPr>
      <w:r w:rsidRPr="004D302E">
        <w:rPr>
          <w:rFonts w:ascii="Calibri" w:hAnsi="Calibri" w:cs="Arial"/>
          <w:sz w:val="22"/>
          <w:szCs w:val="22"/>
        </w:rPr>
        <w:t>Safety Strategies</w:t>
      </w:r>
    </w:p>
    <w:p w:rsidR="00214D42" w:rsidRPr="004D302E" w:rsidRDefault="00214D42" w:rsidP="00214D42">
      <w:pPr>
        <w:suppressAutoHyphens w:val="0"/>
        <w:ind w:left="1080"/>
        <w:rPr>
          <w:rFonts w:ascii="Calibri" w:hAnsi="Calibri" w:cs="Arial"/>
          <w:sz w:val="22"/>
          <w:szCs w:val="22"/>
        </w:rPr>
      </w:pPr>
    </w:p>
    <w:p w:rsidR="00231AD6" w:rsidRPr="00BA3BB9" w:rsidRDefault="00231AD6" w:rsidP="00231AD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31AD6" w:rsidRDefault="00231AD6" w:rsidP="00231AD6">
      <w:pPr>
        <w:rPr>
          <w:rFonts w:ascii="Calibri" w:hAnsi="Calibri" w:cs="Arial"/>
          <w:b/>
          <w:sz w:val="22"/>
          <w:szCs w:val="22"/>
          <w:u w:val="single"/>
        </w:rPr>
      </w:pPr>
    </w:p>
    <w:p w:rsidR="00231AD6" w:rsidRPr="009A197E" w:rsidRDefault="00231AD6" w:rsidP="00231AD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31AD6" w:rsidRPr="009A197E" w:rsidRDefault="00231AD6" w:rsidP="00231AD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31AD6" w:rsidRPr="009A197E" w:rsidRDefault="00231AD6" w:rsidP="00231A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31AD6" w:rsidRPr="009A197E" w:rsidRDefault="00231AD6" w:rsidP="00231AD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31AD6" w:rsidRPr="009A197E" w:rsidRDefault="00231AD6" w:rsidP="00231AD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31AD6" w:rsidRPr="009A197E" w:rsidRDefault="00231AD6" w:rsidP="00231AD6">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231AD6" w:rsidRPr="009A197E" w:rsidRDefault="00231AD6" w:rsidP="00231AD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31AD6" w:rsidRDefault="00231AD6" w:rsidP="00231A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31AD6" w:rsidRDefault="00231AD6" w:rsidP="00231AD6">
      <w:pPr>
        <w:ind w:left="720"/>
        <w:rPr>
          <w:rFonts w:ascii="Garamond" w:hAnsi="Garamond"/>
          <w:color w:val="000000"/>
          <w:sz w:val="22"/>
          <w:szCs w:val="22"/>
        </w:rPr>
      </w:pPr>
    </w:p>
    <w:p w:rsidR="00231AD6" w:rsidRPr="0036367B" w:rsidRDefault="00231AD6" w:rsidP="00231AD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31AD6" w:rsidRPr="0036367B" w:rsidRDefault="00231AD6" w:rsidP="00231AD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31AD6" w:rsidRPr="0036367B" w:rsidRDefault="00231AD6" w:rsidP="00231AD6">
      <w:pPr>
        <w:shd w:val="clear" w:color="auto" w:fill="FFFFFF"/>
        <w:rPr>
          <w:rFonts w:ascii="Calibri" w:hAnsi="Calibri"/>
          <w:color w:val="000000"/>
          <w:sz w:val="22"/>
          <w:szCs w:val="24"/>
        </w:rPr>
      </w:pPr>
      <w:r w:rsidRPr="0036367B">
        <w:rPr>
          <w:rFonts w:ascii="Calibri" w:hAnsi="Calibri"/>
          <w:color w:val="000000"/>
          <w:sz w:val="22"/>
          <w:szCs w:val="24"/>
        </w:rPr>
        <w:t> </w:t>
      </w:r>
    </w:p>
    <w:p w:rsidR="00231AD6" w:rsidRPr="00750AFF" w:rsidRDefault="00231AD6" w:rsidP="00231AD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231AD6" w:rsidRPr="0036367B" w:rsidRDefault="00231AD6" w:rsidP="00231AD6">
      <w:pPr>
        <w:shd w:val="clear" w:color="auto" w:fill="FFFFFF"/>
        <w:rPr>
          <w:rFonts w:ascii="Calibri" w:hAnsi="Calibri"/>
          <w:color w:val="000000"/>
          <w:sz w:val="22"/>
          <w:szCs w:val="24"/>
        </w:rPr>
      </w:pPr>
    </w:p>
    <w:p w:rsidR="00231AD6" w:rsidRDefault="00231AD6" w:rsidP="00231AD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31AD6" w:rsidRDefault="00231AD6" w:rsidP="00231AD6">
      <w:pPr>
        <w:shd w:val="clear" w:color="auto" w:fill="FFFFFF"/>
        <w:rPr>
          <w:rFonts w:ascii="Calibri" w:hAnsi="Calibri"/>
          <w:color w:val="000000"/>
          <w:sz w:val="22"/>
          <w:szCs w:val="24"/>
        </w:rPr>
      </w:pPr>
    </w:p>
    <w:p w:rsidR="00231AD6" w:rsidRPr="00231AD6" w:rsidRDefault="00231AD6" w:rsidP="00231AD6">
      <w:pPr>
        <w:pStyle w:val="ListParagraph"/>
        <w:numPr>
          <w:ilvl w:val="0"/>
          <w:numId w:val="5"/>
        </w:numPr>
        <w:shd w:val="clear" w:color="auto" w:fill="FFFFFF"/>
        <w:rPr>
          <w:rFonts w:ascii="Calibri" w:hAnsi="Calibri"/>
          <w:color w:val="000000"/>
          <w:sz w:val="22"/>
          <w:szCs w:val="24"/>
        </w:rPr>
      </w:pPr>
      <w:r w:rsidRPr="00231AD6">
        <w:rPr>
          <w:rFonts w:asciiTheme="minorHAnsi" w:hAnsiTheme="minorHAnsi" w:cstheme="minorHAnsi"/>
          <w:sz w:val="22"/>
          <w:szCs w:val="22"/>
        </w:rPr>
        <w:t>Explain</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operational</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safety</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strategies</w:t>
      </w:r>
      <w:r w:rsidRPr="00231AD6">
        <w:rPr>
          <w:rFonts w:asciiTheme="minorHAnsi" w:hAnsiTheme="minorHAnsi" w:cstheme="minorHAnsi"/>
          <w:spacing w:val="-4"/>
          <w:sz w:val="22"/>
          <w:szCs w:val="22"/>
        </w:rPr>
        <w:t xml:space="preserve"> </w:t>
      </w:r>
      <w:r w:rsidRPr="00231AD6">
        <w:rPr>
          <w:rFonts w:asciiTheme="minorHAnsi" w:hAnsiTheme="minorHAnsi" w:cstheme="minorHAnsi"/>
          <w:sz w:val="22"/>
          <w:szCs w:val="22"/>
        </w:rPr>
        <w:t>in</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the</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use</w:t>
      </w:r>
      <w:r w:rsidRPr="00231AD6">
        <w:rPr>
          <w:rFonts w:asciiTheme="minorHAnsi" w:hAnsiTheme="minorHAnsi" w:cstheme="minorHAnsi"/>
          <w:spacing w:val="-4"/>
          <w:sz w:val="22"/>
          <w:szCs w:val="22"/>
        </w:rPr>
        <w:t xml:space="preserve"> </w:t>
      </w:r>
      <w:r w:rsidRPr="00231AD6">
        <w:rPr>
          <w:rFonts w:asciiTheme="minorHAnsi" w:hAnsiTheme="minorHAnsi" w:cstheme="minorHAnsi"/>
          <w:sz w:val="22"/>
          <w:szCs w:val="22"/>
        </w:rPr>
        <w:t>of</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fire</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apparatus,</w:t>
      </w:r>
      <w:r w:rsidRPr="00231AD6">
        <w:rPr>
          <w:rFonts w:asciiTheme="minorHAnsi" w:hAnsiTheme="minorHAnsi" w:cstheme="minorHAnsi"/>
          <w:spacing w:val="-4"/>
          <w:sz w:val="22"/>
          <w:szCs w:val="22"/>
        </w:rPr>
        <w:t xml:space="preserve"> </w:t>
      </w:r>
      <w:r w:rsidRPr="00231AD6">
        <w:rPr>
          <w:rFonts w:asciiTheme="minorHAnsi" w:hAnsiTheme="minorHAnsi" w:cstheme="minorHAnsi"/>
          <w:sz w:val="22"/>
          <w:szCs w:val="22"/>
        </w:rPr>
        <w:t>proceeding</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to</w:t>
      </w:r>
      <w:r w:rsidRPr="00231AD6">
        <w:rPr>
          <w:rFonts w:asciiTheme="minorHAnsi" w:hAnsiTheme="minorHAnsi" w:cstheme="minorHAnsi"/>
          <w:spacing w:val="-5"/>
          <w:sz w:val="22"/>
          <w:szCs w:val="22"/>
        </w:rPr>
        <w:t xml:space="preserve"> </w:t>
      </w:r>
      <w:r w:rsidRPr="00231AD6">
        <w:rPr>
          <w:rFonts w:asciiTheme="minorHAnsi" w:hAnsiTheme="minorHAnsi" w:cstheme="minorHAnsi"/>
          <w:sz w:val="22"/>
          <w:szCs w:val="22"/>
        </w:rPr>
        <w:t>and</w:t>
      </w:r>
      <w:r w:rsidRPr="00231AD6">
        <w:rPr>
          <w:rFonts w:asciiTheme="minorHAnsi" w:hAnsiTheme="minorHAnsi" w:cstheme="minorHAnsi"/>
          <w:w w:val="90"/>
          <w:sz w:val="22"/>
          <w:szCs w:val="22"/>
        </w:rPr>
        <w:t xml:space="preserve"> from</w:t>
      </w:r>
      <w:r w:rsidRPr="00231AD6">
        <w:rPr>
          <w:rFonts w:asciiTheme="minorHAnsi" w:hAnsiTheme="minorHAnsi" w:cstheme="minorHAnsi"/>
          <w:spacing w:val="-9"/>
          <w:sz w:val="22"/>
          <w:szCs w:val="22"/>
        </w:rPr>
        <w:t xml:space="preserve"> </w:t>
      </w:r>
      <w:r w:rsidRPr="00231AD6">
        <w:rPr>
          <w:rFonts w:asciiTheme="minorHAnsi" w:hAnsiTheme="minorHAnsi" w:cstheme="minorHAnsi"/>
          <w:sz w:val="22"/>
          <w:szCs w:val="22"/>
        </w:rPr>
        <w:t>the</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scene,</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and</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on</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scene.</w:t>
      </w:r>
      <w:r w:rsidRPr="00231AD6">
        <w:rPr>
          <w:rFonts w:asciiTheme="minorHAnsi" w:hAnsiTheme="minorHAnsi" w:cstheme="minorHAnsi"/>
          <w:spacing w:val="44"/>
          <w:sz w:val="22"/>
          <w:szCs w:val="22"/>
        </w:rPr>
        <w:t xml:space="preserve"> </w:t>
      </w:r>
      <w:r w:rsidRPr="00231AD6">
        <w:rPr>
          <w:rFonts w:asciiTheme="minorHAnsi" w:hAnsiTheme="minorHAnsi" w:cstheme="minorHAnsi"/>
          <w:sz w:val="22"/>
          <w:szCs w:val="22"/>
        </w:rPr>
        <w:t>Students</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will</w:t>
      </w:r>
      <w:r w:rsidRPr="00231AD6">
        <w:rPr>
          <w:rFonts w:asciiTheme="minorHAnsi" w:hAnsiTheme="minorHAnsi" w:cstheme="minorHAnsi"/>
          <w:spacing w:val="-9"/>
          <w:sz w:val="22"/>
          <w:szCs w:val="22"/>
        </w:rPr>
        <w:t xml:space="preserve"> </w:t>
      </w:r>
      <w:r w:rsidRPr="00231AD6">
        <w:rPr>
          <w:rFonts w:asciiTheme="minorHAnsi" w:hAnsiTheme="minorHAnsi" w:cstheme="minorHAnsi"/>
          <w:sz w:val="22"/>
          <w:szCs w:val="22"/>
        </w:rPr>
        <w:t>be</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able</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to</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summarize</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incident</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scene</w:t>
      </w:r>
      <w:r w:rsidRPr="00231AD6">
        <w:rPr>
          <w:rFonts w:asciiTheme="minorHAnsi" w:hAnsiTheme="minorHAnsi" w:cstheme="minorHAnsi"/>
          <w:spacing w:val="-8"/>
          <w:sz w:val="22"/>
          <w:szCs w:val="22"/>
        </w:rPr>
        <w:t xml:space="preserve"> </w:t>
      </w:r>
      <w:r w:rsidRPr="00231AD6">
        <w:rPr>
          <w:rFonts w:asciiTheme="minorHAnsi" w:hAnsiTheme="minorHAnsi" w:cstheme="minorHAnsi"/>
          <w:sz w:val="22"/>
          <w:szCs w:val="22"/>
        </w:rPr>
        <w:t>safety</w:t>
      </w:r>
      <w:r w:rsidRPr="00231AD6">
        <w:rPr>
          <w:rFonts w:asciiTheme="minorHAnsi" w:hAnsiTheme="minorHAnsi" w:cstheme="minorHAnsi"/>
          <w:w w:val="95"/>
          <w:sz w:val="22"/>
          <w:szCs w:val="22"/>
        </w:rPr>
        <w:t xml:space="preserve"> </w:t>
      </w:r>
      <w:r w:rsidRPr="00231AD6">
        <w:rPr>
          <w:rFonts w:asciiTheme="minorHAnsi" w:hAnsiTheme="minorHAnsi" w:cstheme="minorHAnsi"/>
          <w:sz w:val="22"/>
          <w:szCs w:val="22"/>
        </w:rPr>
        <w:t>management</w:t>
      </w:r>
      <w:r w:rsidRPr="00231AD6">
        <w:rPr>
          <w:rFonts w:asciiTheme="minorHAnsi" w:hAnsiTheme="minorHAnsi" w:cstheme="minorHAnsi"/>
          <w:spacing w:val="18"/>
          <w:sz w:val="22"/>
          <w:szCs w:val="22"/>
        </w:rPr>
        <w:t xml:space="preserve"> </w:t>
      </w:r>
      <w:r w:rsidRPr="00231AD6">
        <w:rPr>
          <w:rFonts w:asciiTheme="minorHAnsi" w:hAnsiTheme="minorHAnsi" w:cstheme="minorHAnsi"/>
          <w:sz w:val="22"/>
          <w:szCs w:val="22"/>
        </w:rPr>
        <w:t>techniques</w:t>
      </w:r>
    </w:p>
    <w:p w:rsidR="00231AD6" w:rsidRDefault="00231AD6" w:rsidP="00231AD6">
      <w:pPr>
        <w:shd w:val="clear" w:color="auto" w:fill="FFFFFF"/>
        <w:rPr>
          <w:rFonts w:ascii="Calibri" w:hAnsi="Calibri"/>
          <w:color w:val="000000"/>
          <w:sz w:val="22"/>
          <w:szCs w:val="24"/>
        </w:rPr>
      </w:pPr>
    </w:p>
    <w:p w:rsidR="00231AD6" w:rsidRPr="00750AFF" w:rsidRDefault="00231AD6" w:rsidP="00231AD6">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231AD6" w:rsidRPr="0036367B" w:rsidRDefault="00231AD6" w:rsidP="00231AD6">
      <w:pPr>
        <w:shd w:val="clear" w:color="auto" w:fill="FFFFFF"/>
        <w:rPr>
          <w:rFonts w:ascii="Calibri" w:hAnsi="Calibri"/>
          <w:color w:val="000000"/>
          <w:sz w:val="22"/>
          <w:szCs w:val="24"/>
        </w:rPr>
      </w:pPr>
    </w:p>
    <w:p w:rsidR="00231AD6" w:rsidRDefault="00231AD6" w:rsidP="00231AD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31AD6" w:rsidRDefault="00231AD6" w:rsidP="00231AD6">
      <w:pPr>
        <w:shd w:val="clear" w:color="auto" w:fill="FFFFFF"/>
        <w:rPr>
          <w:rFonts w:ascii="Calibri" w:hAnsi="Calibri"/>
          <w:color w:val="000000"/>
          <w:sz w:val="22"/>
          <w:szCs w:val="24"/>
        </w:rPr>
      </w:pPr>
    </w:p>
    <w:p w:rsidR="00231AD6" w:rsidRPr="00231AD6" w:rsidRDefault="00231AD6" w:rsidP="00231AD6">
      <w:pPr>
        <w:pStyle w:val="ListParagraph"/>
        <w:numPr>
          <w:ilvl w:val="0"/>
          <w:numId w:val="5"/>
        </w:numPr>
        <w:shd w:val="clear" w:color="auto" w:fill="FFFFFF"/>
        <w:rPr>
          <w:rFonts w:ascii="Calibri" w:hAnsi="Calibri"/>
          <w:color w:val="000000"/>
          <w:sz w:val="22"/>
          <w:szCs w:val="24"/>
        </w:rPr>
      </w:pPr>
      <w:r w:rsidRPr="00231AD6">
        <w:rPr>
          <w:rFonts w:asciiTheme="minorHAnsi" w:hAnsiTheme="minorHAnsi" w:cstheme="minorHAnsi"/>
          <w:sz w:val="22"/>
          <w:szCs w:val="22"/>
        </w:rPr>
        <w:t>Define</w:t>
      </w:r>
      <w:r w:rsidRPr="00231AD6">
        <w:rPr>
          <w:rFonts w:asciiTheme="minorHAnsi" w:hAnsiTheme="minorHAnsi" w:cstheme="minorHAnsi"/>
          <w:spacing w:val="-10"/>
          <w:sz w:val="22"/>
          <w:szCs w:val="22"/>
        </w:rPr>
        <w:t xml:space="preserve"> </w:t>
      </w:r>
      <w:r w:rsidRPr="00231AD6">
        <w:rPr>
          <w:rFonts w:asciiTheme="minorHAnsi" w:hAnsiTheme="minorHAnsi" w:cstheme="minorHAnsi"/>
          <w:sz w:val="22"/>
          <w:szCs w:val="22"/>
        </w:rPr>
        <w:t>and</w:t>
      </w:r>
      <w:r w:rsidRPr="00231AD6">
        <w:rPr>
          <w:rFonts w:asciiTheme="minorHAnsi" w:hAnsiTheme="minorHAnsi" w:cstheme="minorHAnsi"/>
          <w:spacing w:val="-10"/>
          <w:sz w:val="22"/>
          <w:szCs w:val="22"/>
        </w:rPr>
        <w:t xml:space="preserve"> </w:t>
      </w:r>
      <w:r w:rsidRPr="00231AD6">
        <w:rPr>
          <w:rFonts w:asciiTheme="minorHAnsi" w:hAnsiTheme="minorHAnsi" w:cstheme="minorHAnsi"/>
          <w:sz w:val="22"/>
          <w:szCs w:val="22"/>
        </w:rPr>
        <w:t>prioritize</w:t>
      </w:r>
      <w:r w:rsidRPr="00231AD6">
        <w:rPr>
          <w:rFonts w:asciiTheme="minorHAnsi" w:hAnsiTheme="minorHAnsi" w:cstheme="minorHAnsi"/>
          <w:spacing w:val="-9"/>
          <w:sz w:val="22"/>
          <w:szCs w:val="22"/>
        </w:rPr>
        <w:t xml:space="preserve"> </w:t>
      </w:r>
      <w:r w:rsidRPr="00231AD6">
        <w:rPr>
          <w:rFonts w:asciiTheme="minorHAnsi" w:hAnsiTheme="minorHAnsi" w:cstheme="minorHAnsi"/>
          <w:sz w:val="22"/>
          <w:szCs w:val="22"/>
        </w:rPr>
        <w:t>life-safety</w:t>
      </w:r>
      <w:r w:rsidRPr="00231AD6">
        <w:rPr>
          <w:rFonts w:asciiTheme="minorHAnsi" w:hAnsiTheme="minorHAnsi" w:cstheme="minorHAnsi"/>
          <w:spacing w:val="-10"/>
          <w:sz w:val="22"/>
          <w:szCs w:val="22"/>
        </w:rPr>
        <w:t xml:space="preserve"> </w:t>
      </w:r>
      <w:r w:rsidRPr="00231AD6">
        <w:rPr>
          <w:rFonts w:asciiTheme="minorHAnsi" w:hAnsiTheme="minorHAnsi" w:cstheme="minorHAnsi"/>
          <w:sz w:val="22"/>
          <w:szCs w:val="22"/>
        </w:rPr>
        <w:t>operations</w:t>
      </w:r>
    </w:p>
    <w:p w:rsidR="00231AD6" w:rsidRPr="00231AD6" w:rsidRDefault="00231AD6" w:rsidP="00231AD6">
      <w:pPr>
        <w:shd w:val="clear" w:color="auto" w:fill="FFFFFF"/>
        <w:rPr>
          <w:rFonts w:ascii="Calibri" w:hAnsi="Calibri"/>
          <w:color w:val="000000"/>
          <w:sz w:val="22"/>
          <w:szCs w:val="24"/>
        </w:rPr>
      </w:pPr>
    </w:p>
    <w:p w:rsidR="00F52401" w:rsidRPr="004D302E" w:rsidRDefault="00F52401" w:rsidP="00BE594D">
      <w:pPr>
        <w:numPr>
          <w:ilvl w:val="0"/>
          <w:numId w:val="3"/>
        </w:numPr>
        <w:rPr>
          <w:rFonts w:ascii="Calibri" w:hAnsi="Calibri" w:cs="Arial"/>
          <w:sz w:val="22"/>
          <w:szCs w:val="22"/>
        </w:rPr>
      </w:pPr>
      <w:r w:rsidRPr="004D302E">
        <w:rPr>
          <w:rFonts w:ascii="Calibri" w:hAnsi="Calibri" w:cs="Arial"/>
          <w:b/>
          <w:sz w:val="22"/>
          <w:szCs w:val="22"/>
          <w:u w:val="single"/>
        </w:rPr>
        <w:t>DISTRICT-WIDE POLICIES:</w:t>
      </w:r>
    </w:p>
    <w:p w:rsidR="00F52401" w:rsidRPr="004D302E" w:rsidRDefault="00F52401" w:rsidP="00DA66CF">
      <w:pPr>
        <w:tabs>
          <w:tab w:val="left" w:pos="720"/>
        </w:tabs>
        <w:ind w:left="720"/>
        <w:rPr>
          <w:rFonts w:ascii="Calibri" w:hAnsi="Calibri" w:cs="Arial"/>
          <w:sz w:val="22"/>
          <w:szCs w:val="22"/>
        </w:rPr>
      </w:pPr>
    </w:p>
    <w:p w:rsidR="00F52401" w:rsidRPr="004D302E" w:rsidRDefault="00F52401" w:rsidP="00DA66CF">
      <w:pPr>
        <w:ind w:left="720"/>
        <w:rPr>
          <w:rFonts w:ascii="Calibri" w:hAnsi="Calibri" w:cs="Arial"/>
          <w:b/>
          <w:bCs/>
          <w:iCs/>
          <w:caps/>
          <w:sz w:val="22"/>
          <w:szCs w:val="22"/>
        </w:rPr>
      </w:pPr>
      <w:r w:rsidRPr="004D302E">
        <w:rPr>
          <w:rFonts w:ascii="Calibri" w:hAnsi="Calibri" w:cs="Arial"/>
          <w:b/>
          <w:bCs/>
          <w:iCs/>
          <w:caps/>
          <w:sz w:val="22"/>
          <w:szCs w:val="22"/>
        </w:rPr>
        <w:t>Programs for Students with Disabilities</w:t>
      </w:r>
    </w:p>
    <w:p w:rsidR="008C349B" w:rsidRPr="004D302E" w:rsidRDefault="00F41DF3" w:rsidP="008C349B">
      <w:pPr>
        <w:tabs>
          <w:tab w:val="left" w:pos="720"/>
        </w:tabs>
        <w:ind w:left="720"/>
        <w:rPr>
          <w:rFonts w:ascii="Calibri" w:hAnsi="Calibri" w:cs="Arial"/>
          <w:bCs/>
          <w:iCs/>
          <w:sz w:val="22"/>
          <w:szCs w:val="22"/>
        </w:rPr>
      </w:pPr>
      <w:r w:rsidRPr="004D302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D302E">
          <w:rPr>
            <w:rStyle w:val="Hyperlink"/>
            <w:rFonts w:ascii="Calibri" w:hAnsi="Calibri" w:cs="Arial"/>
            <w:bCs/>
            <w:iCs/>
            <w:sz w:val="22"/>
            <w:szCs w:val="22"/>
          </w:rPr>
          <w:t>http://www.fsw.edu/adaptiveservices</w:t>
        </w:r>
      </w:hyperlink>
      <w:r w:rsidRPr="004D302E">
        <w:rPr>
          <w:rFonts w:ascii="Calibri" w:hAnsi="Calibri" w:cs="Arial"/>
          <w:bCs/>
          <w:iCs/>
          <w:sz w:val="22"/>
          <w:szCs w:val="22"/>
        </w:rPr>
        <w:t>.</w:t>
      </w:r>
    </w:p>
    <w:p w:rsidR="004D302E" w:rsidRPr="004D302E" w:rsidRDefault="004D302E" w:rsidP="008C349B">
      <w:pPr>
        <w:tabs>
          <w:tab w:val="left" w:pos="720"/>
        </w:tabs>
        <w:ind w:left="720"/>
        <w:rPr>
          <w:rFonts w:ascii="Calibri" w:hAnsi="Calibri" w:cs="Arial"/>
          <w:bCs/>
          <w:iCs/>
          <w:sz w:val="22"/>
          <w:szCs w:val="22"/>
        </w:rPr>
      </w:pPr>
    </w:p>
    <w:p w:rsidR="004D302E" w:rsidRPr="004D302E" w:rsidRDefault="004D302E" w:rsidP="004D302E">
      <w:pPr>
        <w:ind w:left="720"/>
        <w:rPr>
          <w:rFonts w:ascii="Calibri" w:hAnsi="Calibri"/>
          <w:b/>
          <w:bCs/>
          <w:caps/>
          <w:sz w:val="22"/>
          <w:szCs w:val="22"/>
        </w:rPr>
      </w:pPr>
      <w:r w:rsidRPr="004D302E">
        <w:rPr>
          <w:rFonts w:ascii="Calibri" w:hAnsi="Calibri"/>
          <w:b/>
          <w:bCs/>
          <w:caps/>
          <w:sz w:val="22"/>
          <w:szCs w:val="22"/>
        </w:rPr>
        <w:t>REPORTING TITLE IX VIOLATIONS</w:t>
      </w:r>
    </w:p>
    <w:p w:rsidR="004D302E" w:rsidRPr="004D302E" w:rsidRDefault="004D302E" w:rsidP="004D302E">
      <w:pPr>
        <w:tabs>
          <w:tab w:val="left" w:pos="720"/>
        </w:tabs>
        <w:ind w:left="720"/>
        <w:rPr>
          <w:rFonts w:ascii="Calibri" w:hAnsi="Calibri" w:cs="Arial"/>
          <w:bCs/>
          <w:iCs/>
          <w:sz w:val="22"/>
          <w:szCs w:val="22"/>
        </w:rPr>
      </w:pPr>
      <w:r w:rsidRPr="004D302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D302E">
          <w:rPr>
            <w:rStyle w:val="Hyperlink"/>
            <w:rFonts w:ascii="Calibri" w:hAnsi="Calibri"/>
            <w:sz w:val="22"/>
            <w:szCs w:val="22"/>
          </w:rPr>
          <w:t>equity@fsw.edu</w:t>
        </w:r>
      </w:hyperlink>
      <w:r w:rsidRPr="004D302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D302E">
          <w:rPr>
            <w:rStyle w:val="Hyperlink"/>
            <w:rFonts w:ascii="Calibri" w:hAnsi="Calibri"/>
            <w:sz w:val="22"/>
            <w:szCs w:val="22"/>
          </w:rPr>
          <w:t>http://www.fsw.edu/sexualassault</w:t>
        </w:r>
      </w:hyperlink>
      <w:r w:rsidRPr="004D302E">
        <w:rPr>
          <w:rFonts w:ascii="Calibri" w:hAnsi="Calibri"/>
          <w:sz w:val="22"/>
          <w:szCs w:val="22"/>
        </w:rPr>
        <w:t>.</w:t>
      </w:r>
    </w:p>
    <w:p w:rsidR="00B6545D" w:rsidRPr="004D302E" w:rsidRDefault="00B6545D" w:rsidP="00B6545D">
      <w:pPr>
        <w:tabs>
          <w:tab w:val="left" w:pos="1350"/>
        </w:tabs>
        <w:ind w:left="1350"/>
        <w:rPr>
          <w:rFonts w:ascii="Calibri" w:hAnsi="Calibri" w:cs="Arial"/>
          <w:bCs/>
          <w:iCs/>
          <w:sz w:val="22"/>
          <w:szCs w:val="22"/>
        </w:rPr>
      </w:pPr>
    </w:p>
    <w:p w:rsidR="00F52401" w:rsidRPr="004D302E" w:rsidRDefault="00F52401" w:rsidP="00DA66CF">
      <w:pPr>
        <w:ind w:left="720" w:firstLine="720"/>
        <w:rPr>
          <w:rFonts w:ascii="Calibri" w:hAnsi="Calibri" w:cs="Arial"/>
          <w:b/>
          <w:sz w:val="22"/>
          <w:szCs w:val="22"/>
        </w:rPr>
        <w:sectPr w:rsidR="00F52401" w:rsidRPr="004D302E" w:rsidSect="00231AD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2401" w:rsidRPr="004D302E" w:rsidRDefault="00F52401" w:rsidP="00214D42">
      <w:pPr>
        <w:numPr>
          <w:ilvl w:val="0"/>
          <w:numId w:val="3"/>
        </w:numPr>
        <w:suppressAutoHyphens w:val="0"/>
        <w:rPr>
          <w:rFonts w:ascii="Calibri" w:hAnsi="Calibri" w:cs="Arial"/>
          <w:sz w:val="22"/>
          <w:szCs w:val="22"/>
        </w:rPr>
      </w:pPr>
      <w:r w:rsidRPr="004D302E">
        <w:rPr>
          <w:rFonts w:ascii="Calibri" w:hAnsi="Calibri" w:cs="Arial"/>
          <w:b/>
          <w:sz w:val="22"/>
          <w:szCs w:val="22"/>
          <w:u w:val="single"/>
        </w:rPr>
        <w:lastRenderedPageBreak/>
        <w:t>REQUIREMENTS FOR THE STUDENTS:</w:t>
      </w:r>
      <w:r w:rsidRPr="004D302E">
        <w:rPr>
          <w:rFonts w:ascii="Calibri" w:hAnsi="Calibri" w:cs="Arial"/>
          <w:sz w:val="22"/>
          <w:szCs w:val="22"/>
        </w:rPr>
        <w:tab/>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List specific course assessments such as class participation, tests, homework assignments, make-up procedures, etc.</w:t>
      </w:r>
    </w:p>
    <w:p w:rsidR="00F52401" w:rsidRPr="004D302E" w:rsidRDefault="00F52401" w:rsidP="00DA66CF">
      <w:pPr>
        <w:ind w:left="720"/>
        <w:rPr>
          <w:rFonts w:ascii="Calibri" w:hAnsi="Calibri" w:cs="Arial"/>
          <w:sz w:val="22"/>
          <w:szCs w:val="22"/>
        </w:rPr>
      </w:pPr>
    </w:p>
    <w:p w:rsidR="00F52401" w:rsidRPr="004D302E" w:rsidRDefault="00F52401" w:rsidP="00BE594D">
      <w:pPr>
        <w:numPr>
          <w:ilvl w:val="0"/>
          <w:numId w:val="3"/>
        </w:numPr>
        <w:suppressAutoHyphens w:val="0"/>
        <w:rPr>
          <w:rFonts w:ascii="Calibri" w:hAnsi="Calibri" w:cs="Arial"/>
          <w:sz w:val="22"/>
          <w:szCs w:val="22"/>
        </w:rPr>
      </w:pPr>
      <w:r w:rsidRPr="004D302E">
        <w:rPr>
          <w:rFonts w:ascii="Calibri" w:hAnsi="Calibri" w:cs="Arial"/>
          <w:b/>
          <w:sz w:val="22"/>
          <w:szCs w:val="22"/>
          <w:u w:val="single"/>
        </w:rPr>
        <w:t>ATTENDANCE POLICY:</w:t>
      </w:r>
      <w:r w:rsidRPr="004D302E">
        <w:rPr>
          <w:rFonts w:ascii="Calibri" w:hAnsi="Calibri" w:cs="Arial"/>
          <w:sz w:val="22"/>
          <w:szCs w:val="22"/>
        </w:rPr>
        <w:t xml:space="preserve">   </w:t>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The professor’s specific policy concerning absence. (The College policy on attendance is in the Catalog, and defers to the professor.)</w:t>
      </w:r>
    </w:p>
    <w:p w:rsidR="00F52401" w:rsidRPr="004D302E" w:rsidRDefault="00F52401" w:rsidP="00DA66CF">
      <w:pPr>
        <w:ind w:left="720"/>
        <w:rPr>
          <w:rFonts w:ascii="Calibri" w:hAnsi="Calibri" w:cs="Arial"/>
          <w:sz w:val="22"/>
          <w:szCs w:val="22"/>
        </w:rPr>
      </w:pPr>
    </w:p>
    <w:p w:rsidR="00F52401" w:rsidRPr="004D302E" w:rsidRDefault="00F52401" w:rsidP="00BE594D">
      <w:pPr>
        <w:numPr>
          <w:ilvl w:val="0"/>
          <w:numId w:val="3"/>
        </w:numPr>
        <w:suppressAutoHyphens w:val="0"/>
        <w:rPr>
          <w:rFonts w:ascii="Calibri" w:hAnsi="Calibri" w:cs="Arial"/>
          <w:sz w:val="22"/>
          <w:szCs w:val="22"/>
        </w:rPr>
      </w:pPr>
      <w:r w:rsidRPr="004D302E">
        <w:rPr>
          <w:rFonts w:ascii="Calibri" w:hAnsi="Calibri" w:cs="Arial"/>
          <w:b/>
          <w:sz w:val="22"/>
          <w:szCs w:val="22"/>
          <w:u w:val="single"/>
        </w:rPr>
        <w:t>GRADING POLICY:</w:t>
      </w:r>
      <w:r w:rsidRPr="004D302E">
        <w:rPr>
          <w:rFonts w:ascii="Calibri" w:hAnsi="Calibri" w:cs="Arial"/>
          <w:sz w:val="22"/>
          <w:szCs w:val="22"/>
        </w:rPr>
        <w:t xml:space="preserve">  </w:t>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Include numerical ranges for letter grades; the following is a range commonly used by many faculty:</w:t>
      </w:r>
    </w:p>
    <w:p w:rsidR="00F52401" w:rsidRPr="004D302E" w:rsidRDefault="00F52401" w:rsidP="00DA66CF">
      <w:pPr>
        <w:pStyle w:val="ListParagraph"/>
        <w:rPr>
          <w:rFonts w:ascii="Calibri" w:hAnsi="Calibri" w:cs="Arial"/>
          <w:sz w:val="22"/>
          <w:szCs w:val="22"/>
        </w:rPr>
      </w:pPr>
    </w:p>
    <w:p w:rsidR="00F52401" w:rsidRPr="004D302E" w:rsidRDefault="00F52401" w:rsidP="00DA66CF">
      <w:pPr>
        <w:ind w:left="2880"/>
        <w:rPr>
          <w:rFonts w:ascii="Calibri" w:hAnsi="Calibri" w:cs="Arial"/>
          <w:sz w:val="22"/>
          <w:szCs w:val="22"/>
        </w:rPr>
      </w:pPr>
      <w:r w:rsidRPr="004D302E">
        <w:rPr>
          <w:rFonts w:ascii="Calibri" w:hAnsi="Calibri" w:cs="Arial"/>
          <w:sz w:val="22"/>
          <w:szCs w:val="22"/>
        </w:rPr>
        <w:t>90 - 100      =      A</w:t>
      </w:r>
    </w:p>
    <w:p w:rsidR="00F52401" w:rsidRPr="004D302E" w:rsidRDefault="00F52401" w:rsidP="00DA66CF">
      <w:pPr>
        <w:ind w:left="2880"/>
        <w:rPr>
          <w:rFonts w:ascii="Calibri" w:hAnsi="Calibri" w:cs="Arial"/>
          <w:sz w:val="22"/>
          <w:szCs w:val="22"/>
        </w:rPr>
      </w:pPr>
      <w:r w:rsidRPr="004D302E">
        <w:rPr>
          <w:rFonts w:ascii="Calibri" w:hAnsi="Calibri" w:cs="Arial"/>
          <w:sz w:val="22"/>
          <w:szCs w:val="22"/>
        </w:rPr>
        <w:t>80 - 89        =      B</w:t>
      </w:r>
    </w:p>
    <w:p w:rsidR="00F52401" w:rsidRPr="004D302E" w:rsidRDefault="00F52401" w:rsidP="00DA66CF">
      <w:pPr>
        <w:ind w:left="2880"/>
        <w:rPr>
          <w:rFonts w:ascii="Calibri" w:hAnsi="Calibri" w:cs="Arial"/>
          <w:sz w:val="22"/>
          <w:szCs w:val="22"/>
        </w:rPr>
      </w:pPr>
      <w:r w:rsidRPr="004D302E">
        <w:rPr>
          <w:rFonts w:ascii="Calibri" w:hAnsi="Calibri" w:cs="Arial"/>
          <w:sz w:val="22"/>
          <w:szCs w:val="22"/>
        </w:rPr>
        <w:t>70 - 79        =      C</w:t>
      </w:r>
    </w:p>
    <w:p w:rsidR="00F52401" w:rsidRPr="004D302E" w:rsidRDefault="00F52401" w:rsidP="00DA66CF">
      <w:pPr>
        <w:ind w:left="2880"/>
        <w:rPr>
          <w:rFonts w:ascii="Calibri" w:hAnsi="Calibri" w:cs="Arial"/>
          <w:sz w:val="22"/>
          <w:szCs w:val="22"/>
        </w:rPr>
      </w:pPr>
      <w:r w:rsidRPr="004D302E">
        <w:rPr>
          <w:rFonts w:ascii="Calibri" w:hAnsi="Calibri" w:cs="Arial"/>
          <w:sz w:val="22"/>
          <w:szCs w:val="22"/>
        </w:rPr>
        <w:t>60 - 69        =      D</w:t>
      </w:r>
    </w:p>
    <w:p w:rsidR="00F52401" w:rsidRPr="004D302E" w:rsidRDefault="00F52401" w:rsidP="00DA66CF">
      <w:pPr>
        <w:ind w:left="2880"/>
        <w:rPr>
          <w:rFonts w:ascii="Calibri" w:hAnsi="Calibri" w:cs="Arial"/>
          <w:sz w:val="22"/>
          <w:szCs w:val="22"/>
        </w:rPr>
      </w:pPr>
      <w:r w:rsidRPr="004D302E">
        <w:rPr>
          <w:rFonts w:ascii="Calibri" w:hAnsi="Calibri" w:cs="Arial"/>
          <w:sz w:val="22"/>
          <w:szCs w:val="22"/>
        </w:rPr>
        <w:t>Below 60    =      F</w:t>
      </w:r>
    </w:p>
    <w:p w:rsidR="00F52401" w:rsidRPr="004D302E" w:rsidRDefault="00F52401" w:rsidP="00DA66CF">
      <w:pPr>
        <w:ind w:left="720"/>
        <w:rPr>
          <w:rFonts w:ascii="Calibri" w:hAnsi="Calibri" w:cs="Arial"/>
          <w:sz w:val="22"/>
          <w:szCs w:val="22"/>
        </w:rPr>
      </w:pP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(Note:  The “incomplete” grade [“I”] should be given only when unusual circumstances warrant. An “incomplete” is not a substitute for a “D,” “F,” or “W.” Refer to the policy on “incomplete grades.)</w:t>
      </w:r>
    </w:p>
    <w:p w:rsidR="00F52401" w:rsidRPr="004D302E" w:rsidRDefault="00F52401" w:rsidP="00DA66CF">
      <w:pPr>
        <w:ind w:left="720"/>
        <w:rPr>
          <w:rFonts w:ascii="Calibri" w:hAnsi="Calibri" w:cs="Arial"/>
          <w:b/>
          <w:sz w:val="22"/>
          <w:szCs w:val="22"/>
        </w:rPr>
      </w:pPr>
    </w:p>
    <w:p w:rsidR="00F52401" w:rsidRPr="004D302E" w:rsidRDefault="00F52401" w:rsidP="00BE594D">
      <w:pPr>
        <w:numPr>
          <w:ilvl w:val="0"/>
          <w:numId w:val="3"/>
        </w:numPr>
        <w:suppressAutoHyphens w:val="0"/>
        <w:rPr>
          <w:rFonts w:ascii="Calibri" w:hAnsi="Calibri" w:cs="Arial"/>
          <w:sz w:val="22"/>
          <w:szCs w:val="22"/>
        </w:rPr>
      </w:pPr>
      <w:r w:rsidRPr="004D302E">
        <w:rPr>
          <w:rFonts w:ascii="Calibri" w:hAnsi="Calibri" w:cs="Arial"/>
          <w:b/>
          <w:sz w:val="22"/>
          <w:szCs w:val="22"/>
          <w:u w:val="single"/>
        </w:rPr>
        <w:t>REQUIRED COURSE MATERIALS:</w:t>
      </w:r>
      <w:r w:rsidRPr="004D302E">
        <w:rPr>
          <w:rFonts w:ascii="Calibri" w:hAnsi="Calibri" w:cs="Arial"/>
          <w:sz w:val="22"/>
          <w:szCs w:val="22"/>
        </w:rPr>
        <w:t xml:space="preserve">  </w:t>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(In correct bibliographic format.)</w:t>
      </w:r>
    </w:p>
    <w:p w:rsidR="00F52401" w:rsidRPr="004D302E" w:rsidRDefault="00F52401" w:rsidP="00DA66CF">
      <w:pPr>
        <w:ind w:left="720"/>
        <w:rPr>
          <w:rFonts w:ascii="Calibri" w:hAnsi="Calibri" w:cs="Arial"/>
          <w:sz w:val="22"/>
          <w:szCs w:val="22"/>
        </w:rPr>
      </w:pPr>
    </w:p>
    <w:p w:rsidR="00F52401" w:rsidRPr="004D302E" w:rsidRDefault="00F52401" w:rsidP="00BE594D">
      <w:pPr>
        <w:numPr>
          <w:ilvl w:val="0"/>
          <w:numId w:val="3"/>
        </w:numPr>
        <w:suppressAutoHyphens w:val="0"/>
        <w:rPr>
          <w:rFonts w:ascii="Calibri" w:hAnsi="Calibri" w:cs="Arial"/>
          <w:sz w:val="22"/>
          <w:szCs w:val="22"/>
        </w:rPr>
      </w:pPr>
      <w:r w:rsidRPr="004D302E">
        <w:rPr>
          <w:rFonts w:ascii="Calibri" w:hAnsi="Calibri" w:cs="Arial"/>
          <w:b/>
          <w:sz w:val="22"/>
          <w:szCs w:val="22"/>
          <w:u w:val="single"/>
        </w:rPr>
        <w:t>RESERVED MATERIALS FOR THE COURSE:</w:t>
      </w:r>
      <w:r w:rsidRPr="004D302E">
        <w:rPr>
          <w:rFonts w:ascii="Calibri" w:hAnsi="Calibri" w:cs="Arial"/>
          <w:sz w:val="22"/>
          <w:szCs w:val="22"/>
        </w:rPr>
        <w:t xml:space="preserve">  </w:t>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Other special learning resources.</w:t>
      </w:r>
    </w:p>
    <w:p w:rsidR="00F52401" w:rsidRPr="004D302E" w:rsidRDefault="00F52401" w:rsidP="00DA66CF">
      <w:pPr>
        <w:ind w:left="720"/>
        <w:rPr>
          <w:rFonts w:ascii="Calibri" w:hAnsi="Calibri" w:cs="Arial"/>
          <w:sz w:val="22"/>
          <w:szCs w:val="22"/>
        </w:rPr>
      </w:pPr>
    </w:p>
    <w:p w:rsidR="00F52401" w:rsidRPr="004D302E" w:rsidRDefault="00F52401" w:rsidP="00BE594D">
      <w:pPr>
        <w:numPr>
          <w:ilvl w:val="0"/>
          <w:numId w:val="3"/>
        </w:numPr>
        <w:suppressAutoHyphens w:val="0"/>
        <w:rPr>
          <w:rFonts w:ascii="Calibri" w:hAnsi="Calibri" w:cs="Arial"/>
          <w:sz w:val="22"/>
          <w:szCs w:val="22"/>
        </w:rPr>
      </w:pPr>
      <w:r w:rsidRPr="004D302E">
        <w:rPr>
          <w:rFonts w:ascii="Calibri" w:hAnsi="Calibri" w:cs="Arial"/>
          <w:b/>
          <w:sz w:val="22"/>
          <w:szCs w:val="22"/>
          <w:u w:val="single"/>
        </w:rPr>
        <w:t>CLASS SCHEDULE:</w:t>
      </w:r>
      <w:r w:rsidRPr="004D302E">
        <w:rPr>
          <w:rFonts w:ascii="Calibri" w:hAnsi="Calibri" w:cs="Arial"/>
          <w:sz w:val="22"/>
          <w:szCs w:val="22"/>
        </w:rPr>
        <w:t xml:space="preserve">  </w:t>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 xml:space="preserve">This section includes assignments for each class meeting or unit, along with scheduled </w:t>
      </w:r>
      <w:r w:rsidR="00F41DF3" w:rsidRPr="004D302E">
        <w:rPr>
          <w:rFonts w:ascii="Calibri" w:hAnsi="Calibri" w:cs="Arial"/>
          <w:sz w:val="22"/>
          <w:szCs w:val="22"/>
        </w:rPr>
        <w:t>Library activities</w:t>
      </w:r>
      <w:r w:rsidRPr="004D302E">
        <w:rPr>
          <w:rFonts w:ascii="Calibri" w:hAnsi="Calibri" w:cs="Arial"/>
          <w:sz w:val="22"/>
          <w:szCs w:val="22"/>
        </w:rPr>
        <w:t xml:space="preserve"> and other scheduled support, including scheduled tests.</w:t>
      </w:r>
    </w:p>
    <w:p w:rsidR="00F52401" w:rsidRPr="004D302E" w:rsidRDefault="00F52401" w:rsidP="00DA66CF">
      <w:pPr>
        <w:ind w:left="720"/>
        <w:rPr>
          <w:rFonts w:ascii="Calibri" w:hAnsi="Calibri" w:cs="Arial"/>
          <w:sz w:val="22"/>
          <w:szCs w:val="22"/>
        </w:rPr>
      </w:pPr>
    </w:p>
    <w:p w:rsidR="00F52401" w:rsidRPr="004D302E" w:rsidRDefault="00F52401" w:rsidP="00BE594D">
      <w:pPr>
        <w:numPr>
          <w:ilvl w:val="0"/>
          <w:numId w:val="3"/>
        </w:numPr>
        <w:suppressAutoHyphens w:val="0"/>
        <w:rPr>
          <w:rFonts w:ascii="Calibri" w:hAnsi="Calibri" w:cs="Arial"/>
          <w:sz w:val="22"/>
          <w:szCs w:val="22"/>
        </w:rPr>
      </w:pPr>
      <w:r w:rsidRPr="004D302E">
        <w:rPr>
          <w:rFonts w:ascii="Calibri" w:hAnsi="Calibri" w:cs="Arial"/>
          <w:b/>
          <w:sz w:val="22"/>
          <w:szCs w:val="22"/>
          <w:u w:val="single"/>
        </w:rPr>
        <w:t>ANY OTHER INFORMATION OR CLASS PROCEDURES OR POLICIES:</w:t>
      </w:r>
      <w:r w:rsidRPr="004D302E">
        <w:rPr>
          <w:rFonts w:ascii="Calibri" w:hAnsi="Calibri" w:cs="Arial"/>
          <w:sz w:val="22"/>
          <w:szCs w:val="22"/>
        </w:rPr>
        <w:t xml:space="preserve">  </w:t>
      </w:r>
    </w:p>
    <w:p w:rsidR="00F52401" w:rsidRPr="004D302E" w:rsidRDefault="00F52401" w:rsidP="00DA66CF">
      <w:pPr>
        <w:ind w:left="720"/>
        <w:rPr>
          <w:rFonts w:ascii="Calibri" w:hAnsi="Calibri" w:cs="Arial"/>
          <w:sz w:val="22"/>
          <w:szCs w:val="22"/>
        </w:rPr>
      </w:pPr>
      <w:r w:rsidRPr="004D302E">
        <w:rPr>
          <w:rFonts w:ascii="Calibri" w:hAnsi="Calibri" w:cs="Arial"/>
          <w:sz w:val="22"/>
          <w:szCs w:val="22"/>
        </w:rPr>
        <w:t>(Which would be useful to the students in the class.)</w:t>
      </w:r>
    </w:p>
    <w:sectPr w:rsidR="00F52401" w:rsidRPr="004D302E" w:rsidSect="00F524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D93" w:rsidRDefault="00D76D93" w:rsidP="003A608C">
      <w:r>
        <w:separator/>
      </w:r>
    </w:p>
  </w:endnote>
  <w:endnote w:type="continuationSeparator" w:id="0">
    <w:p w:rsidR="00D76D93" w:rsidRDefault="00D76D9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401" w:rsidRPr="0056733A" w:rsidRDefault="00F41DF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231AD6">
      <w:rPr>
        <w:rFonts w:ascii="Calibri" w:hAnsi="Calibri" w:cs="Arial"/>
        <w:noProof/>
        <w:sz w:val="22"/>
        <w:szCs w:val="22"/>
      </w:rPr>
      <w:t>, 11/16</w:t>
    </w:r>
    <w:r w:rsidR="00F52401" w:rsidRPr="00583E5E">
      <w:rPr>
        <w:rFonts w:ascii="Calibri" w:hAnsi="Calibri" w:cs="Arial"/>
        <w:sz w:val="22"/>
        <w:szCs w:val="22"/>
      </w:rPr>
      <w:tab/>
    </w:r>
    <w:r w:rsidR="00F52401" w:rsidRPr="00583E5E">
      <w:rPr>
        <w:rFonts w:ascii="Calibri" w:hAnsi="Calibri" w:cs="Arial"/>
        <w:sz w:val="22"/>
        <w:szCs w:val="22"/>
      </w:rPr>
      <w:tab/>
      <w:t xml:space="preserve">Page </w:t>
    </w:r>
    <w:r w:rsidR="00F52401" w:rsidRPr="00583E5E">
      <w:rPr>
        <w:rFonts w:ascii="Calibri" w:hAnsi="Calibri" w:cs="Arial"/>
        <w:sz w:val="22"/>
        <w:szCs w:val="22"/>
      </w:rPr>
      <w:fldChar w:fldCharType="begin"/>
    </w:r>
    <w:r w:rsidR="00F52401" w:rsidRPr="00583E5E">
      <w:rPr>
        <w:rFonts w:ascii="Calibri" w:hAnsi="Calibri" w:cs="Arial"/>
        <w:sz w:val="22"/>
        <w:szCs w:val="22"/>
      </w:rPr>
      <w:instrText xml:space="preserve"> PAGE   \* MERGEFORMAT </w:instrText>
    </w:r>
    <w:r w:rsidR="00F52401" w:rsidRPr="00583E5E">
      <w:rPr>
        <w:rFonts w:ascii="Calibri" w:hAnsi="Calibri" w:cs="Arial"/>
        <w:sz w:val="22"/>
        <w:szCs w:val="22"/>
      </w:rPr>
      <w:fldChar w:fldCharType="separate"/>
    </w:r>
    <w:r w:rsidR="009B0D54">
      <w:rPr>
        <w:rFonts w:ascii="Calibri" w:hAnsi="Calibri" w:cs="Arial"/>
        <w:noProof/>
        <w:sz w:val="22"/>
        <w:szCs w:val="22"/>
      </w:rPr>
      <w:t>3</w:t>
    </w:r>
    <w:r w:rsidR="00F524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401" w:rsidRPr="00231AD6" w:rsidRDefault="00231AD6" w:rsidP="00231AD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B0D5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D93" w:rsidRDefault="00D76D93" w:rsidP="003A608C">
      <w:r>
        <w:separator/>
      </w:r>
    </w:p>
  </w:footnote>
  <w:footnote w:type="continuationSeparator" w:id="0">
    <w:p w:rsidR="00D76D93" w:rsidRDefault="00D76D93"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401" w:rsidRPr="005B1FB3" w:rsidRDefault="00F52401" w:rsidP="00747EF2">
    <w:pPr>
      <w:pStyle w:val="Header"/>
      <w:pBdr>
        <w:bottom w:val="thinThickSmallGap" w:sz="18" w:space="1" w:color="0D0D0D"/>
      </w:pBdr>
      <w:jc w:val="right"/>
    </w:pPr>
    <w:r w:rsidRPr="001B7877">
      <w:rPr>
        <w:rFonts w:ascii="Calibri" w:hAnsi="Calibri" w:cs="Arial"/>
        <w:noProof/>
        <w:sz w:val="22"/>
        <w:szCs w:val="22"/>
      </w:rPr>
      <w:t>FFP 2811 FIR</w:t>
    </w:r>
    <w:r w:rsidR="0070371C">
      <w:rPr>
        <w:rFonts w:ascii="Calibri" w:hAnsi="Calibri" w:cs="Arial"/>
        <w:noProof/>
        <w:sz w:val="22"/>
        <w:szCs w:val="22"/>
      </w:rPr>
      <w:t>EFIGHTING TACTIC</w:t>
    </w:r>
    <w:r w:rsidR="006D5559">
      <w:rPr>
        <w:rFonts w:ascii="Calibri" w:hAnsi="Calibri" w:cs="Arial"/>
        <w:noProof/>
        <w:sz w:val="22"/>
        <w:szCs w:val="22"/>
      </w:rPr>
      <w:t xml:space="preserve"> AND STRATEGY</w:t>
    </w:r>
    <w:r w:rsidRPr="001B7877">
      <w:rPr>
        <w:rFonts w:ascii="Calibri" w:hAnsi="Calibri" w:cs="Arial"/>
        <w:noProof/>
        <w:sz w:val="22"/>
        <w:szCs w:val="22"/>
      </w:rPr>
      <w:t xml:space="preserve"> II</w:t>
    </w:r>
  </w:p>
  <w:p w:rsidR="00F52401" w:rsidRPr="00F85861" w:rsidRDefault="00F5240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AD6" w:rsidRDefault="00231AD6" w:rsidP="00231AD6">
    <w:pPr>
      <w:pStyle w:val="Header"/>
      <w:jc w:val="right"/>
    </w:pPr>
    <w:r w:rsidRPr="00D55873">
      <w:rPr>
        <w:noProof/>
        <w:lang w:eastAsia="en-US"/>
      </w:rPr>
      <w:drawing>
        <wp:inline distT="0" distB="0" distL="0" distR="0" wp14:anchorId="1B3EE5CE" wp14:editId="5702D22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31AD6" w:rsidRDefault="00231AD6" w:rsidP="00231AD6">
    <w:pPr>
      <w:pStyle w:val="Header"/>
      <w:tabs>
        <w:tab w:val="left" w:pos="3514"/>
      </w:tabs>
    </w:pPr>
    <w:r>
      <w:tab/>
    </w:r>
    <w:r>
      <w:tab/>
    </w:r>
    <w:r>
      <w:tab/>
    </w:r>
  </w:p>
  <w:p w:rsidR="00231AD6" w:rsidRDefault="00231AD6" w:rsidP="00231AD6">
    <w:pPr>
      <w:pStyle w:val="Header"/>
      <w:contextualSpacing/>
      <w:jc w:val="right"/>
      <w:rPr>
        <w:b/>
        <w:color w:val="470A68"/>
        <w:sz w:val="28"/>
      </w:rPr>
    </w:pPr>
    <w:r>
      <w:rPr>
        <w:b/>
        <w:color w:val="470A68"/>
        <w:sz w:val="28"/>
      </w:rPr>
      <w:t>School of Health Professions</w:t>
    </w:r>
  </w:p>
  <w:p w:rsidR="00F52401" w:rsidRPr="00231AD6" w:rsidRDefault="00231AD6" w:rsidP="00231AD6">
    <w:pPr>
      <w:pStyle w:val="Header"/>
      <w:contextualSpacing/>
      <w:jc w:val="right"/>
      <w:rPr>
        <w:b/>
        <w:color w:val="470A68"/>
        <w:sz w:val="28"/>
      </w:rPr>
    </w:pPr>
    <w:r>
      <w:rPr>
        <w:noProof/>
        <w:lang w:eastAsia="en-US"/>
      </w:rPr>
      <mc:AlternateContent>
        <mc:Choice Requires="wps">
          <w:drawing>
            <wp:inline distT="0" distB="0" distL="0" distR="0" wp14:anchorId="2244CC21" wp14:editId="4457DD0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5C02CE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EFA1B6E"/>
    <w:multiLevelType w:val="hybridMultilevel"/>
    <w:tmpl w:val="07C2D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821EE"/>
    <w:multiLevelType w:val="hybridMultilevel"/>
    <w:tmpl w:val="99C4781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heoHYxwrFdZuMe+GGwDYcavrRmAWCnTri6RAl32Ho6CgHYPJmnD/8oadyw5rJGUdrufbrrMmRQF6454a6EXpg==" w:salt="IgA+Ob+aQ342WsXs46du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71FA"/>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4D42"/>
    <w:rsid w:val="00215550"/>
    <w:rsid w:val="0021773E"/>
    <w:rsid w:val="00220568"/>
    <w:rsid w:val="00220D23"/>
    <w:rsid w:val="002234A9"/>
    <w:rsid w:val="00223F25"/>
    <w:rsid w:val="00224872"/>
    <w:rsid w:val="002253F9"/>
    <w:rsid w:val="002278A4"/>
    <w:rsid w:val="00230E51"/>
    <w:rsid w:val="00231AD6"/>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1FDC"/>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183"/>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302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33A3"/>
    <w:rsid w:val="00577D3F"/>
    <w:rsid w:val="00581C6E"/>
    <w:rsid w:val="00584401"/>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5559"/>
    <w:rsid w:val="006D65C8"/>
    <w:rsid w:val="006F1FB3"/>
    <w:rsid w:val="006F7A56"/>
    <w:rsid w:val="00700625"/>
    <w:rsid w:val="00701248"/>
    <w:rsid w:val="0070371C"/>
    <w:rsid w:val="0070462A"/>
    <w:rsid w:val="00705A2D"/>
    <w:rsid w:val="00710793"/>
    <w:rsid w:val="0072009E"/>
    <w:rsid w:val="007205A7"/>
    <w:rsid w:val="00720EE9"/>
    <w:rsid w:val="00725F66"/>
    <w:rsid w:val="00730DB3"/>
    <w:rsid w:val="00734B01"/>
    <w:rsid w:val="00744942"/>
    <w:rsid w:val="00747EF2"/>
    <w:rsid w:val="007547B6"/>
    <w:rsid w:val="0076217E"/>
    <w:rsid w:val="00763CF6"/>
    <w:rsid w:val="007753EC"/>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49B"/>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75E54"/>
    <w:rsid w:val="00981C09"/>
    <w:rsid w:val="00984499"/>
    <w:rsid w:val="00984C2A"/>
    <w:rsid w:val="00991379"/>
    <w:rsid w:val="00991413"/>
    <w:rsid w:val="00991C43"/>
    <w:rsid w:val="00992B99"/>
    <w:rsid w:val="00992E31"/>
    <w:rsid w:val="00995EA0"/>
    <w:rsid w:val="0099678A"/>
    <w:rsid w:val="009A0648"/>
    <w:rsid w:val="009A3929"/>
    <w:rsid w:val="009A7A95"/>
    <w:rsid w:val="009B0D54"/>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545D"/>
    <w:rsid w:val="00B70DF1"/>
    <w:rsid w:val="00B7226B"/>
    <w:rsid w:val="00B75E62"/>
    <w:rsid w:val="00B770E3"/>
    <w:rsid w:val="00B93785"/>
    <w:rsid w:val="00B9664F"/>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45A6"/>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76D93"/>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D6263"/>
    <w:rsid w:val="00EE3DB1"/>
    <w:rsid w:val="00EF0124"/>
    <w:rsid w:val="00EF3347"/>
    <w:rsid w:val="00F0403D"/>
    <w:rsid w:val="00F04E67"/>
    <w:rsid w:val="00F05C55"/>
    <w:rsid w:val="00F06211"/>
    <w:rsid w:val="00F0743D"/>
    <w:rsid w:val="00F1523B"/>
    <w:rsid w:val="00F268CA"/>
    <w:rsid w:val="00F348A6"/>
    <w:rsid w:val="00F3669E"/>
    <w:rsid w:val="00F41DF3"/>
    <w:rsid w:val="00F43CDC"/>
    <w:rsid w:val="00F451A3"/>
    <w:rsid w:val="00F4738C"/>
    <w:rsid w:val="00F52401"/>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5D9E"/>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A027087-6B5F-4DDD-931B-7E430AB2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8C34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249315">
      <w:bodyDiv w:val="1"/>
      <w:marLeft w:val="0"/>
      <w:marRight w:val="0"/>
      <w:marTop w:val="0"/>
      <w:marBottom w:val="0"/>
      <w:divBdr>
        <w:top w:val="none" w:sz="0" w:space="0" w:color="auto"/>
        <w:left w:val="none" w:sz="0" w:space="0" w:color="auto"/>
        <w:bottom w:val="none" w:sz="0" w:space="0" w:color="auto"/>
        <w:right w:val="none" w:sz="0" w:space="0" w:color="auto"/>
      </w:divBdr>
    </w:div>
    <w:div w:id="1099720166">
      <w:bodyDiv w:val="1"/>
      <w:marLeft w:val="0"/>
      <w:marRight w:val="0"/>
      <w:marTop w:val="0"/>
      <w:marBottom w:val="0"/>
      <w:divBdr>
        <w:top w:val="none" w:sz="0" w:space="0" w:color="auto"/>
        <w:left w:val="none" w:sz="0" w:space="0" w:color="auto"/>
        <w:bottom w:val="none" w:sz="0" w:space="0" w:color="auto"/>
        <w:right w:val="none" w:sz="0" w:space="0" w:color="auto"/>
      </w:divBdr>
    </w:div>
    <w:div w:id="1215003197">
      <w:bodyDiv w:val="1"/>
      <w:marLeft w:val="0"/>
      <w:marRight w:val="0"/>
      <w:marTop w:val="0"/>
      <w:marBottom w:val="0"/>
      <w:divBdr>
        <w:top w:val="none" w:sz="0" w:space="0" w:color="auto"/>
        <w:left w:val="none" w:sz="0" w:space="0" w:color="auto"/>
        <w:bottom w:val="none" w:sz="0" w:space="0" w:color="auto"/>
        <w:right w:val="none" w:sz="0" w:space="0" w:color="auto"/>
      </w:divBdr>
    </w:div>
    <w:div w:id="213536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18395-8F2F-465F-B7BE-14B0AF7AF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2019-08-06T15:01:00Z</dcterms:created>
  <dcterms:modified xsi:type="dcterms:W3CDTF">2019-08-06T15:01:00Z</dcterms:modified>
</cp:coreProperties>
</file>