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4930D3" w:rsidRPr="0022335B" w:rsidTr="00151AA7">
        <w:tc>
          <w:tcPr>
            <w:tcW w:w="5220" w:type="dxa"/>
          </w:tcPr>
          <w:p w:rsidR="004930D3" w:rsidRPr="0022335B" w:rsidRDefault="004930D3" w:rsidP="00151AA7">
            <w:pPr>
              <w:spacing w:line="420" w:lineRule="auto"/>
              <w:rPr>
                <w:rFonts w:ascii="Calibri" w:hAnsi="Calibri" w:cs="Arial"/>
                <w:b/>
                <w:sz w:val="22"/>
                <w:szCs w:val="22"/>
                <w:u w:val="single"/>
              </w:rPr>
            </w:pPr>
            <w:r w:rsidRPr="0022335B">
              <w:rPr>
                <w:rFonts w:ascii="Calibri" w:hAnsi="Calibri" w:cs="Arial"/>
                <w:b/>
                <w:sz w:val="22"/>
                <w:szCs w:val="22"/>
              </w:rPr>
              <w:t xml:space="preserve">PROFESSOR: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bookmarkStart w:id="0" w:name="Text5"/>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bookmarkEnd w:id="0"/>
          </w:p>
        </w:tc>
        <w:tc>
          <w:tcPr>
            <w:tcW w:w="5220" w:type="dxa"/>
          </w:tcPr>
          <w:p w:rsidR="004930D3" w:rsidRPr="0022335B" w:rsidRDefault="004930D3" w:rsidP="00D15552">
            <w:pPr>
              <w:spacing w:line="420" w:lineRule="auto"/>
              <w:rPr>
                <w:rFonts w:ascii="Calibri" w:hAnsi="Calibri" w:cs="Arial"/>
                <w:b/>
                <w:sz w:val="22"/>
                <w:szCs w:val="22"/>
                <w:u w:val="single"/>
              </w:rPr>
            </w:pPr>
            <w:r w:rsidRPr="0022335B">
              <w:rPr>
                <w:rFonts w:ascii="Calibri" w:hAnsi="Calibri" w:cs="Arial"/>
                <w:b/>
                <w:sz w:val="22"/>
                <w:szCs w:val="22"/>
              </w:rPr>
              <w:t xml:space="preserve">PHONE NUMBER: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p>
        </w:tc>
      </w:tr>
      <w:tr w:rsidR="004930D3" w:rsidRPr="0022335B" w:rsidTr="00151AA7">
        <w:tc>
          <w:tcPr>
            <w:tcW w:w="5220" w:type="dxa"/>
          </w:tcPr>
          <w:p w:rsidR="004930D3" w:rsidRPr="0022335B" w:rsidRDefault="004930D3" w:rsidP="00151AA7">
            <w:pPr>
              <w:spacing w:line="420" w:lineRule="auto"/>
              <w:rPr>
                <w:rFonts w:ascii="Calibri" w:hAnsi="Calibri" w:cs="Arial"/>
                <w:b/>
                <w:sz w:val="22"/>
                <w:szCs w:val="22"/>
                <w:u w:val="single"/>
              </w:rPr>
            </w:pPr>
            <w:r w:rsidRPr="0022335B">
              <w:rPr>
                <w:rFonts w:ascii="Calibri" w:hAnsi="Calibri" w:cs="Arial"/>
                <w:b/>
                <w:sz w:val="22"/>
                <w:szCs w:val="22"/>
              </w:rPr>
              <w:t xml:space="preserve">OFFICE LOCATION: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p>
        </w:tc>
        <w:tc>
          <w:tcPr>
            <w:tcW w:w="5220" w:type="dxa"/>
          </w:tcPr>
          <w:p w:rsidR="004930D3" w:rsidRPr="0022335B" w:rsidRDefault="004930D3" w:rsidP="00151AA7">
            <w:pPr>
              <w:spacing w:line="420" w:lineRule="auto"/>
              <w:rPr>
                <w:rFonts w:ascii="Calibri" w:hAnsi="Calibri" w:cs="Arial"/>
                <w:b/>
                <w:sz w:val="22"/>
                <w:szCs w:val="22"/>
                <w:u w:val="single"/>
              </w:rPr>
            </w:pPr>
            <w:r w:rsidRPr="0022335B">
              <w:rPr>
                <w:rFonts w:ascii="Calibri" w:hAnsi="Calibri" w:cs="Arial"/>
                <w:b/>
                <w:sz w:val="22"/>
                <w:szCs w:val="22"/>
              </w:rPr>
              <w:t xml:space="preserve">E-MAIL: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p>
        </w:tc>
      </w:tr>
      <w:tr w:rsidR="004930D3" w:rsidRPr="0022335B" w:rsidTr="00151AA7">
        <w:tc>
          <w:tcPr>
            <w:tcW w:w="5220" w:type="dxa"/>
          </w:tcPr>
          <w:p w:rsidR="004930D3" w:rsidRPr="0022335B" w:rsidRDefault="004930D3" w:rsidP="00BE3365">
            <w:pPr>
              <w:spacing w:line="276" w:lineRule="auto"/>
              <w:rPr>
                <w:rFonts w:ascii="Calibri" w:hAnsi="Calibri" w:cs="Arial"/>
                <w:b/>
                <w:sz w:val="22"/>
                <w:szCs w:val="22"/>
                <w:u w:val="single"/>
              </w:rPr>
            </w:pPr>
            <w:r w:rsidRPr="0022335B">
              <w:rPr>
                <w:rFonts w:ascii="Calibri" w:hAnsi="Calibri" w:cs="Arial"/>
                <w:b/>
                <w:sz w:val="22"/>
                <w:szCs w:val="22"/>
              </w:rPr>
              <w:t xml:space="preserve">OFFICE HOURS: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p>
        </w:tc>
        <w:tc>
          <w:tcPr>
            <w:tcW w:w="5220" w:type="dxa"/>
          </w:tcPr>
          <w:p w:rsidR="004930D3" w:rsidRPr="0022335B" w:rsidRDefault="004930D3" w:rsidP="00BE3365">
            <w:pPr>
              <w:spacing w:line="276" w:lineRule="auto"/>
              <w:rPr>
                <w:rFonts w:ascii="Calibri" w:hAnsi="Calibri" w:cs="Arial"/>
                <w:b/>
                <w:sz w:val="22"/>
                <w:szCs w:val="22"/>
                <w:u w:val="single"/>
              </w:rPr>
            </w:pPr>
            <w:r w:rsidRPr="0022335B">
              <w:rPr>
                <w:rFonts w:ascii="Calibri" w:hAnsi="Calibri" w:cs="Arial"/>
                <w:b/>
                <w:sz w:val="22"/>
                <w:szCs w:val="22"/>
              </w:rPr>
              <w:t xml:space="preserve">SEMESTER: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p>
        </w:tc>
      </w:tr>
    </w:tbl>
    <w:p w:rsidR="004930D3" w:rsidRDefault="004930D3" w:rsidP="00DA66CF">
      <w:pPr>
        <w:rPr>
          <w:rFonts w:ascii="Calibri" w:hAnsi="Calibri" w:cs="Arial"/>
          <w:b/>
          <w:sz w:val="22"/>
          <w:szCs w:val="22"/>
          <w:u w:val="single"/>
        </w:rPr>
      </w:pPr>
    </w:p>
    <w:p w:rsidR="004930D3" w:rsidRPr="005B1FB3" w:rsidRDefault="004930D3" w:rsidP="00DA66CF">
      <w:pPr>
        <w:numPr>
          <w:ilvl w:val="0"/>
          <w:numId w:val="1"/>
        </w:numPr>
        <w:tabs>
          <w:tab w:val="left" w:pos="720"/>
        </w:tabs>
        <w:rPr>
          <w:rFonts w:ascii="Calibri" w:hAnsi="Calibri" w:cs="Arial"/>
          <w:b/>
          <w:sz w:val="22"/>
          <w:szCs w:val="22"/>
          <w:u w:val="single"/>
        </w:rPr>
      </w:pPr>
      <w:r w:rsidRPr="005B1FB3">
        <w:rPr>
          <w:rFonts w:ascii="Calibri" w:hAnsi="Calibri" w:cs="Arial"/>
          <w:b/>
          <w:sz w:val="22"/>
          <w:szCs w:val="22"/>
          <w:u w:val="single"/>
        </w:rPr>
        <w:t>COURSE NUMBER AND TITLE, CATALOG DESCRIPTION, CREDIT</w:t>
      </w:r>
      <w:r>
        <w:rPr>
          <w:rFonts w:ascii="Calibri" w:hAnsi="Calibri" w:cs="Arial"/>
          <w:b/>
          <w:sz w:val="22"/>
          <w:szCs w:val="22"/>
          <w:u w:val="single"/>
        </w:rPr>
        <w:t>S:</w:t>
      </w:r>
    </w:p>
    <w:p w:rsidR="004930D3" w:rsidRPr="005B1FB3" w:rsidRDefault="004930D3" w:rsidP="00DA66CF">
      <w:pPr>
        <w:ind w:left="1440"/>
        <w:rPr>
          <w:rFonts w:ascii="Calibri" w:hAnsi="Calibri" w:cs="Arial"/>
          <w:b/>
          <w:sz w:val="22"/>
          <w:szCs w:val="22"/>
        </w:rPr>
      </w:pPr>
    </w:p>
    <w:p w:rsidR="004930D3" w:rsidRPr="005B1FB3" w:rsidRDefault="004930D3" w:rsidP="001E131B">
      <w:pPr>
        <w:widowControl/>
        <w:tabs>
          <w:tab w:val="left" w:pos="720"/>
          <w:tab w:val="left" w:pos="1170"/>
        </w:tabs>
        <w:ind w:left="720"/>
        <w:rPr>
          <w:rFonts w:ascii="Calibri" w:hAnsi="Calibri" w:cs="Arial"/>
          <w:b/>
          <w:sz w:val="22"/>
          <w:szCs w:val="22"/>
        </w:rPr>
      </w:pPr>
      <w:r w:rsidRPr="00606831">
        <w:rPr>
          <w:rFonts w:ascii="Calibri" w:hAnsi="Calibri" w:cs="Arial"/>
          <w:b/>
          <w:noProof/>
          <w:sz w:val="22"/>
          <w:szCs w:val="22"/>
        </w:rPr>
        <w:t>EEC 2521 ADMINISTRATION OF A CHILD CARE CENTER</w:t>
      </w:r>
      <w:proofErr w:type="gramStart"/>
      <w:r>
        <w:rPr>
          <w:rFonts w:ascii="Calibri" w:hAnsi="Calibri" w:cs="Arial"/>
          <w:b/>
          <w:sz w:val="22"/>
          <w:szCs w:val="22"/>
        </w:rPr>
        <w:t xml:space="preserve">   (</w:t>
      </w:r>
      <w:proofErr w:type="gramEnd"/>
      <w:r w:rsidRPr="00606831">
        <w:rPr>
          <w:rFonts w:ascii="Calibri" w:hAnsi="Calibri" w:cs="Arial"/>
          <w:b/>
          <w:noProof/>
          <w:sz w:val="22"/>
          <w:szCs w:val="22"/>
        </w:rPr>
        <w:t>3</w:t>
      </w:r>
      <w:r>
        <w:rPr>
          <w:rFonts w:ascii="Calibri" w:hAnsi="Calibri" w:cs="Arial"/>
          <w:b/>
          <w:sz w:val="22"/>
          <w:szCs w:val="22"/>
        </w:rPr>
        <w:t xml:space="preserve"> CREDITS)</w:t>
      </w:r>
    </w:p>
    <w:p w:rsidR="004930D3" w:rsidRPr="005B1FB3" w:rsidRDefault="004930D3" w:rsidP="00DA66CF">
      <w:pPr>
        <w:widowControl/>
        <w:tabs>
          <w:tab w:val="left" w:pos="720"/>
          <w:tab w:val="left" w:pos="1170"/>
        </w:tabs>
        <w:ind w:firstLine="720"/>
        <w:rPr>
          <w:rFonts w:ascii="Calibri" w:hAnsi="Calibri" w:cs="Arial"/>
          <w:b/>
          <w:sz w:val="22"/>
          <w:szCs w:val="22"/>
        </w:rPr>
      </w:pPr>
    </w:p>
    <w:p w:rsidR="004930D3" w:rsidRDefault="004930D3" w:rsidP="00A106DB">
      <w:pPr>
        <w:pStyle w:val="BodyTextIndent2"/>
        <w:widowControl/>
        <w:tabs>
          <w:tab w:val="left" w:pos="720"/>
          <w:tab w:val="left" w:pos="1170"/>
        </w:tabs>
        <w:spacing w:after="0" w:line="276" w:lineRule="auto"/>
        <w:ind w:left="720"/>
        <w:rPr>
          <w:rFonts w:ascii="Calibri" w:hAnsi="Calibri" w:cs="Arial"/>
          <w:sz w:val="22"/>
          <w:szCs w:val="22"/>
        </w:rPr>
      </w:pPr>
      <w:r w:rsidRPr="00606831">
        <w:rPr>
          <w:rFonts w:ascii="Calibri" w:hAnsi="Calibri" w:cs="Arial"/>
          <w:noProof/>
          <w:sz w:val="22"/>
          <w:szCs w:val="22"/>
        </w:rPr>
        <w:t>This course provides a foundation for the educational, financial</w:t>
      </w:r>
      <w:r w:rsidR="006803F6">
        <w:rPr>
          <w:rFonts w:ascii="Calibri" w:hAnsi="Calibri" w:cs="Arial"/>
          <w:noProof/>
          <w:sz w:val="22"/>
          <w:szCs w:val="22"/>
        </w:rPr>
        <w:t>,</w:t>
      </w:r>
      <w:r w:rsidRPr="00606831">
        <w:rPr>
          <w:rFonts w:ascii="Calibri" w:hAnsi="Calibri" w:cs="Arial"/>
          <w:noProof/>
          <w:sz w:val="22"/>
          <w:szCs w:val="22"/>
        </w:rPr>
        <w:t xml:space="preserve"> and personnel management of a child care center or family child care home.</w:t>
      </w:r>
    </w:p>
    <w:p w:rsidR="004930D3" w:rsidRPr="005B1FB3" w:rsidRDefault="004930D3" w:rsidP="005E7A0A">
      <w:pPr>
        <w:pStyle w:val="BodyTextIndent2"/>
        <w:widowControl/>
        <w:tabs>
          <w:tab w:val="left" w:pos="720"/>
          <w:tab w:val="left" w:pos="1170"/>
        </w:tabs>
        <w:spacing w:after="0" w:line="276" w:lineRule="auto"/>
        <w:ind w:left="720"/>
        <w:rPr>
          <w:rFonts w:ascii="Calibri" w:hAnsi="Calibri" w:cs="Arial"/>
          <w:sz w:val="22"/>
          <w:szCs w:val="22"/>
        </w:rPr>
      </w:pPr>
    </w:p>
    <w:p w:rsidR="004930D3" w:rsidRDefault="004930D3" w:rsidP="00BE594D">
      <w:pPr>
        <w:numPr>
          <w:ilvl w:val="0"/>
          <w:numId w:val="1"/>
        </w:numPr>
        <w:rPr>
          <w:rFonts w:ascii="Calibri" w:hAnsi="Calibri" w:cs="Arial"/>
          <w:b/>
          <w:sz w:val="22"/>
          <w:szCs w:val="22"/>
        </w:rPr>
      </w:pPr>
      <w:r w:rsidRPr="005B1FB3">
        <w:rPr>
          <w:rFonts w:ascii="Calibri" w:hAnsi="Calibri" w:cs="Arial"/>
          <w:b/>
          <w:sz w:val="22"/>
          <w:szCs w:val="22"/>
          <w:u w:val="single"/>
        </w:rPr>
        <w:t>PREREQUISITE</w:t>
      </w:r>
      <w:r>
        <w:rPr>
          <w:rFonts w:ascii="Calibri" w:hAnsi="Calibri" w:cs="Arial"/>
          <w:b/>
          <w:sz w:val="22"/>
          <w:szCs w:val="22"/>
          <w:u w:val="single"/>
        </w:rPr>
        <w:t>S FOR THIS COURSE</w:t>
      </w:r>
      <w:r w:rsidRPr="005B1FB3">
        <w:rPr>
          <w:rFonts w:ascii="Calibri" w:hAnsi="Calibri" w:cs="Arial"/>
          <w:b/>
          <w:sz w:val="22"/>
          <w:szCs w:val="22"/>
          <w:u w:val="single"/>
        </w:rPr>
        <w:t>:</w:t>
      </w:r>
      <w:r w:rsidRPr="005B1FB3">
        <w:rPr>
          <w:rFonts w:ascii="Calibri" w:hAnsi="Calibri" w:cs="Arial"/>
          <w:b/>
          <w:sz w:val="22"/>
          <w:szCs w:val="22"/>
        </w:rPr>
        <w:t xml:space="preserve">  </w:t>
      </w:r>
    </w:p>
    <w:p w:rsidR="004930D3" w:rsidRDefault="004930D3" w:rsidP="00DA66CF">
      <w:pPr>
        <w:ind w:left="720"/>
        <w:rPr>
          <w:rFonts w:ascii="Calibri" w:hAnsi="Calibri" w:cs="Arial"/>
          <w:b/>
          <w:sz w:val="22"/>
          <w:szCs w:val="22"/>
        </w:rPr>
      </w:pPr>
    </w:p>
    <w:p w:rsidR="004930D3" w:rsidRPr="006222E2" w:rsidRDefault="004930D3" w:rsidP="00927493">
      <w:pPr>
        <w:ind w:left="720"/>
        <w:rPr>
          <w:rFonts w:ascii="Calibri" w:hAnsi="Calibri" w:cs="Arial"/>
          <w:sz w:val="22"/>
          <w:szCs w:val="22"/>
        </w:rPr>
      </w:pPr>
      <w:r w:rsidRPr="00606831">
        <w:rPr>
          <w:rFonts w:ascii="Calibri" w:hAnsi="Calibri" w:cs="Arial"/>
          <w:noProof/>
          <w:sz w:val="22"/>
          <w:szCs w:val="22"/>
        </w:rPr>
        <w:t>None</w:t>
      </w:r>
    </w:p>
    <w:p w:rsidR="004930D3" w:rsidRPr="006222E2" w:rsidRDefault="004930D3" w:rsidP="00927493">
      <w:pPr>
        <w:ind w:left="720"/>
        <w:rPr>
          <w:rFonts w:ascii="Calibri" w:hAnsi="Calibri" w:cs="Arial"/>
          <w:sz w:val="22"/>
          <w:szCs w:val="22"/>
        </w:rPr>
      </w:pPr>
    </w:p>
    <w:p w:rsidR="004930D3" w:rsidRPr="006222E2" w:rsidRDefault="00EA4A2D" w:rsidP="00DA66CF">
      <w:pPr>
        <w:ind w:firstLine="720"/>
        <w:rPr>
          <w:rFonts w:ascii="Calibri" w:hAnsi="Calibri" w:cs="Arial"/>
          <w:sz w:val="22"/>
          <w:szCs w:val="22"/>
        </w:rPr>
      </w:pPr>
      <w:r>
        <w:rPr>
          <w:rFonts w:ascii="Calibri" w:hAnsi="Calibri" w:cs="Arial"/>
          <w:b/>
          <w:sz w:val="22"/>
          <w:szCs w:val="22"/>
          <w:u w:val="single"/>
        </w:rPr>
        <w:t>CO-REQUISIT</w:t>
      </w:r>
      <w:r w:rsidR="004930D3" w:rsidRPr="006222E2">
        <w:rPr>
          <w:rFonts w:ascii="Calibri" w:hAnsi="Calibri" w:cs="Arial"/>
          <w:b/>
          <w:sz w:val="22"/>
          <w:szCs w:val="22"/>
          <w:u w:val="single"/>
        </w:rPr>
        <w:t>ES FOR THIS COURSE:</w:t>
      </w:r>
    </w:p>
    <w:p w:rsidR="004930D3" w:rsidRPr="006222E2" w:rsidRDefault="004930D3" w:rsidP="00DA66CF">
      <w:pPr>
        <w:ind w:firstLine="720"/>
        <w:rPr>
          <w:rFonts w:ascii="Calibri" w:hAnsi="Calibri" w:cs="Arial"/>
          <w:sz w:val="22"/>
          <w:szCs w:val="22"/>
        </w:rPr>
      </w:pPr>
    </w:p>
    <w:p w:rsidR="004930D3" w:rsidRPr="006222E2" w:rsidRDefault="004930D3" w:rsidP="00427BDD">
      <w:pPr>
        <w:ind w:left="720"/>
        <w:rPr>
          <w:rFonts w:ascii="Calibri" w:hAnsi="Calibri" w:cs="Arial"/>
          <w:sz w:val="22"/>
          <w:szCs w:val="22"/>
        </w:rPr>
      </w:pPr>
      <w:r w:rsidRPr="00606831">
        <w:rPr>
          <w:rFonts w:ascii="Calibri" w:hAnsi="Calibri" w:cs="Arial"/>
          <w:noProof/>
          <w:sz w:val="22"/>
          <w:szCs w:val="22"/>
        </w:rPr>
        <w:t>None</w:t>
      </w:r>
    </w:p>
    <w:p w:rsidR="004930D3" w:rsidRPr="006222E2" w:rsidRDefault="004930D3" w:rsidP="00DA66CF">
      <w:pPr>
        <w:ind w:firstLine="720"/>
        <w:rPr>
          <w:rFonts w:ascii="Calibri" w:hAnsi="Calibri" w:cs="Arial"/>
          <w:sz w:val="22"/>
          <w:szCs w:val="22"/>
        </w:rPr>
      </w:pPr>
    </w:p>
    <w:p w:rsidR="004930D3" w:rsidRPr="006222E2" w:rsidRDefault="004930D3" w:rsidP="00BE594D">
      <w:pPr>
        <w:numPr>
          <w:ilvl w:val="0"/>
          <w:numId w:val="1"/>
        </w:numPr>
        <w:rPr>
          <w:rFonts w:ascii="Calibri" w:hAnsi="Calibri" w:cs="Arial"/>
          <w:sz w:val="22"/>
          <w:szCs w:val="22"/>
        </w:rPr>
      </w:pPr>
      <w:r w:rsidRPr="006222E2">
        <w:rPr>
          <w:rFonts w:ascii="Calibri" w:hAnsi="Calibri" w:cs="Arial"/>
          <w:b/>
          <w:sz w:val="22"/>
          <w:szCs w:val="22"/>
          <w:u w:val="single"/>
        </w:rPr>
        <w:t>GENERAL COURSE INFORMATION:</w:t>
      </w:r>
      <w:r w:rsidRPr="006222E2">
        <w:rPr>
          <w:rFonts w:ascii="Calibri" w:hAnsi="Calibri" w:cs="Arial"/>
          <w:b/>
          <w:sz w:val="22"/>
          <w:szCs w:val="22"/>
        </w:rPr>
        <w:t xml:space="preserve">  </w:t>
      </w:r>
      <w:r w:rsidRPr="006222E2">
        <w:rPr>
          <w:rFonts w:ascii="Calibri" w:hAnsi="Calibri" w:cs="Arial"/>
          <w:sz w:val="22"/>
          <w:szCs w:val="22"/>
        </w:rPr>
        <w:t>Topic Outline.</w:t>
      </w:r>
    </w:p>
    <w:p w:rsidR="004930D3" w:rsidRPr="006222E2" w:rsidRDefault="004930D3" w:rsidP="00DA66CF">
      <w:pPr>
        <w:rPr>
          <w:rFonts w:ascii="Calibri" w:hAnsi="Calibri" w:cs="Arial"/>
          <w:b/>
          <w:sz w:val="22"/>
          <w:szCs w:val="22"/>
          <w:u w:val="single"/>
        </w:rPr>
      </w:pPr>
    </w:p>
    <w:p w:rsidR="004930D3" w:rsidRPr="00606831" w:rsidRDefault="004930D3" w:rsidP="00D0472F">
      <w:pPr>
        <w:tabs>
          <w:tab w:val="left" w:pos="1080"/>
        </w:tabs>
        <w:ind w:left="1080" w:hanging="360"/>
        <w:rPr>
          <w:rFonts w:ascii="Calibri" w:hAnsi="Calibri" w:cs="Arial"/>
          <w:noProof/>
          <w:sz w:val="22"/>
          <w:szCs w:val="22"/>
        </w:rPr>
      </w:pPr>
      <w:r w:rsidRPr="00606831">
        <w:rPr>
          <w:rFonts w:ascii="Calibri" w:hAnsi="Calibri" w:cs="Arial"/>
          <w:noProof/>
          <w:sz w:val="22"/>
          <w:szCs w:val="22"/>
        </w:rPr>
        <w:t xml:space="preserve">• </w:t>
      </w:r>
      <w:r w:rsidR="00081034">
        <w:rPr>
          <w:rFonts w:ascii="Calibri" w:hAnsi="Calibri" w:cs="Arial"/>
          <w:noProof/>
          <w:sz w:val="22"/>
          <w:szCs w:val="22"/>
        </w:rPr>
        <w:tab/>
      </w:r>
      <w:r w:rsidRPr="00606831">
        <w:rPr>
          <w:rFonts w:ascii="Calibri" w:hAnsi="Calibri" w:cs="Arial"/>
          <w:noProof/>
          <w:sz w:val="22"/>
          <w:szCs w:val="22"/>
        </w:rPr>
        <w:t>Leadership</w:t>
      </w:r>
    </w:p>
    <w:p w:rsidR="004930D3" w:rsidRPr="00606831" w:rsidRDefault="004930D3" w:rsidP="00D0472F">
      <w:pPr>
        <w:tabs>
          <w:tab w:val="left" w:pos="1080"/>
        </w:tabs>
        <w:ind w:left="1080" w:hanging="360"/>
        <w:rPr>
          <w:rFonts w:ascii="Calibri" w:hAnsi="Calibri" w:cs="Arial"/>
          <w:noProof/>
          <w:sz w:val="22"/>
          <w:szCs w:val="22"/>
        </w:rPr>
      </w:pPr>
      <w:r w:rsidRPr="00606831">
        <w:rPr>
          <w:rFonts w:ascii="Calibri" w:hAnsi="Calibri" w:cs="Arial"/>
          <w:noProof/>
          <w:sz w:val="22"/>
          <w:szCs w:val="22"/>
        </w:rPr>
        <w:t xml:space="preserve">• </w:t>
      </w:r>
      <w:r w:rsidR="00081034">
        <w:rPr>
          <w:rFonts w:ascii="Calibri" w:hAnsi="Calibri" w:cs="Arial"/>
          <w:noProof/>
          <w:sz w:val="22"/>
          <w:szCs w:val="22"/>
        </w:rPr>
        <w:tab/>
      </w:r>
      <w:r w:rsidRPr="00606831">
        <w:rPr>
          <w:rFonts w:ascii="Calibri" w:hAnsi="Calibri" w:cs="Arial"/>
          <w:noProof/>
          <w:sz w:val="22"/>
          <w:szCs w:val="22"/>
        </w:rPr>
        <w:t>Staff recruitment, hiring, supervision, development</w:t>
      </w:r>
    </w:p>
    <w:p w:rsidR="004930D3" w:rsidRPr="00606831" w:rsidRDefault="004930D3" w:rsidP="00D0472F">
      <w:pPr>
        <w:tabs>
          <w:tab w:val="left" w:pos="1080"/>
        </w:tabs>
        <w:ind w:left="1080" w:hanging="360"/>
        <w:rPr>
          <w:rFonts w:ascii="Calibri" w:hAnsi="Calibri" w:cs="Arial"/>
          <w:noProof/>
          <w:sz w:val="22"/>
          <w:szCs w:val="22"/>
        </w:rPr>
      </w:pPr>
      <w:r w:rsidRPr="00606831">
        <w:rPr>
          <w:rFonts w:ascii="Calibri" w:hAnsi="Calibri" w:cs="Arial"/>
          <w:noProof/>
          <w:sz w:val="22"/>
          <w:szCs w:val="22"/>
        </w:rPr>
        <w:t xml:space="preserve">• </w:t>
      </w:r>
      <w:r w:rsidR="00081034">
        <w:rPr>
          <w:rFonts w:ascii="Calibri" w:hAnsi="Calibri" w:cs="Arial"/>
          <w:noProof/>
          <w:sz w:val="22"/>
          <w:szCs w:val="22"/>
        </w:rPr>
        <w:tab/>
      </w:r>
      <w:r w:rsidRPr="00606831">
        <w:rPr>
          <w:rFonts w:ascii="Calibri" w:hAnsi="Calibri" w:cs="Arial"/>
          <w:noProof/>
          <w:sz w:val="22"/>
          <w:szCs w:val="22"/>
        </w:rPr>
        <w:t>Marketing</w:t>
      </w:r>
    </w:p>
    <w:p w:rsidR="004930D3" w:rsidRPr="00606831" w:rsidRDefault="004930D3" w:rsidP="00D0472F">
      <w:pPr>
        <w:tabs>
          <w:tab w:val="left" w:pos="1080"/>
        </w:tabs>
        <w:ind w:left="1080" w:hanging="360"/>
        <w:rPr>
          <w:rFonts w:ascii="Calibri" w:hAnsi="Calibri" w:cs="Arial"/>
          <w:noProof/>
          <w:sz w:val="22"/>
          <w:szCs w:val="22"/>
        </w:rPr>
      </w:pPr>
      <w:r w:rsidRPr="00606831">
        <w:rPr>
          <w:rFonts w:ascii="Calibri" w:hAnsi="Calibri" w:cs="Arial"/>
          <w:noProof/>
          <w:sz w:val="22"/>
          <w:szCs w:val="22"/>
        </w:rPr>
        <w:t xml:space="preserve">• </w:t>
      </w:r>
      <w:r w:rsidR="00081034">
        <w:rPr>
          <w:rFonts w:ascii="Calibri" w:hAnsi="Calibri" w:cs="Arial"/>
          <w:noProof/>
          <w:sz w:val="22"/>
          <w:szCs w:val="22"/>
        </w:rPr>
        <w:tab/>
      </w:r>
      <w:r w:rsidRPr="00606831">
        <w:rPr>
          <w:rFonts w:ascii="Calibri" w:hAnsi="Calibri" w:cs="Arial"/>
          <w:noProof/>
          <w:sz w:val="22"/>
          <w:szCs w:val="22"/>
        </w:rPr>
        <w:t>Budgeting</w:t>
      </w:r>
    </w:p>
    <w:p w:rsidR="004930D3" w:rsidRPr="00606831" w:rsidRDefault="004930D3" w:rsidP="00D0472F">
      <w:pPr>
        <w:tabs>
          <w:tab w:val="left" w:pos="1080"/>
        </w:tabs>
        <w:ind w:left="1080" w:hanging="360"/>
        <w:rPr>
          <w:rFonts w:ascii="Calibri" w:hAnsi="Calibri" w:cs="Arial"/>
          <w:noProof/>
          <w:sz w:val="22"/>
          <w:szCs w:val="22"/>
        </w:rPr>
      </w:pPr>
      <w:r w:rsidRPr="00606831">
        <w:rPr>
          <w:rFonts w:ascii="Calibri" w:hAnsi="Calibri" w:cs="Arial"/>
          <w:noProof/>
          <w:sz w:val="22"/>
          <w:szCs w:val="22"/>
        </w:rPr>
        <w:t xml:space="preserve">• </w:t>
      </w:r>
      <w:r w:rsidR="00081034">
        <w:rPr>
          <w:rFonts w:ascii="Calibri" w:hAnsi="Calibri" w:cs="Arial"/>
          <w:noProof/>
          <w:sz w:val="22"/>
          <w:szCs w:val="22"/>
        </w:rPr>
        <w:tab/>
      </w:r>
      <w:r w:rsidRPr="00606831">
        <w:rPr>
          <w:rFonts w:ascii="Calibri" w:hAnsi="Calibri" w:cs="Arial"/>
          <w:noProof/>
          <w:sz w:val="22"/>
          <w:szCs w:val="22"/>
        </w:rPr>
        <w:t>Regulations relating to child care centers</w:t>
      </w:r>
    </w:p>
    <w:p w:rsidR="004930D3" w:rsidRPr="00606831" w:rsidRDefault="004930D3" w:rsidP="00D0472F">
      <w:pPr>
        <w:tabs>
          <w:tab w:val="left" w:pos="1080"/>
        </w:tabs>
        <w:ind w:left="1080" w:hanging="360"/>
        <w:rPr>
          <w:rFonts w:ascii="Calibri" w:hAnsi="Calibri" w:cs="Arial"/>
          <w:noProof/>
          <w:sz w:val="22"/>
          <w:szCs w:val="22"/>
        </w:rPr>
      </w:pPr>
      <w:r w:rsidRPr="00606831">
        <w:rPr>
          <w:rFonts w:ascii="Calibri" w:hAnsi="Calibri" w:cs="Arial"/>
          <w:noProof/>
          <w:sz w:val="22"/>
          <w:szCs w:val="22"/>
        </w:rPr>
        <w:t xml:space="preserve">• </w:t>
      </w:r>
      <w:r w:rsidR="00081034">
        <w:rPr>
          <w:rFonts w:ascii="Calibri" w:hAnsi="Calibri" w:cs="Arial"/>
          <w:noProof/>
          <w:sz w:val="22"/>
          <w:szCs w:val="22"/>
        </w:rPr>
        <w:tab/>
      </w:r>
      <w:r w:rsidRPr="00606831">
        <w:rPr>
          <w:rFonts w:ascii="Calibri" w:hAnsi="Calibri" w:cs="Arial"/>
          <w:noProof/>
          <w:sz w:val="22"/>
          <w:szCs w:val="22"/>
        </w:rPr>
        <w:t>Maintaining systems for ongoing program and child assessment</w:t>
      </w:r>
    </w:p>
    <w:p w:rsidR="004930D3" w:rsidRPr="00606831" w:rsidRDefault="004930D3" w:rsidP="00D0472F">
      <w:pPr>
        <w:tabs>
          <w:tab w:val="left" w:pos="1080"/>
        </w:tabs>
        <w:ind w:left="1080" w:hanging="360"/>
        <w:rPr>
          <w:rFonts w:ascii="Calibri" w:hAnsi="Calibri" w:cs="Arial"/>
          <w:noProof/>
          <w:sz w:val="22"/>
          <w:szCs w:val="22"/>
        </w:rPr>
      </w:pPr>
      <w:r w:rsidRPr="00606831">
        <w:rPr>
          <w:rFonts w:ascii="Calibri" w:hAnsi="Calibri" w:cs="Arial"/>
          <w:noProof/>
          <w:sz w:val="22"/>
          <w:szCs w:val="22"/>
        </w:rPr>
        <w:t xml:space="preserve">• </w:t>
      </w:r>
      <w:r w:rsidR="00081034">
        <w:rPr>
          <w:rFonts w:ascii="Calibri" w:hAnsi="Calibri" w:cs="Arial"/>
          <w:noProof/>
          <w:sz w:val="22"/>
          <w:szCs w:val="22"/>
        </w:rPr>
        <w:tab/>
      </w:r>
      <w:r w:rsidRPr="00606831">
        <w:rPr>
          <w:rFonts w:ascii="Calibri" w:hAnsi="Calibri" w:cs="Arial"/>
          <w:noProof/>
          <w:sz w:val="22"/>
          <w:szCs w:val="22"/>
        </w:rPr>
        <w:t xml:space="preserve">Standards and curriculum relating to school readiness </w:t>
      </w:r>
    </w:p>
    <w:p w:rsidR="004930D3" w:rsidRPr="00606831" w:rsidRDefault="004930D3" w:rsidP="00D0472F">
      <w:pPr>
        <w:tabs>
          <w:tab w:val="left" w:pos="1080"/>
        </w:tabs>
        <w:ind w:left="1080" w:hanging="360"/>
        <w:rPr>
          <w:rFonts w:ascii="Calibri" w:hAnsi="Calibri" w:cs="Arial"/>
          <w:noProof/>
          <w:sz w:val="22"/>
          <w:szCs w:val="22"/>
        </w:rPr>
      </w:pPr>
      <w:r w:rsidRPr="00606831">
        <w:rPr>
          <w:rFonts w:ascii="Calibri" w:hAnsi="Calibri" w:cs="Arial"/>
          <w:noProof/>
          <w:sz w:val="22"/>
          <w:szCs w:val="22"/>
        </w:rPr>
        <w:t xml:space="preserve">• </w:t>
      </w:r>
      <w:r w:rsidR="00081034">
        <w:rPr>
          <w:rFonts w:ascii="Calibri" w:hAnsi="Calibri" w:cs="Arial"/>
          <w:noProof/>
          <w:sz w:val="22"/>
          <w:szCs w:val="22"/>
        </w:rPr>
        <w:tab/>
      </w:r>
      <w:r w:rsidRPr="00606831">
        <w:rPr>
          <w:rFonts w:ascii="Calibri" w:hAnsi="Calibri" w:cs="Arial"/>
          <w:noProof/>
          <w:sz w:val="22"/>
          <w:szCs w:val="22"/>
        </w:rPr>
        <w:t>Family and community involvement and communication</w:t>
      </w:r>
    </w:p>
    <w:p w:rsidR="004930D3" w:rsidRPr="00606831" w:rsidRDefault="004930D3" w:rsidP="00D0472F">
      <w:pPr>
        <w:tabs>
          <w:tab w:val="left" w:pos="1080"/>
        </w:tabs>
        <w:ind w:left="1080" w:hanging="360"/>
        <w:rPr>
          <w:rFonts w:ascii="Calibri" w:hAnsi="Calibri" w:cs="Arial"/>
          <w:noProof/>
          <w:sz w:val="22"/>
          <w:szCs w:val="22"/>
        </w:rPr>
      </w:pPr>
      <w:r w:rsidRPr="00606831">
        <w:rPr>
          <w:rFonts w:ascii="Calibri" w:hAnsi="Calibri" w:cs="Arial"/>
          <w:noProof/>
          <w:sz w:val="22"/>
          <w:szCs w:val="22"/>
        </w:rPr>
        <w:t xml:space="preserve">• </w:t>
      </w:r>
      <w:r w:rsidR="00081034">
        <w:rPr>
          <w:rFonts w:ascii="Calibri" w:hAnsi="Calibri" w:cs="Arial"/>
          <w:noProof/>
          <w:sz w:val="22"/>
          <w:szCs w:val="22"/>
        </w:rPr>
        <w:tab/>
      </w:r>
      <w:r w:rsidRPr="00606831">
        <w:rPr>
          <w:rFonts w:ascii="Calibri" w:hAnsi="Calibri" w:cs="Arial"/>
          <w:noProof/>
          <w:sz w:val="22"/>
          <w:szCs w:val="22"/>
        </w:rPr>
        <w:t>Systems for monitoring practices related to health, safety, and nutrition</w:t>
      </w:r>
    </w:p>
    <w:p w:rsidR="004930D3" w:rsidRPr="006222E2" w:rsidRDefault="004930D3" w:rsidP="0023397D">
      <w:pPr>
        <w:tabs>
          <w:tab w:val="left" w:pos="1080"/>
        </w:tabs>
        <w:ind w:left="1080" w:hanging="360"/>
        <w:rPr>
          <w:rFonts w:ascii="Calibri" w:hAnsi="Calibri" w:cs="Arial"/>
          <w:sz w:val="22"/>
          <w:szCs w:val="22"/>
        </w:rPr>
      </w:pPr>
    </w:p>
    <w:p w:rsidR="008476D3" w:rsidRPr="00BA3BB9" w:rsidRDefault="008476D3" w:rsidP="008476D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476D3" w:rsidRDefault="008476D3" w:rsidP="008476D3">
      <w:pPr>
        <w:rPr>
          <w:rFonts w:ascii="Calibri" w:hAnsi="Calibri" w:cs="Arial"/>
          <w:b/>
          <w:sz w:val="22"/>
          <w:szCs w:val="22"/>
          <w:u w:val="single"/>
        </w:rPr>
      </w:pPr>
    </w:p>
    <w:p w:rsidR="008476D3" w:rsidRPr="009A197E" w:rsidRDefault="008476D3" w:rsidP="008476D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476D3" w:rsidRPr="009A197E" w:rsidRDefault="008476D3" w:rsidP="008476D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476D3" w:rsidRPr="009A197E" w:rsidRDefault="008476D3" w:rsidP="008476D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476D3" w:rsidRPr="009A197E" w:rsidRDefault="008476D3" w:rsidP="008476D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476D3" w:rsidRPr="009A197E" w:rsidRDefault="008476D3" w:rsidP="008476D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476D3" w:rsidRPr="009A197E" w:rsidRDefault="008476D3" w:rsidP="008476D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476D3" w:rsidRPr="009A197E" w:rsidRDefault="008476D3" w:rsidP="008476D3">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8476D3" w:rsidRDefault="008476D3" w:rsidP="008476D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476D3" w:rsidRDefault="008476D3" w:rsidP="008476D3">
      <w:pPr>
        <w:ind w:left="720"/>
        <w:rPr>
          <w:rFonts w:ascii="Garamond" w:hAnsi="Garamond"/>
          <w:color w:val="000000"/>
          <w:sz w:val="22"/>
          <w:szCs w:val="22"/>
        </w:rPr>
      </w:pPr>
    </w:p>
    <w:p w:rsidR="008476D3" w:rsidRPr="0036367B" w:rsidRDefault="008476D3" w:rsidP="008476D3">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476D3" w:rsidRPr="0036367B" w:rsidRDefault="008476D3" w:rsidP="008476D3">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476D3" w:rsidRPr="0036367B" w:rsidRDefault="008476D3" w:rsidP="008476D3">
      <w:pPr>
        <w:shd w:val="clear" w:color="auto" w:fill="FFFFFF"/>
        <w:rPr>
          <w:rFonts w:ascii="Calibri" w:hAnsi="Calibri"/>
          <w:color w:val="000000"/>
          <w:sz w:val="22"/>
          <w:szCs w:val="24"/>
        </w:rPr>
      </w:pPr>
      <w:r w:rsidRPr="0036367B">
        <w:rPr>
          <w:rFonts w:ascii="Calibri" w:hAnsi="Calibri"/>
          <w:color w:val="000000"/>
          <w:sz w:val="22"/>
          <w:szCs w:val="24"/>
        </w:rPr>
        <w:t> </w:t>
      </w:r>
    </w:p>
    <w:p w:rsidR="008476D3" w:rsidRPr="0036367B" w:rsidRDefault="008476D3" w:rsidP="008476D3">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8476D3">
        <w:rPr>
          <w:rFonts w:ascii="Calibri" w:hAnsi="Calibri"/>
          <w:b/>
          <w:color w:val="000000"/>
          <w:sz w:val="22"/>
          <w:szCs w:val="24"/>
        </w:rPr>
        <w:t>Analyze</w:t>
      </w:r>
    </w:p>
    <w:p w:rsidR="008476D3" w:rsidRPr="0036367B" w:rsidRDefault="008476D3" w:rsidP="008476D3">
      <w:pPr>
        <w:shd w:val="clear" w:color="auto" w:fill="FFFFFF"/>
        <w:rPr>
          <w:rFonts w:ascii="Calibri" w:hAnsi="Calibri"/>
          <w:color w:val="000000"/>
          <w:sz w:val="22"/>
          <w:szCs w:val="24"/>
        </w:rPr>
      </w:pPr>
    </w:p>
    <w:p w:rsidR="008476D3" w:rsidRDefault="008476D3" w:rsidP="008476D3">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476D3" w:rsidRDefault="008476D3" w:rsidP="008476D3">
      <w:pPr>
        <w:shd w:val="clear" w:color="auto" w:fill="FFFFFF"/>
        <w:rPr>
          <w:rFonts w:ascii="Calibri" w:hAnsi="Calibri"/>
          <w:color w:val="000000"/>
          <w:sz w:val="22"/>
          <w:szCs w:val="24"/>
        </w:rPr>
      </w:pPr>
    </w:p>
    <w:p w:rsidR="008476D3" w:rsidRPr="008476D3" w:rsidRDefault="008476D3" w:rsidP="008476D3">
      <w:pPr>
        <w:numPr>
          <w:ilvl w:val="0"/>
          <w:numId w:val="6"/>
        </w:numPr>
        <w:shd w:val="clear" w:color="auto" w:fill="FFFFFF"/>
        <w:rPr>
          <w:rFonts w:ascii="Calibri" w:hAnsi="Calibri"/>
          <w:color w:val="000000"/>
          <w:sz w:val="22"/>
          <w:szCs w:val="24"/>
        </w:rPr>
      </w:pPr>
      <w:r w:rsidRPr="008476D3">
        <w:rPr>
          <w:rFonts w:ascii="Calibri" w:hAnsi="Calibri"/>
          <w:color w:val="000000"/>
          <w:sz w:val="22"/>
          <w:szCs w:val="24"/>
        </w:rPr>
        <w:t>The students will analyze the ways in which stakeholders impact a child care center to synthesize a graphic delineating the interrelationships.</w:t>
      </w:r>
    </w:p>
    <w:p w:rsidR="008476D3" w:rsidRPr="008476D3" w:rsidRDefault="008476D3" w:rsidP="008476D3">
      <w:pPr>
        <w:numPr>
          <w:ilvl w:val="0"/>
          <w:numId w:val="6"/>
        </w:numPr>
        <w:shd w:val="clear" w:color="auto" w:fill="FFFFFF"/>
        <w:rPr>
          <w:rFonts w:ascii="Calibri" w:hAnsi="Calibri"/>
          <w:color w:val="000000"/>
          <w:sz w:val="22"/>
          <w:szCs w:val="24"/>
        </w:rPr>
      </w:pPr>
      <w:r w:rsidRPr="008476D3">
        <w:rPr>
          <w:rFonts w:ascii="Calibri" w:hAnsi="Calibri"/>
          <w:color w:val="000000"/>
          <w:sz w:val="22"/>
          <w:szCs w:val="24"/>
        </w:rPr>
        <w:t>The students will apply their understanding of the factors that contribute to the fiscal viability of a child care center to create a budget.</w:t>
      </w:r>
    </w:p>
    <w:p w:rsidR="008476D3" w:rsidRPr="008476D3" w:rsidRDefault="008476D3" w:rsidP="008476D3">
      <w:pPr>
        <w:numPr>
          <w:ilvl w:val="0"/>
          <w:numId w:val="6"/>
        </w:numPr>
        <w:shd w:val="clear" w:color="auto" w:fill="FFFFFF"/>
        <w:rPr>
          <w:rFonts w:ascii="Calibri" w:hAnsi="Calibri"/>
          <w:color w:val="000000"/>
          <w:sz w:val="22"/>
          <w:szCs w:val="24"/>
        </w:rPr>
      </w:pPr>
      <w:r w:rsidRPr="008476D3">
        <w:rPr>
          <w:rFonts w:ascii="Calibri" w:hAnsi="Calibri"/>
          <w:color w:val="000000"/>
          <w:sz w:val="22"/>
          <w:szCs w:val="24"/>
        </w:rPr>
        <w:t>The students will analyze the multiple roles of a child care center director as a leader, staff developer, community builder, educator, and administrator to formulate a job description.</w:t>
      </w:r>
    </w:p>
    <w:p w:rsidR="008476D3" w:rsidRPr="008476D3" w:rsidRDefault="008476D3" w:rsidP="008476D3">
      <w:pPr>
        <w:numPr>
          <w:ilvl w:val="0"/>
          <w:numId w:val="6"/>
        </w:numPr>
        <w:shd w:val="clear" w:color="auto" w:fill="FFFFFF"/>
        <w:rPr>
          <w:rFonts w:ascii="Calibri" w:hAnsi="Calibri"/>
          <w:color w:val="000000"/>
          <w:sz w:val="22"/>
          <w:szCs w:val="24"/>
        </w:rPr>
      </w:pPr>
      <w:r w:rsidRPr="008476D3">
        <w:rPr>
          <w:rFonts w:ascii="Calibri" w:hAnsi="Calibri"/>
          <w:color w:val="000000"/>
          <w:sz w:val="22"/>
          <w:szCs w:val="24"/>
        </w:rPr>
        <w:t>The students will develop a statement of philosophy that is aligned with the operating procedures of a child care center.</w:t>
      </w:r>
    </w:p>
    <w:p w:rsidR="008476D3" w:rsidRPr="008476D3" w:rsidRDefault="008476D3" w:rsidP="008476D3">
      <w:pPr>
        <w:numPr>
          <w:ilvl w:val="0"/>
          <w:numId w:val="6"/>
        </w:numPr>
        <w:shd w:val="clear" w:color="auto" w:fill="FFFFFF"/>
        <w:rPr>
          <w:rFonts w:ascii="Calibri" w:hAnsi="Calibri"/>
          <w:color w:val="000000"/>
          <w:sz w:val="22"/>
          <w:szCs w:val="24"/>
        </w:rPr>
      </w:pPr>
      <w:r w:rsidRPr="008476D3">
        <w:rPr>
          <w:rFonts w:ascii="Calibri" w:hAnsi="Calibri"/>
          <w:color w:val="000000"/>
          <w:sz w:val="22"/>
          <w:szCs w:val="24"/>
        </w:rPr>
        <w:t>The students will evaluate leadership characteristics as they relate to the child care administrator.</w:t>
      </w:r>
    </w:p>
    <w:p w:rsidR="008476D3" w:rsidRDefault="008476D3" w:rsidP="008476D3">
      <w:pPr>
        <w:shd w:val="clear" w:color="auto" w:fill="FFFFFF"/>
        <w:rPr>
          <w:rFonts w:ascii="Calibri" w:hAnsi="Calibri"/>
          <w:color w:val="000000"/>
          <w:sz w:val="22"/>
          <w:szCs w:val="22"/>
        </w:rPr>
      </w:pPr>
    </w:p>
    <w:p w:rsidR="008476D3" w:rsidRDefault="008476D3" w:rsidP="008476D3">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8476D3" w:rsidRDefault="008476D3" w:rsidP="008476D3">
      <w:pPr>
        <w:shd w:val="clear" w:color="auto" w:fill="FFFFFF"/>
        <w:ind w:left="720"/>
        <w:rPr>
          <w:rFonts w:ascii="Calibri" w:hAnsi="Calibri"/>
          <w:b/>
          <w:color w:val="000000"/>
          <w:sz w:val="22"/>
          <w:szCs w:val="24"/>
        </w:rPr>
      </w:pPr>
    </w:p>
    <w:p w:rsidR="008476D3" w:rsidRPr="0036367B" w:rsidRDefault="008476D3" w:rsidP="008476D3">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8476D3" w:rsidRPr="0036367B" w:rsidRDefault="008476D3" w:rsidP="008476D3">
      <w:pPr>
        <w:shd w:val="clear" w:color="auto" w:fill="FFFFFF"/>
        <w:rPr>
          <w:rFonts w:ascii="Calibri" w:hAnsi="Calibri"/>
          <w:color w:val="000000"/>
          <w:sz w:val="22"/>
          <w:szCs w:val="24"/>
        </w:rPr>
      </w:pPr>
    </w:p>
    <w:p w:rsidR="008476D3" w:rsidRDefault="008476D3" w:rsidP="008476D3">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476D3" w:rsidRDefault="008476D3" w:rsidP="008476D3">
      <w:pPr>
        <w:shd w:val="clear" w:color="auto" w:fill="FFFFFF"/>
        <w:ind w:left="720"/>
        <w:rPr>
          <w:rFonts w:ascii="Calibri" w:hAnsi="Calibri"/>
          <w:b/>
          <w:color w:val="000000"/>
          <w:sz w:val="22"/>
          <w:szCs w:val="24"/>
        </w:rPr>
      </w:pPr>
    </w:p>
    <w:p w:rsidR="008476D3" w:rsidRPr="008476D3" w:rsidRDefault="008476D3" w:rsidP="008476D3">
      <w:pPr>
        <w:numPr>
          <w:ilvl w:val="0"/>
          <w:numId w:val="7"/>
        </w:numPr>
        <w:shd w:val="clear" w:color="auto" w:fill="FFFFFF"/>
        <w:rPr>
          <w:rFonts w:ascii="Calibri" w:hAnsi="Calibri"/>
          <w:color w:val="000000"/>
          <w:sz w:val="22"/>
          <w:szCs w:val="24"/>
        </w:rPr>
      </w:pPr>
      <w:r w:rsidRPr="008476D3">
        <w:rPr>
          <w:rFonts w:ascii="Calibri" w:hAnsi="Calibri"/>
          <w:color w:val="000000"/>
          <w:sz w:val="22"/>
          <w:szCs w:val="24"/>
        </w:rPr>
        <w:t>The students will demonstrate the ability to communicate with staff and parents of the children served regarding curriculum, and other important issues to the entire setting.</w:t>
      </w:r>
    </w:p>
    <w:p w:rsidR="004930D3" w:rsidRDefault="004930D3" w:rsidP="00DA66CF">
      <w:pPr>
        <w:ind w:left="720"/>
        <w:rPr>
          <w:rFonts w:ascii="Calibri" w:hAnsi="Calibri" w:cs="Arial"/>
          <w:b/>
          <w:sz w:val="22"/>
          <w:szCs w:val="22"/>
          <w:u w:val="single"/>
        </w:rPr>
      </w:pPr>
    </w:p>
    <w:p w:rsidR="004930D3" w:rsidRPr="006222E2" w:rsidRDefault="00FF7737" w:rsidP="00BE594D">
      <w:pPr>
        <w:numPr>
          <w:ilvl w:val="0"/>
          <w:numId w:val="3"/>
        </w:numPr>
        <w:rPr>
          <w:rFonts w:ascii="Calibri" w:hAnsi="Calibri" w:cs="Arial"/>
          <w:sz w:val="22"/>
          <w:szCs w:val="22"/>
        </w:rPr>
      </w:pPr>
      <w:r>
        <w:rPr>
          <w:rFonts w:ascii="Calibri" w:hAnsi="Calibri" w:cs="Arial"/>
          <w:b/>
          <w:sz w:val="22"/>
          <w:szCs w:val="22"/>
          <w:u w:val="single"/>
        </w:rPr>
        <w:t>COLLEGE</w:t>
      </w:r>
      <w:r w:rsidR="004930D3" w:rsidRPr="006222E2">
        <w:rPr>
          <w:rFonts w:ascii="Calibri" w:hAnsi="Calibri" w:cs="Arial"/>
          <w:b/>
          <w:sz w:val="22"/>
          <w:szCs w:val="22"/>
          <w:u w:val="single"/>
        </w:rPr>
        <w:t>-WIDE POLICIES:</w:t>
      </w:r>
    </w:p>
    <w:p w:rsidR="004930D3" w:rsidRPr="006222E2" w:rsidRDefault="004930D3" w:rsidP="00DA66CF">
      <w:pPr>
        <w:tabs>
          <w:tab w:val="left" w:pos="720"/>
        </w:tabs>
        <w:ind w:left="720"/>
        <w:rPr>
          <w:rFonts w:ascii="Calibri" w:hAnsi="Calibri" w:cs="Arial"/>
          <w:sz w:val="22"/>
          <w:szCs w:val="22"/>
        </w:rPr>
      </w:pPr>
    </w:p>
    <w:p w:rsidR="004930D3" w:rsidRPr="006222E2" w:rsidRDefault="004930D3" w:rsidP="00DA66CF">
      <w:pPr>
        <w:ind w:left="720"/>
        <w:rPr>
          <w:rFonts w:ascii="Calibri" w:hAnsi="Calibri" w:cs="Arial"/>
          <w:b/>
          <w:bCs/>
          <w:iCs/>
          <w:caps/>
          <w:sz w:val="22"/>
          <w:szCs w:val="22"/>
        </w:rPr>
      </w:pPr>
      <w:r w:rsidRPr="006222E2">
        <w:rPr>
          <w:rFonts w:ascii="Calibri" w:hAnsi="Calibri" w:cs="Arial"/>
          <w:b/>
          <w:bCs/>
          <w:iCs/>
          <w:caps/>
          <w:sz w:val="22"/>
          <w:szCs w:val="22"/>
        </w:rPr>
        <w:t>Programs for Students with Disabilities</w:t>
      </w:r>
    </w:p>
    <w:p w:rsidR="001C3B5C" w:rsidRDefault="004B3CFC" w:rsidP="00DA66CF">
      <w:pPr>
        <w:tabs>
          <w:tab w:val="left" w:pos="720"/>
        </w:tabs>
        <w:ind w:left="720"/>
        <w:rPr>
          <w:rFonts w:ascii="Calibri" w:hAnsi="Calibri" w:cs="Arial"/>
          <w:bCs/>
          <w:iCs/>
          <w:sz w:val="22"/>
          <w:szCs w:val="22"/>
        </w:rPr>
      </w:pPr>
      <w:r w:rsidRPr="004B3CF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B3CFC">
          <w:rPr>
            <w:rStyle w:val="Hyperlink"/>
            <w:rFonts w:ascii="Calibri" w:hAnsi="Calibri" w:cs="Arial"/>
            <w:bCs/>
            <w:iCs/>
            <w:sz w:val="22"/>
            <w:szCs w:val="22"/>
          </w:rPr>
          <w:t>http://www.fsw.edu/adaptiveservices</w:t>
        </w:r>
      </w:hyperlink>
      <w:r w:rsidRPr="004B3CFC">
        <w:rPr>
          <w:rFonts w:ascii="Calibri" w:hAnsi="Calibri" w:cs="Arial"/>
          <w:bCs/>
          <w:iCs/>
          <w:sz w:val="22"/>
          <w:szCs w:val="22"/>
        </w:rPr>
        <w:t>.</w:t>
      </w:r>
    </w:p>
    <w:p w:rsidR="00FF7737" w:rsidRDefault="00FF7737" w:rsidP="00DA66CF">
      <w:pPr>
        <w:tabs>
          <w:tab w:val="left" w:pos="720"/>
        </w:tabs>
        <w:ind w:left="720"/>
        <w:rPr>
          <w:rFonts w:ascii="Calibri" w:hAnsi="Calibri" w:cs="Arial"/>
          <w:bCs/>
          <w:iCs/>
          <w:sz w:val="22"/>
          <w:szCs w:val="22"/>
        </w:rPr>
      </w:pPr>
    </w:p>
    <w:p w:rsidR="00FF7737" w:rsidRPr="00CB581D" w:rsidRDefault="00FF7737" w:rsidP="00FF7737">
      <w:pPr>
        <w:ind w:left="720"/>
        <w:rPr>
          <w:rFonts w:ascii="Calibri" w:hAnsi="Calibri"/>
          <w:b/>
          <w:bCs/>
          <w:caps/>
          <w:sz w:val="22"/>
          <w:szCs w:val="22"/>
        </w:rPr>
      </w:pPr>
      <w:bookmarkStart w:id="1" w:name="_GoBack"/>
      <w:bookmarkEnd w:id="1"/>
      <w:r w:rsidRPr="00CB581D">
        <w:rPr>
          <w:rFonts w:ascii="Calibri" w:hAnsi="Calibri"/>
          <w:b/>
          <w:bCs/>
          <w:caps/>
          <w:sz w:val="22"/>
          <w:szCs w:val="22"/>
        </w:rPr>
        <w:t>REPORTING TITLE IX VIOLATIONS</w:t>
      </w:r>
    </w:p>
    <w:p w:rsidR="00FF7737" w:rsidRPr="00CB581D" w:rsidRDefault="00FF7737" w:rsidP="00FF7737">
      <w:pPr>
        <w:tabs>
          <w:tab w:val="left" w:pos="720"/>
        </w:tabs>
        <w:ind w:left="720"/>
        <w:rPr>
          <w:rFonts w:ascii="Calibri" w:hAnsi="Calibri"/>
          <w:sz w:val="22"/>
          <w:szCs w:val="22"/>
        </w:rPr>
      </w:pPr>
      <w:r w:rsidRPr="00CB581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B581D">
          <w:rPr>
            <w:rStyle w:val="Hyperlink"/>
            <w:rFonts w:ascii="Calibri" w:hAnsi="Calibri"/>
            <w:sz w:val="22"/>
            <w:szCs w:val="22"/>
          </w:rPr>
          <w:t>equity@fsw.edu</w:t>
        </w:r>
      </w:hyperlink>
      <w:r w:rsidRPr="00CB581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B581D">
          <w:rPr>
            <w:rStyle w:val="Hyperlink"/>
            <w:rFonts w:ascii="Calibri" w:hAnsi="Calibri"/>
            <w:sz w:val="22"/>
            <w:szCs w:val="22"/>
          </w:rPr>
          <w:t>http://www.fsw.edu/sexualassault</w:t>
        </w:r>
      </w:hyperlink>
      <w:r w:rsidRPr="00CB581D">
        <w:rPr>
          <w:rFonts w:ascii="Calibri" w:hAnsi="Calibri"/>
          <w:sz w:val="22"/>
          <w:szCs w:val="22"/>
        </w:rPr>
        <w:t>.</w:t>
      </w:r>
    </w:p>
    <w:p w:rsidR="00FF7737" w:rsidRDefault="00FF7737" w:rsidP="00FF7737">
      <w:pPr>
        <w:tabs>
          <w:tab w:val="left" w:pos="720"/>
        </w:tabs>
        <w:rPr>
          <w:rFonts w:ascii="Calibri" w:hAnsi="Calibri" w:cs="Arial"/>
          <w:bCs/>
          <w:iCs/>
          <w:sz w:val="22"/>
          <w:szCs w:val="22"/>
        </w:rPr>
      </w:pPr>
    </w:p>
    <w:p w:rsidR="00FF7737" w:rsidRDefault="00FF7737" w:rsidP="00FF7737">
      <w:pPr>
        <w:tabs>
          <w:tab w:val="left" w:pos="720"/>
        </w:tabs>
        <w:rPr>
          <w:rFonts w:ascii="Calibri" w:hAnsi="Calibri" w:cs="Arial"/>
          <w:bCs/>
          <w:iCs/>
          <w:sz w:val="22"/>
          <w:szCs w:val="22"/>
        </w:rPr>
        <w:sectPr w:rsidR="00FF7737" w:rsidSect="00133016">
          <w:headerReference w:type="default" r:id="rId11"/>
          <w:footerReference w:type="default" r:id="rId12"/>
          <w:headerReference w:type="first" r:id="rId13"/>
          <w:footerReference w:type="first" r:id="rId14"/>
          <w:type w:val="continuous"/>
          <w:pgSz w:w="12240" w:h="15840"/>
          <w:pgMar w:top="1008" w:right="1008" w:bottom="1008" w:left="1008" w:header="720" w:footer="720" w:gutter="0"/>
          <w:pgNumType w:start="1"/>
          <w:cols w:space="720"/>
          <w:titlePg/>
          <w:docGrid w:linePitch="360"/>
        </w:sectPr>
      </w:pPr>
    </w:p>
    <w:p w:rsidR="004930D3" w:rsidRPr="006222E2" w:rsidRDefault="004930D3" w:rsidP="00BE594D">
      <w:pPr>
        <w:numPr>
          <w:ilvl w:val="0"/>
          <w:numId w:val="3"/>
        </w:numPr>
        <w:suppressAutoHyphens w:val="0"/>
        <w:rPr>
          <w:rFonts w:ascii="Calibri" w:hAnsi="Calibri" w:cs="Arial"/>
          <w:sz w:val="22"/>
          <w:szCs w:val="22"/>
        </w:rPr>
      </w:pPr>
      <w:r w:rsidRPr="006222E2">
        <w:rPr>
          <w:rFonts w:ascii="Calibri" w:hAnsi="Calibri" w:cs="Arial"/>
          <w:b/>
          <w:sz w:val="22"/>
          <w:szCs w:val="22"/>
          <w:u w:val="single"/>
        </w:rPr>
        <w:lastRenderedPageBreak/>
        <w:t>REQUIREMENTS FOR THE STUDENTS:</w:t>
      </w:r>
      <w:r w:rsidRPr="006222E2">
        <w:rPr>
          <w:rFonts w:ascii="Calibri" w:hAnsi="Calibri" w:cs="Arial"/>
          <w:sz w:val="22"/>
          <w:szCs w:val="22"/>
        </w:rPr>
        <w:tab/>
      </w:r>
    </w:p>
    <w:p w:rsidR="004930D3" w:rsidRPr="006222E2" w:rsidRDefault="004930D3" w:rsidP="00DA66CF">
      <w:pPr>
        <w:ind w:left="720"/>
        <w:rPr>
          <w:rFonts w:ascii="Calibri" w:hAnsi="Calibri" w:cs="Arial"/>
          <w:sz w:val="22"/>
          <w:szCs w:val="22"/>
        </w:rPr>
      </w:pPr>
    </w:p>
    <w:p w:rsidR="00081034" w:rsidRPr="00276331" w:rsidRDefault="00081034" w:rsidP="00081034">
      <w:pPr>
        <w:ind w:left="720"/>
        <w:rPr>
          <w:rFonts w:ascii="Calibri" w:hAnsi="Calibri" w:cs="Arial"/>
          <w:b/>
          <w:sz w:val="22"/>
          <w:szCs w:val="22"/>
        </w:rPr>
      </w:pPr>
      <w:r w:rsidRPr="00276331">
        <w:rPr>
          <w:rFonts w:ascii="Calibri" w:hAnsi="Calibri" w:cs="Arial"/>
          <w:b/>
          <w:sz w:val="22"/>
          <w:szCs w:val="22"/>
        </w:rPr>
        <w:t>Stakeholders web</w:t>
      </w:r>
    </w:p>
    <w:p w:rsidR="00081034" w:rsidRDefault="00081034" w:rsidP="00081034">
      <w:pPr>
        <w:ind w:left="720"/>
        <w:rPr>
          <w:rFonts w:ascii="Calibri" w:hAnsi="Calibri" w:cs="Arial"/>
          <w:sz w:val="22"/>
          <w:szCs w:val="22"/>
        </w:rPr>
      </w:pPr>
      <w:r>
        <w:rPr>
          <w:rFonts w:ascii="Calibri" w:hAnsi="Calibri" w:cs="Arial"/>
          <w:sz w:val="22"/>
          <w:szCs w:val="22"/>
        </w:rPr>
        <w:t>Students will design a web that identifies potential stakeholders in a child care center that includes annotations explaining the relationship of each stakeholder with a center and vice versa.</w:t>
      </w:r>
    </w:p>
    <w:p w:rsidR="00081034" w:rsidRDefault="00081034" w:rsidP="00081034">
      <w:pPr>
        <w:ind w:left="720"/>
        <w:rPr>
          <w:rFonts w:ascii="Calibri" w:hAnsi="Calibri" w:cs="Arial"/>
          <w:b/>
          <w:sz w:val="22"/>
          <w:szCs w:val="22"/>
        </w:rPr>
      </w:pPr>
    </w:p>
    <w:p w:rsidR="00081034" w:rsidRPr="00276331" w:rsidRDefault="00081034" w:rsidP="00081034">
      <w:pPr>
        <w:ind w:left="720"/>
        <w:rPr>
          <w:rFonts w:ascii="Calibri" w:hAnsi="Calibri" w:cs="Arial"/>
          <w:b/>
          <w:sz w:val="22"/>
          <w:szCs w:val="22"/>
        </w:rPr>
      </w:pPr>
      <w:r w:rsidRPr="00276331">
        <w:rPr>
          <w:rFonts w:ascii="Calibri" w:hAnsi="Calibri" w:cs="Arial"/>
          <w:b/>
          <w:sz w:val="22"/>
          <w:szCs w:val="22"/>
        </w:rPr>
        <w:t>Line item budget</w:t>
      </w:r>
    </w:p>
    <w:p w:rsidR="00081034" w:rsidRDefault="00081034" w:rsidP="00081034">
      <w:pPr>
        <w:ind w:left="720"/>
        <w:rPr>
          <w:rFonts w:ascii="Calibri" w:hAnsi="Calibri" w:cs="Arial"/>
          <w:sz w:val="22"/>
          <w:szCs w:val="22"/>
        </w:rPr>
      </w:pPr>
      <w:r>
        <w:rPr>
          <w:rFonts w:ascii="Calibri" w:hAnsi="Calibri" w:cs="Arial"/>
          <w:sz w:val="22"/>
          <w:szCs w:val="22"/>
        </w:rPr>
        <w:t>Students will determine the potential sources of income and expenditures of a child care center to create a balanced line item budget.</w:t>
      </w:r>
    </w:p>
    <w:p w:rsidR="00081034" w:rsidRDefault="00081034" w:rsidP="00081034">
      <w:pPr>
        <w:ind w:left="720"/>
        <w:rPr>
          <w:rFonts w:ascii="Calibri" w:hAnsi="Calibri" w:cs="Arial"/>
          <w:sz w:val="22"/>
          <w:szCs w:val="22"/>
        </w:rPr>
      </w:pPr>
    </w:p>
    <w:p w:rsidR="00081034" w:rsidRPr="00276331" w:rsidRDefault="00081034" w:rsidP="00081034">
      <w:pPr>
        <w:ind w:left="720"/>
        <w:rPr>
          <w:rFonts w:ascii="Calibri" w:hAnsi="Calibri" w:cs="Arial"/>
          <w:b/>
          <w:sz w:val="22"/>
          <w:szCs w:val="22"/>
        </w:rPr>
      </w:pPr>
      <w:r w:rsidRPr="00276331">
        <w:rPr>
          <w:rFonts w:ascii="Calibri" w:hAnsi="Calibri" w:cs="Arial"/>
          <w:b/>
          <w:sz w:val="22"/>
          <w:szCs w:val="22"/>
        </w:rPr>
        <w:t>Leadership style assessment</w:t>
      </w:r>
    </w:p>
    <w:p w:rsidR="00081034" w:rsidRDefault="00081034" w:rsidP="00081034">
      <w:pPr>
        <w:ind w:left="720"/>
        <w:rPr>
          <w:rFonts w:ascii="Calibri" w:hAnsi="Calibri" w:cs="Arial"/>
          <w:sz w:val="22"/>
          <w:szCs w:val="22"/>
        </w:rPr>
      </w:pPr>
      <w:r>
        <w:rPr>
          <w:rFonts w:ascii="Calibri" w:hAnsi="Calibri" w:cs="Arial"/>
          <w:sz w:val="22"/>
          <w:szCs w:val="22"/>
        </w:rPr>
        <w:t>Students will complete two assessments of leadership styles and make note of their individual style in order to participate in class discussion of leadership.</w:t>
      </w:r>
    </w:p>
    <w:p w:rsidR="00081034" w:rsidRDefault="00081034" w:rsidP="00081034">
      <w:pPr>
        <w:ind w:left="720"/>
        <w:rPr>
          <w:rFonts w:ascii="Calibri" w:hAnsi="Calibri" w:cs="Arial"/>
          <w:sz w:val="22"/>
          <w:szCs w:val="22"/>
        </w:rPr>
      </w:pPr>
    </w:p>
    <w:p w:rsidR="00081034" w:rsidRDefault="00081034" w:rsidP="00081034">
      <w:pPr>
        <w:ind w:left="720"/>
        <w:rPr>
          <w:rFonts w:ascii="Calibri" w:hAnsi="Calibri" w:cs="Arial"/>
          <w:b/>
          <w:sz w:val="22"/>
          <w:szCs w:val="22"/>
        </w:rPr>
      </w:pPr>
      <w:r w:rsidRPr="00276331">
        <w:rPr>
          <w:rFonts w:ascii="Calibri" w:hAnsi="Calibri" w:cs="Arial"/>
          <w:b/>
          <w:sz w:val="22"/>
          <w:szCs w:val="22"/>
        </w:rPr>
        <w:t>Center plan project</w:t>
      </w:r>
    </w:p>
    <w:p w:rsidR="00081034" w:rsidRPr="00530390" w:rsidRDefault="00081034" w:rsidP="00081034">
      <w:pPr>
        <w:ind w:left="720"/>
        <w:rPr>
          <w:rFonts w:ascii="Calibri" w:hAnsi="Calibri" w:cs="Arial"/>
          <w:sz w:val="22"/>
          <w:szCs w:val="22"/>
        </w:rPr>
      </w:pPr>
      <w:r>
        <w:rPr>
          <w:rFonts w:ascii="Calibri" w:hAnsi="Calibri" w:cs="Arial"/>
          <w:sz w:val="22"/>
          <w:szCs w:val="22"/>
        </w:rPr>
        <w:t>Students will create a comprehensive project that includes:</w:t>
      </w:r>
    </w:p>
    <w:p w:rsidR="00081034" w:rsidRDefault="00081034" w:rsidP="00081034">
      <w:pPr>
        <w:numPr>
          <w:ilvl w:val="1"/>
          <w:numId w:val="5"/>
        </w:numPr>
        <w:suppressAutoHyphens w:val="0"/>
        <w:ind w:left="1440"/>
        <w:rPr>
          <w:rFonts w:ascii="Calibri" w:hAnsi="Calibri" w:cs="Arial"/>
          <w:sz w:val="22"/>
          <w:szCs w:val="22"/>
        </w:rPr>
      </w:pPr>
      <w:r>
        <w:rPr>
          <w:rFonts w:ascii="Calibri" w:hAnsi="Calibri" w:cs="Arial"/>
          <w:sz w:val="22"/>
          <w:szCs w:val="22"/>
        </w:rPr>
        <w:t>Job descriptions for center director and for teachers</w:t>
      </w:r>
    </w:p>
    <w:p w:rsidR="00081034" w:rsidRDefault="00081034" w:rsidP="00081034">
      <w:pPr>
        <w:numPr>
          <w:ilvl w:val="1"/>
          <w:numId w:val="5"/>
        </w:numPr>
        <w:suppressAutoHyphens w:val="0"/>
        <w:ind w:left="1440"/>
        <w:rPr>
          <w:rFonts w:ascii="Calibri" w:hAnsi="Calibri" w:cs="Arial"/>
          <w:sz w:val="22"/>
          <w:szCs w:val="22"/>
        </w:rPr>
      </w:pPr>
      <w:r>
        <w:rPr>
          <w:rFonts w:ascii="Calibri" w:hAnsi="Calibri" w:cs="Arial"/>
          <w:sz w:val="22"/>
          <w:szCs w:val="22"/>
        </w:rPr>
        <w:t>Comprehensive table of contents and response plan for potential emergency situations and their aftermaths.</w:t>
      </w:r>
    </w:p>
    <w:p w:rsidR="00081034" w:rsidRDefault="00081034" w:rsidP="00081034">
      <w:pPr>
        <w:numPr>
          <w:ilvl w:val="1"/>
          <w:numId w:val="5"/>
        </w:numPr>
        <w:suppressAutoHyphens w:val="0"/>
        <w:ind w:left="1440"/>
        <w:rPr>
          <w:rFonts w:ascii="Calibri" w:hAnsi="Calibri" w:cs="Arial"/>
          <w:sz w:val="22"/>
          <w:szCs w:val="22"/>
        </w:rPr>
      </w:pPr>
      <w:r>
        <w:rPr>
          <w:rFonts w:ascii="Calibri" w:hAnsi="Calibri" w:cs="Arial"/>
          <w:sz w:val="22"/>
          <w:szCs w:val="22"/>
        </w:rPr>
        <w:t>Written marketing plan to identify the target population for the child care center and a minimum of ten strategies to market to that population.</w:t>
      </w:r>
    </w:p>
    <w:p w:rsidR="00081034" w:rsidRDefault="00081034" w:rsidP="00081034">
      <w:pPr>
        <w:numPr>
          <w:ilvl w:val="1"/>
          <w:numId w:val="5"/>
        </w:numPr>
        <w:suppressAutoHyphens w:val="0"/>
        <w:ind w:left="1440"/>
        <w:rPr>
          <w:rFonts w:ascii="Calibri" w:hAnsi="Calibri" w:cs="Arial"/>
          <w:sz w:val="22"/>
          <w:szCs w:val="22"/>
        </w:rPr>
      </w:pPr>
      <w:r>
        <w:rPr>
          <w:rFonts w:ascii="Calibri" w:hAnsi="Calibri" w:cs="Arial"/>
          <w:sz w:val="22"/>
          <w:szCs w:val="22"/>
        </w:rPr>
        <w:t>A program brochure to be used in marketing</w:t>
      </w:r>
    </w:p>
    <w:p w:rsidR="00081034" w:rsidRPr="00CF0F05" w:rsidRDefault="00081034" w:rsidP="00081034">
      <w:pPr>
        <w:numPr>
          <w:ilvl w:val="1"/>
          <w:numId w:val="5"/>
        </w:numPr>
        <w:suppressAutoHyphens w:val="0"/>
        <w:ind w:left="1440"/>
        <w:rPr>
          <w:rFonts w:ascii="Calibri" w:hAnsi="Calibri" w:cs="Arial"/>
          <w:sz w:val="22"/>
          <w:szCs w:val="22"/>
        </w:rPr>
      </w:pPr>
      <w:r>
        <w:rPr>
          <w:rFonts w:ascii="Calibri" w:hAnsi="Calibri" w:cs="Arial"/>
          <w:sz w:val="22"/>
          <w:szCs w:val="22"/>
        </w:rPr>
        <w:t>Statement of philosophy to include: the importance of early childhood education, identification and brief description of the theories underlying their philosophy, the roles and impact of adults within the center, the role of the children’s families and the broader community, and how young children learn and are motivated.</w:t>
      </w:r>
    </w:p>
    <w:p w:rsidR="00081034" w:rsidRDefault="00081034" w:rsidP="00081034">
      <w:pPr>
        <w:pStyle w:val="ListParagraph"/>
        <w:widowControl/>
        <w:numPr>
          <w:ilvl w:val="1"/>
          <w:numId w:val="5"/>
        </w:numPr>
        <w:ind w:left="1440"/>
        <w:rPr>
          <w:rFonts w:ascii="Calibri" w:hAnsi="Calibri" w:cs="Arial"/>
          <w:sz w:val="22"/>
          <w:szCs w:val="22"/>
        </w:rPr>
      </w:pPr>
      <w:r>
        <w:rPr>
          <w:rFonts w:ascii="Calibri" w:hAnsi="Calibri" w:cs="Arial"/>
          <w:sz w:val="22"/>
          <w:szCs w:val="22"/>
        </w:rPr>
        <w:t>A description of their learning goals for children, their choice of a curriculum to achieve those goals, and an assessment instrument to determine progress toward meeting those goals.</w:t>
      </w:r>
    </w:p>
    <w:p w:rsidR="00081034" w:rsidRDefault="00081034" w:rsidP="00081034">
      <w:pPr>
        <w:pStyle w:val="ListParagraph"/>
        <w:rPr>
          <w:rFonts w:ascii="Calibri" w:hAnsi="Calibri" w:cs="Arial"/>
          <w:sz w:val="22"/>
          <w:szCs w:val="22"/>
        </w:rPr>
      </w:pPr>
    </w:p>
    <w:p w:rsidR="00081034" w:rsidRPr="00530390" w:rsidRDefault="00081034" w:rsidP="00081034">
      <w:pPr>
        <w:ind w:left="720"/>
        <w:rPr>
          <w:rFonts w:ascii="Calibri" w:hAnsi="Calibri" w:cs="Arial"/>
          <w:b/>
          <w:sz w:val="22"/>
          <w:szCs w:val="22"/>
        </w:rPr>
      </w:pPr>
      <w:r w:rsidRPr="00530390">
        <w:rPr>
          <w:rFonts w:ascii="Calibri" w:hAnsi="Calibri" w:cs="Arial"/>
          <w:b/>
          <w:sz w:val="22"/>
          <w:szCs w:val="22"/>
        </w:rPr>
        <w:t>Indoor and outdoor group setting design</w:t>
      </w:r>
    </w:p>
    <w:p w:rsidR="00081034" w:rsidRDefault="00081034" w:rsidP="00081034">
      <w:pPr>
        <w:pStyle w:val="ListParagraph"/>
        <w:rPr>
          <w:rFonts w:ascii="Calibri" w:hAnsi="Calibri" w:cs="Arial"/>
          <w:sz w:val="22"/>
          <w:szCs w:val="22"/>
        </w:rPr>
      </w:pPr>
      <w:r w:rsidRPr="00A33543">
        <w:rPr>
          <w:rFonts w:ascii="Calibri" w:hAnsi="Calibri" w:cs="Arial"/>
          <w:sz w:val="22"/>
          <w:szCs w:val="22"/>
        </w:rPr>
        <w:t>Students will submit a drawing of their ideal indoor and outdoor group setting for young children.</w:t>
      </w:r>
    </w:p>
    <w:p w:rsidR="00081034" w:rsidRDefault="00081034" w:rsidP="00081034">
      <w:pPr>
        <w:pStyle w:val="ListParagraph"/>
        <w:rPr>
          <w:rFonts w:ascii="Calibri" w:hAnsi="Calibri" w:cs="Arial"/>
          <w:sz w:val="22"/>
          <w:szCs w:val="22"/>
        </w:rPr>
      </w:pPr>
    </w:p>
    <w:p w:rsidR="00081034" w:rsidRPr="00530390" w:rsidRDefault="00081034" w:rsidP="00081034">
      <w:pPr>
        <w:ind w:left="720"/>
        <w:rPr>
          <w:rFonts w:ascii="Calibri" w:hAnsi="Calibri" w:cs="Arial"/>
          <w:b/>
          <w:sz w:val="22"/>
          <w:szCs w:val="22"/>
        </w:rPr>
      </w:pPr>
      <w:r w:rsidRPr="00530390">
        <w:rPr>
          <w:rFonts w:ascii="Calibri" w:hAnsi="Calibri" w:cs="Arial"/>
          <w:b/>
          <w:sz w:val="22"/>
          <w:szCs w:val="22"/>
        </w:rPr>
        <w:t>Parent Policy Handbook and Staff Handbook</w:t>
      </w:r>
    </w:p>
    <w:p w:rsidR="00081034" w:rsidRDefault="00081034" w:rsidP="00081034">
      <w:pPr>
        <w:pStyle w:val="ListParagraph"/>
        <w:rPr>
          <w:rFonts w:ascii="Calibri" w:hAnsi="Calibri" w:cs="Arial"/>
          <w:sz w:val="22"/>
          <w:szCs w:val="22"/>
        </w:rPr>
      </w:pPr>
      <w:r>
        <w:rPr>
          <w:rFonts w:ascii="Calibri" w:hAnsi="Calibri" w:cs="Arial"/>
          <w:sz w:val="22"/>
          <w:szCs w:val="22"/>
        </w:rPr>
        <w:t>Students will write a comprehensive table of contents for both a parent policy handbook and a staff handbook.</w:t>
      </w:r>
    </w:p>
    <w:p w:rsidR="004930D3" w:rsidRPr="006222E2" w:rsidRDefault="004930D3" w:rsidP="006222E2">
      <w:pPr>
        <w:ind w:left="720"/>
        <w:rPr>
          <w:rFonts w:ascii="Calibri" w:hAnsi="Calibri" w:cs="Arial"/>
          <w:sz w:val="22"/>
          <w:szCs w:val="22"/>
        </w:rPr>
        <w:sectPr w:rsidR="004930D3" w:rsidRPr="006222E2" w:rsidSect="004B3CFC">
          <w:footerReference w:type="default" r:id="rId15"/>
          <w:type w:val="continuous"/>
          <w:pgSz w:w="12240" w:h="15840"/>
          <w:pgMar w:top="1008" w:right="1008" w:bottom="1008" w:left="1008" w:header="720" w:footer="720" w:gutter="0"/>
          <w:pgNumType w:start="1"/>
          <w:cols w:space="720"/>
          <w:formProt w:val="0"/>
          <w:docGrid w:linePitch="360"/>
        </w:sectPr>
      </w:pPr>
    </w:p>
    <w:p w:rsidR="004930D3" w:rsidRDefault="004930D3" w:rsidP="006222E2">
      <w:pPr>
        <w:ind w:left="720"/>
        <w:rPr>
          <w:rFonts w:ascii="Calibri" w:hAnsi="Calibri" w:cs="Arial"/>
          <w:sz w:val="22"/>
          <w:szCs w:val="22"/>
        </w:rPr>
      </w:pPr>
    </w:p>
    <w:p w:rsidR="004930D3" w:rsidRPr="006222E2" w:rsidRDefault="004930D3" w:rsidP="00081034">
      <w:pPr>
        <w:numPr>
          <w:ilvl w:val="0"/>
          <w:numId w:val="3"/>
        </w:numPr>
        <w:suppressAutoHyphens w:val="0"/>
        <w:rPr>
          <w:rFonts w:ascii="Calibri" w:hAnsi="Calibri" w:cs="Arial"/>
          <w:sz w:val="22"/>
          <w:szCs w:val="22"/>
        </w:rPr>
      </w:pPr>
      <w:r w:rsidRPr="006222E2">
        <w:rPr>
          <w:rFonts w:ascii="Calibri" w:hAnsi="Calibri" w:cs="Arial"/>
          <w:b/>
          <w:sz w:val="22"/>
          <w:szCs w:val="22"/>
          <w:u w:val="single"/>
        </w:rPr>
        <w:t>ATTENDANCE POLICY:</w:t>
      </w:r>
      <w:r w:rsidRPr="006222E2">
        <w:rPr>
          <w:rFonts w:ascii="Calibri" w:hAnsi="Calibri" w:cs="Arial"/>
          <w:sz w:val="22"/>
          <w:szCs w:val="22"/>
        </w:rPr>
        <w:t xml:space="preserve">   </w:t>
      </w:r>
    </w:p>
    <w:p w:rsidR="004930D3" w:rsidRDefault="004930D3" w:rsidP="003F53E5">
      <w:pPr>
        <w:suppressAutoHyphens w:val="0"/>
        <w:ind w:left="720"/>
        <w:rPr>
          <w:rFonts w:ascii="Calibri" w:hAnsi="Calibri" w:cs="Arial"/>
          <w:sz w:val="22"/>
          <w:szCs w:val="22"/>
        </w:rPr>
      </w:pPr>
    </w:p>
    <w:p w:rsidR="004930D3" w:rsidRPr="00886B53" w:rsidRDefault="004930D3" w:rsidP="003F53E5">
      <w:pPr>
        <w:ind w:left="720"/>
        <w:rPr>
          <w:rFonts w:ascii="Calibri" w:hAnsi="Calibri" w:cs="Arial"/>
          <w:sz w:val="22"/>
          <w:szCs w:val="22"/>
        </w:rPr>
      </w:pPr>
      <w:r w:rsidRPr="00886B53">
        <w:rPr>
          <w:rFonts w:ascii="Calibri" w:hAnsi="Calibri" w:cs="Arial"/>
          <w:sz w:val="22"/>
          <w:szCs w:val="22"/>
        </w:rPr>
        <w:t>The professor’s specific policy concerning absence. (The College policy on attendance is in the Catalog, and defers to the professor.)</w:t>
      </w:r>
    </w:p>
    <w:p w:rsidR="004930D3" w:rsidRPr="003F53E5" w:rsidRDefault="004930D3" w:rsidP="003F53E5">
      <w:pPr>
        <w:suppressAutoHyphens w:val="0"/>
        <w:ind w:left="720"/>
        <w:rPr>
          <w:rFonts w:ascii="Calibri" w:hAnsi="Calibri" w:cs="Arial"/>
          <w:sz w:val="22"/>
          <w:szCs w:val="22"/>
        </w:rPr>
      </w:pPr>
    </w:p>
    <w:p w:rsidR="004930D3" w:rsidRPr="006222E2" w:rsidRDefault="004930D3" w:rsidP="006222E2">
      <w:pPr>
        <w:numPr>
          <w:ilvl w:val="0"/>
          <w:numId w:val="3"/>
        </w:numPr>
        <w:suppressAutoHyphens w:val="0"/>
        <w:rPr>
          <w:rFonts w:ascii="Calibri" w:hAnsi="Calibri" w:cs="Arial"/>
          <w:sz w:val="22"/>
          <w:szCs w:val="22"/>
        </w:rPr>
      </w:pPr>
      <w:r w:rsidRPr="006222E2">
        <w:rPr>
          <w:rFonts w:ascii="Calibri" w:hAnsi="Calibri" w:cs="Arial"/>
          <w:b/>
          <w:sz w:val="22"/>
          <w:szCs w:val="22"/>
          <w:u w:val="single"/>
        </w:rPr>
        <w:t>GRADING POLICY:</w:t>
      </w:r>
      <w:r w:rsidRPr="006222E2">
        <w:rPr>
          <w:rFonts w:ascii="Calibri" w:hAnsi="Calibri" w:cs="Arial"/>
          <w:sz w:val="22"/>
          <w:szCs w:val="22"/>
        </w:rPr>
        <w:t xml:space="preserve">  </w:t>
      </w:r>
    </w:p>
    <w:p w:rsidR="004930D3" w:rsidRPr="006222E2" w:rsidRDefault="004930D3" w:rsidP="006222E2">
      <w:pPr>
        <w:ind w:left="720"/>
        <w:rPr>
          <w:rFonts w:ascii="Calibri" w:hAnsi="Calibri" w:cs="Arial"/>
          <w:sz w:val="22"/>
          <w:szCs w:val="22"/>
        </w:rPr>
      </w:pPr>
    </w:p>
    <w:p w:rsidR="004930D3" w:rsidRPr="006222E2" w:rsidRDefault="004930D3" w:rsidP="006222E2">
      <w:pPr>
        <w:ind w:left="720"/>
        <w:rPr>
          <w:rFonts w:ascii="Calibri" w:hAnsi="Calibri" w:cs="Arial"/>
          <w:sz w:val="22"/>
          <w:szCs w:val="22"/>
        </w:rPr>
      </w:pPr>
      <w:r w:rsidRPr="006222E2">
        <w:rPr>
          <w:rFonts w:ascii="Calibri" w:hAnsi="Calibri" w:cs="Arial"/>
          <w:sz w:val="22"/>
          <w:szCs w:val="22"/>
        </w:rPr>
        <w:t>Include numerical ranges for letter grades; the following is a range commonly used by many faculty:</w:t>
      </w:r>
    </w:p>
    <w:p w:rsidR="004930D3" w:rsidRPr="006222E2" w:rsidRDefault="004930D3" w:rsidP="006222E2">
      <w:pPr>
        <w:pStyle w:val="ListParagraph"/>
        <w:rPr>
          <w:rFonts w:ascii="Calibri" w:hAnsi="Calibri" w:cs="Arial"/>
          <w:sz w:val="22"/>
          <w:szCs w:val="22"/>
        </w:rPr>
      </w:pPr>
    </w:p>
    <w:p w:rsidR="004930D3" w:rsidRPr="006222E2" w:rsidRDefault="004930D3" w:rsidP="006222E2">
      <w:pPr>
        <w:ind w:left="2880"/>
        <w:rPr>
          <w:rFonts w:ascii="Calibri" w:hAnsi="Calibri" w:cs="Arial"/>
          <w:sz w:val="22"/>
          <w:szCs w:val="22"/>
        </w:rPr>
      </w:pPr>
      <w:r w:rsidRPr="006222E2">
        <w:rPr>
          <w:rFonts w:ascii="Calibri" w:hAnsi="Calibri" w:cs="Arial"/>
          <w:sz w:val="22"/>
          <w:szCs w:val="22"/>
        </w:rPr>
        <w:t>90 - 100      =      A</w:t>
      </w:r>
    </w:p>
    <w:p w:rsidR="004930D3" w:rsidRPr="006222E2" w:rsidRDefault="004930D3" w:rsidP="006222E2">
      <w:pPr>
        <w:ind w:left="2880"/>
        <w:rPr>
          <w:rFonts w:ascii="Calibri" w:hAnsi="Calibri" w:cs="Arial"/>
          <w:sz w:val="22"/>
          <w:szCs w:val="22"/>
        </w:rPr>
      </w:pPr>
      <w:r w:rsidRPr="006222E2">
        <w:rPr>
          <w:rFonts w:ascii="Calibri" w:hAnsi="Calibri" w:cs="Arial"/>
          <w:sz w:val="22"/>
          <w:szCs w:val="22"/>
        </w:rPr>
        <w:t>80 - 89        =      B</w:t>
      </w:r>
    </w:p>
    <w:p w:rsidR="004930D3" w:rsidRPr="006222E2" w:rsidRDefault="004930D3" w:rsidP="006222E2">
      <w:pPr>
        <w:ind w:left="2880"/>
        <w:rPr>
          <w:rFonts w:ascii="Calibri" w:hAnsi="Calibri" w:cs="Arial"/>
          <w:sz w:val="22"/>
          <w:szCs w:val="22"/>
        </w:rPr>
      </w:pPr>
      <w:r w:rsidRPr="006222E2">
        <w:rPr>
          <w:rFonts w:ascii="Calibri" w:hAnsi="Calibri" w:cs="Arial"/>
          <w:sz w:val="22"/>
          <w:szCs w:val="22"/>
        </w:rPr>
        <w:t>70 - 79        =      C</w:t>
      </w:r>
    </w:p>
    <w:p w:rsidR="004930D3" w:rsidRPr="006222E2" w:rsidRDefault="004930D3" w:rsidP="006222E2">
      <w:pPr>
        <w:ind w:left="2880"/>
        <w:rPr>
          <w:rFonts w:ascii="Calibri" w:hAnsi="Calibri" w:cs="Arial"/>
          <w:sz w:val="22"/>
          <w:szCs w:val="22"/>
        </w:rPr>
      </w:pPr>
      <w:r w:rsidRPr="006222E2">
        <w:rPr>
          <w:rFonts w:ascii="Calibri" w:hAnsi="Calibri" w:cs="Arial"/>
          <w:sz w:val="22"/>
          <w:szCs w:val="22"/>
        </w:rPr>
        <w:lastRenderedPageBreak/>
        <w:t>60 - 69        =      D</w:t>
      </w:r>
    </w:p>
    <w:p w:rsidR="004930D3" w:rsidRPr="006222E2" w:rsidRDefault="004930D3" w:rsidP="006222E2">
      <w:pPr>
        <w:ind w:left="2880"/>
        <w:rPr>
          <w:rFonts w:ascii="Calibri" w:hAnsi="Calibri" w:cs="Arial"/>
          <w:sz w:val="22"/>
          <w:szCs w:val="22"/>
        </w:rPr>
      </w:pPr>
      <w:r w:rsidRPr="006222E2">
        <w:rPr>
          <w:rFonts w:ascii="Calibri" w:hAnsi="Calibri" w:cs="Arial"/>
          <w:sz w:val="22"/>
          <w:szCs w:val="22"/>
        </w:rPr>
        <w:t>Below 60    =      F</w:t>
      </w:r>
    </w:p>
    <w:p w:rsidR="004930D3" w:rsidRPr="006222E2" w:rsidRDefault="004930D3" w:rsidP="006222E2">
      <w:pPr>
        <w:ind w:left="720"/>
        <w:rPr>
          <w:rFonts w:ascii="Calibri" w:hAnsi="Calibri" w:cs="Arial"/>
          <w:sz w:val="22"/>
          <w:szCs w:val="22"/>
        </w:rPr>
      </w:pPr>
    </w:p>
    <w:p w:rsidR="004930D3" w:rsidRPr="006222E2" w:rsidRDefault="004930D3" w:rsidP="006222E2">
      <w:pPr>
        <w:ind w:left="720"/>
        <w:rPr>
          <w:rFonts w:ascii="Calibri" w:hAnsi="Calibri" w:cs="Arial"/>
          <w:sz w:val="22"/>
          <w:szCs w:val="22"/>
        </w:rPr>
      </w:pPr>
      <w:r w:rsidRPr="006222E2">
        <w:rPr>
          <w:rFonts w:ascii="Calibri" w:hAnsi="Calibri" w:cs="Arial"/>
          <w:sz w:val="22"/>
          <w:szCs w:val="22"/>
        </w:rPr>
        <w:t>(Note:  The “incomplete” grade [“I”] should be given only when unusual circumstances warrant. An “incomplete” is not a substitute for a “D,” “F,” or “W.” Refer to the policy on “incomplete grades.)</w:t>
      </w:r>
    </w:p>
    <w:p w:rsidR="004930D3" w:rsidRPr="006222E2" w:rsidRDefault="004930D3" w:rsidP="006222E2">
      <w:pPr>
        <w:ind w:left="720"/>
        <w:rPr>
          <w:rFonts w:ascii="Calibri" w:hAnsi="Calibri" w:cs="Arial"/>
          <w:b/>
          <w:sz w:val="22"/>
          <w:szCs w:val="22"/>
        </w:rPr>
      </w:pPr>
    </w:p>
    <w:p w:rsidR="004930D3" w:rsidRPr="006222E2" w:rsidRDefault="004930D3" w:rsidP="006222E2">
      <w:pPr>
        <w:numPr>
          <w:ilvl w:val="0"/>
          <w:numId w:val="3"/>
        </w:numPr>
        <w:suppressAutoHyphens w:val="0"/>
        <w:rPr>
          <w:rFonts w:ascii="Calibri" w:hAnsi="Calibri" w:cs="Arial"/>
          <w:sz w:val="22"/>
          <w:szCs w:val="22"/>
        </w:rPr>
      </w:pPr>
      <w:r w:rsidRPr="006222E2">
        <w:rPr>
          <w:rFonts w:ascii="Calibri" w:hAnsi="Calibri" w:cs="Arial"/>
          <w:b/>
          <w:sz w:val="22"/>
          <w:szCs w:val="22"/>
          <w:u w:val="single"/>
        </w:rPr>
        <w:t>REQUIRED COURSE MATERIALS:</w:t>
      </w:r>
      <w:r w:rsidRPr="006222E2">
        <w:rPr>
          <w:rFonts w:ascii="Calibri" w:hAnsi="Calibri" w:cs="Arial"/>
          <w:sz w:val="22"/>
          <w:szCs w:val="22"/>
        </w:rPr>
        <w:t xml:space="preserve">  </w:t>
      </w:r>
    </w:p>
    <w:p w:rsidR="004930D3" w:rsidRPr="006222E2" w:rsidRDefault="004930D3" w:rsidP="006222E2">
      <w:pPr>
        <w:ind w:left="720"/>
        <w:rPr>
          <w:rFonts w:ascii="Calibri" w:hAnsi="Calibri" w:cs="Arial"/>
          <w:sz w:val="22"/>
          <w:szCs w:val="22"/>
        </w:rPr>
      </w:pPr>
    </w:p>
    <w:p w:rsidR="004930D3" w:rsidRPr="006222E2" w:rsidRDefault="004930D3" w:rsidP="006222E2">
      <w:pPr>
        <w:ind w:left="720"/>
        <w:rPr>
          <w:rFonts w:ascii="Calibri" w:hAnsi="Calibri" w:cs="Arial"/>
          <w:sz w:val="22"/>
          <w:szCs w:val="22"/>
        </w:rPr>
      </w:pPr>
      <w:r w:rsidRPr="006222E2">
        <w:rPr>
          <w:rFonts w:ascii="Calibri" w:hAnsi="Calibri" w:cs="Arial"/>
          <w:sz w:val="22"/>
          <w:szCs w:val="22"/>
        </w:rPr>
        <w:t>(In correct bibliographic format.)</w:t>
      </w:r>
    </w:p>
    <w:p w:rsidR="004930D3" w:rsidRPr="006222E2" w:rsidRDefault="004930D3" w:rsidP="006222E2">
      <w:pPr>
        <w:ind w:left="720"/>
        <w:rPr>
          <w:rFonts w:ascii="Calibri" w:hAnsi="Calibri" w:cs="Arial"/>
          <w:sz w:val="22"/>
          <w:szCs w:val="22"/>
        </w:rPr>
      </w:pPr>
    </w:p>
    <w:p w:rsidR="004930D3" w:rsidRPr="006222E2" w:rsidRDefault="004930D3" w:rsidP="006222E2">
      <w:pPr>
        <w:numPr>
          <w:ilvl w:val="0"/>
          <w:numId w:val="3"/>
        </w:numPr>
        <w:suppressAutoHyphens w:val="0"/>
        <w:rPr>
          <w:rFonts w:ascii="Calibri" w:hAnsi="Calibri" w:cs="Arial"/>
          <w:sz w:val="22"/>
          <w:szCs w:val="22"/>
        </w:rPr>
      </w:pPr>
      <w:r w:rsidRPr="006222E2">
        <w:rPr>
          <w:rFonts w:ascii="Calibri" w:hAnsi="Calibri" w:cs="Arial"/>
          <w:b/>
          <w:sz w:val="22"/>
          <w:szCs w:val="22"/>
          <w:u w:val="single"/>
        </w:rPr>
        <w:t>RESERVED MATERIALS FOR THE COURSE:</w:t>
      </w:r>
      <w:r w:rsidRPr="006222E2">
        <w:rPr>
          <w:rFonts w:ascii="Calibri" w:hAnsi="Calibri" w:cs="Arial"/>
          <w:sz w:val="22"/>
          <w:szCs w:val="22"/>
        </w:rPr>
        <w:t xml:space="preserve">  </w:t>
      </w:r>
    </w:p>
    <w:p w:rsidR="004930D3" w:rsidRPr="006222E2" w:rsidRDefault="004930D3" w:rsidP="006222E2">
      <w:pPr>
        <w:ind w:left="720"/>
        <w:rPr>
          <w:rFonts w:ascii="Calibri" w:hAnsi="Calibri" w:cs="Arial"/>
          <w:sz w:val="22"/>
          <w:szCs w:val="22"/>
        </w:rPr>
      </w:pPr>
    </w:p>
    <w:p w:rsidR="004930D3" w:rsidRPr="006222E2" w:rsidRDefault="004930D3" w:rsidP="006222E2">
      <w:pPr>
        <w:ind w:left="720"/>
        <w:rPr>
          <w:rFonts w:ascii="Calibri" w:hAnsi="Calibri" w:cs="Arial"/>
          <w:sz w:val="22"/>
          <w:szCs w:val="22"/>
        </w:rPr>
      </w:pPr>
      <w:r w:rsidRPr="006222E2">
        <w:rPr>
          <w:rFonts w:ascii="Calibri" w:hAnsi="Calibri" w:cs="Arial"/>
          <w:sz w:val="22"/>
          <w:szCs w:val="22"/>
        </w:rPr>
        <w:t>Other special learning resources.</w:t>
      </w:r>
    </w:p>
    <w:p w:rsidR="004930D3" w:rsidRPr="006222E2" w:rsidRDefault="004930D3" w:rsidP="006222E2">
      <w:pPr>
        <w:ind w:left="720"/>
        <w:rPr>
          <w:rFonts w:ascii="Calibri" w:hAnsi="Calibri" w:cs="Arial"/>
          <w:b/>
          <w:sz w:val="22"/>
          <w:szCs w:val="22"/>
          <w:u w:val="single"/>
        </w:rPr>
      </w:pPr>
    </w:p>
    <w:p w:rsidR="004930D3" w:rsidRPr="006222E2" w:rsidRDefault="004930D3" w:rsidP="006222E2">
      <w:pPr>
        <w:numPr>
          <w:ilvl w:val="0"/>
          <w:numId w:val="3"/>
        </w:numPr>
        <w:suppressAutoHyphens w:val="0"/>
        <w:rPr>
          <w:rFonts w:ascii="Calibri" w:hAnsi="Calibri" w:cs="Arial"/>
          <w:sz w:val="22"/>
          <w:szCs w:val="22"/>
        </w:rPr>
      </w:pPr>
      <w:r w:rsidRPr="006222E2">
        <w:rPr>
          <w:rFonts w:ascii="Calibri" w:hAnsi="Calibri" w:cs="Arial"/>
          <w:b/>
          <w:sz w:val="22"/>
          <w:szCs w:val="22"/>
          <w:u w:val="single"/>
        </w:rPr>
        <w:t>CLASS SCHEDULE:</w:t>
      </w:r>
      <w:r w:rsidRPr="006222E2">
        <w:rPr>
          <w:rFonts w:ascii="Calibri" w:hAnsi="Calibri" w:cs="Arial"/>
          <w:sz w:val="22"/>
          <w:szCs w:val="22"/>
        </w:rPr>
        <w:t xml:space="preserve">  </w:t>
      </w:r>
    </w:p>
    <w:p w:rsidR="004930D3" w:rsidRPr="006222E2" w:rsidRDefault="004930D3" w:rsidP="006222E2">
      <w:pPr>
        <w:ind w:left="720"/>
        <w:rPr>
          <w:rFonts w:ascii="Calibri" w:hAnsi="Calibri" w:cs="Arial"/>
          <w:sz w:val="22"/>
          <w:szCs w:val="22"/>
        </w:rPr>
      </w:pPr>
    </w:p>
    <w:p w:rsidR="004930D3" w:rsidRPr="006222E2" w:rsidRDefault="004930D3" w:rsidP="006222E2">
      <w:pPr>
        <w:ind w:left="720"/>
        <w:rPr>
          <w:rFonts w:ascii="Calibri" w:hAnsi="Calibri" w:cs="Arial"/>
          <w:sz w:val="22"/>
          <w:szCs w:val="22"/>
        </w:rPr>
      </w:pPr>
      <w:r w:rsidRPr="006222E2">
        <w:rPr>
          <w:rFonts w:ascii="Calibri" w:hAnsi="Calibri" w:cs="Arial"/>
          <w:sz w:val="22"/>
          <w:szCs w:val="22"/>
        </w:rPr>
        <w:t xml:space="preserve">This section includes assignments for each class meeting or unit, along with scheduled </w:t>
      </w:r>
      <w:r w:rsidR="004B3CFC">
        <w:rPr>
          <w:rFonts w:ascii="Calibri" w:hAnsi="Calibri" w:cs="Arial"/>
          <w:sz w:val="22"/>
          <w:szCs w:val="22"/>
        </w:rPr>
        <w:t>Library activities</w:t>
      </w:r>
      <w:r w:rsidRPr="006222E2">
        <w:rPr>
          <w:rFonts w:ascii="Calibri" w:hAnsi="Calibri" w:cs="Arial"/>
          <w:sz w:val="22"/>
          <w:szCs w:val="22"/>
        </w:rPr>
        <w:t xml:space="preserve"> and other scheduled support, including scheduled tests.</w:t>
      </w:r>
    </w:p>
    <w:p w:rsidR="004930D3" w:rsidRPr="006222E2" w:rsidRDefault="004930D3" w:rsidP="006222E2">
      <w:pPr>
        <w:ind w:left="720"/>
        <w:rPr>
          <w:rFonts w:ascii="Calibri" w:hAnsi="Calibri" w:cs="Arial"/>
          <w:sz w:val="22"/>
          <w:szCs w:val="22"/>
        </w:rPr>
      </w:pPr>
    </w:p>
    <w:p w:rsidR="004930D3" w:rsidRPr="006222E2" w:rsidRDefault="004930D3" w:rsidP="006222E2">
      <w:pPr>
        <w:numPr>
          <w:ilvl w:val="0"/>
          <w:numId w:val="3"/>
        </w:numPr>
        <w:suppressAutoHyphens w:val="0"/>
        <w:rPr>
          <w:rFonts w:ascii="Calibri" w:hAnsi="Calibri" w:cs="Arial"/>
          <w:sz w:val="22"/>
          <w:szCs w:val="22"/>
        </w:rPr>
      </w:pPr>
      <w:r w:rsidRPr="006222E2">
        <w:rPr>
          <w:rFonts w:ascii="Calibri" w:hAnsi="Calibri" w:cs="Arial"/>
          <w:b/>
          <w:sz w:val="22"/>
          <w:szCs w:val="22"/>
          <w:u w:val="single"/>
        </w:rPr>
        <w:t>ANY OTHER INFORMATION OR CLASS PROCEDURES OR POLICIES:</w:t>
      </w:r>
      <w:r w:rsidRPr="006222E2">
        <w:rPr>
          <w:rFonts w:ascii="Calibri" w:hAnsi="Calibri" w:cs="Arial"/>
          <w:sz w:val="22"/>
          <w:szCs w:val="22"/>
        </w:rPr>
        <w:t xml:space="preserve">  </w:t>
      </w:r>
    </w:p>
    <w:p w:rsidR="00081034" w:rsidRDefault="00081034" w:rsidP="007968F4">
      <w:pPr>
        <w:ind w:left="720"/>
        <w:rPr>
          <w:rFonts w:ascii="Calibri" w:hAnsi="Calibri" w:cs="Arial"/>
          <w:sz w:val="22"/>
          <w:szCs w:val="22"/>
        </w:rPr>
      </w:pPr>
    </w:p>
    <w:p w:rsidR="004930D3" w:rsidRPr="008F6712" w:rsidRDefault="004930D3" w:rsidP="007968F4">
      <w:pPr>
        <w:ind w:left="720"/>
        <w:rPr>
          <w:rFonts w:ascii="Calibri" w:hAnsi="Calibri"/>
          <w:sz w:val="22"/>
          <w:szCs w:val="22"/>
        </w:rPr>
      </w:pPr>
      <w:r>
        <w:rPr>
          <w:rFonts w:ascii="Calibri" w:hAnsi="Calibri" w:cs="Arial"/>
          <w:sz w:val="22"/>
          <w:szCs w:val="22"/>
        </w:rPr>
        <w:t>(</w:t>
      </w:r>
      <w:r w:rsidRPr="00886B53">
        <w:rPr>
          <w:rFonts w:ascii="Calibri" w:hAnsi="Calibri" w:cs="Arial"/>
          <w:sz w:val="22"/>
          <w:szCs w:val="22"/>
        </w:rPr>
        <w:t>Which would be usef</w:t>
      </w:r>
      <w:r>
        <w:rPr>
          <w:rFonts w:ascii="Calibri" w:hAnsi="Calibri" w:cs="Arial"/>
          <w:sz w:val="22"/>
          <w:szCs w:val="22"/>
        </w:rPr>
        <w:t>ul to the students in the class.)</w:t>
      </w:r>
    </w:p>
    <w:p w:rsidR="004930D3" w:rsidRDefault="004930D3" w:rsidP="003E42BC">
      <w:pPr>
        <w:tabs>
          <w:tab w:val="left" w:pos="720"/>
        </w:tabs>
        <w:ind w:left="720"/>
        <w:rPr>
          <w:rFonts w:ascii="Calibri" w:hAnsi="Calibri" w:cs="Arial"/>
          <w:sz w:val="22"/>
          <w:szCs w:val="22"/>
        </w:rPr>
      </w:pPr>
    </w:p>
    <w:sectPr w:rsidR="004930D3" w:rsidSect="004930D3">
      <w:footerReference w:type="default" r:id="rId1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E72" w:rsidRDefault="007B0E72" w:rsidP="003A608C">
      <w:r>
        <w:separator/>
      </w:r>
    </w:p>
  </w:endnote>
  <w:endnote w:type="continuationSeparator" w:id="0">
    <w:p w:rsidR="007B0E72" w:rsidRDefault="007B0E7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0D3" w:rsidRPr="006222E2" w:rsidRDefault="008476D3" w:rsidP="00151AA7">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11/16</w:t>
    </w:r>
    <w:r w:rsidR="004930D3" w:rsidRPr="006222E2">
      <w:rPr>
        <w:rFonts w:ascii="Calibri" w:hAnsi="Calibri" w:cs="Arial"/>
        <w:sz w:val="22"/>
        <w:szCs w:val="22"/>
      </w:rPr>
      <w:tab/>
    </w:r>
    <w:r w:rsidR="004930D3" w:rsidRPr="006222E2">
      <w:rPr>
        <w:rFonts w:ascii="Calibri" w:hAnsi="Calibri" w:cs="Arial"/>
        <w:sz w:val="22"/>
        <w:szCs w:val="22"/>
      </w:rPr>
      <w:tab/>
      <w:t xml:space="preserve">Page </w:t>
    </w:r>
    <w:r w:rsidR="004930D3" w:rsidRPr="006222E2">
      <w:rPr>
        <w:rFonts w:ascii="Calibri" w:hAnsi="Calibri" w:cs="Arial"/>
        <w:sz w:val="22"/>
        <w:szCs w:val="22"/>
      </w:rPr>
      <w:fldChar w:fldCharType="begin"/>
    </w:r>
    <w:r w:rsidR="004930D3" w:rsidRPr="006222E2">
      <w:rPr>
        <w:rFonts w:ascii="Calibri" w:hAnsi="Calibri" w:cs="Arial"/>
        <w:sz w:val="22"/>
        <w:szCs w:val="22"/>
      </w:rPr>
      <w:instrText xml:space="preserve"> PAGE   \* MERGEFORMAT </w:instrText>
    </w:r>
    <w:r w:rsidR="004930D3" w:rsidRPr="006222E2">
      <w:rPr>
        <w:rFonts w:ascii="Calibri" w:hAnsi="Calibri" w:cs="Arial"/>
        <w:sz w:val="22"/>
        <w:szCs w:val="22"/>
      </w:rPr>
      <w:fldChar w:fldCharType="separate"/>
    </w:r>
    <w:r w:rsidR="00FF7737">
      <w:rPr>
        <w:rFonts w:ascii="Calibri" w:hAnsi="Calibri" w:cs="Arial"/>
        <w:noProof/>
        <w:sz w:val="22"/>
        <w:szCs w:val="22"/>
      </w:rPr>
      <w:t>2</w:t>
    </w:r>
    <w:r w:rsidR="004930D3" w:rsidRPr="006222E2">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0D3" w:rsidRPr="006222E2" w:rsidRDefault="004930D3" w:rsidP="003E42BC">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sidR="008476D3">
      <w:rPr>
        <w:rFonts w:ascii="Calibri" w:hAnsi="Calibri" w:cs="Arial"/>
        <w:sz w:val="22"/>
        <w:szCs w:val="22"/>
      </w:rPr>
      <w:t xml:space="preserve">Revised </w:t>
    </w:r>
    <w:r w:rsidR="00133016">
      <w:rPr>
        <w:rFonts w:ascii="Calibri" w:hAnsi="Calibri" w:cs="Arial"/>
        <w:noProof/>
        <w:sz w:val="22"/>
        <w:szCs w:val="22"/>
      </w:rPr>
      <w:t>1</w:t>
    </w:r>
    <w:r w:rsidR="00D96D2E">
      <w:rPr>
        <w:rFonts w:ascii="Calibri" w:hAnsi="Calibri" w:cs="Arial"/>
        <w:noProof/>
        <w:sz w:val="22"/>
        <w:szCs w:val="22"/>
      </w:rPr>
      <w:t>/1</w:t>
    </w:r>
    <w:r w:rsidR="00133016">
      <w:rPr>
        <w:rFonts w:ascii="Calibri" w:hAnsi="Calibri" w:cs="Arial"/>
        <w:noProof/>
        <w:sz w:val="22"/>
        <w:szCs w:val="22"/>
      </w:rPr>
      <w:t>2</w:t>
    </w:r>
    <w:r w:rsidR="008476D3">
      <w:rPr>
        <w:rFonts w:ascii="Calibri" w:hAnsi="Calibri" w:cs="Arial"/>
        <w:noProof/>
        <w:sz w:val="22"/>
        <w:szCs w:val="22"/>
      </w:rPr>
      <w:t>, 11/16</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FF7737">
      <w:rPr>
        <w:rFonts w:ascii="Calibri" w:hAnsi="Calibri" w:cs="Arial"/>
        <w:noProof/>
        <w:sz w:val="22"/>
        <w:szCs w:val="22"/>
      </w:rPr>
      <w:t>1</w:t>
    </w:r>
    <w:r w:rsidRPr="006222E2">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FC" w:rsidRPr="006222E2" w:rsidRDefault="008476D3" w:rsidP="00151AA7">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11/16</w:t>
    </w:r>
    <w:r w:rsidR="004B3CFC" w:rsidRPr="006222E2">
      <w:rPr>
        <w:rFonts w:ascii="Calibri" w:hAnsi="Calibri" w:cs="Arial"/>
        <w:sz w:val="22"/>
        <w:szCs w:val="22"/>
      </w:rPr>
      <w:tab/>
    </w:r>
    <w:r w:rsidR="004B3CFC" w:rsidRPr="006222E2">
      <w:rPr>
        <w:rFonts w:ascii="Calibri" w:hAnsi="Calibri" w:cs="Arial"/>
        <w:sz w:val="22"/>
        <w:szCs w:val="22"/>
      </w:rPr>
      <w:tab/>
      <w:t xml:space="preserve">Page </w:t>
    </w:r>
    <w:r w:rsidR="004B3CFC">
      <w:rPr>
        <w:rFonts w:ascii="Calibri" w:hAnsi="Calibri" w:cs="Arial"/>
        <w:sz w:val="22"/>
        <w:szCs w:val="22"/>
      </w:rPr>
      <w:t>3</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FC" w:rsidRPr="006222E2" w:rsidRDefault="004B3CFC" w:rsidP="00151AA7">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Revised 0</w:t>
    </w:r>
    <w:r>
      <w:rPr>
        <w:rFonts w:ascii="Calibri" w:hAnsi="Calibri" w:cs="Arial"/>
        <w:noProof/>
        <w:sz w:val="22"/>
        <w:szCs w:val="22"/>
      </w:rPr>
      <w:t>1/03/2012</w:t>
    </w:r>
    <w:r w:rsidRPr="006222E2">
      <w:rPr>
        <w:rFonts w:ascii="Calibri" w:hAnsi="Calibri" w:cs="Arial"/>
        <w:sz w:val="22"/>
        <w:szCs w:val="22"/>
      </w:rPr>
      <w:tab/>
    </w:r>
    <w:r w:rsidRPr="006222E2">
      <w:rPr>
        <w:rFonts w:ascii="Calibri" w:hAnsi="Calibri" w:cs="Arial"/>
        <w:sz w:val="22"/>
        <w:szCs w:val="22"/>
      </w:rPr>
      <w:tab/>
      <w:t xml:space="preserve">Page </w:t>
    </w:r>
    <w:r>
      <w:rPr>
        <w:rFonts w:ascii="Calibri" w:hAnsi="Calibri" w:cs="Arial"/>
        <w:sz w:val="22"/>
        <w:szCs w:val="22"/>
      </w:rPr>
      <w:t>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E72" w:rsidRDefault="007B0E72" w:rsidP="003A608C">
      <w:r>
        <w:separator/>
      </w:r>
    </w:p>
  </w:footnote>
  <w:footnote w:type="continuationSeparator" w:id="0">
    <w:p w:rsidR="007B0E72" w:rsidRDefault="007B0E72"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0D3" w:rsidRPr="006222E2" w:rsidRDefault="004930D3" w:rsidP="00747EF2">
    <w:pPr>
      <w:pStyle w:val="Header"/>
      <w:pBdr>
        <w:bottom w:val="thinThickSmallGap" w:sz="18" w:space="1" w:color="0D0D0D"/>
      </w:pBdr>
      <w:jc w:val="right"/>
      <w:rPr>
        <w:rFonts w:ascii="Calibri" w:hAnsi="Calibri"/>
        <w:sz w:val="22"/>
      </w:rPr>
    </w:pPr>
    <w:r w:rsidRPr="00606831">
      <w:rPr>
        <w:rFonts w:ascii="Calibri" w:hAnsi="Calibri"/>
        <w:noProof/>
        <w:sz w:val="22"/>
      </w:rPr>
      <w:t>EEC 2521 ADMINISTRATION OF A CHILD CARE CENTER</w:t>
    </w:r>
  </w:p>
  <w:p w:rsidR="004930D3" w:rsidRPr="00F85861" w:rsidRDefault="004930D3"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FC" w:rsidRDefault="00910E6C" w:rsidP="004B3CFC">
    <w:pPr>
      <w:pStyle w:val="Header"/>
      <w:jc w:val="right"/>
    </w:pPr>
    <w:r>
      <w:rPr>
        <w:noProof/>
        <w:lang w:eastAsia="en-US"/>
      </w:rPr>
      <w:drawing>
        <wp:inline distT="0" distB="0" distL="0" distR="0">
          <wp:extent cx="3124200" cy="962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B3CFC" w:rsidRDefault="004B3CFC" w:rsidP="004B3CFC">
    <w:pPr>
      <w:pStyle w:val="Header"/>
      <w:jc w:val="right"/>
    </w:pPr>
  </w:p>
  <w:p w:rsidR="004B3CFC" w:rsidRDefault="004B3CFC" w:rsidP="004B3CFC">
    <w:pPr>
      <w:pStyle w:val="Header"/>
      <w:contextualSpacing/>
      <w:jc w:val="right"/>
      <w:rPr>
        <w:b/>
        <w:color w:val="470A68"/>
        <w:sz w:val="28"/>
      </w:rPr>
    </w:pPr>
    <w:r>
      <w:rPr>
        <w:b/>
        <w:color w:val="470A68"/>
        <w:sz w:val="28"/>
      </w:rPr>
      <w:t>School of Education</w:t>
    </w:r>
  </w:p>
  <w:p w:rsidR="004930D3" w:rsidRPr="004B3CFC" w:rsidRDefault="00910E6C" w:rsidP="004B3CFC">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17145</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568A01" id="_x0000_t32" coordsize="21600,21600" o:spt="32" o:oned="t" path="m,l21600,21600e" filled="f">
              <v:path arrowok="t" fillok="f" o:connecttype="none"/>
              <o:lock v:ext="edit" shapetype="t"/>
            </v:shapetype>
            <v:shape id="Straight Arrow Connector 4" o:spid="_x0000_s1026" type="#_x0000_t32" style="position:absolute;margin-left:1.35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6371AC5"/>
    <w:multiLevelType w:val="hybridMultilevel"/>
    <w:tmpl w:val="7DF0B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A14577"/>
    <w:multiLevelType w:val="hybridMultilevel"/>
    <w:tmpl w:val="E286C3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E67506"/>
    <w:multiLevelType w:val="hybridMultilevel"/>
    <w:tmpl w:val="7182F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1034"/>
    <w:rsid w:val="0008394A"/>
    <w:rsid w:val="00085A5D"/>
    <w:rsid w:val="00087993"/>
    <w:rsid w:val="00092F31"/>
    <w:rsid w:val="00095F74"/>
    <w:rsid w:val="00096025"/>
    <w:rsid w:val="00097F0F"/>
    <w:rsid w:val="000A175B"/>
    <w:rsid w:val="000A404C"/>
    <w:rsid w:val="000A53CD"/>
    <w:rsid w:val="000A582C"/>
    <w:rsid w:val="000A62F4"/>
    <w:rsid w:val="000B478E"/>
    <w:rsid w:val="000C04D3"/>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21977"/>
    <w:rsid w:val="00121D73"/>
    <w:rsid w:val="00121F85"/>
    <w:rsid w:val="00123F4F"/>
    <w:rsid w:val="001251EB"/>
    <w:rsid w:val="00127E43"/>
    <w:rsid w:val="00130306"/>
    <w:rsid w:val="00130974"/>
    <w:rsid w:val="00131EA9"/>
    <w:rsid w:val="00133016"/>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C3B5C"/>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97328"/>
    <w:rsid w:val="002A4A08"/>
    <w:rsid w:val="002A5A64"/>
    <w:rsid w:val="002A7078"/>
    <w:rsid w:val="002A727E"/>
    <w:rsid w:val="002B0813"/>
    <w:rsid w:val="002B133F"/>
    <w:rsid w:val="002B4849"/>
    <w:rsid w:val="002B6731"/>
    <w:rsid w:val="002B7039"/>
    <w:rsid w:val="002C76ED"/>
    <w:rsid w:val="002C771D"/>
    <w:rsid w:val="002C7AD4"/>
    <w:rsid w:val="002C7FCB"/>
    <w:rsid w:val="002D4758"/>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1D21"/>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E42BC"/>
    <w:rsid w:val="003F0E83"/>
    <w:rsid w:val="003F2610"/>
    <w:rsid w:val="003F53E5"/>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35BE2"/>
    <w:rsid w:val="004367C3"/>
    <w:rsid w:val="004377B2"/>
    <w:rsid w:val="00437AE4"/>
    <w:rsid w:val="0045250A"/>
    <w:rsid w:val="00452D8C"/>
    <w:rsid w:val="00453580"/>
    <w:rsid w:val="00454572"/>
    <w:rsid w:val="00454865"/>
    <w:rsid w:val="00455F30"/>
    <w:rsid w:val="00461257"/>
    <w:rsid w:val="00463056"/>
    <w:rsid w:val="00467B99"/>
    <w:rsid w:val="00473181"/>
    <w:rsid w:val="004731C0"/>
    <w:rsid w:val="004739AF"/>
    <w:rsid w:val="00474B51"/>
    <w:rsid w:val="00483843"/>
    <w:rsid w:val="0048655D"/>
    <w:rsid w:val="00487B31"/>
    <w:rsid w:val="004930D3"/>
    <w:rsid w:val="00494514"/>
    <w:rsid w:val="00496B9D"/>
    <w:rsid w:val="00496FB8"/>
    <w:rsid w:val="004A2937"/>
    <w:rsid w:val="004A7C29"/>
    <w:rsid w:val="004B0837"/>
    <w:rsid w:val="004B0DA2"/>
    <w:rsid w:val="004B3CFC"/>
    <w:rsid w:val="004C19CE"/>
    <w:rsid w:val="004C38E3"/>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21FD"/>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40BB"/>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2E2"/>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03F6"/>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86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34C28"/>
    <w:rsid w:val="00744942"/>
    <w:rsid w:val="00747EF2"/>
    <w:rsid w:val="007547B6"/>
    <w:rsid w:val="0076217E"/>
    <w:rsid w:val="00763CF6"/>
    <w:rsid w:val="00767DB8"/>
    <w:rsid w:val="007805FB"/>
    <w:rsid w:val="0078368F"/>
    <w:rsid w:val="00785D83"/>
    <w:rsid w:val="00787F0C"/>
    <w:rsid w:val="0079365F"/>
    <w:rsid w:val="007968F4"/>
    <w:rsid w:val="007A37D3"/>
    <w:rsid w:val="007A3F44"/>
    <w:rsid w:val="007A6E96"/>
    <w:rsid w:val="007A7888"/>
    <w:rsid w:val="007B0E72"/>
    <w:rsid w:val="007B1E95"/>
    <w:rsid w:val="007B2F45"/>
    <w:rsid w:val="007B4FB3"/>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476D3"/>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1915"/>
    <w:rsid w:val="008F66E1"/>
    <w:rsid w:val="009004B5"/>
    <w:rsid w:val="00901FCC"/>
    <w:rsid w:val="00904163"/>
    <w:rsid w:val="00910E6C"/>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D66D3"/>
    <w:rsid w:val="009E0C07"/>
    <w:rsid w:val="009E274B"/>
    <w:rsid w:val="009E287B"/>
    <w:rsid w:val="009E4460"/>
    <w:rsid w:val="009E62F4"/>
    <w:rsid w:val="009E7EE7"/>
    <w:rsid w:val="009F4284"/>
    <w:rsid w:val="00A06AD5"/>
    <w:rsid w:val="00A106D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094F"/>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968"/>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336"/>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811A1"/>
    <w:rsid w:val="00C90786"/>
    <w:rsid w:val="00C9122C"/>
    <w:rsid w:val="00C92A9A"/>
    <w:rsid w:val="00CA1FB8"/>
    <w:rsid w:val="00CA28DC"/>
    <w:rsid w:val="00CA4B5F"/>
    <w:rsid w:val="00CB0437"/>
    <w:rsid w:val="00CB0C30"/>
    <w:rsid w:val="00CB5161"/>
    <w:rsid w:val="00CB6983"/>
    <w:rsid w:val="00CC1D5E"/>
    <w:rsid w:val="00CC22F9"/>
    <w:rsid w:val="00CC4743"/>
    <w:rsid w:val="00CD5DBD"/>
    <w:rsid w:val="00CD75EE"/>
    <w:rsid w:val="00CE1C00"/>
    <w:rsid w:val="00CE37FA"/>
    <w:rsid w:val="00CF114D"/>
    <w:rsid w:val="00CF132F"/>
    <w:rsid w:val="00CF4F04"/>
    <w:rsid w:val="00CF6D6A"/>
    <w:rsid w:val="00CF7A26"/>
    <w:rsid w:val="00D01EB8"/>
    <w:rsid w:val="00D0472F"/>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6D2E"/>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434"/>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51B"/>
    <w:rsid w:val="00EA2A18"/>
    <w:rsid w:val="00EA4A2D"/>
    <w:rsid w:val="00EB0FFD"/>
    <w:rsid w:val="00EB15D4"/>
    <w:rsid w:val="00EB2C92"/>
    <w:rsid w:val="00EB41F0"/>
    <w:rsid w:val="00EB42DD"/>
    <w:rsid w:val="00EB6159"/>
    <w:rsid w:val="00EB6447"/>
    <w:rsid w:val="00EB70EA"/>
    <w:rsid w:val="00EC28D8"/>
    <w:rsid w:val="00EE3DB1"/>
    <w:rsid w:val="00EF0124"/>
    <w:rsid w:val="00EF3347"/>
    <w:rsid w:val="00EF6275"/>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53B00"/>
    <w:rsid w:val="00F60A46"/>
    <w:rsid w:val="00F755BB"/>
    <w:rsid w:val="00F75BD5"/>
    <w:rsid w:val="00F76E28"/>
    <w:rsid w:val="00F8156E"/>
    <w:rsid w:val="00F81D99"/>
    <w:rsid w:val="00F81F4F"/>
    <w:rsid w:val="00F83284"/>
    <w:rsid w:val="00F8379C"/>
    <w:rsid w:val="00F8387E"/>
    <w:rsid w:val="00F876C6"/>
    <w:rsid w:val="00F9399C"/>
    <w:rsid w:val="00F93FE5"/>
    <w:rsid w:val="00FA3195"/>
    <w:rsid w:val="00FA4F5E"/>
    <w:rsid w:val="00FA729D"/>
    <w:rsid w:val="00FB1278"/>
    <w:rsid w:val="00FB55FB"/>
    <w:rsid w:val="00FB5CC5"/>
    <w:rsid w:val="00FB6807"/>
    <w:rsid w:val="00FB69C4"/>
    <w:rsid w:val="00FC0603"/>
    <w:rsid w:val="00FD2FD8"/>
    <w:rsid w:val="00FD4635"/>
    <w:rsid w:val="00FD735A"/>
    <w:rsid w:val="00FE0CC5"/>
    <w:rsid w:val="00FE2071"/>
    <w:rsid w:val="00FE4858"/>
    <w:rsid w:val="00FE6A0F"/>
    <w:rsid w:val="00FE6A46"/>
    <w:rsid w:val="00FE7DC1"/>
    <w:rsid w:val="00FF0584"/>
    <w:rsid w:val="00FF0A9A"/>
    <w:rsid w:val="00FF21DB"/>
    <w:rsid w:val="00FF2E0C"/>
    <w:rsid w:val="00FF66FA"/>
    <w:rsid w:val="00FF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2122C0"/>
  <w15:chartTrackingRefBased/>
  <w15:docId w15:val="{77CED50D-8393-4C13-8961-3280F49E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4C38E3"/>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character" w:styleId="Hyperlink">
    <w:name w:val="Hyperlink"/>
    <w:rsid w:val="004B3C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265630">
      <w:bodyDiv w:val="1"/>
      <w:marLeft w:val="0"/>
      <w:marRight w:val="0"/>
      <w:marTop w:val="0"/>
      <w:marBottom w:val="0"/>
      <w:divBdr>
        <w:top w:val="none" w:sz="0" w:space="0" w:color="auto"/>
        <w:left w:val="none" w:sz="0" w:space="0" w:color="auto"/>
        <w:bottom w:val="none" w:sz="0" w:space="0" w:color="auto"/>
        <w:right w:val="none" w:sz="0" w:space="0" w:color="auto"/>
      </w:divBdr>
    </w:div>
    <w:div w:id="19306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1F93C-9F19-4586-8397-BA517E22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7700</CharactersWithSpaces>
  <SharedDoc>false</SharedDoc>
  <HLinks>
    <vt:vector size="6" baseType="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FSW</cp:lastModifiedBy>
  <cp:revision>2</cp:revision>
  <dcterms:created xsi:type="dcterms:W3CDTF">2017-08-14T16:59:00Z</dcterms:created>
  <dcterms:modified xsi:type="dcterms:W3CDTF">2017-08-14T16:59:00Z</dcterms:modified>
</cp:coreProperties>
</file>