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53" w:rsidRPr="00B42C73" w:rsidRDefault="006A2B53" w:rsidP="00DA66CF">
      <w:pPr>
        <w:rPr>
          <w:rFonts w:ascii="Calibri" w:hAnsi="Calibri" w:cs="Arial"/>
          <w:b/>
          <w:sz w:val="22"/>
          <w:szCs w:val="22"/>
        </w:rPr>
      </w:pPr>
    </w:p>
    <w:tbl>
      <w:tblPr>
        <w:tblW w:w="0" w:type="auto"/>
        <w:tblLook w:val="04A0"/>
      </w:tblPr>
      <w:tblGrid>
        <w:gridCol w:w="5220"/>
        <w:gridCol w:w="5220"/>
      </w:tblGrid>
      <w:tr w:rsidR="006A2B53" w:rsidRPr="00B42C73" w:rsidTr="00151AA7">
        <w:tc>
          <w:tcPr>
            <w:tcW w:w="5220" w:type="dxa"/>
          </w:tcPr>
          <w:p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7491C" w:rsidRPr="00B42C73">
              <w:rPr>
                <w:rFonts w:ascii="Calibri" w:hAnsi="Calibri" w:cs="Arial"/>
                <w:sz w:val="22"/>
                <w:szCs w:val="22"/>
              </w:rPr>
              <w:fldChar w:fldCharType="end"/>
            </w:r>
            <w:bookmarkEnd w:id="0"/>
          </w:p>
        </w:tc>
        <w:tc>
          <w:tcPr>
            <w:tcW w:w="5220" w:type="dxa"/>
          </w:tcPr>
          <w:p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67491C"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rsidTr="00151AA7">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67491C" w:rsidRPr="00B42C73">
              <w:rPr>
                <w:rFonts w:ascii="Calibri" w:hAnsi="Calibri" w:cs="Arial"/>
                <w:sz w:val="22"/>
                <w:szCs w:val="22"/>
              </w:rPr>
              <w:fldChar w:fldCharType="end"/>
            </w:r>
          </w:p>
        </w:tc>
        <w:tc>
          <w:tcPr>
            <w:tcW w:w="5220" w:type="dxa"/>
          </w:tcPr>
          <w:p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67491C" w:rsidRPr="00B42C73">
              <w:rPr>
                <w:rFonts w:ascii="Calibri" w:hAnsi="Calibri" w:cs="Arial"/>
                <w:sz w:val="22"/>
                <w:szCs w:val="22"/>
              </w:rPr>
              <w:fldChar w:fldCharType="end"/>
            </w:r>
          </w:p>
        </w:tc>
      </w:tr>
      <w:tr w:rsidR="006A2B53" w:rsidRPr="00B42C73" w:rsidTr="00151AA7">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67491C" w:rsidRPr="00B42C73">
              <w:rPr>
                <w:rFonts w:ascii="Calibri" w:hAnsi="Calibri" w:cs="Arial"/>
                <w:sz w:val="22"/>
                <w:szCs w:val="22"/>
              </w:rPr>
              <w:fldChar w:fldCharType="end"/>
            </w:r>
          </w:p>
        </w:tc>
        <w:tc>
          <w:tcPr>
            <w:tcW w:w="5220" w:type="dxa"/>
          </w:tcPr>
          <w:p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67491C"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67491C" w:rsidRPr="00B42C73">
              <w:rPr>
                <w:rFonts w:ascii="Calibri" w:hAnsi="Calibri" w:cs="Arial"/>
                <w:sz w:val="22"/>
                <w:szCs w:val="22"/>
              </w:rPr>
            </w:r>
            <w:r w:rsidR="0067491C"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67491C" w:rsidRPr="00B42C73">
              <w:rPr>
                <w:rFonts w:ascii="Calibri" w:hAnsi="Calibri" w:cs="Arial"/>
                <w:sz w:val="22"/>
                <w:szCs w:val="22"/>
              </w:rPr>
              <w:fldChar w:fldCharType="end"/>
            </w:r>
          </w:p>
        </w:tc>
      </w:tr>
    </w:tbl>
    <w:p w:rsidR="006A2B53" w:rsidRPr="00B42C73" w:rsidRDefault="006A2B53" w:rsidP="00DA66CF">
      <w:pPr>
        <w:rPr>
          <w:rFonts w:ascii="Calibri" w:hAnsi="Calibri" w:cs="Arial"/>
          <w:b/>
          <w:sz w:val="22"/>
          <w:szCs w:val="22"/>
          <w:u w:val="single"/>
        </w:rPr>
      </w:pPr>
    </w:p>
    <w:p w:rsidR="006A2B53" w:rsidRPr="00B42C73" w:rsidRDefault="006A2B53" w:rsidP="00DA66CF">
      <w:pPr>
        <w:numPr>
          <w:ilvl w:val="0"/>
          <w:numId w:val="1"/>
        </w:numPr>
        <w:tabs>
          <w:tab w:val="left" w:pos="720"/>
        </w:tabs>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rsidR="006A2B53" w:rsidRPr="00B42C73" w:rsidRDefault="006A2B53" w:rsidP="00DA66CF">
      <w:pPr>
        <w:ind w:left="1440"/>
        <w:rPr>
          <w:rFonts w:ascii="Calibri" w:hAnsi="Calibri" w:cs="Arial"/>
          <w:b/>
          <w:sz w:val="22"/>
          <w:szCs w:val="22"/>
        </w:rPr>
      </w:pPr>
    </w:p>
    <w:p w:rsidR="006A2B53" w:rsidRPr="00B42C73" w:rsidRDefault="000E573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SOW 2031 INTRODUCTION TO SOCIAL WORK</w:t>
      </w:r>
      <w:r w:rsidR="006A2B53" w:rsidRPr="00B42C73">
        <w:rPr>
          <w:rFonts w:ascii="Calibri" w:hAnsi="Calibri" w:cs="Arial"/>
          <w:b/>
          <w:noProof/>
          <w:sz w:val="22"/>
          <w:szCs w:val="22"/>
        </w:rPr>
        <w:t xml:space="preserve"> </w:t>
      </w:r>
      <w:r w:rsidR="006A2B53" w:rsidRPr="00B42C73">
        <w:rPr>
          <w:rFonts w:ascii="Calibri" w:hAnsi="Calibri" w:cs="Arial"/>
          <w:b/>
          <w:sz w:val="22"/>
          <w:szCs w:val="22"/>
        </w:rPr>
        <w:t>(</w:t>
      </w:r>
      <w:r w:rsidR="006A2B53" w:rsidRPr="00B42C73">
        <w:rPr>
          <w:rFonts w:ascii="Calibri" w:hAnsi="Calibri" w:cs="Arial"/>
          <w:b/>
          <w:noProof/>
          <w:sz w:val="22"/>
          <w:szCs w:val="22"/>
        </w:rPr>
        <w:t>3</w:t>
      </w:r>
      <w:r w:rsidR="006A2B53" w:rsidRPr="00B42C73">
        <w:rPr>
          <w:rFonts w:ascii="Calibri" w:hAnsi="Calibri" w:cs="Arial"/>
          <w:b/>
          <w:sz w:val="22"/>
          <w:szCs w:val="22"/>
        </w:rPr>
        <w:t xml:space="preserve"> CREDITS)</w:t>
      </w:r>
    </w:p>
    <w:p w:rsidR="006A2B53" w:rsidRPr="00B42C73" w:rsidRDefault="006A2B53" w:rsidP="00DA66CF">
      <w:pPr>
        <w:widowControl/>
        <w:tabs>
          <w:tab w:val="left" w:pos="720"/>
          <w:tab w:val="left" w:pos="1170"/>
        </w:tabs>
        <w:ind w:firstLine="720"/>
        <w:rPr>
          <w:rFonts w:ascii="Calibri" w:hAnsi="Calibri" w:cs="Arial"/>
          <w:b/>
          <w:sz w:val="22"/>
          <w:szCs w:val="22"/>
        </w:rPr>
      </w:pPr>
    </w:p>
    <w:p w:rsidR="006A2B53" w:rsidRPr="00B42C73" w:rsidRDefault="00642539" w:rsidP="005E7A0A">
      <w:pPr>
        <w:pStyle w:val="BodyTextIndent2"/>
        <w:widowControl/>
        <w:tabs>
          <w:tab w:val="left" w:pos="720"/>
          <w:tab w:val="left" w:pos="1170"/>
        </w:tabs>
        <w:spacing w:after="0" w:line="276" w:lineRule="auto"/>
        <w:ind w:left="720"/>
        <w:rPr>
          <w:rFonts w:ascii="Calibri" w:hAnsi="Calibri"/>
          <w:color w:val="000000"/>
          <w:sz w:val="22"/>
          <w:szCs w:val="22"/>
        </w:rPr>
      </w:pPr>
      <w:r>
        <w:rPr>
          <w:rFonts w:ascii="Calibri" w:hAnsi="Calibri"/>
          <w:color w:val="000000"/>
          <w:sz w:val="22"/>
          <w:szCs w:val="22"/>
        </w:rPr>
        <w:t>A</w:t>
      </w:r>
      <w:r w:rsidRPr="00642539">
        <w:rPr>
          <w:rFonts w:ascii="Calibri" w:hAnsi="Calibri"/>
          <w:color w:val="000000"/>
          <w:sz w:val="22"/>
          <w:szCs w:val="22"/>
        </w:rPr>
        <w:t>n overview of the profession of Social Work including the history, philosophy, ethics, values, interventions, and fields of practice in generalist social work.</w:t>
      </w:r>
    </w:p>
    <w:p w:rsidR="006A2B53" w:rsidRPr="00B42C73" w:rsidRDefault="006A2B53" w:rsidP="005E7A0A">
      <w:pPr>
        <w:pStyle w:val="BodyTextIndent2"/>
        <w:widowControl/>
        <w:tabs>
          <w:tab w:val="left" w:pos="720"/>
          <w:tab w:val="left" w:pos="1170"/>
        </w:tabs>
        <w:spacing w:after="0" w:line="276" w:lineRule="auto"/>
        <w:ind w:left="720"/>
        <w:rPr>
          <w:rFonts w:ascii="Calibri" w:hAnsi="Calibri" w:cs="Arial"/>
          <w:sz w:val="22"/>
          <w:szCs w:val="22"/>
        </w:rPr>
      </w:pPr>
    </w:p>
    <w:p w:rsidR="006A2B53" w:rsidRPr="00B42C73" w:rsidRDefault="006A2B53" w:rsidP="00BE594D">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rsidR="006A2B53" w:rsidRPr="00B42C73" w:rsidRDefault="006A2B53" w:rsidP="00DA66CF">
      <w:pPr>
        <w:ind w:left="720"/>
        <w:rPr>
          <w:rFonts w:ascii="Calibri" w:hAnsi="Calibri" w:cs="Arial"/>
          <w:b/>
          <w:sz w:val="22"/>
          <w:szCs w:val="22"/>
        </w:rPr>
      </w:pPr>
    </w:p>
    <w:p w:rsidR="006A2B53" w:rsidRDefault="002B5CB5" w:rsidP="00927493">
      <w:pPr>
        <w:ind w:left="720"/>
        <w:rPr>
          <w:rFonts w:ascii="Calibri" w:hAnsi="Calibri"/>
          <w:caps/>
          <w:sz w:val="22"/>
          <w:szCs w:val="22"/>
        </w:rPr>
      </w:pPr>
      <w:r>
        <w:rPr>
          <w:rFonts w:ascii="Calibri" w:hAnsi="Calibri"/>
          <w:sz w:val="22"/>
          <w:szCs w:val="22"/>
        </w:rPr>
        <w:t>Prerequisites: SB</w:t>
      </w:r>
      <w:r w:rsidRPr="002B5CB5">
        <w:rPr>
          <w:rFonts w:ascii="Calibri" w:hAnsi="Calibri"/>
          <w:sz w:val="22"/>
          <w:szCs w:val="22"/>
        </w:rPr>
        <w:t xml:space="preserve"> 1720 testi</w:t>
      </w:r>
      <w:r>
        <w:rPr>
          <w:rFonts w:ascii="Calibri" w:hAnsi="Calibri"/>
          <w:sz w:val="22"/>
          <w:szCs w:val="22"/>
        </w:rPr>
        <w:t xml:space="preserve">ng exemption or testing into ENC 1101; or completion of {(ENC 0025 and REA 0017) or (ENC </w:t>
      </w:r>
      <w:proofErr w:type="gramStart"/>
      <w:r>
        <w:rPr>
          <w:rFonts w:ascii="Calibri" w:hAnsi="Calibri"/>
          <w:sz w:val="22"/>
          <w:szCs w:val="22"/>
        </w:rPr>
        <w:t>0022  and</w:t>
      </w:r>
      <w:proofErr w:type="gramEnd"/>
      <w:r>
        <w:rPr>
          <w:rFonts w:ascii="Calibri" w:hAnsi="Calibri"/>
          <w:sz w:val="22"/>
          <w:szCs w:val="22"/>
        </w:rPr>
        <w:t xml:space="preserve"> REA 0019  )} with a “C” or better; or EAP 1620 and EAP 1640 with a “C</w:t>
      </w:r>
      <w:r w:rsidRPr="002B5CB5">
        <w:rPr>
          <w:rFonts w:ascii="Calibri" w:hAnsi="Calibri"/>
          <w:sz w:val="22"/>
          <w:szCs w:val="22"/>
        </w:rPr>
        <w:t>” or better; or an eligible testing/course completion combination</w:t>
      </w:r>
      <w:r>
        <w:rPr>
          <w:rFonts w:ascii="Calibri" w:hAnsi="Calibri"/>
          <w:sz w:val="22"/>
          <w:szCs w:val="22"/>
        </w:rPr>
        <w:t>.</w:t>
      </w:r>
    </w:p>
    <w:p w:rsidR="002B5CB5" w:rsidRPr="00B42C73" w:rsidRDefault="002B5CB5" w:rsidP="00927493">
      <w:pPr>
        <w:ind w:left="720"/>
        <w:rPr>
          <w:rFonts w:ascii="Calibri" w:hAnsi="Calibri" w:cs="Arial"/>
          <w:sz w:val="22"/>
          <w:szCs w:val="22"/>
        </w:rPr>
      </w:pPr>
    </w:p>
    <w:p w:rsidR="006A2B53" w:rsidRPr="00B42C73" w:rsidRDefault="006A2B53" w:rsidP="00DA66CF">
      <w:pPr>
        <w:ind w:firstLine="720"/>
        <w:rPr>
          <w:rFonts w:ascii="Calibri" w:hAnsi="Calibri" w:cs="Arial"/>
          <w:sz w:val="22"/>
          <w:szCs w:val="22"/>
        </w:rPr>
      </w:pPr>
      <w:r w:rsidRPr="00B42C73">
        <w:rPr>
          <w:rFonts w:ascii="Calibri" w:hAnsi="Calibri" w:cs="Arial"/>
          <w:b/>
          <w:sz w:val="22"/>
          <w:szCs w:val="22"/>
          <w:u w:val="single"/>
        </w:rPr>
        <w:t>CO-REQUISITES FOR THIS COURSE:</w:t>
      </w:r>
    </w:p>
    <w:p w:rsidR="006A2B53" w:rsidRPr="00B42C73" w:rsidRDefault="006A2B53" w:rsidP="00DA66CF">
      <w:pPr>
        <w:ind w:firstLine="720"/>
        <w:rPr>
          <w:rFonts w:ascii="Calibri" w:hAnsi="Calibri" w:cs="Arial"/>
          <w:sz w:val="22"/>
          <w:szCs w:val="22"/>
        </w:rPr>
      </w:pPr>
    </w:p>
    <w:p w:rsidR="006A2B53" w:rsidRPr="00B42C73" w:rsidRDefault="006A2B53" w:rsidP="006A2B53">
      <w:pPr>
        <w:ind w:left="720"/>
        <w:rPr>
          <w:rFonts w:ascii="Calibri" w:hAnsi="Calibri" w:cs="Arial"/>
          <w:noProof/>
          <w:sz w:val="22"/>
          <w:szCs w:val="22"/>
        </w:rPr>
      </w:pPr>
      <w:r w:rsidRPr="00B42C73">
        <w:rPr>
          <w:rFonts w:ascii="Calibri" w:hAnsi="Calibri" w:cs="Arial"/>
          <w:noProof/>
          <w:sz w:val="22"/>
          <w:szCs w:val="22"/>
        </w:rPr>
        <w:t>None</w:t>
      </w:r>
    </w:p>
    <w:p w:rsidR="006A2B53" w:rsidRPr="00B42C73" w:rsidRDefault="006A2B53" w:rsidP="00DA66CF">
      <w:pPr>
        <w:ind w:firstLine="720"/>
        <w:rPr>
          <w:rFonts w:ascii="Calibri" w:hAnsi="Calibri" w:cs="Arial"/>
          <w:sz w:val="22"/>
          <w:szCs w:val="22"/>
        </w:rPr>
      </w:pPr>
    </w:p>
    <w:p w:rsidR="006A2B53" w:rsidRPr="00B42C73" w:rsidRDefault="006A2B53" w:rsidP="00A1659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rsidR="00A16591" w:rsidRPr="00B42C73" w:rsidRDefault="00A16591" w:rsidP="00A16591">
      <w:pPr>
        <w:ind w:left="720"/>
        <w:rPr>
          <w:rFonts w:ascii="Calibri" w:hAnsi="Calibri" w:cs="Arial"/>
          <w:sz w:val="22"/>
          <w:szCs w:val="22"/>
        </w:rPr>
      </w:pPr>
    </w:p>
    <w:p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Understanding Social Work</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Social Work Profession</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History of Social Work</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Generalist Social Work Practice</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Advocacy in Social Work</w:t>
      </w:r>
    </w:p>
    <w:p w:rsidR="00642539" w:rsidRPr="00D143F0" w:rsidRDefault="00642539" w:rsidP="00642539">
      <w:pPr>
        <w:ind w:left="720"/>
        <w:rPr>
          <w:rFonts w:asciiTheme="minorHAnsi" w:hAnsiTheme="minorHAnsi"/>
          <w:color w:val="000000" w:themeColor="text1"/>
          <w:sz w:val="22"/>
          <w:szCs w:val="22"/>
        </w:rPr>
      </w:pPr>
    </w:p>
    <w:p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Responding to Need</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Poverty and Inequality</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Family and Child Welfare</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Health Care and Health Challenges</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Physical, Cognitive, and Developmental Challenges</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Mental Health</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Substance Use and Addiction</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Helping Older Adults</w:t>
      </w:r>
    </w:p>
    <w:p w:rsidR="00642539" w:rsidRPr="00D143F0" w:rsidRDefault="00642539" w:rsidP="00642539">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Criminal Justice</w:t>
      </w:r>
    </w:p>
    <w:p w:rsidR="00642539" w:rsidRPr="00D143F0" w:rsidRDefault="00642539" w:rsidP="00642539">
      <w:pPr>
        <w:ind w:left="720"/>
        <w:rPr>
          <w:rFonts w:asciiTheme="minorHAnsi" w:hAnsiTheme="minorHAnsi"/>
          <w:color w:val="000000" w:themeColor="text1"/>
          <w:sz w:val="22"/>
          <w:szCs w:val="22"/>
        </w:rPr>
      </w:pPr>
    </w:p>
    <w:p w:rsidR="00642539" w:rsidRPr="00D143F0" w:rsidRDefault="00642539" w:rsidP="00642539">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lastRenderedPageBreak/>
        <w:t>Working in Changing Contexts</w:t>
      </w:r>
    </w:p>
    <w:p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Communities at Risk and Housing</w:t>
      </w:r>
    </w:p>
    <w:p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The Changing Workplace</w:t>
      </w:r>
    </w:p>
    <w:p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Veterans, Their Families, and Military Social Work</w:t>
      </w:r>
    </w:p>
    <w:p w:rsidR="00642539" w:rsidRPr="00D143F0" w:rsidRDefault="00642539" w:rsidP="00642539">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Environmentalism</w:t>
      </w:r>
    </w:p>
    <w:p w:rsidR="006A2B53" w:rsidRPr="00D143F0" w:rsidRDefault="00642539" w:rsidP="00642539">
      <w:pPr>
        <w:tabs>
          <w:tab w:val="left" w:pos="1080"/>
        </w:tabs>
        <w:ind w:left="1800" w:hanging="360"/>
        <w:rPr>
          <w:rFonts w:asciiTheme="minorHAnsi" w:hAnsiTheme="minorHAnsi"/>
          <w:color w:val="000000" w:themeColor="text1"/>
          <w:sz w:val="22"/>
          <w:szCs w:val="22"/>
        </w:rPr>
      </w:pPr>
      <w:r w:rsidRPr="00D143F0">
        <w:rPr>
          <w:rFonts w:asciiTheme="minorHAnsi" w:hAnsiTheme="minorHAnsi"/>
          <w:color w:val="000000" w:themeColor="text1"/>
          <w:sz w:val="22"/>
          <w:szCs w:val="22"/>
        </w:rPr>
        <w:t>International Social Work</w:t>
      </w:r>
    </w:p>
    <w:p w:rsidR="00642539" w:rsidRPr="00B42C73" w:rsidRDefault="00642539" w:rsidP="00642539">
      <w:pPr>
        <w:tabs>
          <w:tab w:val="left" w:pos="1080"/>
        </w:tabs>
        <w:ind w:left="1080" w:hanging="360"/>
        <w:rPr>
          <w:rFonts w:ascii="Calibri" w:hAnsi="Calibri" w:cs="Arial"/>
          <w:sz w:val="22"/>
          <w:szCs w:val="22"/>
        </w:rPr>
      </w:pPr>
    </w:p>
    <w:p w:rsidR="007B7995" w:rsidRPr="00BA3BB9" w:rsidRDefault="007B7995" w:rsidP="007B79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7995" w:rsidRDefault="007B7995" w:rsidP="007B7995">
      <w:pPr>
        <w:rPr>
          <w:rFonts w:ascii="Calibri" w:hAnsi="Calibri" w:cs="Arial"/>
          <w:b/>
          <w:sz w:val="22"/>
          <w:szCs w:val="22"/>
          <w:u w:val="single"/>
        </w:rPr>
      </w:pPr>
    </w:p>
    <w:p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7995" w:rsidRDefault="007B7995" w:rsidP="007B7995">
      <w:pPr>
        <w:ind w:left="720"/>
        <w:rPr>
          <w:rFonts w:ascii="Garamond" w:hAnsi="Garamond"/>
          <w:color w:val="000000"/>
          <w:sz w:val="22"/>
          <w:szCs w:val="22"/>
        </w:rPr>
      </w:pPr>
    </w:p>
    <w:p w:rsidR="007B7995" w:rsidRPr="0036367B" w:rsidRDefault="007B7995" w:rsidP="007B79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00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7995" w:rsidRPr="0036367B" w:rsidRDefault="007B7995" w:rsidP="0002300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7995" w:rsidRPr="0036367B"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 </w:t>
      </w:r>
    </w:p>
    <w:p w:rsidR="007B7995" w:rsidRPr="00750AFF" w:rsidRDefault="007B7995" w:rsidP="007B7995">
      <w:pPr>
        <w:shd w:val="clear" w:color="auto" w:fill="FFFFFF"/>
        <w:rPr>
          <w:rFonts w:ascii="Calibri" w:hAnsi="Calibri"/>
          <w:b/>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 xml:space="preserve">General Education Competency: </w:t>
      </w:r>
      <w:r w:rsidR="000C49E2">
        <w:rPr>
          <w:rFonts w:ascii="Calibri" w:hAnsi="Calibri"/>
          <w:b/>
          <w:color w:val="000000"/>
          <w:sz w:val="22"/>
          <w:szCs w:val="24"/>
        </w:rPr>
        <w:t>Think</w:t>
      </w:r>
    </w:p>
    <w:p w:rsidR="007B7995" w:rsidRPr="0036367B" w:rsidRDefault="007B7995" w:rsidP="007B7995">
      <w:pPr>
        <w:shd w:val="clear" w:color="auto" w:fill="FFFFFF"/>
        <w:rPr>
          <w:rFonts w:ascii="Calibri" w:hAnsi="Calibri"/>
          <w:color w:val="000000"/>
          <w:sz w:val="22"/>
          <w:szCs w:val="24"/>
        </w:rPr>
      </w:pPr>
    </w:p>
    <w:p w:rsidR="007B7995" w:rsidRDefault="007B7995" w:rsidP="007B7995">
      <w:pPr>
        <w:shd w:val="clear" w:color="auto" w:fill="FFFFFF"/>
        <w:rPr>
          <w:rFonts w:ascii="Calibri" w:hAnsi="Calibri"/>
          <w:color w:val="000000"/>
          <w:sz w:val="22"/>
          <w:szCs w:val="24"/>
        </w:rPr>
      </w:pPr>
      <w:r w:rsidRPr="0036367B">
        <w:rPr>
          <w:rFonts w:ascii="Calibri" w:hAnsi="Calibri"/>
          <w:color w:val="000000"/>
          <w:sz w:val="22"/>
          <w:szCs w:val="24"/>
        </w:rPr>
        <w:tab/>
      </w:r>
      <w:r w:rsidR="0002300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B7995" w:rsidRDefault="007B7995" w:rsidP="007B7995">
      <w:pPr>
        <w:shd w:val="clear" w:color="auto" w:fill="FFFFFF"/>
        <w:rPr>
          <w:rFonts w:ascii="Calibri" w:hAnsi="Calibri"/>
          <w:color w:val="000000"/>
          <w:sz w:val="22"/>
          <w:szCs w:val="24"/>
        </w:rPr>
      </w:pPr>
    </w:p>
    <w:p w:rsidR="00A03D8B" w:rsidRDefault="000C49E2" w:rsidP="00A03D8B">
      <w:pPr>
        <w:shd w:val="clear" w:color="auto" w:fill="FFFFFF"/>
        <w:ind w:left="1440"/>
        <w:rPr>
          <w:rFonts w:ascii="Calibri" w:hAnsi="Calibri"/>
          <w:color w:val="000000"/>
          <w:sz w:val="22"/>
          <w:szCs w:val="24"/>
        </w:rPr>
      </w:pPr>
      <w:r w:rsidRPr="000C49E2">
        <w:rPr>
          <w:rFonts w:ascii="Calibri" w:hAnsi="Calibri"/>
          <w:color w:val="000000"/>
          <w:sz w:val="22"/>
          <w:szCs w:val="24"/>
        </w:rPr>
        <w:t>Develop awareness of personal values and principles and clarify conflicting personal values and ethical dilemmas.</w:t>
      </w:r>
    </w:p>
    <w:p w:rsidR="000C49E2" w:rsidRPr="0036367B" w:rsidRDefault="000C49E2" w:rsidP="00A03D8B">
      <w:pPr>
        <w:shd w:val="clear" w:color="auto" w:fill="FFFFFF"/>
        <w:ind w:left="1440"/>
        <w:rPr>
          <w:rFonts w:ascii="Calibri" w:hAnsi="Calibri"/>
          <w:color w:val="000000"/>
          <w:sz w:val="22"/>
          <w:szCs w:val="24"/>
        </w:rPr>
      </w:pPr>
    </w:p>
    <w:p w:rsidR="007B7995" w:rsidRPr="007B7995" w:rsidRDefault="007B7995" w:rsidP="007B7995">
      <w:pPr>
        <w:shd w:val="clear" w:color="auto" w:fill="FFFFFF"/>
        <w:ind w:left="720" w:firstLine="30"/>
        <w:rPr>
          <w:rFonts w:asciiTheme="minorHAnsi" w:hAnsiTheme="minorHAnsi"/>
          <w:b/>
          <w:sz w:val="22"/>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00023000">
        <w:rPr>
          <w:rFonts w:asciiTheme="minorHAnsi" w:hAnsiTheme="minorHAnsi"/>
          <w:color w:val="000000"/>
          <w:sz w:val="22"/>
          <w:szCs w:val="24"/>
        </w:rPr>
        <w:tab/>
      </w:r>
      <w:r w:rsidRPr="007B7995">
        <w:rPr>
          <w:rFonts w:asciiTheme="minorHAnsi" w:hAnsiTheme="minorHAnsi"/>
          <w:b/>
          <w:sz w:val="22"/>
        </w:rPr>
        <w:t>Other Course Objectives/Standards</w:t>
      </w:r>
    </w:p>
    <w:p w:rsidR="007B7995" w:rsidRPr="001267D2" w:rsidRDefault="007B7995" w:rsidP="007B7995">
      <w:pPr>
        <w:shd w:val="clear" w:color="auto" w:fill="FFFFFF"/>
        <w:ind w:firstLine="30"/>
        <w:rPr>
          <w:rFonts w:ascii="Calibri" w:hAnsi="Calibri"/>
          <w:color w:val="000000"/>
          <w:szCs w:val="24"/>
        </w:rPr>
      </w:pPr>
    </w:p>
    <w:p w:rsidR="000C49E2" w:rsidRPr="000C49E2" w:rsidRDefault="000C49E2" w:rsidP="000C49E2">
      <w:pPr>
        <w:pStyle w:val="ListParagraph"/>
        <w:widowControl/>
        <w:numPr>
          <w:ilvl w:val="0"/>
          <w:numId w:val="17"/>
        </w:numPr>
        <w:shd w:val="clear" w:color="auto" w:fill="FFFFFF"/>
        <w:tabs>
          <w:tab w:val="left" w:pos="1800"/>
        </w:tabs>
        <w:ind w:left="1800"/>
        <w:contextualSpacing/>
        <w:rPr>
          <w:rFonts w:asciiTheme="minorHAnsi" w:hAnsiTheme="minorHAnsi"/>
          <w:sz w:val="22"/>
          <w:szCs w:val="22"/>
        </w:rPr>
      </w:pPr>
      <w:r w:rsidRPr="000C49E2">
        <w:rPr>
          <w:rFonts w:asciiTheme="minorHAnsi" w:hAnsiTheme="minorHAnsi"/>
          <w:sz w:val="22"/>
          <w:szCs w:val="22"/>
        </w:rPr>
        <w:t>To provide an accurate description of the breadth and depth of the profession by integrating knowledge from practice and theory that will prepare competent and effective social work professionals capable of working with a variety of clients from populations at risk:  women, children, older adults, and marginalized groups.</w:t>
      </w:r>
    </w:p>
    <w:p w:rsidR="000C49E2" w:rsidRPr="000C49E2" w:rsidRDefault="000C49E2" w:rsidP="000C49E2">
      <w:pPr>
        <w:pStyle w:val="ListParagraph"/>
        <w:widowControl/>
        <w:shd w:val="clear" w:color="auto" w:fill="FFFFFF"/>
        <w:tabs>
          <w:tab w:val="left" w:pos="1800"/>
        </w:tabs>
        <w:ind w:left="360"/>
        <w:contextualSpacing/>
        <w:rPr>
          <w:rFonts w:asciiTheme="minorHAnsi" w:hAnsiTheme="minorHAnsi"/>
          <w:sz w:val="22"/>
          <w:szCs w:val="22"/>
        </w:rPr>
      </w:pPr>
    </w:p>
    <w:p w:rsidR="000C49E2" w:rsidRPr="000C49E2" w:rsidRDefault="000C49E2" w:rsidP="000C49E2">
      <w:pPr>
        <w:pStyle w:val="ListParagraph"/>
        <w:widowControl/>
        <w:numPr>
          <w:ilvl w:val="0"/>
          <w:numId w:val="17"/>
        </w:numPr>
        <w:shd w:val="clear" w:color="auto" w:fill="FFFFFF"/>
        <w:tabs>
          <w:tab w:val="left" w:pos="1800"/>
        </w:tabs>
        <w:ind w:left="1800"/>
        <w:contextualSpacing/>
        <w:rPr>
          <w:rFonts w:asciiTheme="minorHAnsi" w:hAnsiTheme="minorHAnsi"/>
          <w:sz w:val="22"/>
          <w:szCs w:val="22"/>
        </w:rPr>
      </w:pPr>
      <w:r w:rsidRPr="000C49E2">
        <w:rPr>
          <w:rFonts w:asciiTheme="minorHAnsi" w:hAnsiTheme="minorHAnsi"/>
          <w:sz w:val="22"/>
          <w:szCs w:val="22"/>
        </w:rPr>
        <w:t>To provide an understanding of the dynamic societal system through which social services are delivered, promoting the development and advancement of knowledge that furthers the well-being of people and promotes social and economic justice.</w:t>
      </w:r>
    </w:p>
    <w:p w:rsidR="000C49E2" w:rsidRPr="000C49E2" w:rsidRDefault="000C49E2" w:rsidP="000C49E2">
      <w:pPr>
        <w:pStyle w:val="ListParagraph"/>
        <w:widowControl/>
        <w:shd w:val="clear" w:color="auto" w:fill="FFFFFF"/>
        <w:tabs>
          <w:tab w:val="left" w:pos="1800"/>
        </w:tabs>
        <w:ind w:left="360"/>
        <w:contextualSpacing/>
        <w:rPr>
          <w:rFonts w:asciiTheme="minorHAnsi" w:hAnsiTheme="minorHAnsi"/>
          <w:sz w:val="22"/>
          <w:szCs w:val="22"/>
        </w:rPr>
      </w:pPr>
    </w:p>
    <w:p w:rsidR="00A03D8B" w:rsidRPr="000C49E2" w:rsidRDefault="000C49E2" w:rsidP="000C49E2">
      <w:pPr>
        <w:pStyle w:val="ListParagraph"/>
        <w:widowControl/>
        <w:numPr>
          <w:ilvl w:val="0"/>
          <w:numId w:val="17"/>
        </w:numPr>
        <w:shd w:val="clear" w:color="auto" w:fill="FFFFFF"/>
        <w:tabs>
          <w:tab w:val="left" w:pos="1800"/>
        </w:tabs>
        <w:ind w:left="1800"/>
        <w:contextualSpacing/>
        <w:rPr>
          <w:rFonts w:asciiTheme="minorHAnsi" w:hAnsiTheme="minorHAnsi"/>
          <w:sz w:val="22"/>
          <w:szCs w:val="22"/>
        </w:rPr>
      </w:pPr>
      <w:r w:rsidRPr="000C49E2">
        <w:rPr>
          <w:rFonts w:asciiTheme="minorHAnsi" w:hAnsiTheme="minorHAnsi"/>
          <w:sz w:val="22"/>
          <w:szCs w:val="22"/>
        </w:rPr>
        <w:t>To develop an understanding of the professional helping process, regard for individual worth and dignity, mutual participation, acceptance, confidentiality, honesty, and responsible handling of human conflicts.</w:t>
      </w:r>
    </w:p>
    <w:p w:rsidR="000C49E2" w:rsidRPr="00245294" w:rsidRDefault="000C49E2" w:rsidP="000C49E2">
      <w:pPr>
        <w:pStyle w:val="ListParagraph"/>
        <w:widowControl/>
        <w:shd w:val="clear" w:color="auto" w:fill="FFFFFF"/>
        <w:ind w:left="1440"/>
        <w:contextualSpacing/>
        <w:rPr>
          <w:rFonts w:asciiTheme="minorHAnsi" w:hAnsiTheme="minorHAnsi"/>
          <w:sz w:val="22"/>
          <w:szCs w:val="22"/>
        </w:rPr>
      </w:pPr>
    </w:p>
    <w:p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rsidR="006A2B53" w:rsidRPr="00B42C73" w:rsidRDefault="006A2B53" w:rsidP="00DA66CF">
      <w:pPr>
        <w:tabs>
          <w:tab w:val="left" w:pos="720"/>
        </w:tabs>
        <w:ind w:left="720"/>
        <w:rPr>
          <w:rFonts w:ascii="Calibri" w:hAnsi="Calibri" w:cs="Arial"/>
          <w:sz w:val="22"/>
          <w:szCs w:val="22"/>
        </w:rPr>
      </w:pPr>
    </w:p>
    <w:p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lastRenderedPageBreak/>
        <w:t>Programs for Students with Disabilities</w:t>
      </w:r>
    </w:p>
    <w:p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rsidR="00B42C73" w:rsidRPr="00B42C73" w:rsidRDefault="00B42C73" w:rsidP="00455D6E">
      <w:pPr>
        <w:tabs>
          <w:tab w:val="left" w:pos="720"/>
        </w:tabs>
        <w:ind w:left="720"/>
        <w:rPr>
          <w:rFonts w:ascii="Calibri" w:hAnsi="Calibri" w:cs="Arial"/>
          <w:bCs/>
          <w:iCs/>
          <w:sz w:val="22"/>
          <w:szCs w:val="22"/>
        </w:rPr>
      </w:pPr>
    </w:p>
    <w:p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w:t>
      </w:r>
      <w:proofErr w:type="gramStart"/>
      <w:r w:rsidRPr="00B42C73">
        <w:rPr>
          <w:rFonts w:ascii="Calibri" w:hAnsi="Calibri"/>
          <w:sz w:val="22"/>
          <w:szCs w:val="22"/>
        </w:rPr>
        <w:t>Against</w:t>
      </w:r>
      <w:proofErr w:type="gramEnd"/>
      <w:r w:rsidRPr="00B42C7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42C73">
          <w:rPr>
            <w:rStyle w:val="Hyperlink"/>
            <w:rFonts w:ascii="Calibri" w:hAnsi="Calibri"/>
            <w:sz w:val="22"/>
            <w:szCs w:val="22"/>
          </w:rPr>
          <w:t>http://www.fsw.edu/sexualassault</w:t>
        </w:r>
      </w:hyperlink>
      <w:r w:rsidRPr="00B42C73">
        <w:rPr>
          <w:rFonts w:ascii="Calibri" w:hAnsi="Calibri"/>
          <w:sz w:val="22"/>
          <w:szCs w:val="22"/>
        </w:rPr>
        <w:t>.</w:t>
      </w:r>
    </w:p>
    <w:p w:rsidR="00607C82" w:rsidRPr="00B42C73" w:rsidRDefault="00607C82" w:rsidP="00607C82">
      <w:pPr>
        <w:tabs>
          <w:tab w:val="left" w:pos="1350"/>
        </w:tabs>
        <w:ind w:left="1350"/>
        <w:rPr>
          <w:rFonts w:ascii="Calibri" w:hAnsi="Calibri" w:cs="Arial"/>
          <w:bCs/>
          <w:iCs/>
          <w:sz w:val="22"/>
          <w:szCs w:val="22"/>
        </w:rPr>
      </w:pPr>
    </w:p>
    <w:p w:rsidR="006A2B53" w:rsidRPr="00B42C73" w:rsidRDefault="006A2B53" w:rsidP="00DA66CF">
      <w:pPr>
        <w:ind w:left="720" w:firstLine="720"/>
        <w:rPr>
          <w:rFonts w:ascii="Calibri" w:hAnsi="Calibri" w:cs="Arial"/>
          <w:b/>
          <w:sz w:val="22"/>
          <w:szCs w:val="22"/>
        </w:rPr>
        <w:sectPr w:rsidR="006A2B53" w:rsidRPr="00B42C73" w:rsidSect="007B799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A2B53" w:rsidRPr="00B42C73" w:rsidRDefault="006A2B53" w:rsidP="00041D80">
      <w:pPr>
        <w:numPr>
          <w:ilvl w:val="0"/>
          <w:numId w:val="3"/>
        </w:numPr>
        <w:suppressAutoHyphens w:val="0"/>
        <w:rPr>
          <w:rFonts w:ascii="Calibri" w:hAnsi="Calibri" w:cs="Arial"/>
          <w:sz w:val="22"/>
          <w:szCs w:val="22"/>
        </w:rPr>
      </w:pPr>
      <w:bookmarkStart w:id="1" w:name="_GoBack"/>
      <w:bookmarkEnd w:id="1"/>
      <w:r w:rsidRPr="00B42C73">
        <w:rPr>
          <w:rFonts w:ascii="Calibri" w:hAnsi="Calibri" w:cs="Arial"/>
          <w:b/>
          <w:sz w:val="22"/>
          <w:szCs w:val="22"/>
          <w:u w:val="single"/>
        </w:rPr>
        <w:lastRenderedPageBreak/>
        <w:t>REQUIREMENTS FOR THE STUDENTS:</w:t>
      </w:r>
      <w:r w:rsidRPr="00B42C73">
        <w:rPr>
          <w:rFonts w:ascii="Calibri" w:hAnsi="Calibri" w:cs="Arial"/>
          <w:sz w:val="22"/>
          <w:szCs w:val="22"/>
        </w:rPr>
        <w:tab/>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List specific course assessments such as class participation, tests, homework assignments, make-up procedures, etc.</w:t>
      </w:r>
      <w:proofErr w:type="gramEnd"/>
    </w:p>
    <w:p w:rsidR="006A2B53" w:rsidRDefault="006A2B53" w:rsidP="00DA66CF">
      <w:pPr>
        <w:ind w:left="720"/>
        <w:rPr>
          <w:rFonts w:ascii="Calibri" w:hAnsi="Calibri" w:cs="Arial"/>
          <w:sz w:val="22"/>
          <w:szCs w:val="22"/>
        </w:rPr>
      </w:pPr>
    </w:p>
    <w:p w:rsidR="00364DB8" w:rsidRDefault="00364DB8" w:rsidP="0024529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364DB8" w:rsidRDefault="00364DB8" w:rsidP="00245294">
      <w:pPr>
        <w:ind w:left="720"/>
        <w:rPr>
          <w:rFonts w:asciiTheme="minorHAnsi" w:hAnsiTheme="minorHAnsi"/>
          <w:bCs/>
          <w:color w:val="000000" w:themeColor="text1"/>
          <w:sz w:val="22"/>
          <w:szCs w:val="22"/>
        </w:rPr>
      </w:pPr>
    </w:p>
    <w:p w:rsidR="00364DB8" w:rsidRPr="00074226" w:rsidRDefault="00364DB8" w:rsidP="0024529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364DB8" w:rsidRDefault="00364DB8" w:rsidP="00245294">
      <w:pPr>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
          <w:bCs/>
          <w:color w:val="000000" w:themeColor="text1"/>
          <w:sz w:val="22"/>
          <w:szCs w:val="22"/>
        </w:rPr>
      </w:pPr>
    </w:p>
    <w:p w:rsidR="00364DB8" w:rsidRPr="00C73314" w:rsidRDefault="00364DB8" w:rsidP="0024529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45294" w:rsidRDefault="00245294" w:rsidP="00245294">
      <w:pPr>
        <w:ind w:firstLine="720"/>
        <w:rPr>
          <w:rFonts w:asciiTheme="minorHAnsi" w:hAnsiTheme="minorHAnsi"/>
          <w:bCs/>
          <w:color w:val="000000" w:themeColor="text1"/>
          <w:sz w:val="22"/>
          <w:szCs w:val="22"/>
        </w:rPr>
      </w:pPr>
    </w:p>
    <w:p w:rsidR="00364DB8" w:rsidRPr="00C73314" w:rsidRDefault="00364DB8" w:rsidP="0024529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364DB8" w:rsidRPr="00C73314" w:rsidRDefault="00364DB8" w:rsidP="0024529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364DB8" w:rsidRPr="00B42C73" w:rsidRDefault="00364DB8" w:rsidP="00245294">
      <w:pPr>
        <w:pStyle w:val="ListParagraph"/>
        <w:widowControl/>
        <w:spacing w:after="200" w:line="276" w:lineRule="auto"/>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The professor’s specific policy concerning absence.</w:t>
      </w:r>
      <w:proofErr w:type="gramEnd"/>
      <w:r w:rsidRPr="00B42C73">
        <w:rPr>
          <w:rFonts w:ascii="Calibri" w:hAnsi="Calibri" w:cs="Arial"/>
          <w:sz w:val="22"/>
          <w:szCs w:val="22"/>
        </w:rPr>
        <w:t xml:space="preserve"> (The College policy on attendance is in the Catalog, and defers to the professor.)</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lastRenderedPageBreak/>
        <w:t>GRADING POLICY:</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Include numerical ranges for letter grades; the following is a range commonly used by many </w:t>
      </w:r>
      <w:proofErr w:type="gramStart"/>
      <w:r w:rsidRPr="00B42C73">
        <w:rPr>
          <w:rFonts w:ascii="Calibri" w:hAnsi="Calibri" w:cs="Arial"/>
          <w:sz w:val="22"/>
          <w:szCs w:val="22"/>
        </w:rPr>
        <w:t>faculty</w:t>
      </w:r>
      <w:proofErr w:type="gramEnd"/>
      <w:r w:rsidRPr="00B42C73">
        <w:rPr>
          <w:rFonts w:ascii="Calibri" w:hAnsi="Calibri" w:cs="Arial"/>
          <w:sz w:val="22"/>
          <w:szCs w:val="22"/>
        </w:rPr>
        <w:t>:</w:t>
      </w:r>
    </w:p>
    <w:p w:rsidR="006A2B53" w:rsidRPr="00B42C73" w:rsidRDefault="006A2B53" w:rsidP="00DA66CF">
      <w:pPr>
        <w:pStyle w:val="ListParagraph"/>
        <w:rPr>
          <w:rFonts w:ascii="Calibri" w:hAnsi="Calibri" w:cs="Arial"/>
          <w:sz w:val="22"/>
          <w:szCs w:val="22"/>
        </w:rPr>
      </w:pP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90 - 100      =      A</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80 - 89        =      B</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70 - 79        =      C</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60 - 69        =      D</w:t>
      </w:r>
    </w:p>
    <w:p w:rsidR="006A2B53" w:rsidRPr="00B42C73" w:rsidRDefault="006A2B53" w:rsidP="00DA66CF">
      <w:pPr>
        <w:ind w:left="2880"/>
        <w:rPr>
          <w:rFonts w:ascii="Calibri" w:hAnsi="Calibri" w:cs="Arial"/>
          <w:sz w:val="22"/>
          <w:szCs w:val="22"/>
        </w:rPr>
      </w:pPr>
      <w:r w:rsidRPr="00B42C73">
        <w:rPr>
          <w:rFonts w:ascii="Calibri" w:hAnsi="Calibri" w:cs="Arial"/>
          <w:sz w:val="22"/>
          <w:szCs w:val="22"/>
        </w:rPr>
        <w:t>Below 60    =      F</w:t>
      </w:r>
    </w:p>
    <w:p w:rsidR="006A2B53" w:rsidRPr="00B42C73" w:rsidRDefault="006A2B53" w:rsidP="00DA66CF">
      <w:pPr>
        <w:ind w:left="720"/>
        <w:rPr>
          <w:rFonts w:ascii="Calibri" w:hAnsi="Calibri" w:cs="Arial"/>
          <w:sz w:val="22"/>
          <w:szCs w:val="22"/>
        </w:rPr>
      </w:pP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(Note:  The “incomplete” grade [“I”] should be given only when unusual circumstances warrant. An “incomplete” is not a substitute for a “D,” “F,” or “W.” Refer to the policy on “incomplete grades.)</w:t>
      </w:r>
    </w:p>
    <w:p w:rsidR="006A2B53" w:rsidRPr="00B42C73" w:rsidRDefault="006A2B53" w:rsidP="00DA66CF">
      <w:pPr>
        <w:ind w:left="720"/>
        <w:rPr>
          <w:rFonts w:ascii="Calibri" w:hAnsi="Calibri" w:cs="Arial"/>
          <w:b/>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(In correct bibliographic format.)</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proofErr w:type="gramStart"/>
      <w:r w:rsidRPr="00B42C73">
        <w:rPr>
          <w:rFonts w:ascii="Calibri" w:hAnsi="Calibri" w:cs="Arial"/>
          <w:sz w:val="22"/>
          <w:szCs w:val="22"/>
        </w:rPr>
        <w:t>Other special learning resources.</w:t>
      </w:r>
      <w:proofErr w:type="gramEnd"/>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rsidR="006A2B53" w:rsidRPr="00B42C73" w:rsidRDefault="006A2B53" w:rsidP="00DA66CF">
      <w:pPr>
        <w:ind w:left="720"/>
        <w:rPr>
          <w:rFonts w:ascii="Calibri" w:hAnsi="Calibri" w:cs="Arial"/>
          <w:sz w:val="22"/>
          <w:szCs w:val="22"/>
        </w:rPr>
      </w:pPr>
    </w:p>
    <w:p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rsidR="006A2B53" w:rsidRDefault="006A2B53" w:rsidP="00A41A82">
      <w:pPr>
        <w:ind w:left="720"/>
        <w:rPr>
          <w:rFonts w:ascii="Calibri" w:hAnsi="Calibri" w:cs="Arial"/>
          <w:sz w:val="22"/>
          <w:szCs w:val="22"/>
        </w:rPr>
      </w:pPr>
      <w:r w:rsidRPr="00B42C73">
        <w:rPr>
          <w:rFonts w:ascii="Calibri" w:hAnsi="Calibri" w:cs="Arial"/>
          <w:sz w:val="22"/>
          <w:szCs w:val="22"/>
        </w:rPr>
        <w:t>(</w:t>
      </w:r>
      <w:proofErr w:type="gramStart"/>
      <w:r w:rsidRPr="00B42C73">
        <w:rPr>
          <w:rFonts w:ascii="Calibri" w:hAnsi="Calibri" w:cs="Arial"/>
          <w:sz w:val="22"/>
          <w:szCs w:val="22"/>
        </w:rPr>
        <w:t>Which would be useful to the students in the class.</w:t>
      </w:r>
      <w:proofErr w:type="gramEnd"/>
      <w:r w:rsidRPr="00B42C73">
        <w:rPr>
          <w:rFonts w:ascii="Calibri" w:hAnsi="Calibri" w:cs="Arial"/>
          <w:sz w:val="22"/>
          <w:szCs w:val="22"/>
        </w:rPr>
        <w:t>)</w:t>
      </w:r>
    </w:p>
    <w:p w:rsidR="00A41A82" w:rsidRDefault="00A41A82" w:rsidP="00A41A82">
      <w:pPr>
        <w:ind w:left="720"/>
        <w:rPr>
          <w:rFonts w:ascii="Calibri" w:hAnsi="Calibri" w:cs="Arial"/>
          <w:sz w:val="22"/>
          <w:szCs w:val="22"/>
        </w:rPr>
      </w:pPr>
    </w:p>
    <w:p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p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5F9" w:rsidRDefault="004F05F9" w:rsidP="003A608C">
      <w:r>
        <w:separator/>
      </w:r>
    </w:p>
  </w:endnote>
  <w:endnote w:type="continuationSeparator" w:id="0">
    <w:p w:rsidR="004F05F9" w:rsidRDefault="004F05F9"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67491C"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67491C" w:rsidRPr="00583E5E">
      <w:rPr>
        <w:rFonts w:ascii="Calibri" w:hAnsi="Calibri" w:cs="Arial"/>
        <w:sz w:val="22"/>
        <w:szCs w:val="22"/>
      </w:rPr>
      <w:fldChar w:fldCharType="separate"/>
    </w:r>
    <w:r w:rsidR="00501589">
      <w:rPr>
        <w:rFonts w:ascii="Calibri" w:hAnsi="Calibri" w:cs="Arial"/>
        <w:noProof/>
        <w:sz w:val="22"/>
        <w:szCs w:val="22"/>
      </w:rPr>
      <w:t>3</w:t>
    </w:r>
    <w:r w:rsidR="0067491C"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Pr="00583E5E">
      <w:rPr>
        <w:rFonts w:ascii="Calibri" w:hAnsi="Calibri" w:cs="Arial"/>
        <w:sz w:val="22"/>
        <w:szCs w:val="22"/>
      </w:rPr>
      <w:tab/>
    </w:r>
    <w:r w:rsidRPr="00583E5E">
      <w:rPr>
        <w:rFonts w:ascii="Calibri" w:hAnsi="Calibri" w:cs="Arial"/>
        <w:sz w:val="22"/>
        <w:szCs w:val="22"/>
      </w:rPr>
      <w:tab/>
      <w:t xml:space="preserve">Page </w:t>
    </w:r>
    <w:r w:rsidR="0067491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67491C" w:rsidRPr="00583E5E">
      <w:rPr>
        <w:rFonts w:ascii="Calibri" w:hAnsi="Calibri" w:cs="Arial"/>
        <w:sz w:val="22"/>
        <w:szCs w:val="22"/>
      </w:rPr>
      <w:fldChar w:fldCharType="separate"/>
    </w:r>
    <w:r w:rsidR="00501589">
      <w:rPr>
        <w:rFonts w:ascii="Calibri" w:hAnsi="Calibri" w:cs="Arial"/>
        <w:noProof/>
        <w:sz w:val="22"/>
        <w:szCs w:val="22"/>
      </w:rPr>
      <w:t>1</w:t>
    </w:r>
    <w:r w:rsidR="0067491C"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5F9" w:rsidRDefault="004F05F9" w:rsidP="003A608C">
      <w:r>
        <w:separator/>
      </w:r>
    </w:p>
  </w:footnote>
  <w:footnote w:type="continuationSeparator" w:id="0">
    <w:p w:rsidR="004F05F9" w:rsidRDefault="004F05F9"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591" w:rsidRPr="005B1FB3" w:rsidRDefault="00A16591" w:rsidP="00747EF2">
    <w:pPr>
      <w:pStyle w:val="Header"/>
      <w:pBdr>
        <w:bottom w:val="thinThickSmallGap" w:sz="18" w:space="1" w:color="0D0D0D"/>
      </w:pBdr>
      <w:jc w:val="right"/>
    </w:pPr>
    <w:r w:rsidRPr="006A2B53">
      <w:rPr>
        <w:rFonts w:ascii="Calibri" w:hAnsi="Calibri" w:cs="Arial"/>
        <w:noProof/>
        <w:sz w:val="22"/>
        <w:szCs w:val="22"/>
      </w:rPr>
      <w:t>HUS 2200 DYNAMICS OF GROUPS AND GROUP COUNSELING</w:t>
    </w:r>
  </w:p>
  <w:p w:rsidR="00A16591" w:rsidRPr="00F85861" w:rsidRDefault="00A16591"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95" w:rsidRDefault="007B7995" w:rsidP="007B7995">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B7995" w:rsidRDefault="007B7995" w:rsidP="007B7995">
    <w:pPr>
      <w:pStyle w:val="Header"/>
      <w:tabs>
        <w:tab w:val="left" w:pos="3514"/>
      </w:tabs>
    </w:pPr>
    <w:r>
      <w:tab/>
    </w:r>
    <w:r>
      <w:tab/>
    </w:r>
    <w:r>
      <w:tab/>
    </w:r>
  </w:p>
  <w:p w:rsidR="007B7995" w:rsidRDefault="007B7995" w:rsidP="007B7995">
    <w:pPr>
      <w:pStyle w:val="Header"/>
      <w:contextualSpacing/>
      <w:jc w:val="right"/>
      <w:rPr>
        <w:b/>
        <w:color w:val="470A68"/>
        <w:sz w:val="28"/>
      </w:rPr>
    </w:pPr>
    <w:r>
      <w:rPr>
        <w:b/>
        <w:color w:val="470A68"/>
        <w:sz w:val="28"/>
      </w:rPr>
      <w:t>School of Health Professions</w:t>
    </w:r>
  </w:p>
  <w:p w:rsidR="00A16591" w:rsidRPr="007B7995" w:rsidRDefault="0067491C" w:rsidP="007B7995">
    <w:pPr>
      <w:pStyle w:val="Header"/>
      <w:contextualSpacing/>
      <w:jc w:val="right"/>
      <w:rPr>
        <w:b/>
        <w:color w:val="470A68"/>
        <w:sz w:val="28"/>
      </w:rPr>
    </w:pPr>
    <w:r w:rsidRPr="0067491C">
      <w:rPr>
        <w:noProof/>
        <w:lang w:eastAsia="en-US"/>
      </w:rPr>
    </w:r>
    <w:r w:rsidRPr="0067491C">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ED93AD8"/>
    <w:multiLevelType w:val="hybridMultilevel"/>
    <w:tmpl w:val="4F968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F20A9F"/>
    <w:multiLevelType w:val="hybridMultilevel"/>
    <w:tmpl w:val="50089D5A"/>
    <w:lvl w:ilvl="0" w:tplc="04090001">
      <w:start w:val="1"/>
      <w:numFmt w:val="bullet"/>
      <w:lvlText w:val=""/>
      <w:lvlJc w:val="left"/>
      <w:pPr>
        <w:ind w:left="720" w:hanging="360"/>
      </w:pPr>
      <w:rPr>
        <w:rFonts w:ascii="Symbol" w:hAnsi="Symbol" w:hint="default"/>
      </w:rPr>
    </w:lvl>
    <w:lvl w:ilvl="1" w:tplc="36B88EA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2214A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97410C"/>
    <w:multiLevelType w:val="hybridMultilevel"/>
    <w:tmpl w:val="381AAC2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AF912F9"/>
    <w:multiLevelType w:val="hybridMultilevel"/>
    <w:tmpl w:val="FA2E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C92624"/>
    <w:multiLevelType w:val="hybridMultilevel"/>
    <w:tmpl w:val="E5603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9A12DA"/>
    <w:multiLevelType w:val="hybridMultilevel"/>
    <w:tmpl w:val="BD8E8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1"/>
  </w:num>
  <w:num w:numId="5">
    <w:abstractNumId w:val="10"/>
  </w:num>
  <w:num w:numId="6">
    <w:abstractNumId w:val="15"/>
  </w:num>
  <w:num w:numId="7">
    <w:abstractNumId w:val="7"/>
  </w:num>
  <w:num w:numId="8">
    <w:abstractNumId w:val="12"/>
  </w:num>
  <w:num w:numId="9">
    <w:abstractNumId w:val="8"/>
  </w:num>
  <w:num w:numId="10">
    <w:abstractNumId w:val="4"/>
  </w:num>
  <w:num w:numId="11">
    <w:abstractNumId w:val="6"/>
  </w:num>
  <w:num w:numId="12">
    <w:abstractNumId w:val="5"/>
  </w:num>
  <w:num w:numId="13">
    <w:abstractNumId w:val="9"/>
  </w:num>
  <w:num w:numId="14">
    <w:abstractNumId w:val="16"/>
  </w:num>
  <w:num w:numId="15">
    <w:abstractNumId w:val="14"/>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pQh1OrRxGo9OF7M7uNK/TpzF1bQIWDUr4X+PNZL9HtirApDovbZs0Bsuo8yPkzjiRS4u+Jv0gkfa&#10;VWps7XBJJw==" w:salt="PBTcrfUcUYhP9Yu8fLQNFg=="/>
  <w:defaultTabStop w:val="720"/>
  <w:noPunctuationKerning/>
  <w:characterSpacingControl w:val="doNotCompress"/>
  <w:hdrShapeDefaults>
    <o:shapedefaults v:ext="edit" spidmax="2867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54A56"/>
    <w:rsid w:val="000607F8"/>
    <w:rsid w:val="00061952"/>
    <w:rsid w:val="00080017"/>
    <w:rsid w:val="0008394A"/>
    <w:rsid w:val="00085A5D"/>
    <w:rsid w:val="00087993"/>
    <w:rsid w:val="00092F31"/>
    <w:rsid w:val="00095F74"/>
    <w:rsid w:val="00096025"/>
    <w:rsid w:val="00097F0F"/>
    <w:rsid w:val="000A14A9"/>
    <w:rsid w:val="000A175B"/>
    <w:rsid w:val="000A404C"/>
    <w:rsid w:val="000A53CD"/>
    <w:rsid w:val="000A582C"/>
    <w:rsid w:val="000A62F4"/>
    <w:rsid w:val="000B478E"/>
    <w:rsid w:val="000C49E2"/>
    <w:rsid w:val="000C5A3C"/>
    <w:rsid w:val="000C5FFB"/>
    <w:rsid w:val="000D3FB0"/>
    <w:rsid w:val="000D4A28"/>
    <w:rsid w:val="000D52D7"/>
    <w:rsid w:val="000D7BAA"/>
    <w:rsid w:val="000E04EF"/>
    <w:rsid w:val="000E1514"/>
    <w:rsid w:val="000E5738"/>
    <w:rsid w:val="000E745E"/>
    <w:rsid w:val="00100CC3"/>
    <w:rsid w:val="00103753"/>
    <w:rsid w:val="00106136"/>
    <w:rsid w:val="00107574"/>
    <w:rsid w:val="00107D75"/>
    <w:rsid w:val="001107F4"/>
    <w:rsid w:val="00112A0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655A5"/>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83A60"/>
    <w:rsid w:val="00286CA6"/>
    <w:rsid w:val="002875B7"/>
    <w:rsid w:val="0029002E"/>
    <w:rsid w:val="002919E7"/>
    <w:rsid w:val="00291A0D"/>
    <w:rsid w:val="00295222"/>
    <w:rsid w:val="00295832"/>
    <w:rsid w:val="00296D05"/>
    <w:rsid w:val="00296E93"/>
    <w:rsid w:val="002A4A08"/>
    <w:rsid w:val="002A5A64"/>
    <w:rsid w:val="002A7078"/>
    <w:rsid w:val="002A727E"/>
    <w:rsid w:val="002B0813"/>
    <w:rsid w:val="002B133F"/>
    <w:rsid w:val="002B4849"/>
    <w:rsid w:val="002B5CB5"/>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69"/>
    <w:rsid w:val="00326F8B"/>
    <w:rsid w:val="003273B9"/>
    <w:rsid w:val="0033041C"/>
    <w:rsid w:val="00332B09"/>
    <w:rsid w:val="00341B19"/>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556D"/>
    <w:rsid w:val="004D6CD0"/>
    <w:rsid w:val="004E08EE"/>
    <w:rsid w:val="004E0BC8"/>
    <w:rsid w:val="004E6778"/>
    <w:rsid w:val="004E6FBB"/>
    <w:rsid w:val="004F05F9"/>
    <w:rsid w:val="004F0F13"/>
    <w:rsid w:val="004F457A"/>
    <w:rsid w:val="0050005C"/>
    <w:rsid w:val="00501236"/>
    <w:rsid w:val="0050158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630C"/>
    <w:rsid w:val="006374B6"/>
    <w:rsid w:val="006376E0"/>
    <w:rsid w:val="00640DBF"/>
    <w:rsid w:val="00641797"/>
    <w:rsid w:val="00642539"/>
    <w:rsid w:val="006448D4"/>
    <w:rsid w:val="00645758"/>
    <w:rsid w:val="00647098"/>
    <w:rsid w:val="0064797E"/>
    <w:rsid w:val="0065150F"/>
    <w:rsid w:val="00654046"/>
    <w:rsid w:val="00654F2E"/>
    <w:rsid w:val="00657272"/>
    <w:rsid w:val="00657366"/>
    <w:rsid w:val="00660605"/>
    <w:rsid w:val="006659E7"/>
    <w:rsid w:val="0067491C"/>
    <w:rsid w:val="00676ED8"/>
    <w:rsid w:val="006818AA"/>
    <w:rsid w:val="00683E2F"/>
    <w:rsid w:val="00684A86"/>
    <w:rsid w:val="006858F5"/>
    <w:rsid w:val="00694909"/>
    <w:rsid w:val="006968A2"/>
    <w:rsid w:val="00697816"/>
    <w:rsid w:val="006A2B53"/>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E96"/>
    <w:rsid w:val="007A7888"/>
    <w:rsid w:val="007B09E5"/>
    <w:rsid w:val="007B1E95"/>
    <w:rsid w:val="007B2F45"/>
    <w:rsid w:val="007B7558"/>
    <w:rsid w:val="007B7995"/>
    <w:rsid w:val="007C0541"/>
    <w:rsid w:val="007C3211"/>
    <w:rsid w:val="007C5E2D"/>
    <w:rsid w:val="007C6355"/>
    <w:rsid w:val="007D243A"/>
    <w:rsid w:val="007D66A1"/>
    <w:rsid w:val="007D7649"/>
    <w:rsid w:val="007E3005"/>
    <w:rsid w:val="007E7942"/>
    <w:rsid w:val="007F1A32"/>
    <w:rsid w:val="007F1DFC"/>
    <w:rsid w:val="0080574D"/>
    <w:rsid w:val="00813CDE"/>
    <w:rsid w:val="0081767B"/>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41B9"/>
    <w:rsid w:val="008667D7"/>
    <w:rsid w:val="00871451"/>
    <w:rsid w:val="00872DFE"/>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65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3D8B"/>
    <w:rsid w:val="00A06AD5"/>
    <w:rsid w:val="00A123EA"/>
    <w:rsid w:val="00A154B5"/>
    <w:rsid w:val="00A16591"/>
    <w:rsid w:val="00A209DA"/>
    <w:rsid w:val="00A215E2"/>
    <w:rsid w:val="00A21983"/>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573"/>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DF1"/>
    <w:rsid w:val="00B71829"/>
    <w:rsid w:val="00B7226B"/>
    <w:rsid w:val="00B75E62"/>
    <w:rsid w:val="00B770E3"/>
    <w:rsid w:val="00B9312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43F0"/>
    <w:rsid w:val="00D15552"/>
    <w:rsid w:val="00D201B6"/>
    <w:rsid w:val="00D20D9F"/>
    <w:rsid w:val="00D2562E"/>
    <w:rsid w:val="00D256B1"/>
    <w:rsid w:val="00D25BBA"/>
    <w:rsid w:val="00D27ED2"/>
    <w:rsid w:val="00D3026C"/>
    <w:rsid w:val="00D40233"/>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A86"/>
    <w:rsid w:val="00E04BE9"/>
    <w:rsid w:val="00E22FAD"/>
    <w:rsid w:val="00E23F31"/>
    <w:rsid w:val="00E261D0"/>
    <w:rsid w:val="00E26CBF"/>
    <w:rsid w:val="00E34F3B"/>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AB2"/>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customStyle="1" w:styleId="LightShading-Accent11">
    <w:name w:val="Light Shading - Accent 11"/>
    <w:basedOn w:val="TableNormal"/>
    <w:uiPriority w:val="60"/>
    <w:rsid w:val="006A2B53"/>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71F57-30D4-485C-BD20-F6FBACAC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14</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Admin</cp:lastModifiedBy>
  <cp:revision>13</cp:revision>
  <dcterms:created xsi:type="dcterms:W3CDTF">2019-05-14T12:50:00Z</dcterms:created>
  <dcterms:modified xsi:type="dcterms:W3CDTF">2019-05-14T13:19:00Z</dcterms:modified>
</cp:coreProperties>
</file>