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04" w:rsidRPr="00663A93" w:rsidRDefault="009F6204"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9F6204" w:rsidRPr="00663A93" w:rsidTr="00151AA7">
        <w:tc>
          <w:tcPr>
            <w:tcW w:w="5220" w:type="dxa"/>
          </w:tcPr>
          <w:p w:rsidR="009F6204" w:rsidRPr="00663A93" w:rsidRDefault="009F6204" w:rsidP="00151AA7">
            <w:pPr>
              <w:spacing w:line="420" w:lineRule="auto"/>
              <w:rPr>
                <w:rFonts w:ascii="Calibri" w:hAnsi="Calibri" w:cs="Arial"/>
                <w:b/>
                <w:sz w:val="22"/>
                <w:szCs w:val="22"/>
                <w:u w:val="single"/>
              </w:rPr>
            </w:pPr>
            <w:r w:rsidRPr="00663A93">
              <w:rPr>
                <w:rFonts w:ascii="Calibri" w:hAnsi="Calibri" w:cs="Arial"/>
                <w:b/>
                <w:sz w:val="22"/>
                <w:szCs w:val="22"/>
              </w:rPr>
              <w:t xml:space="preserve">PROFESSOR: </w:t>
            </w:r>
            <w:r w:rsidRPr="00663A93">
              <w:rPr>
                <w:rFonts w:ascii="Calibri" w:hAnsi="Calibri" w:cs="Arial"/>
                <w:noProof/>
                <w:sz w:val="22"/>
                <w:szCs w:val="22"/>
              </w:rPr>
              <w:t xml:space="preserve">     </w:t>
            </w:r>
            <w:r w:rsidRPr="00663A93">
              <w:rPr>
                <w:rFonts w:ascii="Calibri" w:hAnsi="Calibri" w:cs="Arial"/>
                <w:noProof/>
                <w:sz w:val="22"/>
                <w:szCs w:val="22"/>
              </w:rPr>
              <w:fldChar w:fldCharType="begin">
                <w:ffData>
                  <w:name w:val="Text1"/>
                  <w:enabled/>
                  <w:calcOnExit w:val="0"/>
                  <w:textInput/>
                </w:ffData>
              </w:fldChar>
            </w:r>
            <w:bookmarkStart w:id="0" w:name="Text1"/>
            <w:r w:rsidRPr="00663A93">
              <w:rPr>
                <w:rFonts w:ascii="Calibri" w:hAnsi="Calibri" w:cs="Arial"/>
                <w:noProof/>
                <w:sz w:val="22"/>
                <w:szCs w:val="22"/>
              </w:rPr>
              <w:instrText xml:space="preserve"> FORMTEXT </w:instrText>
            </w:r>
            <w:r w:rsidRPr="00663A93">
              <w:rPr>
                <w:rFonts w:ascii="Calibri" w:hAnsi="Calibri" w:cs="Arial"/>
                <w:noProof/>
                <w:sz w:val="22"/>
                <w:szCs w:val="22"/>
              </w:rPr>
            </w:r>
            <w:r w:rsidRPr="00663A93">
              <w:rPr>
                <w:rFonts w:ascii="Calibri" w:hAnsi="Calibri" w:cs="Arial"/>
                <w:noProof/>
                <w:sz w:val="22"/>
                <w:szCs w:val="22"/>
              </w:rPr>
              <w:fldChar w:fldCharType="separate"/>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fldChar w:fldCharType="end"/>
            </w:r>
            <w:bookmarkEnd w:id="0"/>
          </w:p>
        </w:tc>
        <w:tc>
          <w:tcPr>
            <w:tcW w:w="5220" w:type="dxa"/>
          </w:tcPr>
          <w:p w:rsidR="009F6204" w:rsidRPr="00663A93" w:rsidRDefault="009F6204" w:rsidP="00D15552">
            <w:pPr>
              <w:spacing w:line="420" w:lineRule="auto"/>
              <w:rPr>
                <w:rFonts w:ascii="Calibri" w:hAnsi="Calibri" w:cs="Arial"/>
                <w:b/>
                <w:sz w:val="22"/>
                <w:szCs w:val="22"/>
                <w:u w:val="single"/>
              </w:rPr>
            </w:pPr>
            <w:r w:rsidRPr="00663A93">
              <w:rPr>
                <w:rFonts w:ascii="Calibri" w:hAnsi="Calibri" w:cs="Arial"/>
                <w:b/>
                <w:sz w:val="22"/>
                <w:szCs w:val="22"/>
              </w:rPr>
              <w:t xml:space="preserve">PHONE NUMBER: </w:t>
            </w:r>
            <w:r w:rsidRPr="00663A93">
              <w:rPr>
                <w:rFonts w:ascii="Calibri" w:hAnsi="Calibri" w:cs="Arial"/>
                <w:noProof/>
                <w:sz w:val="22"/>
                <w:szCs w:val="22"/>
              </w:rPr>
              <w:t xml:space="preserve">     </w:t>
            </w:r>
            <w:r w:rsidRPr="00663A93">
              <w:rPr>
                <w:rFonts w:ascii="Calibri" w:hAnsi="Calibri" w:cs="Arial"/>
                <w:noProof/>
                <w:sz w:val="22"/>
                <w:szCs w:val="22"/>
              </w:rPr>
              <w:fldChar w:fldCharType="begin">
                <w:ffData>
                  <w:name w:val="Text1"/>
                  <w:enabled/>
                  <w:calcOnExit w:val="0"/>
                  <w:textInput/>
                </w:ffData>
              </w:fldChar>
            </w:r>
            <w:r w:rsidRPr="00663A93">
              <w:rPr>
                <w:rFonts w:ascii="Calibri" w:hAnsi="Calibri" w:cs="Arial"/>
                <w:noProof/>
                <w:sz w:val="22"/>
                <w:szCs w:val="22"/>
              </w:rPr>
              <w:instrText xml:space="preserve"> FORMTEXT </w:instrText>
            </w:r>
            <w:r w:rsidRPr="00663A93">
              <w:rPr>
                <w:rFonts w:ascii="Calibri" w:hAnsi="Calibri" w:cs="Arial"/>
                <w:noProof/>
                <w:sz w:val="22"/>
                <w:szCs w:val="22"/>
              </w:rPr>
            </w:r>
            <w:r w:rsidRPr="00663A93">
              <w:rPr>
                <w:rFonts w:ascii="Calibri" w:hAnsi="Calibri" w:cs="Arial"/>
                <w:noProof/>
                <w:sz w:val="22"/>
                <w:szCs w:val="22"/>
              </w:rPr>
              <w:fldChar w:fldCharType="separate"/>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fldChar w:fldCharType="end"/>
            </w:r>
          </w:p>
        </w:tc>
      </w:tr>
      <w:tr w:rsidR="009F6204" w:rsidRPr="00663A93" w:rsidTr="00151AA7">
        <w:tc>
          <w:tcPr>
            <w:tcW w:w="5220" w:type="dxa"/>
          </w:tcPr>
          <w:p w:rsidR="009F6204" w:rsidRPr="00663A93" w:rsidRDefault="009F6204" w:rsidP="00151AA7">
            <w:pPr>
              <w:spacing w:line="420" w:lineRule="auto"/>
              <w:rPr>
                <w:rFonts w:ascii="Calibri" w:hAnsi="Calibri" w:cs="Arial"/>
                <w:b/>
                <w:sz w:val="22"/>
                <w:szCs w:val="22"/>
                <w:u w:val="single"/>
              </w:rPr>
            </w:pPr>
            <w:r w:rsidRPr="00663A93">
              <w:rPr>
                <w:rFonts w:ascii="Calibri" w:hAnsi="Calibri" w:cs="Arial"/>
                <w:b/>
                <w:sz w:val="22"/>
                <w:szCs w:val="22"/>
              </w:rPr>
              <w:t xml:space="preserve">OFFICE LOCATION: </w:t>
            </w:r>
            <w:r w:rsidRPr="00663A93">
              <w:rPr>
                <w:rFonts w:ascii="Calibri" w:hAnsi="Calibri" w:cs="Arial"/>
                <w:noProof/>
                <w:sz w:val="22"/>
                <w:szCs w:val="22"/>
              </w:rPr>
              <w:t xml:space="preserve">     </w:t>
            </w:r>
            <w:r w:rsidRPr="00663A93">
              <w:rPr>
                <w:rFonts w:ascii="Calibri" w:hAnsi="Calibri" w:cs="Arial"/>
                <w:noProof/>
                <w:sz w:val="22"/>
                <w:szCs w:val="22"/>
              </w:rPr>
              <w:fldChar w:fldCharType="begin">
                <w:ffData>
                  <w:name w:val="Text1"/>
                  <w:enabled/>
                  <w:calcOnExit w:val="0"/>
                  <w:textInput/>
                </w:ffData>
              </w:fldChar>
            </w:r>
            <w:r w:rsidRPr="00663A93">
              <w:rPr>
                <w:rFonts w:ascii="Calibri" w:hAnsi="Calibri" w:cs="Arial"/>
                <w:noProof/>
                <w:sz w:val="22"/>
                <w:szCs w:val="22"/>
              </w:rPr>
              <w:instrText xml:space="preserve"> FORMTEXT </w:instrText>
            </w:r>
            <w:r w:rsidRPr="00663A93">
              <w:rPr>
                <w:rFonts w:ascii="Calibri" w:hAnsi="Calibri" w:cs="Arial"/>
                <w:noProof/>
                <w:sz w:val="22"/>
                <w:szCs w:val="22"/>
              </w:rPr>
            </w:r>
            <w:r w:rsidRPr="00663A93">
              <w:rPr>
                <w:rFonts w:ascii="Calibri" w:hAnsi="Calibri" w:cs="Arial"/>
                <w:noProof/>
                <w:sz w:val="22"/>
                <w:szCs w:val="22"/>
              </w:rPr>
              <w:fldChar w:fldCharType="separate"/>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fldChar w:fldCharType="end"/>
            </w:r>
          </w:p>
        </w:tc>
        <w:tc>
          <w:tcPr>
            <w:tcW w:w="5220" w:type="dxa"/>
          </w:tcPr>
          <w:p w:rsidR="009F6204" w:rsidRPr="00663A93" w:rsidRDefault="009F6204" w:rsidP="00151AA7">
            <w:pPr>
              <w:spacing w:line="420" w:lineRule="auto"/>
              <w:rPr>
                <w:rFonts w:ascii="Calibri" w:hAnsi="Calibri" w:cs="Arial"/>
                <w:b/>
                <w:sz w:val="22"/>
                <w:szCs w:val="22"/>
                <w:u w:val="single"/>
              </w:rPr>
            </w:pPr>
            <w:r w:rsidRPr="00663A93">
              <w:rPr>
                <w:rFonts w:ascii="Calibri" w:hAnsi="Calibri" w:cs="Arial"/>
                <w:b/>
                <w:sz w:val="22"/>
                <w:szCs w:val="22"/>
              </w:rPr>
              <w:t xml:space="preserve">E-MAIL: </w:t>
            </w:r>
            <w:r w:rsidRPr="00663A93">
              <w:rPr>
                <w:rFonts w:ascii="Calibri" w:hAnsi="Calibri" w:cs="Arial"/>
                <w:noProof/>
                <w:sz w:val="22"/>
                <w:szCs w:val="22"/>
              </w:rPr>
              <w:t xml:space="preserve">     </w:t>
            </w:r>
            <w:r w:rsidRPr="00663A93">
              <w:rPr>
                <w:rFonts w:ascii="Calibri" w:hAnsi="Calibri" w:cs="Arial"/>
                <w:noProof/>
                <w:sz w:val="22"/>
                <w:szCs w:val="22"/>
              </w:rPr>
              <w:fldChar w:fldCharType="begin">
                <w:ffData>
                  <w:name w:val="Text1"/>
                  <w:enabled/>
                  <w:calcOnExit w:val="0"/>
                  <w:textInput/>
                </w:ffData>
              </w:fldChar>
            </w:r>
            <w:r w:rsidRPr="00663A93">
              <w:rPr>
                <w:rFonts w:ascii="Calibri" w:hAnsi="Calibri" w:cs="Arial"/>
                <w:noProof/>
                <w:sz w:val="22"/>
                <w:szCs w:val="22"/>
              </w:rPr>
              <w:instrText xml:space="preserve"> FORMTEXT </w:instrText>
            </w:r>
            <w:r w:rsidRPr="00663A93">
              <w:rPr>
                <w:rFonts w:ascii="Calibri" w:hAnsi="Calibri" w:cs="Arial"/>
                <w:noProof/>
                <w:sz w:val="22"/>
                <w:szCs w:val="22"/>
              </w:rPr>
            </w:r>
            <w:r w:rsidRPr="00663A93">
              <w:rPr>
                <w:rFonts w:ascii="Calibri" w:hAnsi="Calibri" w:cs="Arial"/>
                <w:noProof/>
                <w:sz w:val="22"/>
                <w:szCs w:val="22"/>
              </w:rPr>
              <w:fldChar w:fldCharType="separate"/>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fldChar w:fldCharType="end"/>
            </w:r>
          </w:p>
        </w:tc>
      </w:tr>
      <w:tr w:rsidR="009F6204" w:rsidRPr="00663A93" w:rsidTr="00151AA7">
        <w:tc>
          <w:tcPr>
            <w:tcW w:w="5220" w:type="dxa"/>
          </w:tcPr>
          <w:p w:rsidR="009F6204" w:rsidRPr="00663A93" w:rsidRDefault="009F6204" w:rsidP="00BE3365">
            <w:pPr>
              <w:spacing w:line="276" w:lineRule="auto"/>
              <w:rPr>
                <w:rFonts w:ascii="Calibri" w:hAnsi="Calibri" w:cs="Arial"/>
                <w:b/>
                <w:sz w:val="22"/>
                <w:szCs w:val="22"/>
                <w:u w:val="single"/>
              </w:rPr>
            </w:pPr>
            <w:r w:rsidRPr="00663A93">
              <w:rPr>
                <w:rFonts w:ascii="Calibri" w:hAnsi="Calibri" w:cs="Arial"/>
                <w:b/>
                <w:sz w:val="22"/>
                <w:szCs w:val="22"/>
              </w:rPr>
              <w:t xml:space="preserve">OFFICE HOURS: </w:t>
            </w:r>
            <w:r w:rsidRPr="00663A93">
              <w:rPr>
                <w:rFonts w:ascii="Calibri" w:hAnsi="Calibri" w:cs="Arial"/>
                <w:noProof/>
                <w:sz w:val="22"/>
                <w:szCs w:val="22"/>
              </w:rPr>
              <w:t xml:space="preserve">     </w:t>
            </w:r>
            <w:r w:rsidRPr="00663A93">
              <w:rPr>
                <w:rFonts w:ascii="Calibri" w:hAnsi="Calibri" w:cs="Arial"/>
                <w:noProof/>
                <w:sz w:val="22"/>
                <w:szCs w:val="22"/>
              </w:rPr>
              <w:fldChar w:fldCharType="begin">
                <w:ffData>
                  <w:name w:val="Text1"/>
                  <w:enabled/>
                  <w:calcOnExit w:val="0"/>
                  <w:textInput/>
                </w:ffData>
              </w:fldChar>
            </w:r>
            <w:r w:rsidRPr="00663A93">
              <w:rPr>
                <w:rFonts w:ascii="Calibri" w:hAnsi="Calibri" w:cs="Arial"/>
                <w:noProof/>
                <w:sz w:val="22"/>
                <w:szCs w:val="22"/>
              </w:rPr>
              <w:instrText xml:space="preserve"> FORMTEXT </w:instrText>
            </w:r>
            <w:r w:rsidRPr="00663A93">
              <w:rPr>
                <w:rFonts w:ascii="Calibri" w:hAnsi="Calibri" w:cs="Arial"/>
                <w:noProof/>
                <w:sz w:val="22"/>
                <w:szCs w:val="22"/>
              </w:rPr>
            </w:r>
            <w:r w:rsidRPr="00663A93">
              <w:rPr>
                <w:rFonts w:ascii="Calibri" w:hAnsi="Calibri" w:cs="Arial"/>
                <w:noProof/>
                <w:sz w:val="22"/>
                <w:szCs w:val="22"/>
              </w:rPr>
              <w:fldChar w:fldCharType="separate"/>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fldChar w:fldCharType="end"/>
            </w:r>
          </w:p>
        </w:tc>
        <w:tc>
          <w:tcPr>
            <w:tcW w:w="5220" w:type="dxa"/>
          </w:tcPr>
          <w:p w:rsidR="009F6204" w:rsidRPr="00663A93" w:rsidRDefault="009F6204" w:rsidP="00BE3365">
            <w:pPr>
              <w:spacing w:line="276" w:lineRule="auto"/>
              <w:rPr>
                <w:rFonts w:ascii="Calibri" w:hAnsi="Calibri" w:cs="Arial"/>
                <w:b/>
                <w:sz w:val="22"/>
                <w:szCs w:val="22"/>
                <w:u w:val="single"/>
              </w:rPr>
            </w:pPr>
            <w:r w:rsidRPr="00663A93">
              <w:rPr>
                <w:rFonts w:ascii="Calibri" w:hAnsi="Calibri" w:cs="Arial"/>
                <w:b/>
                <w:sz w:val="22"/>
                <w:szCs w:val="22"/>
              </w:rPr>
              <w:t xml:space="preserve">SEMESTER: </w:t>
            </w:r>
            <w:r w:rsidRPr="00663A93">
              <w:rPr>
                <w:rFonts w:ascii="Calibri" w:hAnsi="Calibri" w:cs="Arial"/>
                <w:noProof/>
                <w:sz w:val="22"/>
                <w:szCs w:val="22"/>
              </w:rPr>
              <w:t xml:space="preserve">     </w:t>
            </w:r>
            <w:r w:rsidRPr="00663A93">
              <w:rPr>
                <w:rFonts w:ascii="Calibri" w:hAnsi="Calibri" w:cs="Arial"/>
                <w:noProof/>
                <w:sz w:val="22"/>
                <w:szCs w:val="22"/>
              </w:rPr>
              <w:fldChar w:fldCharType="begin">
                <w:ffData>
                  <w:name w:val="Text1"/>
                  <w:enabled/>
                  <w:calcOnExit w:val="0"/>
                  <w:textInput/>
                </w:ffData>
              </w:fldChar>
            </w:r>
            <w:r w:rsidRPr="00663A93">
              <w:rPr>
                <w:rFonts w:ascii="Calibri" w:hAnsi="Calibri" w:cs="Arial"/>
                <w:noProof/>
                <w:sz w:val="22"/>
                <w:szCs w:val="22"/>
              </w:rPr>
              <w:instrText xml:space="preserve"> FORMTEXT </w:instrText>
            </w:r>
            <w:r w:rsidRPr="00663A93">
              <w:rPr>
                <w:rFonts w:ascii="Calibri" w:hAnsi="Calibri" w:cs="Arial"/>
                <w:noProof/>
                <w:sz w:val="22"/>
                <w:szCs w:val="22"/>
              </w:rPr>
            </w:r>
            <w:r w:rsidRPr="00663A93">
              <w:rPr>
                <w:rFonts w:ascii="Calibri" w:hAnsi="Calibri" w:cs="Arial"/>
                <w:noProof/>
                <w:sz w:val="22"/>
                <w:szCs w:val="22"/>
              </w:rPr>
              <w:fldChar w:fldCharType="separate"/>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t> </w:t>
            </w:r>
            <w:r w:rsidRPr="00663A93">
              <w:rPr>
                <w:rFonts w:ascii="Calibri" w:hAnsi="Calibri" w:cs="Arial"/>
                <w:noProof/>
                <w:sz w:val="22"/>
                <w:szCs w:val="22"/>
              </w:rPr>
              <w:fldChar w:fldCharType="end"/>
            </w:r>
          </w:p>
        </w:tc>
      </w:tr>
    </w:tbl>
    <w:p w:rsidR="009F6204" w:rsidRPr="00663A93" w:rsidRDefault="009F6204" w:rsidP="00DA66CF">
      <w:pPr>
        <w:rPr>
          <w:rFonts w:ascii="Calibri" w:hAnsi="Calibri" w:cs="Arial"/>
          <w:b/>
          <w:sz w:val="22"/>
          <w:szCs w:val="22"/>
          <w:u w:val="single"/>
        </w:rPr>
      </w:pPr>
    </w:p>
    <w:p w:rsidR="009F6204" w:rsidRPr="00663A93" w:rsidRDefault="009F6204" w:rsidP="00DA66CF">
      <w:pPr>
        <w:numPr>
          <w:ilvl w:val="0"/>
          <w:numId w:val="1"/>
        </w:numPr>
        <w:tabs>
          <w:tab w:val="left" w:pos="720"/>
        </w:tabs>
        <w:rPr>
          <w:rFonts w:ascii="Calibri" w:hAnsi="Calibri" w:cs="Arial"/>
          <w:b/>
          <w:sz w:val="22"/>
          <w:szCs w:val="22"/>
          <w:u w:val="single"/>
        </w:rPr>
      </w:pPr>
      <w:r w:rsidRPr="00663A93">
        <w:rPr>
          <w:rFonts w:ascii="Calibri" w:hAnsi="Calibri" w:cs="Arial"/>
          <w:b/>
          <w:sz w:val="22"/>
          <w:szCs w:val="22"/>
          <w:u w:val="single"/>
        </w:rPr>
        <w:t>COURSE NUMBER AND TITLE, CATALOG DESCRIPTION, CREDITS:</w:t>
      </w:r>
    </w:p>
    <w:p w:rsidR="009F6204" w:rsidRPr="00663A93" w:rsidRDefault="009F6204" w:rsidP="00DA66CF">
      <w:pPr>
        <w:ind w:left="1440"/>
        <w:rPr>
          <w:rFonts w:ascii="Calibri" w:hAnsi="Calibri" w:cs="Arial"/>
          <w:b/>
          <w:sz w:val="22"/>
          <w:szCs w:val="22"/>
        </w:rPr>
      </w:pPr>
    </w:p>
    <w:p w:rsidR="009F6204" w:rsidRPr="00663A93" w:rsidRDefault="009F6204" w:rsidP="001E131B">
      <w:pPr>
        <w:widowControl/>
        <w:tabs>
          <w:tab w:val="left" w:pos="720"/>
          <w:tab w:val="left" w:pos="1170"/>
        </w:tabs>
        <w:ind w:left="720"/>
        <w:rPr>
          <w:rFonts w:ascii="Calibri" w:hAnsi="Calibri" w:cs="Arial"/>
          <w:b/>
          <w:sz w:val="22"/>
          <w:szCs w:val="22"/>
        </w:rPr>
      </w:pPr>
      <w:r w:rsidRPr="00663A93">
        <w:rPr>
          <w:rStyle w:val="FormStyle"/>
          <w:b/>
          <w:caps/>
          <w:szCs w:val="22"/>
        </w:rPr>
        <w:t>Mtg 2206 College Geometry</w:t>
      </w:r>
      <w:r w:rsidRPr="00663A93">
        <w:rPr>
          <w:rFonts w:ascii="Calibri" w:hAnsi="Calibri" w:cs="Arial"/>
          <w:b/>
          <w:sz w:val="22"/>
          <w:szCs w:val="22"/>
        </w:rPr>
        <w:t xml:space="preserve">   (</w:t>
      </w:r>
      <w:r w:rsidRPr="00663A93">
        <w:rPr>
          <w:rFonts w:ascii="Calibri" w:hAnsi="Calibri" w:cs="Arial"/>
          <w:b/>
          <w:noProof/>
          <w:sz w:val="22"/>
          <w:szCs w:val="22"/>
        </w:rPr>
        <w:t>3</w:t>
      </w:r>
      <w:r w:rsidRPr="00663A93">
        <w:rPr>
          <w:rFonts w:ascii="Calibri" w:hAnsi="Calibri" w:cs="Arial"/>
          <w:b/>
          <w:sz w:val="22"/>
          <w:szCs w:val="22"/>
        </w:rPr>
        <w:t xml:space="preserve"> CREDITS)</w:t>
      </w:r>
    </w:p>
    <w:p w:rsidR="009F6204" w:rsidRPr="00663A93" w:rsidRDefault="009F6204" w:rsidP="00DA66CF">
      <w:pPr>
        <w:widowControl/>
        <w:tabs>
          <w:tab w:val="left" w:pos="720"/>
          <w:tab w:val="left" w:pos="1170"/>
        </w:tabs>
        <w:ind w:firstLine="720"/>
        <w:rPr>
          <w:rFonts w:ascii="Calibri" w:hAnsi="Calibri" w:cs="Arial"/>
          <w:b/>
          <w:sz w:val="22"/>
          <w:szCs w:val="22"/>
        </w:rPr>
      </w:pPr>
    </w:p>
    <w:p w:rsidR="009F6204" w:rsidRPr="00663A93" w:rsidRDefault="00291787" w:rsidP="005E7A0A">
      <w:pPr>
        <w:pStyle w:val="BodyTextIndent2"/>
        <w:widowControl/>
        <w:tabs>
          <w:tab w:val="left" w:pos="720"/>
          <w:tab w:val="left" w:pos="1170"/>
        </w:tabs>
        <w:spacing w:after="0" w:line="276" w:lineRule="auto"/>
        <w:ind w:left="720"/>
        <w:rPr>
          <w:rFonts w:ascii="Calibri" w:hAnsi="Calibri" w:cs="Arial"/>
          <w:snapToGrid w:val="0"/>
          <w:sz w:val="22"/>
          <w:szCs w:val="22"/>
        </w:rPr>
      </w:pPr>
      <w:r w:rsidRPr="00663A93">
        <w:rPr>
          <w:rFonts w:ascii="Calibri" w:hAnsi="Calibri" w:cs="Arial"/>
          <w:snapToGrid w:val="0"/>
          <w:sz w:val="22"/>
          <w:szCs w:val="22"/>
        </w:rPr>
        <w:t>This is a college geometry course emphasizing Euclidean Geometry and its relationship to logic, trigonometry from a right triangle perspective, and coordinate geometry. This course is intended to prepare students for upper level mathematics courses needed to meet the requirements for middle grades and secondary mathematics education degrees and for baccalaureate mathematics degrees.</w:t>
      </w:r>
    </w:p>
    <w:p w:rsidR="00291787" w:rsidRPr="00663A93" w:rsidRDefault="00291787" w:rsidP="005E7A0A">
      <w:pPr>
        <w:pStyle w:val="BodyTextIndent2"/>
        <w:widowControl/>
        <w:tabs>
          <w:tab w:val="left" w:pos="720"/>
          <w:tab w:val="left" w:pos="1170"/>
        </w:tabs>
        <w:spacing w:after="0" w:line="276" w:lineRule="auto"/>
        <w:ind w:left="720"/>
        <w:rPr>
          <w:rFonts w:ascii="Calibri" w:hAnsi="Calibri" w:cs="Arial"/>
          <w:sz w:val="22"/>
          <w:szCs w:val="22"/>
        </w:rPr>
      </w:pPr>
    </w:p>
    <w:p w:rsidR="009F6204" w:rsidRPr="00663A93" w:rsidRDefault="009F6204" w:rsidP="00BE594D">
      <w:pPr>
        <w:numPr>
          <w:ilvl w:val="0"/>
          <w:numId w:val="1"/>
        </w:numPr>
        <w:rPr>
          <w:rFonts w:ascii="Calibri" w:hAnsi="Calibri" w:cs="Arial"/>
          <w:b/>
          <w:sz w:val="22"/>
          <w:szCs w:val="22"/>
        </w:rPr>
      </w:pPr>
      <w:r w:rsidRPr="00663A93">
        <w:rPr>
          <w:rFonts w:ascii="Calibri" w:hAnsi="Calibri" w:cs="Arial"/>
          <w:b/>
          <w:sz w:val="22"/>
          <w:szCs w:val="22"/>
          <w:u w:val="single"/>
        </w:rPr>
        <w:t>PREREQUISITES FOR THIS COURSE:</w:t>
      </w:r>
      <w:r w:rsidRPr="00663A93">
        <w:rPr>
          <w:rFonts w:ascii="Calibri" w:hAnsi="Calibri" w:cs="Arial"/>
          <w:b/>
          <w:sz w:val="22"/>
          <w:szCs w:val="22"/>
        </w:rPr>
        <w:t xml:space="preserve">  </w:t>
      </w:r>
    </w:p>
    <w:p w:rsidR="009F6204" w:rsidRPr="00663A93" w:rsidRDefault="009F6204" w:rsidP="00DA66CF">
      <w:pPr>
        <w:ind w:left="720"/>
        <w:rPr>
          <w:rFonts w:ascii="Calibri" w:hAnsi="Calibri" w:cs="Arial"/>
          <w:b/>
          <w:sz w:val="22"/>
          <w:szCs w:val="22"/>
        </w:rPr>
      </w:pPr>
    </w:p>
    <w:p w:rsidR="009F6204" w:rsidRPr="00663A93" w:rsidRDefault="009F6204" w:rsidP="00927493">
      <w:pPr>
        <w:ind w:left="720"/>
        <w:rPr>
          <w:rFonts w:ascii="Calibri" w:hAnsi="Calibri"/>
          <w:sz w:val="22"/>
          <w:szCs w:val="22"/>
        </w:rPr>
      </w:pPr>
      <w:r w:rsidRPr="00663A93">
        <w:rPr>
          <w:rFonts w:ascii="Calibri" w:hAnsi="Calibri"/>
          <w:caps/>
          <w:sz w:val="22"/>
          <w:szCs w:val="22"/>
        </w:rPr>
        <w:t>Mac 2311</w:t>
      </w:r>
      <w:r w:rsidR="00291787" w:rsidRPr="00663A93">
        <w:rPr>
          <w:rFonts w:ascii="Calibri" w:hAnsi="Calibri"/>
          <w:caps/>
          <w:sz w:val="22"/>
          <w:szCs w:val="22"/>
        </w:rPr>
        <w:t xml:space="preserve"> </w:t>
      </w:r>
      <w:r w:rsidR="00291787" w:rsidRPr="00663A93">
        <w:rPr>
          <w:rFonts w:ascii="Calibri" w:hAnsi="Calibri"/>
          <w:sz w:val="22"/>
          <w:szCs w:val="22"/>
        </w:rPr>
        <w:t>with minimum grade of “C”</w:t>
      </w:r>
    </w:p>
    <w:p w:rsidR="009F6204" w:rsidRPr="00663A93" w:rsidRDefault="009F6204" w:rsidP="00927493">
      <w:pPr>
        <w:ind w:left="720"/>
        <w:rPr>
          <w:rFonts w:ascii="Calibri" w:hAnsi="Calibri" w:cs="Arial"/>
          <w:sz w:val="22"/>
          <w:szCs w:val="22"/>
        </w:rPr>
      </w:pPr>
    </w:p>
    <w:p w:rsidR="009F6204" w:rsidRPr="00663A93" w:rsidRDefault="009F6204" w:rsidP="00DA66CF">
      <w:pPr>
        <w:ind w:firstLine="720"/>
        <w:rPr>
          <w:rFonts w:ascii="Calibri" w:hAnsi="Calibri" w:cs="Arial"/>
          <w:sz w:val="22"/>
          <w:szCs w:val="22"/>
        </w:rPr>
      </w:pPr>
      <w:r w:rsidRPr="00663A93">
        <w:rPr>
          <w:rFonts w:ascii="Calibri" w:hAnsi="Calibri" w:cs="Arial"/>
          <w:b/>
          <w:sz w:val="22"/>
          <w:szCs w:val="22"/>
          <w:u w:val="single"/>
        </w:rPr>
        <w:t>CO-REQUISITES FOR THIS COURSE:</w:t>
      </w:r>
    </w:p>
    <w:p w:rsidR="009F6204" w:rsidRPr="00663A93" w:rsidRDefault="009F6204" w:rsidP="00DA66CF">
      <w:pPr>
        <w:ind w:firstLine="720"/>
        <w:rPr>
          <w:rFonts w:ascii="Calibri" w:hAnsi="Calibri" w:cs="Arial"/>
          <w:sz w:val="22"/>
          <w:szCs w:val="22"/>
        </w:rPr>
      </w:pPr>
    </w:p>
    <w:p w:rsidR="009F6204" w:rsidRPr="00663A93" w:rsidRDefault="009F6204" w:rsidP="00427BDD">
      <w:pPr>
        <w:ind w:left="720"/>
        <w:rPr>
          <w:rFonts w:ascii="Calibri" w:hAnsi="Calibri" w:cs="Arial"/>
          <w:sz w:val="22"/>
          <w:szCs w:val="22"/>
        </w:rPr>
      </w:pPr>
      <w:r w:rsidRPr="00663A93">
        <w:rPr>
          <w:rFonts w:ascii="Calibri" w:hAnsi="Calibri" w:cs="Arial"/>
          <w:noProof/>
          <w:sz w:val="22"/>
          <w:szCs w:val="22"/>
        </w:rPr>
        <w:t>None</w:t>
      </w:r>
    </w:p>
    <w:p w:rsidR="009F6204" w:rsidRPr="00663A93" w:rsidRDefault="009F6204" w:rsidP="00DA66CF">
      <w:pPr>
        <w:ind w:firstLine="720"/>
        <w:rPr>
          <w:rFonts w:ascii="Calibri" w:hAnsi="Calibri" w:cs="Arial"/>
          <w:sz w:val="22"/>
          <w:szCs w:val="22"/>
        </w:rPr>
      </w:pPr>
    </w:p>
    <w:p w:rsidR="009F6204" w:rsidRPr="00663A93" w:rsidRDefault="009F6204" w:rsidP="00BE594D">
      <w:pPr>
        <w:numPr>
          <w:ilvl w:val="0"/>
          <w:numId w:val="1"/>
        </w:numPr>
        <w:rPr>
          <w:rFonts w:ascii="Calibri" w:hAnsi="Calibri" w:cs="Arial"/>
          <w:sz w:val="22"/>
          <w:szCs w:val="22"/>
        </w:rPr>
      </w:pPr>
      <w:r w:rsidRPr="00663A93">
        <w:rPr>
          <w:rFonts w:ascii="Calibri" w:hAnsi="Calibri" w:cs="Arial"/>
          <w:b/>
          <w:sz w:val="22"/>
          <w:szCs w:val="22"/>
          <w:u w:val="single"/>
        </w:rPr>
        <w:t>GENERAL COURSE INFORMATION:</w:t>
      </w:r>
      <w:r w:rsidRPr="00663A93">
        <w:rPr>
          <w:rFonts w:ascii="Calibri" w:hAnsi="Calibri" w:cs="Arial"/>
          <w:b/>
          <w:sz w:val="22"/>
          <w:szCs w:val="22"/>
        </w:rPr>
        <w:t xml:space="preserve">  </w:t>
      </w:r>
      <w:r w:rsidRPr="00663A93">
        <w:rPr>
          <w:rFonts w:ascii="Calibri" w:hAnsi="Calibri" w:cs="Arial"/>
          <w:sz w:val="22"/>
          <w:szCs w:val="22"/>
        </w:rPr>
        <w:t>Topic Outline.</w:t>
      </w:r>
    </w:p>
    <w:p w:rsidR="009F6204" w:rsidRPr="00663A93" w:rsidRDefault="009F6204" w:rsidP="00DA66CF">
      <w:pPr>
        <w:rPr>
          <w:rFonts w:ascii="Calibri" w:hAnsi="Calibri" w:cs="Arial"/>
          <w:b/>
          <w:sz w:val="22"/>
          <w:szCs w:val="22"/>
          <w:u w:val="single"/>
        </w:rPr>
      </w:pPr>
    </w:p>
    <w:p w:rsidR="009F6204" w:rsidRPr="00663A93" w:rsidRDefault="009F6204" w:rsidP="009F6204">
      <w:pPr>
        <w:numPr>
          <w:ilvl w:val="0"/>
          <w:numId w:val="5"/>
        </w:numPr>
        <w:tabs>
          <w:tab w:val="clear" w:pos="1080"/>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Modern classical geometry</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Geometry proof methods</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Trigonometry</w:t>
      </w:r>
    </w:p>
    <w:p w:rsidR="009F6204" w:rsidRPr="00663A93" w:rsidRDefault="009F6204" w:rsidP="009F6204">
      <w:pPr>
        <w:numPr>
          <w:ilvl w:val="0"/>
          <w:numId w:val="5"/>
        </w:numPr>
        <w:tabs>
          <w:tab w:val="num" w:pos="1800"/>
        </w:tabs>
        <w:suppressAutoHyphens w:val="0"/>
        <w:ind w:left="2520" w:hanging="1080"/>
        <w:rPr>
          <w:rFonts w:ascii="Calibri" w:hAnsi="Calibri" w:cs="Arial"/>
          <w:sz w:val="22"/>
          <w:szCs w:val="22"/>
        </w:rPr>
      </w:pPr>
      <w:r w:rsidRPr="00663A93">
        <w:rPr>
          <w:rFonts w:ascii="Calibri" w:hAnsi="Calibri" w:cs="Arial"/>
          <w:sz w:val="22"/>
          <w:szCs w:val="22"/>
        </w:rPr>
        <w:t>Logic</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Similarity and congruence</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Quadrilaterals, circles, triangles</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Coordinate Geometry</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Parallel Postulate and alternatives</w:t>
      </w:r>
    </w:p>
    <w:p w:rsidR="009F6204" w:rsidRPr="00663A93" w:rsidRDefault="009F6204" w:rsidP="009F6204">
      <w:pPr>
        <w:numPr>
          <w:ilvl w:val="0"/>
          <w:numId w:val="5"/>
        </w:numPr>
        <w:tabs>
          <w:tab w:val="num" w:pos="1800"/>
        </w:tabs>
        <w:suppressAutoHyphens w:val="0"/>
        <w:ind w:left="2520" w:hanging="1080"/>
        <w:rPr>
          <w:rFonts w:ascii="Calibri" w:hAnsi="Calibri" w:cs="Arial"/>
          <w:b/>
          <w:sz w:val="22"/>
          <w:szCs w:val="22"/>
          <w:u w:val="single"/>
        </w:rPr>
      </w:pPr>
      <w:r w:rsidRPr="00663A93">
        <w:rPr>
          <w:rFonts w:ascii="Calibri" w:hAnsi="Calibri" w:cs="Arial"/>
          <w:sz w:val="22"/>
          <w:szCs w:val="22"/>
        </w:rPr>
        <w:t>Hyperbolic Geometry</w:t>
      </w:r>
    </w:p>
    <w:p w:rsidR="009F6204" w:rsidRPr="00663A93" w:rsidRDefault="009F6204" w:rsidP="0023397D">
      <w:pPr>
        <w:tabs>
          <w:tab w:val="left" w:pos="1080"/>
        </w:tabs>
        <w:ind w:left="1080" w:hanging="360"/>
        <w:rPr>
          <w:rFonts w:ascii="Calibri" w:hAnsi="Calibri" w:cs="Arial"/>
          <w:sz w:val="22"/>
          <w:szCs w:val="22"/>
        </w:rPr>
      </w:pPr>
    </w:p>
    <w:p w:rsidR="00AA29C1" w:rsidRPr="00BA3BB9" w:rsidRDefault="00AA29C1" w:rsidP="00AA29C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A29C1" w:rsidRDefault="00AA29C1" w:rsidP="00AA29C1">
      <w:pPr>
        <w:rPr>
          <w:rFonts w:ascii="Calibri" w:hAnsi="Calibri" w:cs="Arial"/>
          <w:b/>
          <w:sz w:val="22"/>
          <w:szCs w:val="22"/>
          <w:u w:val="single"/>
        </w:rPr>
      </w:pPr>
    </w:p>
    <w:p w:rsidR="00AA29C1" w:rsidRPr="009A197E" w:rsidRDefault="00AA29C1" w:rsidP="00AA29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A29C1" w:rsidRPr="009A197E" w:rsidRDefault="00AA29C1" w:rsidP="00AA29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A29C1" w:rsidRPr="009A197E" w:rsidRDefault="00AA29C1" w:rsidP="00AA29C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A29C1" w:rsidRPr="009A197E" w:rsidRDefault="00AA29C1" w:rsidP="00AA29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A29C1" w:rsidRPr="009A197E" w:rsidRDefault="00AA29C1" w:rsidP="00AA29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A29C1" w:rsidRPr="009A197E" w:rsidRDefault="00AA29C1" w:rsidP="00AA29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A29C1" w:rsidRPr="009A197E" w:rsidRDefault="00AA29C1" w:rsidP="00AA29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A29C1" w:rsidRDefault="00AA29C1" w:rsidP="00AA29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A29C1" w:rsidRDefault="00AA29C1" w:rsidP="00AA29C1">
      <w:pPr>
        <w:ind w:left="720"/>
        <w:rPr>
          <w:rFonts w:ascii="Garamond" w:hAnsi="Garamond"/>
          <w:color w:val="000000"/>
          <w:sz w:val="22"/>
          <w:szCs w:val="22"/>
        </w:rPr>
      </w:pPr>
    </w:p>
    <w:p w:rsidR="00AA29C1" w:rsidRPr="0036367B" w:rsidRDefault="00AA29C1" w:rsidP="00AA29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A29C1" w:rsidRPr="0036367B" w:rsidRDefault="00AA29C1" w:rsidP="00AA29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A29C1" w:rsidRPr="0036367B" w:rsidRDefault="00AA29C1" w:rsidP="00AA29C1">
      <w:pPr>
        <w:shd w:val="clear" w:color="auto" w:fill="FFFFFF"/>
        <w:rPr>
          <w:rFonts w:ascii="Calibri" w:hAnsi="Calibri"/>
          <w:color w:val="000000"/>
          <w:sz w:val="22"/>
          <w:szCs w:val="24"/>
        </w:rPr>
      </w:pPr>
      <w:r w:rsidRPr="0036367B">
        <w:rPr>
          <w:rFonts w:ascii="Calibri" w:hAnsi="Calibri"/>
          <w:color w:val="000000"/>
          <w:sz w:val="22"/>
          <w:szCs w:val="24"/>
        </w:rPr>
        <w:t> </w:t>
      </w:r>
    </w:p>
    <w:p w:rsidR="00AA29C1" w:rsidRPr="0036367B" w:rsidRDefault="00AA29C1" w:rsidP="00AA29C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A29C1">
        <w:rPr>
          <w:rFonts w:ascii="Calibri" w:hAnsi="Calibri"/>
          <w:b/>
          <w:color w:val="000000"/>
          <w:sz w:val="22"/>
          <w:szCs w:val="24"/>
        </w:rPr>
        <w:t>Analyze</w:t>
      </w:r>
    </w:p>
    <w:p w:rsidR="00AA29C1" w:rsidRPr="0036367B" w:rsidRDefault="00AA29C1" w:rsidP="00AA29C1">
      <w:pPr>
        <w:shd w:val="clear" w:color="auto" w:fill="FFFFFF"/>
        <w:rPr>
          <w:rFonts w:ascii="Calibri" w:hAnsi="Calibri"/>
          <w:color w:val="000000"/>
          <w:sz w:val="22"/>
          <w:szCs w:val="24"/>
        </w:rPr>
      </w:pPr>
    </w:p>
    <w:p w:rsidR="00AA29C1" w:rsidRDefault="00AA29C1" w:rsidP="00AA29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A29C1" w:rsidRDefault="00AA29C1" w:rsidP="00AA29C1">
      <w:pPr>
        <w:shd w:val="clear" w:color="auto" w:fill="FFFFFF"/>
        <w:rPr>
          <w:rFonts w:ascii="Calibri" w:hAnsi="Calibri"/>
          <w:color w:val="000000"/>
          <w:sz w:val="22"/>
          <w:szCs w:val="24"/>
        </w:rPr>
      </w:pPr>
    </w:p>
    <w:p w:rsidR="00AA29C1" w:rsidRPr="00D94900" w:rsidRDefault="00AA29C1" w:rsidP="00AA29C1">
      <w:pPr>
        <w:widowControl/>
        <w:numPr>
          <w:ilvl w:val="0"/>
          <w:numId w:val="6"/>
        </w:numPr>
        <w:suppressAutoHyphens w:val="0"/>
        <w:ind w:left="1800" w:hanging="540"/>
        <w:rPr>
          <w:rFonts w:ascii="Calibri" w:hAnsi="Calibri" w:cs="Calibri"/>
          <w:sz w:val="22"/>
          <w:szCs w:val="24"/>
        </w:rPr>
      </w:pPr>
      <w:r w:rsidRPr="00D94900">
        <w:rPr>
          <w:rFonts w:ascii="Calibri" w:hAnsi="Calibri" w:cs="Calibri"/>
          <w:sz w:val="22"/>
          <w:szCs w:val="24"/>
        </w:rPr>
        <w:t>Construct geometric proofs.</w:t>
      </w:r>
    </w:p>
    <w:p w:rsidR="00AA29C1" w:rsidRPr="00D94900" w:rsidRDefault="00AA29C1" w:rsidP="00AA29C1">
      <w:pPr>
        <w:widowControl/>
        <w:numPr>
          <w:ilvl w:val="0"/>
          <w:numId w:val="6"/>
        </w:numPr>
        <w:suppressAutoHyphens w:val="0"/>
        <w:ind w:left="1800" w:hanging="540"/>
        <w:rPr>
          <w:rFonts w:ascii="Calibri" w:hAnsi="Calibri" w:cs="Calibri"/>
          <w:sz w:val="22"/>
          <w:szCs w:val="24"/>
        </w:rPr>
      </w:pPr>
      <w:r w:rsidRPr="00D94900">
        <w:rPr>
          <w:rFonts w:ascii="Calibri" w:hAnsi="Calibri" w:cs="Calibri"/>
          <w:sz w:val="22"/>
          <w:szCs w:val="24"/>
        </w:rPr>
        <w:t>Prove theorems such as the crossbar theorem, linear pair axiom and perpendicularity</w:t>
      </w:r>
    </w:p>
    <w:p w:rsidR="00AA29C1" w:rsidRPr="00D94900" w:rsidRDefault="00AA29C1" w:rsidP="00AA29C1">
      <w:pPr>
        <w:widowControl/>
        <w:numPr>
          <w:ilvl w:val="0"/>
          <w:numId w:val="6"/>
        </w:numPr>
        <w:suppressAutoHyphens w:val="0"/>
        <w:ind w:left="1800" w:hanging="540"/>
        <w:rPr>
          <w:rFonts w:ascii="Calibri" w:hAnsi="Calibri" w:cs="Calibri"/>
          <w:sz w:val="22"/>
          <w:szCs w:val="24"/>
        </w:rPr>
      </w:pPr>
      <w:r w:rsidRPr="00D94900">
        <w:rPr>
          <w:rFonts w:ascii="Calibri" w:hAnsi="Calibri" w:cs="Calibri"/>
          <w:sz w:val="22"/>
          <w:szCs w:val="24"/>
        </w:rPr>
        <w:t>Adapt trigonometry to proofs in geometry.</w:t>
      </w:r>
    </w:p>
    <w:p w:rsidR="00AA29C1" w:rsidRPr="00D94900" w:rsidRDefault="00AA29C1" w:rsidP="00AA29C1">
      <w:pPr>
        <w:widowControl/>
        <w:numPr>
          <w:ilvl w:val="0"/>
          <w:numId w:val="6"/>
        </w:numPr>
        <w:suppressAutoHyphens w:val="0"/>
        <w:ind w:left="1800" w:hanging="540"/>
        <w:rPr>
          <w:rFonts w:ascii="Calibri" w:hAnsi="Calibri" w:cs="Calibri"/>
          <w:sz w:val="22"/>
          <w:szCs w:val="24"/>
        </w:rPr>
      </w:pPr>
      <w:r w:rsidRPr="00D94900">
        <w:rPr>
          <w:rFonts w:ascii="Calibri" w:hAnsi="Calibri" w:cs="Calibri"/>
          <w:sz w:val="22"/>
          <w:szCs w:val="24"/>
        </w:rPr>
        <w:t>Prove relationships between the various named points and centers of geometric objects.</w:t>
      </w:r>
    </w:p>
    <w:p w:rsidR="00AA29C1" w:rsidRPr="00D94900" w:rsidRDefault="00AA29C1" w:rsidP="00AA29C1">
      <w:pPr>
        <w:widowControl/>
        <w:numPr>
          <w:ilvl w:val="0"/>
          <w:numId w:val="6"/>
        </w:numPr>
        <w:suppressAutoHyphens w:val="0"/>
        <w:ind w:left="1800" w:hanging="540"/>
        <w:rPr>
          <w:rFonts w:ascii="Calibri" w:hAnsi="Calibri" w:cs="Calibri"/>
          <w:sz w:val="22"/>
          <w:szCs w:val="24"/>
        </w:rPr>
      </w:pPr>
      <w:r w:rsidRPr="00D94900">
        <w:rPr>
          <w:rFonts w:ascii="Calibri" w:hAnsi="Calibri" w:cs="Calibri"/>
          <w:sz w:val="22"/>
          <w:szCs w:val="24"/>
        </w:rPr>
        <w:t>Examine finite geometries such as taxicab geometry and the geometries of Fano and Young.</w:t>
      </w:r>
    </w:p>
    <w:p w:rsidR="00AA29C1" w:rsidRPr="00D94900" w:rsidRDefault="00AA29C1" w:rsidP="00AA29C1">
      <w:pPr>
        <w:shd w:val="clear" w:color="auto" w:fill="FFFFFF"/>
        <w:rPr>
          <w:rFonts w:ascii="Calibri" w:hAnsi="Calibri" w:cs="Calibri"/>
          <w:color w:val="000000"/>
          <w:sz w:val="20"/>
          <w:szCs w:val="24"/>
        </w:rPr>
      </w:pPr>
    </w:p>
    <w:p w:rsidR="00AA29C1" w:rsidRPr="00D94900" w:rsidRDefault="00AA29C1" w:rsidP="00AA29C1">
      <w:pPr>
        <w:shd w:val="clear" w:color="auto" w:fill="FFFFFF"/>
        <w:ind w:left="390" w:firstLine="330"/>
        <w:rPr>
          <w:rFonts w:ascii="Calibri" w:hAnsi="Calibri" w:cs="Calibri"/>
          <w:b/>
          <w:sz w:val="22"/>
        </w:rPr>
      </w:pPr>
      <w:r w:rsidRPr="00D94900">
        <w:rPr>
          <w:rFonts w:ascii="Calibri" w:hAnsi="Calibri" w:cs="Calibri"/>
          <w:color w:val="000000"/>
          <w:sz w:val="22"/>
          <w:szCs w:val="24"/>
        </w:rPr>
        <w:t>B</w:t>
      </w:r>
      <w:r w:rsidRPr="00D94900">
        <w:rPr>
          <w:rFonts w:ascii="Calibri" w:hAnsi="Calibri" w:cs="Calibri"/>
          <w:b/>
          <w:color w:val="000000"/>
          <w:sz w:val="22"/>
          <w:szCs w:val="24"/>
        </w:rPr>
        <w:t>.</w:t>
      </w:r>
      <w:r w:rsidRPr="00D94900">
        <w:rPr>
          <w:rFonts w:ascii="Calibri" w:hAnsi="Calibri" w:cs="Calibri"/>
          <w:color w:val="000000"/>
          <w:sz w:val="22"/>
          <w:szCs w:val="24"/>
        </w:rPr>
        <w:t xml:space="preserve"> </w:t>
      </w:r>
      <w:r w:rsidRPr="00D94900">
        <w:rPr>
          <w:rFonts w:ascii="Calibri" w:hAnsi="Calibri" w:cs="Calibri"/>
          <w:b/>
          <w:sz w:val="22"/>
        </w:rPr>
        <w:t>Other Course Objectives/Standards</w:t>
      </w:r>
    </w:p>
    <w:p w:rsidR="00AA29C1" w:rsidRPr="00D94900" w:rsidRDefault="00AA29C1" w:rsidP="00AA29C1">
      <w:pPr>
        <w:shd w:val="clear" w:color="auto" w:fill="FFFFFF"/>
        <w:ind w:left="390" w:firstLine="30"/>
        <w:rPr>
          <w:rFonts w:ascii="Calibri" w:hAnsi="Calibri" w:cs="Calibri"/>
          <w:color w:val="000000"/>
          <w:sz w:val="22"/>
          <w:szCs w:val="24"/>
        </w:rPr>
      </w:pPr>
    </w:p>
    <w:p w:rsidR="00AA29C1" w:rsidRPr="00D94900" w:rsidRDefault="00AA29C1" w:rsidP="00AA29C1">
      <w:pPr>
        <w:shd w:val="clear" w:color="auto" w:fill="FFFFFF"/>
        <w:ind w:left="390" w:firstLine="330"/>
        <w:rPr>
          <w:rFonts w:ascii="Calibri" w:hAnsi="Calibri" w:cs="Calibri"/>
          <w:color w:val="000000"/>
          <w:sz w:val="22"/>
          <w:szCs w:val="24"/>
        </w:rPr>
      </w:pPr>
      <w:r w:rsidRPr="00D94900">
        <w:rPr>
          <w:rFonts w:ascii="Calibri" w:hAnsi="Calibri" w:cs="Calibri"/>
          <w:color w:val="000000"/>
          <w:sz w:val="22"/>
          <w:szCs w:val="24"/>
        </w:rPr>
        <w:t>At the conclusion of this course, students will be able to demonstrate the following competences:</w:t>
      </w:r>
    </w:p>
    <w:p w:rsidR="00AA29C1" w:rsidRPr="00D94900" w:rsidRDefault="00AA29C1" w:rsidP="00AA29C1">
      <w:pPr>
        <w:widowControl/>
        <w:numPr>
          <w:ilvl w:val="0"/>
          <w:numId w:val="6"/>
        </w:numPr>
        <w:suppressAutoHyphens w:val="0"/>
        <w:ind w:left="1650" w:hanging="540"/>
        <w:rPr>
          <w:rFonts w:ascii="Calibri" w:hAnsi="Calibri" w:cs="Calibri"/>
          <w:sz w:val="22"/>
          <w:szCs w:val="24"/>
        </w:rPr>
      </w:pPr>
      <w:r w:rsidRPr="00D94900">
        <w:rPr>
          <w:rFonts w:ascii="Calibri" w:hAnsi="Calibri" w:cs="Calibri"/>
          <w:sz w:val="22"/>
          <w:szCs w:val="24"/>
        </w:rPr>
        <w:t>Hypothesize the nature of extended postulates based upon axioms.</w:t>
      </w:r>
    </w:p>
    <w:p w:rsidR="00AA29C1" w:rsidRPr="00D94900" w:rsidRDefault="00AA29C1" w:rsidP="00AA29C1">
      <w:pPr>
        <w:widowControl/>
        <w:numPr>
          <w:ilvl w:val="0"/>
          <w:numId w:val="6"/>
        </w:numPr>
        <w:suppressAutoHyphens w:val="0"/>
        <w:ind w:left="1650" w:hanging="540"/>
        <w:rPr>
          <w:rFonts w:ascii="Calibri" w:hAnsi="Calibri" w:cs="Calibri"/>
          <w:sz w:val="22"/>
          <w:szCs w:val="24"/>
        </w:rPr>
      </w:pPr>
      <w:r w:rsidRPr="00D94900">
        <w:rPr>
          <w:rFonts w:ascii="Calibri" w:hAnsi="Calibri" w:cs="Calibri"/>
          <w:sz w:val="22"/>
          <w:szCs w:val="24"/>
        </w:rPr>
        <w:t>Compare the postulates of triangles, circles, and quadrilaterals.</w:t>
      </w:r>
    </w:p>
    <w:p w:rsidR="00AA29C1" w:rsidRPr="00D94900" w:rsidRDefault="00AA29C1" w:rsidP="00AA29C1">
      <w:pPr>
        <w:widowControl/>
        <w:numPr>
          <w:ilvl w:val="0"/>
          <w:numId w:val="6"/>
        </w:numPr>
        <w:suppressAutoHyphens w:val="0"/>
        <w:ind w:left="1650" w:hanging="540"/>
        <w:rPr>
          <w:rFonts w:ascii="Calibri" w:hAnsi="Calibri" w:cs="Calibri"/>
          <w:sz w:val="22"/>
          <w:szCs w:val="24"/>
        </w:rPr>
      </w:pPr>
      <w:r w:rsidRPr="00D94900">
        <w:rPr>
          <w:rFonts w:ascii="Calibri" w:hAnsi="Calibri" w:cs="Calibri"/>
          <w:sz w:val="22"/>
          <w:szCs w:val="24"/>
        </w:rPr>
        <w:t>Construct transformations in the plane</w:t>
      </w:r>
    </w:p>
    <w:p w:rsidR="00AA29C1" w:rsidRPr="00D94900" w:rsidRDefault="00AA29C1" w:rsidP="00AA29C1">
      <w:pPr>
        <w:widowControl/>
        <w:numPr>
          <w:ilvl w:val="0"/>
          <w:numId w:val="6"/>
        </w:numPr>
        <w:suppressAutoHyphens w:val="0"/>
        <w:ind w:left="1650" w:hanging="540"/>
        <w:rPr>
          <w:rFonts w:ascii="Calibri" w:hAnsi="Calibri" w:cs="Calibri"/>
          <w:sz w:val="22"/>
          <w:szCs w:val="24"/>
        </w:rPr>
      </w:pPr>
      <w:r w:rsidRPr="00D94900">
        <w:rPr>
          <w:rFonts w:ascii="Calibri" w:hAnsi="Calibri" w:cs="Calibri"/>
          <w:sz w:val="22"/>
          <w:szCs w:val="24"/>
        </w:rPr>
        <w:t>Create distance measurement models for hyperbolic geometries.</w:t>
      </w:r>
    </w:p>
    <w:p w:rsidR="009F6204" w:rsidRPr="00663A93" w:rsidRDefault="009F6204" w:rsidP="00DA66CF">
      <w:pPr>
        <w:ind w:left="720"/>
        <w:rPr>
          <w:rFonts w:ascii="Calibri" w:hAnsi="Calibri" w:cs="Arial"/>
          <w:b/>
          <w:sz w:val="22"/>
          <w:szCs w:val="22"/>
          <w:u w:val="single"/>
        </w:rPr>
      </w:pPr>
    </w:p>
    <w:p w:rsidR="009F6204" w:rsidRPr="00663A93" w:rsidRDefault="009F6204" w:rsidP="00BE594D">
      <w:pPr>
        <w:numPr>
          <w:ilvl w:val="0"/>
          <w:numId w:val="3"/>
        </w:numPr>
        <w:rPr>
          <w:rFonts w:ascii="Calibri" w:hAnsi="Calibri" w:cs="Arial"/>
          <w:sz w:val="22"/>
          <w:szCs w:val="22"/>
        </w:rPr>
      </w:pPr>
      <w:r w:rsidRPr="00663A93">
        <w:rPr>
          <w:rFonts w:ascii="Calibri" w:hAnsi="Calibri" w:cs="Arial"/>
          <w:b/>
          <w:sz w:val="22"/>
          <w:szCs w:val="22"/>
          <w:u w:val="single"/>
        </w:rPr>
        <w:t>DISTRICT-WIDE POLICIES:</w:t>
      </w:r>
    </w:p>
    <w:p w:rsidR="009F6204" w:rsidRPr="00663A93" w:rsidRDefault="009F6204" w:rsidP="00DA66CF">
      <w:pPr>
        <w:tabs>
          <w:tab w:val="left" w:pos="720"/>
        </w:tabs>
        <w:ind w:left="720"/>
        <w:rPr>
          <w:rFonts w:ascii="Calibri" w:hAnsi="Calibri" w:cs="Arial"/>
          <w:sz w:val="22"/>
          <w:szCs w:val="22"/>
        </w:rPr>
      </w:pPr>
    </w:p>
    <w:p w:rsidR="009F6204" w:rsidRPr="00663A93" w:rsidRDefault="009F6204" w:rsidP="00DA66CF">
      <w:pPr>
        <w:ind w:left="720"/>
        <w:rPr>
          <w:rFonts w:ascii="Calibri" w:hAnsi="Calibri" w:cs="Arial"/>
          <w:b/>
          <w:bCs/>
          <w:iCs/>
          <w:caps/>
          <w:sz w:val="22"/>
          <w:szCs w:val="22"/>
        </w:rPr>
      </w:pPr>
      <w:r w:rsidRPr="00663A93">
        <w:rPr>
          <w:rFonts w:ascii="Calibri" w:hAnsi="Calibri" w:cs="Arial"/>
          <w:b/>
          <w:bCs/>
          <w:iCs/>
          <w:caps/>
          <w:sz w:val="22"/>
          <w:szCs w:val="22"/>
        </w:rPr>
        <w:t>Programs for Students with Disabilities</w:t>
      </w:r>
    </w:p>
    <w:p w:rsidR="007F7F3A" w:rsidRPr="00663A93" w:rsidRDefault="007F7F3A" w:rsidP="007F7F3A">
      <w:pPr>
        <w:tabs>
          <w:tab w:val="left" w:pos="720"/>
        </w:tabs>
        <w:ind w:left="720"/>
        <w:rPr>
          <w:rFonts w:ascii="Calibri" w:hAnsi="Calibri" w:cs="Arial"/>
          <w:bCs/>
          <w:iCs/>
          <w:sz w:val="22"/>
          <w:szCs w:val="22"/>
        </w:rPr>
      </w:pPr>
      <w:r w:rsidRPr="00663A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3A93">
          <w:rPr>
            <w:rStyle w:val="Hyperlink"/>
            <w:rFonts w:ascii="Calibri" w:hAnsi="Calibri" w:cs="Arial"/>
            <w:bCs/>
            <w:iCs/>
            <w:sz w:val="22"/>
            <w:szCs w:val="22"/>
          </w:rPr>
          <w:t>http://www.fsw.edu/adaptiveservices</w:t>
        </w:r>
      </w:hyperlink>
      <w:r w:rsidRPr="00663A93">
        <w:rPr>
          <w:rFonts w:ascii="Calibri" w:hAnsi="Calibri" w:cs="Arial"/>
          <w:bCs/>
          <w:iCs/>
          <w:sz w:val="22"/>
          <w:szCs w:val="22"/>
        </w:rPr>
        <w:t>.</w:t>
      </w:r>
    </w:p>
    <w:p w:rsidR="00291787" w:rsidRPr="00663A93" w:rsidRDefault="00291787" w:rsidP="007F7F3A">
      <w:pPr>
        <w:tabs>
          <w:tab w:val="left" w:pos="720"/>
        </w:tabs>
        <w:ind w:left="720"/>
        <w:rPr>
          <w:rFonts w:ascii="Calibri" w:hAnsi="Calibri" w:cs="Arial"/>
          <w:bCs/>
          <w:iCs/>
          <w:sz w:val="22"/>
          <w:szCs w:val="22"/>
        </w:rPr>
      </w:pPr>
    </w:p>
    <w:p w:rsidR="00291787" w:rsidRPr="00663A93" w:rsidRDefault="00291787" w:rsidP="00291787">
      <w:pPr>
        <w:ind w:left="720"/>
        <w:rPr>
          <w:rFonts w:ascii="Calibri" w:hAnsi="Calibri"/>
          <w:b/>
          <w:bCs/>
          <w:caps/>
          <w:sz w:val="22"/>
          <w:szCs w:val="22"/>
        </w:rPr>
      </w:pPr>
      <w:r w:rsidRPr="00663A93">
        <w:rPr>
          <w:rFonts w:ascii="Calibri" w:hAnsi="Calibri"/>
          <w:b/>
          <w:bCs/>
          <w:caps/>
          <w:sz w:val="22"/>
          <w:szCs w:val="22"/>
        </w:rPr>
        <w:t>REPORTING TITLE IX VIOLATIONS</w:t>
      </w:r>
    </w:p>
    <w:p w:rsidR="00291787" w:rsidRPr="00663A93" w:rsidRDefault="00291787" w:rsidP="00291787">
      <w:pPr>
        <w:tabs>
          <w:tab w:val="left" w:pos="720"/>
        </w:tabs>
        <w:ind w:left="720"/>
        <w:rPr>
          <w:rFonts w:ascii="Calibri" w:hAnsi="Calibri" w:cs="Arial"/>
          <w:bCs/>
          <w:iCs/>
          <w:sz w:val="22"/>
          <w:szCs w:val="22"/>
        </w:rPr>
      </w:pPr>
      <w:r w:rsidRPr="00663A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3A93">
          <w:rPr>
            <w:rStyle w:val="Hyperlink"/>
            <w:rFonts w:ascii="Calibri" w:hAnsi="Calibri"/>
            <w:sz w:val="22"/>
            <w:szCs w:val="22"/>
          </w:rPr>
          <w:t>equity@fsw.edu</w:t>
        </w:r>
      </w:hyperlink>
      <w:r w:rsidRPr="00663A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3A93">
          <w:rPr>
            <w:rStyle w:val="Hyperlink"/>
            <w:rFonts w:ascii="Calibri" w:hAnsi="Calibri"/>
            <w:sz w:val="22"/>
            <w:szCs w:val="22"/>
          </w:rPr>
          <w:t>http://www.fsw.edu/sexualassault</w:t>
        </w:r>
      </w:hyperlink>
      <w:r w:rsidRPr="00663A93">
        <w:rPr>
          <w:rFonts w:ascii="Calibri" w:hAnsi="Calibri"/>
          <w:sz w:val="22"/>
          <w:szCs w:val="22"/>
        </w:rPr>
        <w:t>.</w:t>
      </w:r>
    </w:p>
    <w:p w:rsidR="00621B51" w:rsidRPr="00663A93" w:rsidRDefault="00621B51" w:rsidP="00621B51">
      <w:pPr>
        <w:tabs>
          <w:tab w:val="left" w:pos="1350"/>
        </w:tabs>
        <w:ind w:left="1350"/>
        <w:rPr>
          <w:rFonts w:ascii="Calibri" w:hAnsi="Calibri" w:cs="Arial"/>
          <w:bCs/>
          <w:iCs/>
          <w:sz w:val="22"/>
          <w:szCs w:val="22"/>
        </w:rPr>
      </w:pPr>
    </w:p>
    <w:p w:rsidR="009F6204" w:rsidRPr="00663A93" w:rsidRDefault="009F6204" w:rsidP="00DA66CF">
      <w:pPr>
        <w:ind w:left="720" w:firstLine="720"/>
        <w:rPr>
          <w:rFonts w:ascii="Calibri" w:hAnsi="Calibri" w:cs="Arial"/>
          <w:b/>
          <w:sz w:val="22"/>
          <w:szCs w:val="22"/>
        </w:rPr>
        <w:sectPr w:rsidR="009F6204" w:rsidRPr="00663A93" w:rsidSect="00AA29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F6204" w:rsidRPr="00663A93" w:rsidRDefault="009F6204" w:rsidP="00563715">
      <w:pPr>
        <w:numPr>
          <w:ilvl w:val="0"/>
          <w:numId w:val="3"/>
        </w:numPr>
        <w:suppressAutoHyphens w:val="0"/>
        <w:rPr>
          <w:rFonts w:ascii="Calibri" w:hAnsi="Calibri" w:cs="Arial"/>
          <w:sz w:val="22"/>
          <w:szCs w:val="22"/>
        </w:rPr>
      </w:pPr>
      <w:bookmarkStart w:id="1" w:name="_GoBack"/>
      <w:bookmarkEnd w:id="1"/>
      <w:r w:rsidRPr="00663A93">
        <w:rPr>
          <w:rFonts w:ascii="Calibri" w:hAnsi="Calibri" w:cs="Arial"/>
          <w:b/>
          <w:sz w:val="22"/>
          <w:szCs w:val="22"/>
          <w:u w:val="single"/>
        </w:rPr>
        <w:t>REQUIREMENTS FOR THE STUDENTS:</w:t>
      </w:r>
      <w:r w:rsidRPr="00663A93">
        <w:rPr>
          <w:rFonts w:ascii="Calibri" w:hAnsi="Calibri" w:cs="Arial"/>
          <w:sz w:val="22"/>
          <w:szCs w:val="22"/>
        </w:rPr>
        <w:tab/>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lastRenderedPageBreak/>
        <w:t>List specific course assessments such as class participation, tests, homework assignments, make-up procedures, etc.</w:t>
      </w:r>
    </w:p>
    <w:p w:rsidR="009F6204" w:rsidRPr="00663A93" w:rsidRDefault="009F6204" w:rsidP="00DA66CF">
      <w:pPr>
        <w:ind w:left="720"/>
        <w:rPr>
          <w:rFonts w:ascii="Calibri" w:hAnsi="Calibri" w:cs="Arial"/>
          <w:sz w:val="22"/>
          <w:szCs w:val="22"/>
        </w:rPr>
      </w:pPr>
    </w:p>
    <w:p w:rsidR="009F6204" w:rsidRPr="00663A93" w:rsidRDefault="009F6204" w:rsidP="00BE594D">
      <w:pPr>
        <w:numPr>
          <w:ilvl w:val="0"/>
          <w:numId w:val="3"/>
        </w:numPr>
        <w:suppressAutoHyphens w:val="0"/>
        <w:rPr>
          <w:rFonts w:ascii="Calibri" w:hAnsi="Calibri" w:cs="Arial"/>
          <w:sz w:val="22"/>
          <w:szCs w:val="22"/>
        </w:rPr>
      </w:pPr>
      <w:r w:rsidRPr="00663A93">
        <w:rPr>
          <w:rFonts w:ascii="Calibri" w:hAnsi="Calibri" w:cs="Arial"/>
          <w:b/>
          <w:sz w:val="22"/>
          <w:szCs w:val="22"/>
          <w:u w:val="single"/>
        </w:rPr>
        <w:t>ATTENDANCE POLICY:</w:t>
      </w:r>
      <w:r w:rsidRPr="00663A93">
        <w:rPr>
          <w:rFonts w:ascii="Calibri" w:hAnsi="Calibri" w:cs="Arial"/>
          <w:sz w:val="22"/>
          <w:szCs w:val="22"/>
        </w:rPr>
        <w:t xml:space="preserve">   </w:t>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The professor’s specific policy concerning absence. (The College policy on attendance is in the Catalog, and defers to the professor.)</w:t>
      </w:r>
    </w:p>
    <w:p w:rsidR="009F6204" w:rsidRPr="00663A93" w:rsidRDefault="009F6204" w:rsidP="00DA66CF">
      <w:pPr>
        <w:ind w:left="720"/>
        <w:rPr>
          <w:rFonts w:ascii="Calibri" w:hAnsi="Calibri" w:cs="Arial"/>
          <w:sz w:val="22"/>
          <w:szCs w:val="22"/>
        </w:rPr>
      </w:pPr>
    </w:p>
    <w:p w:rsidR="009F6204" w:rsidRPr="00663A93" w:rsidRDefault="009F6204" w:rsidP="00BE594D">
      <w:pPr>
        <w:numPr>
          <w:ilvl w:val="0"/>
          <w:numId w:val="3"/>
        </w:numPr>
        <w:suppressAutoHyphens w:val="0"/>
        <w:rPr>
          <w:rFonts w:ascii="Calibri" w:hAnsi="Calibri" w:cs="Arial"/>
          <w:sz w:val="22"/>
          <w:szCs w:val="22"/>
        </w:rPr>
      </w:pPr>
      <w:r w:rsidRPr="00663A93">
        <w:rPr>
          <w:rFonts w:ascii="Calibri" w:hAnsi="Calibri" w:cs="Arial"/>
          <w:b/>
          <w:sz w:val="22"/>
          <w:szCs w:val="22"/>
          <w:u w:val="single"/>
        </w:rPr>
        <w:t>GRADING POLICY:</w:t>
      </w:r>
      <w:r w:rsidRPr="00663A93">
        <w:rPr>
          <w:rFonts w:ascii="Calibri" w:hAnsi="Calibri" w:cs="Arial"/>
          <w:sz w:val="22"/>
          <w:szCs w:val="22"/>
        </w:rPr>
        <w:t xml:space="preserve">  </w:t>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Include numerical ranges for letter grades; the following is a range commonly used by many faculty:</w:t>
      </w:r>
    </w:p>
    <w:p w:rsidR="009F6204" w:rsidRPr="00663A93" w:rsidRDefault="009F6204" w:rsidP="00DA66CF">
      <w:pPr>
        <w:pStyle w:val="ListParagraph"/>
        <w:rPr>
          <w:rFonts w:ascii="Calibri" w:hAnsi="Calibri" w:cs="Arial"/>
          <w:sz w:val="22"/>
          <w:szCs w:val="22"/>
        </w:rPr>
      </w:pPr>
    </w:p>
    <w:p w:rsidR="009F6204" w:rsidRPr="00663A93" w:rsidRDefault="009F6204" w:rsidP="00DA66CF">
      <w:pPr>
        <w:ind w:left="2880"/>
        <w:rPr>
          <w:rFonts w:ascii="Calibri" w:hAnsi="Calibri" w:cs="Arial"/>
          <w:sz w:val="22"/>
          <w:szCs w:val="22"/>
        </w:rPr>
      </w:pPr>
      <w:r w:rsidRPr="00663A93">
        <w:rPr>
          <w:rFonts w:ascii="Calibri" w:hAnsi="Calibri" w:cs="Arial"/>
          <w:sz w:val="22"/>
          <w:szCs w:val="22"/>
        </w:rPr>
        <w:t>90 - 100      =      A</w:t>
      </w:r>
    </w:p>
    <w:p w:rsidR="009F6204" w:rsidRPr="00663A93" w:rsidRDefault="009F6204" w:rsidP="00DA66CF">
      <w:pPr>
        <w:ind w:left="2880"/>
        <w:rPr>
          <w:rFonts w:ascii="Calibri" w:hAnsi="Calibri" w:cs="Arial"/>
          <w:sz w:val="22"/>
          <w:szCs w:val="22"/>
        </w:rPr>
      </w:pPr>
      <w:r w:rsidRPr="00663A93">
        <w:rPr>
          <w:rFonts w:ascii="Calibri" w:hAnsi="Calibri" w:cs="Arial"/>
          <w:sz w:val="22"/>
          <w:szCs w:val="22"/>
        </w:rPr>
        <w:t>80 - 89        =      B</w:t>
      </w:r>
    </w:p>
    <w:p w:rsidR="009F6204" w:rsidRPr="00663A93" w:rsidRDefault="009F6204" w:rsidP="00DA66CF">
      <w:pPr>
        <w:ind w:left="2880"/>
        <w:rPr>
          <w:rFonts w:ascii="Calibri" w:hAnsi="Calibri" w:cs="Arial"/>
          <w:sz w:val="22"/>
          <w:szCs w:val="22"/>
        </w:rPr>
      </w:pPr>
      <w:r w:rsidRPr="00663A93">
        <w:rPr>
          <w:rFonts w:ascii="Calibri" w:hAnsi="Calibri" w:cs="Arial"/>
          <w:sz w:val="22"/>
          <w:szCs w:val="22"/>
        </w:rPr>
        <w:t>70 - 79        =      C</w:t>
      </w:r>
    </w:p>
    <w:p w:rsidR="009F6204" w:rsidRPr="00663A93" w:rsidRDefault="009F6204" w:rsidP="00DA66CF">
      <w:pPr>
        <w:ind w:left="2880"/>
        <w:rPr>
          <w:rFonts w:ascii="Calibri" w:hAnsi="Calibri" w:cs="Arial"/>
          <w:sz w:val="22"/>
          <w:szCs w:val="22"/>
        </w:rPr>
      </w:pPr>
      <w:r w:rsidRPr="00663A93">
        <w:rPr>
          <w:rFonts w:ascii="Calibri" w:hAnsi="Calibri" w:cs="Arial"/>
          <w:sz w:val="22"/>
          <w:szCs w:val="22"/>
        </w:rPr>
        <w:t>60 - 69        =      D</w:t>
      </w:r>
    </w:p>
    <w:p w:rsidR="009F6204" w:rsidRPr="00663A93" w:rsidRDefault="009F6204" w:rsidP="00DA66CF">
      <w:pPr>
        <w:ind w:left="2880"/>
        <w:rPr>
          <w:rFonts w:ascii="Calibri" w:hAnsi="Calibri" w:cs="Arial"/>
          <w:sz w:val="22"/>
          <w:szCs w:val="22"/>
        </w:rPr>
      </w:pPr>
      <w:r w:rsidRPr="00663A93">
        <w:rPr>
          <w:rFonts w:ascii="Calibri" w:hAnsi="Calibri" w:cs="Arial"/>
          <w:sz w:val="22"/>
          <w:szCs w:val="22"/>
        </w:rPr>
        <w:t>Below 60    =      F</w:t>
      </w:r>
    </w:p>
    <w:p w:rsidR="009F6204" w:rsidRPr="00663A93" w:rsidRDefault="009F6204" w:rsidP="00DA66CF">
      <w:pPr>
        <w:ind w:left="720"/>
        <w:rPr>
          <w:rFonts w:ascii="Calibri" w:hAnsi="Calibri" w:cs="Arial"/>
          <w:sz w:val="22"/>
          <w:szCs w:val="22"/>
        </w:rPr>
      </w:pP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(Note:  The “incomplete” grade [“I”] should be given only when unusual circumstances warrant. An “incomplete” is not a substitute for a “D,” “F,” or “W.” Refer to the policy on “incomplete grades.)</w:t>
      </w:r>
    </w:p>
    <w:p w:rsidR="009F6204" w:rsidRPr="00663A93" w:rsidRDefault="009F6204" w:rsidP="00DA66CF">
      <w:pPr>
        <w:ind w:left="720"/>
        <w:rPr>
          <w:rFonts w:ascii="Calibri" w:hAnsi="Calibri" w:cs="Arial"/>
          <w:b/>
          <w:sz w:val="22"/>
          <w:szCs w:val="22"/>
        </w:rPr>
      </w:pPr>
    </w:p>
    <w:p w:rsidR="009F6204" w:rsidRPr="00663A93" w:rsidRDefault="009F6204" w:rsidP="00BE594D">
      <w:pPr>
        <w:numPr>
          <w:ilvl w:val="0"/>
          <w:numId w:val="3"/>
        </w:numPr>
        <w:suppressAutoHyphens w:val="0"/>
        <w:rPr>
          <w:rFonts w:ascii="Calibri" w:hAnsi="Calibri" w:cs="Arial"/>
          <w:sz w:val="22"/>
          <w:szCs w:val="22"/>
        </w:rPr>
      </w:pPr>
      <w:r w:rsidRPr="00663A93">
        <w:rPr>
          <w:rFonts w:ascii="Calibri" w:hAnsi="Calibri" w:cs="Arial"/>
          <w:b/>
          <w:sz w:val="22"/>
          <w:szCs w:val="22"/>
          <w:u w:val="single"/>
        </w:rPr>
        <w:t>REQUIRED COURSE MATERIALS:</w:t>
      </w:r>
      <w:r w:rsidRPr="00663A93">
        <w:rPr>
          <w:rFonts w:ascii="Calibri" w:hAnsi="Calibri" w:cs="Arial"/>
          <w:sz w:val="22"/>
          <w:szCs w:val="22"/>
        </w:rPr>
        <w:t xml:space="preserve">  </w:t>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(In correct bibliographic format.)</w:t>
      </w:r>
    </w:p>
    <w:p w:rsidR="009F6204" w:rsidRPr="00663A93" w:rsidRDefault="009F6204" w:rsidP="00DA66CF">
      <w:pPr>
        <w:ind w:left="720"/>
        <w:rPr>
          <w:rFonts w:ascii="Calibri" w:hAnsi="Calibri" w:cs="Arial"/>
          <w:sz w:val="22"/>
          <w:szCs w:val="22"/>
        </w:rPr>
      </w:pPr>
    </w:p>
    <w:p w:rsidR="009F6204" w:rsidRPr="00663A93" w:rsidRDefault="009F6204" w:rsidP="00BE594D">
      <w:pPr>
        <w:numPr>
          <w:ilvl w:val="0"/>
          <w:numId w:val="3"/>
        </w:numPr>
        <w:suppressAutoHyphens w:val="0"/>
        <w:rPr>
          <w:rFonts w:ascii="Calibri" w:hAnsi="Calibri" w:cs="Arial"/>
          <w:sz w:val="22"/>
          <w:szCs w:val="22"/>
        </w:rPr>
      </w:pPr>
      <w:r w:rsidRPr="00663A93">
        <w:rPr>
          <w:rFonts w:ascii="Calibri" w:hAnsi="Calibri" w:cs="Arial"/>
          <w:b/>
          <w:sz w:val="22"/>
          <w:szCs w:val="22"/>
          <w:u w:val="single"/>
        </w:rPr>
        <w:t>RESERVED MATERIALS FOR THE COURSE:</w:t>
      </w:r>
      <w:r w:rsidRPr="00663A93">
        <w:rPr>
          <w:rFonts w:ascii="Calibri" w:hAnsi="Calibri" w:cs="Arial"/>
          <w:sz w:val="22"/>
          <w:szCs w:val="22"/>
        </w:rPr>
        <w:t xml:space="preserve">  </w:t>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Other special learning resources.</w:t>
      </w:r>
    </w:p>
    <w:p w:rsidR="009F6204" w:rsidRPr="00663A93" w:rsidRDefault="009F6204" w:rsidP="00DA66CF">
      <w:pPr>
        <w:ind w:left="720"/>
        <w:rPr>
          <w:rFonts w:ascii="Calibri" w:hAnsi="Calibri" w:cs="Arial"/>
          <w:sz w:val="22"/>
          <w:szCs w:val="22"/>
        </w:rPr>
      </w:pPr>
    </w:p>
    <w:p w:rsidR="009F6204" w:rsidRPr="00663A93" w:rsidRDefault="009F6204" w:rsidP="00BE594D">
      <w:pPr>
        <w:numPr>
          <w:ilvl w:val="0"/>
          <w:numId w:val="3"/>
        </w:numPr>
        <w:suppressAutoHyphens w:val="0"/>
        <w:rPr>
          <w:rFonts w:ascii="Calibri" w:hAnsi="Calibri" w:cs="Arial"/>
          <w:sz w:val="22"/>
          <w:szCs w:val="22"/>
        </w:rPr>
      </w:pPr>
      <w:r w:rsidRPr="00663A93">
        <w:rPr>
          <w:rFonts w:ascii="Calibri" w:hAnsi="Calibri" w:cs="Arial"/>
          <w:b/>
          <w:sz w:val="22"/>
          <w:szCs w:val="22"/>
          <w:u w:val="single"/>
        </w:rPr>
        <w:t>CLASS SCHEDULE:</w:t>
      </w:r>
      <w:r w:rsidRPr="00663A93">
        <w:rPr>
          <w:rFonts w:ascii="Calibri" w:hAnsi="Calibri" w:cs="Arial"/>
          <w:sz w:val="22"/>
          <w:szCs w:val="22"/>
        </w:rPr>
        <w:t xml:space="preserve">  </w:t>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 xml:space="preserve">This section includes assignments for each class meeting or unit, along with scheduled </w:t>
      </w:r>
      <w:r w:rsidR="007F7F3A" w:rsidRPr="00663A93">
        <w:rPr>
          <w:rFonts w:ascii="Calibri" w:hAnsi="Calibri" w:cs="Arial"/>
          <w:sz w:val="22"/>
          <w:szCs w:val="22"/>
        </w:rPr>
        <w:t>Library activities</w:t>
      </w:r>
      <w:r w:rsidRPr="00663A93">
        <w:rPr>
          <w:rFonts w:ascii="Calibri" w:hAnsi="Calibri" w:cs="Arial"/>
          <w:sz w:val="22"/>
          <w:szCs w:val="22"/>
        </w:rPr>
        <w:t xml:space="preserve"> and other scheduled support, including scheduled tests.</w:t>
      </w:r>
    </w:p>
    <w:p w:rsidR="009F6204" w:rsidRPr="00663A93" w:rsidRDefault="009F6204" w:rsidP="00DA66CF">
      <w:pPr>
        <w:ind w:left="720"/>
        <w:rPr>
          <w:rFonts w:ascii="Calibri" w:hAnsi="Calibri" w:cs="Arial"/>
          <w:sz w:val="22"/>
          <w:szCs w:val="22"/>
        </w:rPr>
      </w:pPr>
    </w:p>
    <w:p w:rsidR="009F6204" w:rsidRPr="00663A93" w:rsidRDefault="009F6204" w:rsidP="00BE594D">
      <w:pPr>
        <w:numPr>
          <w:ilvl w:val="0"/>
          <w:numId w:val="3"/>
        </w:numPr>
        <w:suppressAutoHyphens w:val="0"/>
        <w:rPr>
          <w:rFonts w:ascii="Calibri" w:hAnsi="Calibri" w:cs="Arial"/>
          <w:sz w:val="22"/>
          <w:szCs w:val="22"/>
        </w:rPr>
      </w:pPr>
      <w:r w:rsidRPr="00663A93">
        <w:rPr>
          <w:rFonts w:ascii="Calibri" w:hAnsi="Calibri" w:cs="Arial"/>
          <w:b/>
          <w:sz w:val="22"/>
          <w:szCs w:val="22"/>
          <w:u w:val="single"/>
        </w:rPr>
        <w:t>ANY OTHER INFORMATION OR CLASS PROCEDURES OR POLICIES:</w:t>
      </w:r>
      <w:r w:rsidRPr="00663A93">
        <w:rPr>
          <w:rFonts w:ascii="Calibri" w:hAnsi="Calibri" w:cs="Arial"/>
          <w:sz w:val="22"/>
          <w:szCs w:val="22"/>
        </w:rPr>
        <w:t xml:space="preserve">  </w:t>
      </w:r>
    </w:p>
    <w:p w:rsidR="009F6204" w:rsidRPr="00663A93" w:rsidRDefault="009F6204" w:rsidP="00DA66CF">
      <w:pPr>
        <w:ind w:left="720"/>
        <w:rPr>
          <w:rFonts w:ascii="Calibri" w:hAnsi="Calibri" w:cs="Arial"/>
          <w:sz w:val="22"/>
          <w:szCs w:val="22"/>
        </w:rPr>
      </w:pPr>
      <w:r w:rsidRPr="00663A93">
        <w:rPr>
          <w:rFonts w:ascii="Calibri" w:hAnsi="Calibri" w:cs="Arial"/>
          <w:sz w:val="22"/>
          <w:szCs w:val="22"/>
        </w:rPr>
        <w:t>(Which would be useful to the students in the class.)</w:t>
      </w:r>
    </w:p>
    <w:p w:rsidR="009F6204" w:rsidRPr="00663A93" w:rsidRDefault="009F6204" w:rsidP="00DA66CF">
      <w:pPr>
        <w:ind w:left="720"/>
        <w:rPr>
          <w:rFonts w:ascii="Calibri" w:hAnsi="Calibri" w:cs="Arial"/>
          <w:sz w:val="22"/>
          <w:szCs w:val="22"/>
        </w:rPr>
      </w:pPr>
    </w:p>
    <w:p w:rsidR="009F6204" w:rsidRPr="00663A93" w:rsidRDefault="009F6204" w:rsidP="00DA66CF">
      <w:pPr>
        <w:ind w:left="720"/>
        <w:rPr>
          <w:rFonts w:ascii="Calibri" w:hAnsi="Calibri" w:cs="Arial"/>
          <w:sz w:val="22"/>
          <w:szCs w:val="22"/>
        </w:rPr>
        <w:sectPr w:rsidR="009F6204" w:rsidRPr="00663A93" w:rsidSect="00151AA7">
          <w:type w:val="continuous"/>
          <w:pgSz w:w="12240" w:h="15840"/>
          <w:pgMar w:top="1008" w:right="1008" w:bottom="1008" w:left="1008" w:header="720" w:footer="720" w:gutter="0"/>
          <w:cols w:space="720"/>
          <w:formProt w:val="0"/>
          <w:docGrid w:linePitch="360"/>
        </w:sectPr>
      </w:pPr>
    </w:p>
    <w:p w:rsidR="009F6204" w:rsidRPr="00663A93" w:rsidRDefault="009F6204" w:rsidP="00DA66CF">
      <w:pPr>
        <w:ind w:left="720"/>
        <w:rPr>
          <w:rFonts w:ascii="Calibri" w:hAnsi="Calibri" w:cs="Arial"/>
          <w:sz w:val="22"/>
          <w:szCs w:val="22"/>
        </w:rPr>
      </w:pPr>
    </w:p>
    <w:sectPr w:rsidR="009F6204" w:rsidRPr="00663A93" w:rsidSect="009F620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00" w:rsidRDefault="00D94900" w:rsidP="003A608C">
      <w:r>
        <w:separator/>
      </w:r>
    </w:p>
  </w:endnote>
  <w:endnote w:type="continuationSeparator" w:id="0">
    <w:p w:rsidR="00D94900" w:rsidRDefault="00D949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9C1" w:rsidRPr="00AA29C1" w:rsidRDefault="00AA29C1" w:rsidP="00AA29C1">
    <w:pPr>
      <w:pStyle w:val="Footer"/>
      <w:pBdr>
        <w:top w:val="thickThinSmallGap" w:sz="18" w:space="1" w:color="0D0D0D"/>
      </w:pBdr>
      <w:tabs>
        <w:tab w:val="clear" w:pos="9360"/>
        <w:tab w:val="left" w:pos="2115"/>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04" w:rsidRPr="00AA29C1" w:rsidRDefault="00AA29C1" w:rsidP="00AA29C1">
    <w:pPr>
      <w:pStyle w:val="Footer"/>
      <w:pBdr>
        <w:top w:val="thickThinSmallGap" w:sz="18" w:space="1" w:color="0D0D0D"/>
      </w:pBdr>
      <w:tabs>
        <w:tab w:val="clear" w:pos="9360"/>
        <w:tab w:val="left" w:pos="2115"/>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w:t>
    </w:r>
    <w:r>
      <w:rPr>
        <w:rFonts w:ascii="Calibri" w:hAnsi="Calibri" w:cs="Arial"/>
        <w:noProof/>
        <w:sz w:val="22"/>
        <w:szCs w:val="22"/>
      </w:rPr>
      <w:t>, 11/16</w:t>
    </w:r>
    <w:r>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00" w:rsidRDefault="00D94900" w:rsidP="003A608C">
      <w:r>
        <w:separator/>
      </w:r>
    </w:p>
  </w:footnote>
  <w:footnote w:type="continuationSeparator" w:id="0">
    <w:p w:rsidR="00D94900" w:rsidRDefault="00D949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04" w:rsidRPr="005B1FB3" w:rsidRDefault="009F6204" w:rsidP="00747EF2">
    <w:pPr>
      <w:pStyle w:val="Header"/>
      <w:pBdr>
        <w:bottom w:val="thinThickSmallGap" w:sz="18" w:space="1" w:color="0D0D0D"/>
      </w:pBdr>
      <w:jc w:val="right"/>
    </w:pPr>
    <w:r>
      <w:rPr>
        <w:rFonts w:ascii="Calibri" w:hAnsi="Calibri" w:cs="Arial"/>
        <w:noProof/>
        <w:sz w:val="22"/>
        <w:szCs w:val="22"/>
      </w:rPr>
      <w:t>MTG 2206</w:t>
    </w:r>
    <w:r w:rsidRPr="008C3885">
      <w:rPr>
        <w:rFonts w:ascii="Calibri" w:hAnsi="Calibri" w:cs="Arial"/>
        <w:noProof/>
        <w:sz w:val="22"/>
        <w:szCs w:val="22"/>
      </w:rPr>
      <w:t xml:space="preserve"> COLLEGE GEOMETRY</w:t>
    </w:r>
  </w:p>
  <w:p w:rsidR="009F6204" w:rsidRPr="00F85861" w:rsidRDefault="009F620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9C1" w:rsidRDefault="00AA29C1" w:rsidP="00AA29C1">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A29C1" w:rsidRDefault="00AA29C1" w:rsidP="00AA29C1">
    <w:pPr>
      <w:pStyle w:val="Header"/>
      <w:jc w:val="right"/>
    </w:pPr>
  </w:p>
  <w:p w:rsidR="00AA29C1" w:rsidRDefault="00AA29C1" w:rsidP="00AA29C1">
    <w:pPr>
      <w:pStyle w:val="Header"/>
      <w:contextualSpacing/>
      <w:jc w:val="right"/>
      <w:rPr>
        <w:b/>
        <w:color w:val="470A68"/>
        <w:sz w:val="28"/>
      </w:rPr>
    </w:pPr>
    <w:r>
      <w:rPr>
        <w:b/>
        <w:color w:val="470A68"/>
        <w:sz w:val="28"/>
      </w:rPr>
      <w:t>School of Pure and Applied Sciences</w:t>
    </w:r>
  </w:p>
  <w:p w:rsidR="009F6204" w:rsidRPr="00AA29C1" w:rsidRDefault="00AA29C1" w:rsidP="00AA29C1">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095C6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37E21B3"/>
    <w:multiLevelType w:val="singleLevel"/>
    <w:tmpl w:val="04090001"/>
    <w:lvl w:ilvl="0">
      <w:start w:val="1"/>
      <w:numFmt w:val="bullet"/>
      <w:lvlText w:val=""/>
      <w:lvlJc w:val="left"/>
      <w:pPr>
        <w:ind w:left="5580" w:hanging="360"/>
      </w:pPr>
      <w:rPr>
        <w:rFonts w:ascii="Symbol" w:hAnsi="Symbol"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iA0W9U47jvBG+p4+a4ndLiSfKNblWRMRWAT4t/o8AsPwj83Q6gW1llSUI6KN7ecNX7qLDhlzJhG2UsQbCaQpg==" w:salt="V9tyxNcuXEHqb1+uq+m+P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383A"/>
    <w:rsid w:val="000A404C"/>
    <w:rsid w:val="000A53CD"/>
    <w:rsid w:val="000A582C"/>
    <w:rsid w:val="000A62F4"/>
    <w:rsid w:val="000A66DB"/>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2A83"/>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69C"/>
    <w:rsid w:val="00220D23"/>
    <w:rsid w:val="002234A9"/>
    <w:rsid w:val="00223F25"/>
    <w:rsid w:val="00224872"/>
    <w:rsid w:val="002253F9"/>
    <w:rsid w:val="002278A4"/>
    <w:rsid w:val="00230E51"/>
    <w:rsid w:val="0023397D"/>
    <w:rsid w:val="002350A3"/>
    <w:rsid w:val="00243426"/>
    <w:rsid w:val="00246641"/>
    <w:rsid w:val="0025107B"/>
    <w:rsid w:val="0025190A"/>
    <w:rsid w:val="00253323"/>
    <w:rsid w:val="00256950"/>
    <w:rsid w:val="00256B2D"/>
    <w:rsid w:val="0026186B"/>
    <w:rsid w:val="00262D0B"/>
    <w:rsid w:val="0026337A"/>
    <w:rsid w:val="0026652C"/>
    <w:rsid w:val="00266764"/>
    <w:rsid w:val="00271E3B"/>
    <w:rsid w:val="002747F4"/>
    <w:rsid w:val="002822A6"/>
    <w:rsid w:val="00286CA6"/>
    <w:rsid w:val="002875B7"/>
    <w:rsid w:val="0029002E"/>
    <w:rsid w:val="00291787"/>
    <w:rsid w:val="002919E7"/>
    <w:rsid w:val="00291A0D"/>
    <w:rsid w:val="00295222"/>
    <w:rsid w:val="00295832"/>
    <w:rsid w:val="00296D05"/>
    <w:rsid w:val="002A4A08"/>
    <w:rsid w:val="002A5453"/>
    <w:rsid w:val="002A5A64"/>
    <w:rsid w:val="002A7078"/>
    <w:rsid w:val="002A727E"/>
    <w:rsid w:val="002B0813"/>
    <w:rsid w:val="002B133F"/>
    <w:rsid w:val="002B4032"/>
    <w:rsid w:val="002B4849"/>
    <w:rsid w:val="002B62BF"/>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7658"/>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CE"/>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6ED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4B33"/>
    <w:rsid w:val="00526CBC"/>
    <w:rsid w:val="00532D7D"/>
    <w:rsid w:val="00543F79"/>
    <w:rsid w:val="0054603C"/>
    <w:rsid w:val="00555DC1"/>
    <w:rsid w:val="00560932"/>
    <w:rsid w:val="00563715"/>
    <w:rsid w:val="005645D9"/>
    <w:rsid w:val="00566602"/>
    <w:rsid w:val="00566845"/>
    <w:rsid w:val="00571E14"/>
    <w:rsid w:val="0057304F"/>
    <w:rsid w:val="00577526"/>
    <w:rsid w:val="00577D3F"/>
    <w:rsid w:val="00581C6E"/>
    <w:rsid w:val="00587A8C"/>
    <w:rsid w:val="0059287F"/>
    <w:rsid w:val="005939F3"/>
    <w:rsid w:val="00593D45"/>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B51"/>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3A93"/>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3B0"/>
    <w:rsid w:val="0072009E"/>
    <w:rsid w:val="007205A7"/>
    <w:rsid w:val="00725AE3"/>
    <w:rsid w:val="00725F66"/>
    <w:rsid w:val="00730DB3"/>
    <w:rsid w:val="00732FEE"/>
    <w:rsid w:val="00733FF5"/>
    <w:rsid w:val="00734B01"/>
    <w:rsid w:val="007420B7"/>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2E42"/>
    <w:rsid w:val="007C3211"/>
    <w:rsid w:val="007C5E2D"/>
    <w:rsid w:val="007C6355"/>
    <w:rsid w:val="007D243A"/>
    <w:rsid w:val="007D66A1"/>
    <w:rsid w:val="007E1861"/>
    <w:rsid w:val="007E3005"/>
    <w:rsid w:val="007E7942"/>
    <w:rsid w:val="007F1A32"/>
    <w:rsid w:val="007F1DFC"/>
    <w:rsid w:val="007F7F3A"/>
    <w:rsid w:val="00804F72"/>
    <w:rsid w:val="0080574D"/>
    <w:rsid w:val="00813CDE"/>
    <w:rsid w:val="00820F79"/>
    <w:rsid w:val="00821643"/>
    <w:rsid w:val="00821FCE"/>
    <w:rsid w:val="008244CC"/>
    <w:rsid w:val="008247F1"/>
    <w:rsid w:val="00824C48"/>
    <w:rsid w:val="00826575"/>
    <w:rsid w:val="008322A3"/>
    <w:rsid w:val="008326F7"/>
    <w:rsid w:val="00832AE3"/>
    <w:rsid w:val="008352B2"/>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A6534"/>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620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9C1"/>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6F4"/>
    <w:rsid w:val="00B46D55"/>
    <w:rsid w:val="00B53DF1"/>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31FB"/>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188"/>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4900"/>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F4C"/>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0C24"/>
    <w:rsid w:val="00EA1123"/>
    <w:rsid w:val="00EA140A"/>
    <w:rsid w:val="00EA151B"/>
    <w:rsid w:val="00EA2A18"/>
    <w:rsid w:val="00EB0FFD"/>
    <w:rsid w:val="00EB15D4"/>
    <w:rsid w:val="00EB2C92"/>
    <w:rsid w:val="00EB6159"/>
    <w:rsid w:val="00EB6447"/>
    <w:rsid w:val="00EB70EA"/>
    <w:rsid w:val="00EC28D8"/>
    <w:rsid w:val="00EC584F"/>
    <w:rsid w:val="00EE3DB1"/>
    <w:rsid w:val="00EF0124"/>
    <w:rsid w:val="00EF3347"/>
    <w:rsid w:val="00F01668"/>
    <w:rsid w:val="00F0403D"/>
    <w:rsid w:val="00F04E67"/>
    <w:rsid w:val="00F05C55"/>
    <w:rsid w:val="00F06211"/>
    <w:rsid w:val="00F0743D"/>
    <w:rsid w:val="00F1523B"/>
    <w:rsid w:val="00F207D2"/>
    <w:rsid w:val="00F21328"/>
    <w:rsid w:val="00F2326B"/>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B208BE"/>
  <w15:chartTrackingRefBased/>
  <w15:docId w15:val="{EF0F7269-9A42-4E27-88FB-523D6F46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F6204"/>
    <w:rPr>
      <w:rFonts w:ascii="Calibri" w:hAnsi="Calibri"/>
      <w:color w:val="000000"/>
      <w:sz w:val="22"/>
    </w:rPr>
  </w:style>
  <w:style w:type="character" w:styleId="Hyperlink">
    <w:name w:val="Hyperlink"/>
    <w:unhideWhenUsed/>
    <w:rsid w:val="002B4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329425">
      <w:bodyDiv w:val="1"/>
      <w:marLeft w:val="0"/>
      <w:marRight w:val="0"/>
      <w:marTop w:val="0"/>
      <w:marBottom w:val="0"/>
      <w:divBdr>
        <w:top w:val="none" w:sz="0" w:space="0" w:color="auto"/>
        <w:left w:val="none" w:sz="0" w:space="0" w:color="auto"/>
        <w:bottom w:val="none" w:sz="0" w:space="0" w:color="auto"/>
        <w:right w:val="none" w:sz="0" w:space="0" w:color="auto"/>
      </w:divBdr>
    </w:div>
    <w:div w:id="15672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C709-6890-41CA-8F42-A776C085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2016-12-04T02:28:00Z</dcterms:created>
  <dcterms:modified xsi:type="dcterms:W3CDTF">2016-12-04T02:33:00Z</dcterms:modified>
</cp:coreProperties>
</file>