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220"/>
        <w:gridCol w:w="5220"/>
      </w:tblGrid>
      <w:tr w:rsidR="00294FDB" w:rsidRPr="00E7622A" w:rsidTr="00151AA7">
        <w:tc>
          <w:tcPr>
            <w:tcW w:w="5220" w:type="dxa"/>
          </w:tcPr>
          <w:p w:rsidR="00294FDB" w:rsidRPr="00E7622A" w:rsidRDefault="00294FDB" w:rsidP="00151AA7">
            <w:pPr>
              <w:spacing w:line="420" w:lineRule="auto"/>
              <w:rPr>
                <w:rFonts w:ascii="Calibri" w:hAnsi="Calibri" w:cs="Arial"/>
                <w:b/>
                <w:sz w:val="22"/>
                <w:szCs w:val="22"/>
                <w:u w:val="single"/>
              </w:rPr>
            </w:pPr>
            <w:r w:rsidRPr="00E7622A">
              <w:rPr>
                <w:rFonts w:ascii="Calibri" w:hAnsi="Calibri" w:cs="Arial"/>
                <w:b/>
                <w:sz w:val="22"/>
                <w:szCs w:val="22"/>
              </w:rPr>
              <w:t xml:space="preserve">PROFESSOR: </w:t>
            </w:r>
            <w:r w:rsidRPr="00E7622A">
              <w:rPr>
                <w:rFonts w:ascii="Calibri" w:hAnsi="Calibri" w:cs="Arial"/>
                <w:noProof/>
                <w:sz w:val="22"/>
                <w:szCs w:val="22"/>
              </w:rPr>
              <w:t xml:space="preserve">     </w:t>
            </w:r>
            <w:r w:rsidRPr="00E7622A">
              <w:rPr>
                <w:rFonts w:ascii="Calibri" w:hAnsi="Calibri" w:cs="Arial"/>
                <w:noProof/>
                <w:sz w:val="22"/>
                <w:szCs w:val="22"/>
              </w:rPr>
              <w:fldChar w:fldCharType="begin">
                <w:ffData>
                  <w:name w:val="Text1"/>
                  <w:enabled/>
                  <w:calcOnExit w:val="0"/>
                  <w:textInput/>
                </w:ffData>
              </w:fldChar>
            </w:r>
            <w:bookmarkStart w:id="0" w:name="Text1"/>
            <w:r w:rsidRPr="00E7622A">
              <w:rPr>
                <w:rFonts w:ascii="Calibri" w:hAnsi="Calibri" w:cs="Arial"/>
                <w:noProof/>
                <w:sz w:val="22"/>
                <w:szCs w:val="22"/>
              </w:rPr>
              <w:instrText xml:space="preserve"> FORMTEXT </w:instrText>
            </w:r>
            <w:r w:rsidRPr="00E7622A">
              <w:rPr>
                <w:rFonts w:ascii="Calibri" w:hAnsi="Calibri" w:cs="Arial"/>
                <w:noProof/>
                <w:sz w:val="22"/>
                <w:szCs w:val="22"/>
              </w:rPr>
            </w:r>
            <w:r w:rsidRPr="00E7622A">
              <w:rPr>
                <w:rFonts w:ascii="Calibri" w:hAnsi="Calibri" w:cs="Arial"/>
                <w:noProof/>
                <w:sz w:val="22"/>
                <w:szCs w:val="22"/>
              </w:rPr>
              <w:fldChar w:fldCharType="separate"/>
            </w:r>
            <w:r w:rsidRPr="00E7622A">
              <w:rPr>
                <w:rFonts w:ascii="Calibri" w:hAnsi="Calibri" w:cs="Arial"/>
                <w:noProof/>
                <w:sz w:val="22"/>
                <w:szCs w:val="22"/>
              </w:rPr>
              <w:t> </w:t>
            </w:r>
            <w:r w:rsidRPr="00E7622A">
              <w:rPr>
                <w:rFonts w:ascii="Calibri" w:hAnsi="Calibri" w:cs="Arial"/>
                <w:noProof/>
                <w:sz w:val="22"/>
                <w:szCs w:val="22"/>
              </w:rPr>
              <w:t> </w:t>
            </w:r>
            <w:r w:rsidRPr="00E7622A">
              <w:rPr>
                <w:rFonts w:ascii="Calibri" w:hAnsi="Calibri" w:cs="Arial"/>
                <w:noProof/>
                <w:sz w:val="22"/>
                <w:szCs w:val="22"/>
              </w:rPr>
              <w:t> </w:t>
            </w:r>
            <w:r w:rsidRPr="00E7622A">
              <w:rPr>
                <w:rFonts w:ascii="Calibri" w:hAnsi="Calibri" w:cs="Arial"/>
                <w:noProof/>
                <w:sz w:val="22"/>
                <w:szCs w:val="22"/>
              </w:rPr>
              <w:t> </w:t>
            </w:r>
            <w:r w:rsidRPr="00E7622A">
              <w:rPr>
                <w:rFonts w:ascii="Calibri" w:hAnsi="Calibri" w:cs="Arial"/>
                <w:noProof/>
                <w:sz w:val="22"/>
                <w:szCs w:val="22"/>
              </w:rPr>
              <w:t> </w:t>
            </w:r>
            <w:r w:rsidRPr="00E7622A">
              <w:rPr>
                <w:rFonts w:ascii="Calibri" w:hAnsi="Calibri" w:cs="Arial"/>
                <w:noProof/>
                <w:sz w:val="22"/>
                <w:szCs w:val="22"/>
              </w:rPr>
              <w:fldChar w:fldCharType="end"/>
            </w:r>
            <w:bookmarkEnd w:id="0"/>
          </w:p>
        </w:tc>
        <w:tc>
          <w:tcPr>
            <w:tcW w:w="5220" w:type="dxa"/>
          </w:tcPr>
          <w:p w:rsidR="00294FDB" w:rsidRPr="00E7622A" w:rsidRDefault="00294FDB" w:rsidP="00D15552">
            <w:pPr>
              <w:spacing w:line="420" w:lineRule="auto"/>
              <w:rPr>
                <w:rFonts w:ascii="Calibri" w:hAnsi="Calibri" w:cs="Arial"/>
                <w:b/>
                <w:sz w:val="22"/>
                <w:szCs w:val="22"/>
                <w:u w:val="single"/>
              </w:rPr>
            </w:pPr>
            <w:r w:rsidRPr="00E7622A">
              <w:rPr>
                <w:rFonts w:ascii="Calibri" w:hAnsi="Calibri" w:cs="Arial"/>
                <w:b/>
                <w:sz w:val="22"/>
                <w:szCs w:val="22"/>
              </w:rPr>
              <w:t xml:space="preserve">PHONE NUMBER: </w:t>
            </w:r>
            <w:r w:rsidRPr="00E7622A">
              <w:rPr>
                <w:rFonts w:ascii="Calibri" w:hAnsi="Calibri" w:cs="Arial"/>
                <w:noProof/>
                <w:sz w:val="22"/>
                <w:szCs w:val="22"/>
              </w:rPr>
              <w:t xml:space="preserve">     </w:t>
            </w:r>
            <w:r w:rsidRPr="00E7622A">
              <w:rPr>
                <w:rFonts w:ascii="Calibri" w:hAnsi="Calibri" w:cs="Arial"/>
                <w:noProof/>
                <w:sz w:val="22"/>
                <w:szCs w:val="22"/>
              </w:rPr>
              <w:fldChar w:fldCharType="begin">
                <w:ffData>
                  <w:name w:val="Text1"/>
                  <w:enabled/>
                  <w:calcOnExit w:val="0"/>
                  <w:textInput/>
                </w:ffData>
              </w:fldChar>
            </w:r>
            <w:r w:rsidRPr="00E7622A">
              <w:rPr>
                <w:rFonts w:ascii="Calibri" w:hAnsi="Calibri" w:cs="Arial"/>
                <w:noProof/>
                <w:sz w:val="22"/>
                <w:szCs w:val="22"/>
              </w:rPr>
              <w:instrText xml:space="preserve"> FORMTEXT </w:instrText>
            </w:r>
            <w:r w:rsidRPr="00E7622A">
              <w:rPr>
                <w:rFonts w:ascii="Calibri" w:hAnsi="Calibri" w:cs="Arial"/>
                <w:noProof/>
                <w:sz w:val="22"/>
                <w:szCs w:val="22"/>
              </w:rPr>
            </w:r>
            <w:r w:rsidRPr="00E7622A">
              <w:rPr>
                <w:rFonts w:ascii="Calibri" w:hAnsi="Calibri" w:cs="Arial"/>
                <w:noProof/>
                <w:sz w:val="22"/>
                <w:szCs w:val="22"/>
              </w:rPr>
              <w:fldChar w:fldCharType="separate"/>
            </w:r>
            <w:r w:rsidRPr="00E7622A">
              <w:rPr>
                <w:rFonts w:ascii="Calibri" w:hAnsi="Calibri" w:cs="Arial"/>
                <w:noProof/>
                <w:sz w:val="22"/>
                <w:szCs w:val="22"/>
              </w:rPr>
              <w:t> </w:t>
            </w:r>
            <w:r w:rsidRPr="00E7622A">
              <w:rPr>
                <w:rFonts w:ascii="Calibri" w:hAnsi="Calibri" w:cs="Arial"/>
                <w:noProof/>
                <w:sz w:val="22"/>
                <w:szCs w:val="22"/>
              </w:rPr>
              <w:t> </w:t>
            </w:r>
            <w:r w:rsidRPr="00E7622A">
              <w:rPr>
                <w:rFonts w:ascii="Calibri" w:hAnsi="Calibri" w:cs="Arial"/>
                <w:noProof/>
                <w:sz w:val="22"/>
                <w:szCs w:val="22"/>
              </w:rPr>
              <w:t> </w:t>
            </w:r>
            <w:r w:rsidRPr="00E7622A">
              <w:rPr>
                <w:rFonts w:ascii="Calibri" w:hAnsi="Calibri" w:cs="Arial"/>
                <w:noProof/>
                <w:sz w:val="22"/>
                <w:szCs w:val="22"/>
              </w:rPr>
              <w:t> </w:t>
            </w:r>
            <w:r w:rsidRPr="00E7622A">
              <w:rPr>
                <w:rFonts w:ascii="Calibri" w:hAnsi="Calibri" w:cs="Arial"/>
                <w:noProof/>
                <w:sz w:val="22"/>
                <w:szCs w:val="22"/>
              </w:rPr>
              <w:t> </w:t>
            </w:r>
            <w:r w:rsidRPr="00E7622A">
              <w:rPr>
                <w:rFonts w:ascii="Calibri" w:hAnsi="Calibri" w:cs="Arial"/>
                <w:noProof/>
                <w:sz w:val="22"/>
                <w:szCs w:val="22"/>
              </w:rPr>
              <w:fldChar w:fldCharType="end"/>
            </w:r>
          </w:p>
        </w:tc>
      </w:tr>
      <w:tr w:rsidR="00294FDB" w:rsidRPr="00E7622A" w:rsidTr="00151AA7">
        <w:tc>
          <w:tcPr>
            <w:tcW w:w="5220" w:type="dxa"/>
          </w:tcPr>
          <w:p w:rsidR="00294FDB" w:rsidRPr="00E7622A" w:rsidRDefault="00294FDB" w:rsidP="00151AA7">
            <w:pPr>
              <w:spacing w:line="420" w:lineRule="auto"/>
              <w:rPr>
                <w:rFonts w:ascii="Calibri" w:hAnsi="Calibri" w:cs="Arial"/>
                <w:b/>
                <w:sz w:val="22"/>
                <w:szCs w:val="22"/>
                <w:u w:val="single"/>
              </w:rPr>
            </w:pPr>
            <w:r w:rsidRPr="00E7622A">
              <w:rPr>
                <w:rFonts w:ascii="Calibri" w:hAnsi="Calibri" w:cs="Arial"/>
                <w:b/>
                <w:sz w:val="22"/>
                <w:szCs w:val="22"/>
              </w:rPr>
              <w:t xml:space="preserve">OFFICE LOCATION: </w:t>
            </w:r>
            <w:r w:rsidRPr="00E7622A">
              <w:rPr>
                <w:rFonts w:ascii="Calibri" w:hAnsi="Calibri" w:cs="Arial"/>
                <w:noProof/>
                <w:sz w:val="22"/>
                <w:szCs w:val="22"/>
              </w:rPr>
              <w:t xml:space="preserve">     </w:t>
            </w:r>
            <w:r w:rsidRPr="00E7622A">
              <w:rPr>
                <w:rFonts w:ascii="Calibri" w:hAnsi="Calibri" w:cs="Arial"/>
                <w:noProof/>
                <w:sz w:val="22"/>
                <w:szCs w:val="22"/>
              </w:rPr>
              <w:fldChar w:fldCharType="begin">
                <w:ffData>
                  <w:name w:val="Text1"/>
                  <w:enabled/>
                  <w:calcOnExit w:val="0"/>
                  <w:textInput/>
                </w:ffData>
              </w:fldChar>
            </w:r>
            <w:r w:rsidRPr="00E7622A">
              <w:rPr>
                <w:rFonts w:ascii="Calibri" w:hAnsi="Calibri" w:cs="Arial"/>
                <w:noProof/>
                <w:sz w:val="22"/>
                <w:szCs w:val="22"/>
              </w:rPr>
              <w:instrText xml:space="preserve"> FORMTEXT </w:instrText>
            </w:r>
            <w:r w:rsidRPr="00E7622A">
              <w:rPr>
                <w:rFonts w:ascii="Calibri" w:hAnsi="Calibri" w:cs="Arial"/>
                <w:noProof/>
                <w:sz w:val="22"/>
                <w:szCs w:val="22"/>
              </w:rPr>
            </w:r>
            <w:r w:rsidRPr="00E7622A">
              <w:rPr>
                <w:rFonts w:ascii="Calibri" w:hAnsi="Calibri" w:cs="Arial"/>
                <w:noProof/>
                <w:sz w:val="22"/>
                <w:szCs w:val="22"/>
              </w:rPr>
              <w:fldChar w:fldCharType="separate"/>
            </w:r>
            <w:r w:rsidRPr="00E7622A">
              <w:rPr>
                <w:rFonts w:ascii="Calibri" w:hAnsi="Calibri" w:cs="Arial"/>
                <w:noProof/>
                <w:sz w:val="22"/>
                <w:szCs w:val="22"/>
              </w:rPr>
              <w:t> </w:t>
            </w:r>
            <w:r w:rsidRPr="00E7622A">
              <w:rPr>
                <w:rFonts w:ascii="Calibri" w:hAnsi="Calibri" w:cs="Arial"/>
                <w:noProof/>
                <w:sz w:val="22"/>
                <w:szCs w:val="22"/>
              </w:rPr>
              <w:t> </w:t>
            </w:r>
            <w:r w:rsidRPr="00E7622A">
              <w:rPr>
                <w:rFonts w:ascii="Calibri" w:hAnsi="Calibri" w:cs="Arial"/>
                <w:noProof/>
                <w:sz w:val="22"/>
                <w:szCs w:val="22"/>
              </w:rPr>
              <w:t> </w:t>
            </w:r>
            <w:r w:rsidRPr="00E7622A">
              <w:rPr>
                <w:rFonts w:ascii="Calibri" w:hAnsi="Calibri" w:cs="Arial"/>
                <w:noProof/>
                <w:sz w:val="22"/>
                <w:szCs w:val="22"/>
              </w:rPr>
              <w:t> </w:t>
            </w:r>
            <w:r w:rsidRPr="00E7622A">
              <w:rPr>
                <w:rFonts w:ascii="Calibri" w:hAnsi="Calibri" w:cs="Arial"/>
                <w:noProof/>
                <w:sz w:val="22"/>
                <w:szCs w:val="22"/>
              </w:rPr>
              <w:t> </w:t>
            </w:r>
            <w:r w:rsidRPr="00E7622A">
              <w:rPr>
                <w:rFonts w:ascii="Calibri" w:hAnsi="Calibri" w:cs="Arial"/>
                <w:noProof/>
                <w:sz w:val="22"/>
                <w:szCs w:val="22"/>
              </w:rPr>
              <w:fldChar w:fldCharType="end"/>
            </w:r>
          </w:p>
        </w:tc>
        <w:tc>
          <w:tcPr>
            <w:tcW w:w="5220" w:type="dxa"/>
          </w:tcPr>
          <w:p w:rsidR="00294FDB" w:rsidRPr="00E7622A" w:rsidRDefault="00294FDB" w:rsidP="00151AA7">
            <w:pPr>
              <w:spacing w:line="420" w:lineRule="auto"/>
              <w:rPr>
                <w:rFonts w:ascii="Calibri" w:hAnsi="Calibri" w:cs="Arial"/>
                <w:b/>
                <w:sz w:val="22"/>
                <w:szCs w:val="22"/>
                <w:u w:val="single"/>
              </w:rPr>
            </w:pPr>
            <w:r w:rsidRPr="00E7622A">
              <w:rPr>
                <w:rFonts w:ascii="Calibri" w:hAnsi="Calibri" w:cs="Arial"/>
                <w:b/>
                <w:sz w:val="22"/>
                <w:szCs w:val="22"/>
              </w:rPr>
              <w:t xml:space="preserve">E-MAIL: </w:t>
            </w:r>
            <w:r w:rsidRPr="00E7622A">
              <w:rPr>
                <w:rFonts w:ascii="Calibri" w:hAnsi="Calibri" w:cs="Arial"/>
                <w:noProof/>
                <w:sz w:val="22"/>
                <w:szCs w:val="22"/>
              </w:rPr>
              <w:t xml:space="preserve">     </w:t>
            </w:r>
            <w:r w:rsidRPr="00E7622A">
              <w:rPr>
                <w:rFonts w:ascii="Calibri" w:hAnsi="Calibri" w:cs="Arial"/>
                <w:noProof/>
                <w:sz w:val="22"/>
                <w:szCs w:val="22"/>
              </w:rPr>
              <w:fldChar w:fldCharType="begin">
                <w:ffData>
                  <w:name w:val="Text1"/>
                  <w:enabled/>
                  <w:calcOnExit w:val="0"/>
                  <w:textInput/>
                </w:ffData>
              </w:fldChar>
            </w:r>
            <w:r w:rsidRPr="00E7622A">
              <w:rPr>
                <w:rFonts w:ascii="Calibri" w:hAnsi="Calibri" w:cs="Arial"/>
                <w:noProof/>
                <w:sz w:val="22"/>
                <w:szCs w:val="22"/>
              </w:rPr>
              <w:instrText xml:space="preserve"> FORMTEXT </w:instrText>
            </w:r>
            <w:r w:rsidRPr="00E7622A">
              <w:rPr>
                <w:rFonts w:ascii="Calibri" w:hAnsi="Calibri" w:cs="Arial"/>
                <w:noProof/>
                <w:sz w:val="22"/>
                <w:szCs w:val="22"/>
              </w:rPr>
            </w:r>
            <w:r w:rsidRPr="00E7622A">
              <w:rPr>
                <w:rFonts w:ascii="Calibri" w:hAnsi="Calibri" w:cs="Arial"/>
                <w:noProof/>
                <w:sz w:val="22"/>
                <w:szCs w:val="22"/>
              </w:rPr>
              <w:fldChar w:fldCharType="separate"/>
            </w:r>
            <w:r w:rsidRPr="00E7622A">
              <w:rPr>
                <w:rFonts w:ascii="Calibri" w:hAnsi="Calibri" w:cs="Arial"/>
                <w:noProof/>
                <w:sz w:val="22"/>
                <w:szCs w:val="22"/>
              </w:rPr>
              <w:t> </w:t>
            </w:r>
            <w:r w:rsidRPr="00E7622A">
              <w:rPr>
                <w:rFonts w:ascii="Calibri" w:hAnsi="Calibri" w:cs="Arial"/>
                <w:noProof/>
                <w:sz w:val="22"/>
                <w:szCs w:val="22"/>
              </w:rPr>
              <w:t> </w:t>
            </w:r>
            <w:r w:rsidRPr="00E7622A">
              <w:rPr>
                <w:rFonts w:ascii="Calibri" w:hAnsi="Calibri" w:cs="Arial"/>
                <w:noProof/>
                <w:sz w:val="22"/>
                <w:szCs w:val="22"/>
              </w:rPr>
              <w:t> </w:t>
            </w:r>
            <w:r w:rsidRPr="00E7622A">
              <w:rPr>
                <w:rFonts w:ascii="Calibri" w:hAnsi="Calibri" w:cs="Arial"/>
                <w:noProof/>
                <w:sz w:val="22"/>
                <w:szCs w:val="22"/>
              </w:rPr>
              <w:t> </w:t>
            </w:r>
            <w:r w:rsidRPr="00E7622A">
              <w:rPr>
                <w:rFonts w:ascii="Calibri" w:hAnsi="Calibri" w:cs="Arial"/>
                <w:noProof/>
                <w:sz w:val="22"/>
                <w:szCs w:val="22"/>
              </w:rPr>
              <w:t> </w:t>
            </w:r>
            <w:r w:rsidRPr="00E7622A">
              <w:rPr>
                <w:rFonts w:ascii="Calibri" w:hAnsi="Calibri" w:cs="Arial"/>
                <w:noProof/>
                <w:sz w:val="22"/>
                <w:szCs w:val="22"/>
              </w:rPr>
              <w:fldChar w:fldCharType="end"/>
            </w:r>
          </w:p>
        </w:tc>
      </w:tr>
      <w:tr w:rsidR="00294FDB" w:rsidRPr="00E7622A" w:rsidTr="00151AA7">
        <w:tc>
          <w:tcPr>
            <w:tcW w:w="5220" w:type="dxa"/>
          </w:tcPr>
          <w:p w:rsidR="00294FDB" w:rsidRPr="00E7622A" w:rsidRDefault="00294FDB" w:rsidP="00BE3365">
            <w:pPr>
              <w:spacing w:line="276" w:lineRule="auto"/>
              <w:rPr>
                <w:rFonts w:ascii="Calibri" w:hAnsi="Calibri" w:cs="Arial"/>
                <w:b/>
                <w:sz w:val="22"/>
                <w:szCs w:val="22"/>
                <w:u w:val="single"/>
              </w:rPr>
            </w:pPr>
            <w:r w:rsidRPr="00E7622A">
              <w:rPr>
                <w:rFonts w:ascii="Calibri" w:hAnsi="Calibri" w:cs="Arial"/>
                <w:b/>
                <w:sz w:val="22"/>
                <w:szCs w:val="22"/>
              </w:rPr>
              <w:t xml:space="preserve">OFFICE HOURS: </w:t>
            </w:r>
            <w:r w:rsidRPr="00E7622A">
              <w:rPr>
                <w:rFonts w:ascii="Calibri" w:hAnsi="Calibri" w:cs="Arial"/>
                <w:noProof/>
                <w:sz w:val="22"/>
                <w:szCs w:val="22"/>
              </w:rPr>
              <w:t xml:space="preserve">     </w:t>
            </w:r>
            <w:r w:rsidRPr="00E7622A">
              <w:rPr>
                <w:rFonts w:ascii="Calibri" w:hAnsi="Calibri" w:cs="Arial"/>
                <w:noProof/>
                <w:sz w:val="22"/>
                <w:szCs w:val="22"/>
              </w:rPr>
              <w:fldChar w:fldCharType="begin">
                <w:ffData>
                  <w:name w:val="Text1"/>
                  <w:enabled/>
                  <w:calcOnExit w:val="0"/>
                  <w:textInput/>
                </w:ffData>
              </w:fldChar>
            </w:r>
            <w:r w:rsidRPr="00E7622A">
              <w:rPr>
                <w:rFonts w:ascii="Calibri" w:hAnsi="Calibri" w:cs="Arial"/>
                <w:noProof/>
                <w:sz w:val="22"/>
                <w:szCs w:val="22"/>
              </w:rPr>
              <w:instrText xml:space="preserve"> FORMTEXT </w:instrText>
            </w:r>
            <w:r w:rsidRPr="00E7622A">
              <w:rPr>
                <w:rFonts w:ascii="Calibri" w:hAnsi="Calibri" w:cs="Arial"/>
                <w:noProof/>
                <w:sz w:val="22"/>
                <w:szCs w:val="22"/>
              </w:rPr>
            </w:r>
            <w:r w:rsidRPr="00E7622A">
              <w:rPr>
                <w:rFonts w:ascii="Calibri" w:hAnsi="Calibri" w:cs="Arial"/>
                <w:noProof/>
                <w:sz w:val="22"/>
                <w:szCs w:val="22"/>
              </w:rPr>
              <w:fldChar w:fldCharType="separate"/>
            </w:r>
            <w:r w:rsidRPr="00E7622A">
              <w:rPr>
                <w:rFonts w:ascii="Calibri" w:hAnsi="Calibri" w:cs="Arial"/>
                <w:noProof/>
                <w:sz w:val="22"/>
                <w:szCs w:val="22"/>
              </w:rPr>
              <w:t> </w:t>
            </w:r>
            <w:r w:rsidRPr="00E7622A">
              <w:rPr>
                <w:rFonts w:ascii="Calibri" w:hAnsi="Calibri" w:cs="Arial"/>
                <w:noProof/>
                <w:sz w:val="22"/>
                <w:szCs w:val="22"/>
              </w:rPr>
              <w:t> </w:t>
            </w:r>
            <w:r w:rsidRPr="00E7622A">
              <w:rPr>
                <w:rFonts w:ascii="Calibri" w:hAnsi="Calibri" w:cs="Arial"/>
                <w:noProof/>
                <w:sz w:val="22"/>
                <w:szCs w:val="22"/>
              </w:rPr>
              <w:t> </w:t>
            </w:r>
            <w:r w:rsidRPr="00E7622A">
              <w:rPr>
                <w:rFonts w:ascii="Calibri" w:hAnsi="Calibri" w:cs="Arial"/>
                <w:noProof/>
                <w:sz w:val="22"/>
                <w:szCs w:val="22"/>
              </w:rPr>
              <w:t> </w:t>
            </w:r>
            <w:r w:rsidRPr="00E7622A">
              <w:rPr>
                <w:rFonts w:ascii="Calibri" w:hAnsi="Calibri" w:cs="Arial"/>
                <w:noProof/>
                <w:sz w:val="22"/>
                <w:szCs w:val="22"/>
              </w:rPr>
              <w:t> </w:t>
            </w:r>
            <w:r w:rsidRPr="00E7622A">
              <w:rPr>
                <w:rFonts w:ascii="Calibri" w:hAnsi="Calibri" w:cs="Arial"/>
                <w:noProof/>
                <w:sz w:val="22"/>
                <w:szCs w:val="22"/>
              </w:rPr>
              <w:fldChar w:fldCharType="end"/>
            </w:r>
          </w:p>
        </w:tc>
        <w:tc>
          <w:tcPr>
            <w:tcW w:w="5220" w:type="dxa"/>
          </w:tcPr>
          <w:p w:rsidR="00294FDB" w:rsidRPr="00E7622A" w:rsidRDefault="00294FDB" w:rsidP="00BE3365">
            <w:pPr>
              <w:spacing w:line="276" w:lineRule="auto"/>
              <w:rPr>
                <w:rFonts w:ascii="Calibri" w:hAnsi="Calibri" w:cs="Arial"/>
                <w:b/>
                <w:sz w:val="22"/>
                <w:szCs w:val="22"/>
                <w:u w:val="single"/>
              </w:rPr>
            </w:pPr>
            <w:r w:rsidRPr="00E7622A">
              <w:rPr>
                <w:rFonts w:ascii="Calibri" w:hAnsi="Calibri" w:cs="Arial"/>
                <w:b/>
                <w:sz w:val="22"/>
                <w:szCs w:val="22"/>
              </w:rPr>
              <w:t xml:space="preserve">SEMESTER: </w:t>
            </w:r>
            <w:r w:rsidRPr="00E7622A">
              <w:rPr>
                <w:rFonts w:ascii="Calibri" w:hAnsi="Calibri" w:cs="Arial"/>
                <w:noProof/>
                <w:sz w:val="22"/>
                <w:szCs w:val="22"/>
              </w:rPr>
              <w:t xml:space="preserve">     </w:t>
            </w:r>
            <w:r w:rsidRPr="00E7622A">
              <w:rPr>
                <w:rFonts w:ascii="Calibri" w:hAnsi="Calibri" w:cs="Arial"/>
                <w:noProof/>
                <w:sz w:val="22"/>
                <w:szCs w:val="22"/>
              </w:rPr>
              <w:fldChar w:fldCharType="begin">
                <w:ffData>
                  <w:name w:val="Text1"/>
                  <w:enabled/>
                  <w:calcOnExit w:val="0"/>
                  <w:textInput/>
                </w:ffData>
              </w:fldChar>
            </w:r>
            <w:r w:rsidRPr="00E7622A">
              <w:rPr>
                <w:rFonts w:ascii="Calibri" w:hAnsi="Calibri" w:cs="Arial"/>
                <w:noProof/>
                <w:sz w:val="22"/>
                <w:szCs w:val="22"/>
              </w:rPr>
              <w:instrText xml:space="preserve"> FORMTEXT </w:instrText>
            </w:r>
            <w:r w:rsidRPr="00E7622A">
              <w:rPr>
                <w:rFonts w:ascii="Calibri" w:hAnsi="Calibri" w:cs="Arial"/>
                <w:noProof/>
                <w:sz w:val="22"/>
                <w:szCs w:val="22"/>
              </w:rPr>
            </w:r>
            <w:r w:rsidRPr="00E7622A">
              <w:rPr>
                <w:rFonts w:ascii="Calibri" w:hAnsi="Calibri" w:cs="Arial"/>
                <w:noProof/>
                <w:sz w:val="22"/>
                <w:szCs w:val="22"/>
              </w:rPr>
              <w:fldChar w:fldCharType="separate"/>
            </w:r>
            <w:r w:rsidRPr="00E7622A">
              <w:rPr>
                <w:rFonts w:ascii="Calibri" w:hAnsi="Calibri" w:cs="Arial"/>
                <w:noProof/>
                <w:sz w:val="22"/>
                <w:szCs w:val="22"/>
              </w:rPr>
              <w:t> </w:t>
            </w:r>
            <w:r w:rsidRPr="00E7622A">
              <w:rPr>
                <w:rFonts w:ascii="Calibri" w:hAnsi="Calibri" w:cs="Arial"/>
                <w:noProof/>
                <w:sz w:val="22"/>
                <w:szCs w:val="22"/>
              </w:rPr>
              <w:t> </w:t>
            </w:r>
            <w:r w:rsidRPr="00E7622A">
              <w:rPr>
                <w:rFonts w:ascii="Calibri" w:hAnsi="Calibri" w:cs="Arial"/>
                <w:noProof/>
                <w:sz w:val="22"/>
                <w:szCs w:val="22"/>
              </w:rPr>
              <w:t> </w:t>
            </w:r>
            <w:r w:rsidRPr="00E7622A">
              <w:rPr>
                <w:rFonts w:ascii="Calibri" w:hAnsi="Calibri" w:cs="Arial"/>
                <w:noProof/>
                <w:sz w:val="22"/>
                <w:szCs w:val="22"/>
              </w:rPr>
              <w:t> </w:t>
            </w:r>
            <w:r w:rsidRPr="00E7622A">
              <w:rPr>
                <w:rFonts w:ascii="Calibri" w:hAnsi="Calibri" w:cs="Arial"/>
                <w:noProof/>
                <w:sz w:val="22"/>
                <w:szCs w:val="22"/>
              </w:rPr>
              <w:t> </w:t>
            </w:r>
            <w:r w:rsidRPr="00E7622A">
              <w:rPr>
                <w:rFonts w:ascii="Calibri" w:hAnsi="Calibri" w:cs="Arial"/>
                <w:noProof/>
                <w:sz w:val="22"/>
                <w:szCs w:val="22"/>
              </w:rPr>
              <w:fldChar w:fldCharType="end"/>
            </w:r>
          </w:p>
        </w:tc>
      </w:tr>
    </w:tbl>
    <w:p w:rsidR="00294FDB" w:rsidRPr="00E7622A" w:rsidRDefault="00294FDB" w:rsidP="00DA66CF">
      <w:pPr>
        <w:rPr>
          <w:rFonts w:ascii="Calibri" w:hAnsi="Calibri" w:cs="Arial"/>
          <w:b/>
          <w:sz w:val="22"/>
          <w:szCs w:val="22"/>
          <w:u w:val="single"/>
        </w:rPr>
      </w:pPr>
    </w:p>
    <w:p w:rsidR="00294FDB" w:rsidRPr="00E7622A" w:rsidRDefault="00294FDB" w:rsidP="00DA66CF">
      <w:pPr>
        <w:numPr>
          <w:ilvl w:val="0"/>
          <w:numId w:val="1"/>
        </w:numPr>
        <w:tabs>
          <w:tab w:val="left" w:pos="720"/>
        </w:tabs>
        <w:rPr>
          <w:rFonts w:ascii="Calibri" w:hAnsi="Calibri" w:cs="Arial"/>
          <w:b/>
          <w:sz w:val="22"/>
          <w:szCs w:val="22"/>
          <w:u w:val="single"/>
        </w:rPr>
      </w:pPr>
      <w:r w:rsidRPr="00E7622A">
        <w:rPr>
          <w:rFonts w:ascii="Calibri" w:hAnsi="Calibri" w:cs="Arial"/>
          <w:b/>
          <w:sz w:val="22"/>
          <w:szCs w:val="22"/>
          <w:u w:val="single"/>
        </w:rPr>
        <w:t>COURSE NUMBER AND TITLE, CATALOG DESCRIPTION, CREDITS:</w:t>
      </w:r>
    </w:p>
    <w:p w:rsidR="00294FDB" w:rsidRPr="00E7622A" w:rsidRDefault="00294FDB" w:rsidP="00DA66CF">
      <w:pPr>
        <w:ind w:left="1440"/>
        <w:rPr>
          <w:rFonts w:ascii="Calibri" w:hAnsi="Calibri" w:cs="Arial"/>
          <w:b/>
          <w:sz w:val="22"/>
          <w:szCs w:val="22"/>
        </w:rPr>
      </w:pPr>
    </w:p>
    <w:p w:rsidR="00294FDB" w:rsidRPr="00E7622A" w:rsidRDefault="00294FDB" w:rsidP="001E131B">
      <w:pPr>
        <w:widowControl/>
        <w:tabs>
          <w:tab w:val="left" w:pos="720"/>
          <w:tab w:val="left" w:pos="1170"/>
        </w:tabs>
        <w:ind w:left="720"/>
        <w:rPr>
          <w:rFonts w:ascii="Calibri" w:hAnsi="Calibri" w:cs="Arial"/>
          <w:b/>
          <w:sz w:val="22"/>
          <w:szCs w:val="22"/>
        </w:rPr>
      </w:pPr>
      <w:r w:rsidRPr="00E7622A">
        <w:rPr>
          <w:rStyle w:val="FormStyle"/>
          <w:b/>
          <w:caps/>
          <w:szCs w:val="22"/>
        </w:rPr>
        <w:t>MAS 4301 Abstract Algebra</w:t>
      </w:r>
      <w:r w:rsidR="00917037" w:rsidRPr="00E7622A">
        <w:rPr>
          <w:rStyle w:val="FormStyle"/>
          <w:b/>
          <w:caps/>
          <w:szCs w:val="22"/>
        </w:rPr>
        <w:t xml:space="preserve"> I </w:t>
      </w:r>
      <w:r w:rsidRPr="00E7622A">
        <w:rPr>
          <w:rFonts w:ascii="Calibri" w:hAnsi="Calibri" w:cs="Arial"/>
          <w:b/>
          <w:sz w:val="22"/>
          <w:szCs w:val="22"/>
        </w:rPr>
        <w:t>(</w:t>
      </w:r>
      <w:r w:rsidRPr="00E7622A">
        <w:rPr>
          <w:rFonts w:ascii="Calibri" w:hAnsi="Calibri" w:cs="Arial"/>
          <w:b/>
          <w:noProof/>
          <w:sz w:val="22"/>
          <w:szCs w:val="22"/>
        </w:rPr>
        <w:t>3</w:t>
      </w:r>
      <w:r w:rsidRPr="00E7622A">
        <w:rPr>
          <w:rFonts w:ascii="Calibri" w:hAnsi="Calibri" w:cs="Arial"/>
          <w:b/>
          <w:sz w:val="22"/>
          <w:szCs w:val="22"/>
        </w:rPr>
        <w:t xml:space="preserve"> CREDITS)</w:t>
      </w:r>
    </w:p>
    <w:p w:rsidR="00294FDB" w:rsidRPr="00E7622A" w:rsidRDefault="00294FDB" w:rsidP="00DA66CF">
      <w:pPr>
        <w:widowControl/>
        <w:tabs>
          <w:tab w:val="left" w:pos="720"/>
          <w:tab w:val="left" w:pos="1170"/>
        </w:tabs>
        <w:ind w:firstLine="720"/>
        <w:rPr>
          <w:rFonts w:ascii="Calibri" w:hAnsi="Calibri" w:cs="Arial"/>
          <w:b/>
          <w:sz w:val="22"/>
          <w:szCs w:val="22"/>
        </w:rPr>
      </w:pPr>
    </w:p>
    <w:p w:rsidR="00294FDB" w:rsidRPr="00E7622A" w:rsidRDefault="00917037" w:rsidP="005E7A0A">
      <w:pPr>
        <w:pStyle w:val="BodyTextIndent2"/>
        <w:widowControl/>
        <w:tabs>
          <w:tab w:val="left" w:pos="720"/>
          <w:tab w:val="left" w:pos="1170"/>
        </w:tabs>
        <w:spacing w:after="0" w:line="276" w:lineRule="auto"/>
        <w:ind w:left="720"/>
        <w:rPr>
          <w:rFonts w:ascii="Calibri" w:hAnsi="Calibri"/>
          <w:sz w:val="22"/>
          <w:szCs w:val="22"/>
        </w:rPr>
      </w:pPr>
      <w:r w:rsidRPr="00E7622A">
        <w:rPr>
          <w:rFonts w:ascii="Calibri" w:hAnsi="Calibri"/>
          <w:sz w:val="22"/>
          <w:szCs w:val="22"/>
        </w:rPr>
        <w:t>This course is an introduction to fundamental concepts of modern algebra. It is intended to provide in depth background knowledge for students who are majoring in secondary mathematics education, mathematics, science or engineering. This course requires facility in writing proofs.</w:t>
      </w:r>
    </w:p>
    <w:p w:rsidR="00917037" w:rsidRPr="00E7622A" w:rsidRDefault="00917037" w:rsidP="005E7A0A">
      <w:pPr>
        <w:pStyle w:val="BodyTextIndent2"/>
        <w:widowControl/>
        <w:tabs>
          <w:tab w:val="left" w:pos="720"/>
          <w:tab w:val="left" w:pos="1170"/>
        </w:tabs>
        <w:spacing w:after="0" w:line="276" w:lineRule="auto"/>
        <w:ind w:left="720"/>
        <w:rPr>
          <w:rFonts w:ascii="Calibri" w:hAnsi="Calibri" w:cs="Arial"/>
          <w:sz w:val="22"/>
          <w:szCs w:val="22"/>
        </w:rPr>
      </w:pPr>
    </w:p>
    <w:p w:rsidR="00294FDB" w:rsidRPr="00E7622A" w:rsidRDefault="00294FDB" w:rsidP="00BE594D">
      <w:pPr>
        <w:numPr>
          <w:ilvl w:val="0"/>
          <w:numId w:val="1"/>
        </w:numPr>
        <w:rPr>
          <w:rFonts w:ascii="Calibri" w:hAnsi="Calibri" w:cs="Arial"/>
          <w:b/>
          <w:sz w:val="22"/>
          <w:szCs w:val="22"/>
        </w:rPr>
      </w:pPr>
      <w:r w:rsidRPr="00E7622A">
        <w:rPr>
          <w:rFonts w:ascii="Calibri" w:hAnsi="Calibri" w:cs="Arial"/>
          <w:b/>
          <w:sz w:val="22"/>
          <w:szCs w:val="22"/>
          <w:u w:val="single"/>
        </w:rPr>
        <w:t>PREREQUISITES FOR THIS COURSE:</w:t>
      </w:r>
      <w:r w:rsidRPr="00E7622A">
        <w:rPr>
          <w:rFonts w:ascii="Calibri" w:hAnsi="Calibri" w:cs="Arial"/>
          <w:b/>
          <w:sz w:val="22"/>
          <w:szCs w:val="22"/>
        </w:rPr>
        <w:t xml:space="preserve">  </w:t>
      </w:r>
    </w:p>
    <w:p w:rsidR="00294FDB" w:rsidRPr="00E7622A" w:rsidRDefault="00294FDB" w:rsidP="00DA66CF">
      <w:pPr>
        <w:ind w:left="720"/>
        <w:rPr>
          <w:rFonts w:ascii="Calibri" w:hAnsi="Calibri" w:cs="Arial"/>
          <w:b/>
          <w:sz w:val="22"/>
          <w:szCs w:val="22"/>
        </w:rPr>
      </w:pPr>
    </w:p>
    <w:p w:rsidR="00294FDB" w:rsidRPr="00E7622A" w:rsidRDefault="00917037" w:rsidP="00927493">
      <w:pPr>
        <w:ind w:left="720"/>
        <w:rPr>
          <w:rStyle w:val="Strong"/>
          <w:rFonts w:ascii="Calibri" w:hAnsi="Calibri"/>
          <w:b w:val="0"/>
          <w:iCs/>
          <w:sz w:val="22"/>
          <w:szCs w:val="22"/>
        </w:rPr>
      </w:pPr>
      <w:r w:rsidRPr="00E7622A">
        <w:rPr>
          <w:rStyle w:val="Strong"/>
          <w:rFonts w:ascii="Calibri" w:hAnsi="Calibri"/>
          <w:b w:val="0"/>
          <w:iCs/>
          <w:sz w:val="22"/>
          <w:szCs w:val="22"/>
        </w:rPr>
        <w:t>MHF 2191 with minimum grade of “C”</w:t>
      </w:r>
      <w:r w:rsidR="00BC495E" w:rsidRPr="00E7622A">
        <w:rPr>
          <w:rStyle w:val="Strong"/>
          <w:rFonts w:ascii="Calibri" w:hAnsi="Calibri"/>
          <w:b w:val="0"/>
          <w:iCs/>
          <w:sz w:val="22"/>
          <w:szCs w:val="22"/>
        </w:rPr>
        <w:t>;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BC495E" w:rsidRPr="00E7622A" w:rsidRDefault="00BC495E" w:rsidP="00927493">
      <w:pPr>
        <w:ind w:left="720"/>
        <w:rPr>
          <w:rFonts w:ascii="Calibri" w:hAnsi="Calibri" w:cs="Arial"/>
          <w:sz w:val="22"/>
          <w:szCs w:val="22"/>
        </w:rPr>
      </w:pPr>
    </w:p>
    <w:p w:rsidR="00294FDB" w:rsidRPr="00E7622A" w:rsidRDefault="00294FDB" w:rsidP="00DA66CF">
      <w:pPr>
        <w:ind w:firstLine="720"/>
        <w:rPr>
          <w:rFonts w:ascii="Calibri" w:hAnsi="Calibri" w:cs="Arial"/>
          <w:sz w:val="22"/>
          <w:szCs w:val="22"/>
        </w:rPr>
      </w:pPr>
      <w:r w:rsidRPr="00E7622A">
        <w:rPr>
          <w:rFonts w:ascii="Calibri" w:hAnsi="Calibri" w:cs="Arial"/>
          <w:b/>
          <w:sz w:val="22"/>
          <w:szCs w:val="22"/>
          <w:u w:val="single"/>
        </w:rPr>
        <w:t>CO-REQUISITES FOR THIS COURSE:</w:t>
      </w:r>
    </w:p>
    <w:p w:rsidR="00294FDB" w:rsidRPr="00E7622A" w:rsidRDefault="00294FDB" w:rsidP="00DA66CF">
      <w:pPr>
        <w:ind w:firstLine="720"/>
        <w:rPr>
          <w:rFonts w:ascii="Calibri" w:hAnsi="Calibri" w:cs="Arial"/>
          <w:sz w:val="22"/>
          <w:szCs w:val="22"/>
        </w:rPr>
      </w:pPr>
    </w:p>
    <w:p w:rsidR="00294FDB" w:rsidRPr="00E7622A" w:rsidRDefault="00294FDB" w:rsidP="00427BDD">
      <w:pPr>
        <w:ind w:left="720"/>
        <w:rPr>
          <w:rFonts w:ascii="Calibri" w:hAnsi="Calibri" w:cs="Arial"/>
          <w:sz w:val="22"/>
          <w:szCs w:val="22"/>
        </w:rPr>
      </w:pPr>
      <w:r w:rsidRPr="00E7622A">
        <w:rPr>
          <w:rFonts w:ascii="Calibri" w:hAnsi="Calibri" w:cs="Arial"/>
          <w:noProof/>
          <w:sz w:val="22"/>
          <w:szCs w:val="22"/>
        </w:rPr>
        <w:t>None</w:t>
      </w:r>
    </w:p>
    <w:p w:rsidR="00294FDB" w:rsidRPr="00E7622A" w:rsidRDefault="00294FDB" w:rsidP="00DA66CF">
      <w:pPr>
        <w:ind w:firstLine="720"/>
        <w:rPr>
          <w:rFonts w:ascii="Calibri" w:hAnsi="Calibri" w:cs="Arial"/>
          <w:sz w:val="22"/>
          <w:szCs w:val="22"/>
        </w:rPr>
      </w:pPr>
    </w:p>
    <w:p w:rsidR="00294FDB" w:rsidRPr="00E7622A" w:rsidRDefault="00294FDB" w:rsidP="00BE594D">
      <w:pPr>
        <w:numPr>
          <w:ilvl w:val="0"/>
          <w:numId w:val="1"/>
        </w:numPr>
        <w:rPr>
          <w:rFonts w:ascii="Calibri" w:hAnsi="Calibri" w:cs="Arial"/>
          <w:sz w:val="22"/>
          <w:szCs w:val="22"/>
        </w:rPr>
      </w:pPr>
      <w:r w:rsidRPr="00E7622A">
        <w:rPr>
          <w:rFonts w:ascii="Calibri" w:hAnsi="Calibri" w:cs="Arial"/>
          <w:b/>
          <w:sz w:val="22"/>
          <w:szCs w:val="22"/>
          <w:u w:val="single"/>
        </w:rPr>
        <w:t>GENERAL COURSE INFORMATION:</w:t>
      </w:r>
      <w:r w:rsidRPr="00E7622A">
        <w:rPr>
          <w:rFonts w:ascii="Calibri" w:hAnsi="Calibri" w:cs="Arial"/>
          <w:b/>
          <w:sz w:val="22"/>
          <w:szCs w:val="22"/>
        </w:rPr>
        <w:t xml:space="preserve">  </w:t>
      </w:r>
      <w:r w:rsidRPr="00E7622A">
        <w:rPr>
          <w:rFonts w:ascii="Calibri" w:hAnsi="Calibri" w:cs="Arial"/>
          <w:sz w:val="22"/>
          <w:szCs w:val="22"/>
        </w:rPr>
        <w:t>Topic Outline.</w:t>
      </w:r>
    </w:p>
    <w:p w:rsidR="00294FDB" w:rsidRPr="00E7622A" w:rsidRDefault="00294FDB" w:rsidP="003D4ED0">
      <w:pPr>
        <w:ind w:left="360"/>
        <w:rPr>
          <w:rFonts w:ascii="Calibri" w:hAnsi="Calibri" w:cs="Arial"/>
          <w:b/>
          <w:sz w:val="22"/>
          <w:szCs w:val="22"/>
          <w:u w:val="single"/>
        </w:rPr>
      </w:pPr>
    </w:p>
    <w:p w:rsidR="003D4ED0" w:rsidRPr="00E7622A" w:rsidRDefault="003D4ED0" w:rsidP="003D4ED0">
      <w:pPr>
        <w:numPr>
          <w:ilvl w:val="0"/>
          <w:numId w:val="10"/>
        </w:numPr>
        <w:rPr>
          <w:rFonts w:ascii="Calibri" w:hAnsi="Calibri" w:cs="Arial"/>
          <w:b/>
          <w:sz w:val="22"/>
          <w:szCs w:val="22"/>
          <w:u w:val="single"/>
        </w:rPr>
      </w:pPr>
      <w:r w:rsidRPr="00E7622A">
        <w:rPr>
          <w:rFonts w:ascii="Calibri" w:hAnsi="Calibri"/>
          <w:sz w:val="22"/>
          <w:szCs w:val="22"/>
        </w:rPr>
        <w:t>Group axioms</w:t>
      </w:r>
    </w:p>
    <w:p w:rsidR="003D4ED0" w:rsidRPr="00E7622A" w:rsidRDefault="003D4ED0" w:rsidP="003D4ED0">
      <w:pPr>
        <w:numPr>
          <w:ilvl w:val="0"/>
          <w:numId w:val="10"/>
        </w:numPr>
        <w:rPr>
          <w:rFonts w:ascii="Calibri" w:hAnsi="Calibri" w:cs="Arial"/>
          <w:b/>
          <w:sz w:val="22"/>
          <w:szCs w:val="22"/>
          <w:u w:val="single"/>
        </w:rPr>
      </w:pPr>
      <w:r w:rsidRPr="00E7622A">
        <w:rPr>
          <w:rFonts w:ascii="Calibri" w:hAnsi="Calibri"/>
          <w:sz w:val="22"/>
          <w:szCs w:val="22"/>
        </w:rPr>
        <w:t>Subgroups</w:t>
      </w:r>
    </w:p>
    <w:p w:rsidR="003D4ED0" w:rsidRPr="00E7622A" w:rsidRDefault="003D4ED0" w:rsidP="003D4ED0">
      <w:pPr>
        <w:numPr>
          <w:ilvl w:val="0"/>
          <w:numId w:val="10"/>
        </w:numPr>
        <w:rPr>
          <w:rFonts w:ascii="Calibri" w:hAnsi="Calibri" w:cs="Arial"/>
          <w:b/>
          <w:sz w:val="22"/>
          <w:szCs w:val="22"/>
          <w:u w:val="single"/>
        </w:rPr>
      </w:pPr>
      <w:r w:rsidRPr="00E7622A">
        <w:rPr>
          <w:rFonts w:ascii="Calibri" w:hAnsi="Calibri"/>
          <w:sz w:val="22"/>
          <w:szCs w:val="22"/>
        </w:rPr>
        <w:t>Lagrange’s Theorem</w:t>
      </w:r>
    </w:p>
    <w:p w:rsidR="003D4ED0" w:rsidRPr="00E7622A" w:rsidRDefault="003D4ED0" w:rsidP="003D4ED0">
      <w:pPr>
        <w:numPr>
          <w:ilvl w:val="0"/>
          <w:numId w:val="10"/>
        </w:numPr>
        <w:rPr>
          <w:rFonts w:ascii="Calibri" w:hAnsi="Calibri" w:cs="Arial"/>
          <w:b/>
          <w:sz w:val="22"/>
          <w:szCs w:val="22"/>
          <w:u w:val="single"/>
        </w:rPr>
      </w:pPr>
      <w:r w:rsidRPr="00E7622A">
        <w:rPr>
          <w:rFonts w:ascii="Calibri" w:hAnsi="Calibri"/>
          <w:sz w:val="22"/>
          <w:szCs w:val="22"/>
        </w:rPr>
        <w:t>Homomorphism</w:t>
      </w:r>
    </w:p>
    <w:p w:rsidR="003D4ED0" w:rsidRPr="00E7622A" w:rsidRDefault="003D4ED0" w:rsidP="003D4ED0">
      <w:pPr>
        <w:numPr>
          <w:ilvl w:val="0"/>
          <w:numId w:val="10"/>
        </w:numPr>
        <w:rPr>
          <w:rFonts w:ascii="Calibri" w:hAnsi="Calibri" w:cs="Arial"/>
          <w:b/>
          <w:sz w:val="22"/>
          <w:szCs w:val="22"/>
          <w:u w:val="single"/>
        </w:rPr>
      </w:pPr>
      <w:r w:rsidRPr="00E7622A">
        <w:rPr>
          <w:rFonts w:ascii="Calibri" w:hAnsi="Calibri"/>
          <w:sz w:val="22"/>
          <w:szCs w:val="22"/>
        </w:rPr>
        <w:t>Quotient groups</w:t>
      </w:r>
    </w:p>
    <w:p w:rsidR="003D4ED0" w:rsidRPr="00E7622A" w:rsidRDefault="003D4ED0" w:rsidP="003D4ED0">
      <w:pPr>
        <w:numPr>
          <w:ilvl w:val="0"/>
          <w:numId w:val="10"/>
        </w:numPr>
        <w:rPr>
          <w:rFonts w:ascii="Calibri" w:hAnsi="Calibri" w:cs="Arial"/>
          <w:b/>
          <w:sz w:val="22"/>
          <w:szCs w:val="22"/>
          <w:u w:val="single"/>
        </w:rPr>
      </w:pPr>
      <w:r w:rsidRPr="00E7622A">
        <w:rPr>
          <w:rFonts w:ascii="Calibri" w:hAnsi="Calibri"/>
          <w:sz w:val="22"/>
          <w:szCs w:val="22"/>
        </w:rPr>
        <w:t>Permutation and symmetry groups</w:t>
      </w:r>
    </w:p>
    <w:p w:rsidR="003D4ED0" w:rsidRPr="00E7622A" w:rsidRDefault="003D4ED0" w:rsidP="003D4ED0">
      <w:pPr>
        <w:numPr>
          <w:ilvl w:val="0"/>
          <w:numId w:val="10"/>
        </w:numPr>
        <w:rPr>
          <w:rFonts w:ascii="Calibri" w:hAnsi="Calibri" w:cs="Arial"/>
          <w:b/>
          <w:sz w:val="22"/>
          <w:szCs w:val="22"/>
          <w:u w:val="single"/>
        </w:rPr>
      </w:pPr>
      <w:r w:rsidRPr="00E7622A">
        <w:rPr>
          <w:rFonts w:ascii="Calibri" w:hAnsi="Calibri"/>
          <w:sz w:val="22"/>
          <w:szCs w:val="22"/>
        </w:rPr>
        <w:t>Rings, integral domains and fields</w:t>
      </w:r>
    </w:p>
    <w:p w:rsidR="003D4ED0" w:rsidRPr="00E7622A" w:rsidRDefault="003D4ED0" w:rsidP="003D4ED0">
      <w:pPr>
        <w:numPr>
          <w:ilvl w:val="0"/>
          <w:numId w:val="10"/>
        </w:numPr>
        <w:rPr>
          <w:rFonts w:ascii="Calibri" w:hAnsi="Calibri" w:cs="Arial"/>
          <w:b/>
          <w:sz w:val="22"/>
          <w:szCs w:val="22"/>
          <w:u w:val="single"/>
        </w:rPr>
      </w:pPr>
      <w:r w:rsidRPr="00E7622A">
        <w:rPr>
          <w:rFonts w:ascii="Calibri" w:hAnsi="Calibri"/>
          <w:sz w:val="22"/>
          <w:szCs w:val="22"/>
        </w:rPr>
        <w:t>Rings of polynomials</w:t>
      </w:r>
    </w:p>
    <w:p w:rsidR="003D4ED0" w:rsidRPr="00E7622A" w:rsidRDefault="003D4ED0" w:rsidP="003D4ED0">
      <w:pPr>
        <w:numPr>
          <w:ilvl w:val="0"/>
          <w:numId w:val="10"/>
        </w:numPr>
        <w:rPr>
          <w:rFonts w:ascii="Calibri" w:hAnsi="Calibri" w:cs="Arial"/>
          <w:b/>
          <w:sz w:val="22"/>
          <w:szCs w:val="22"/>
          <w:u w:val="single"/>
        </w:rPr>
      </w:pPr>
      <w:r w:rsidRPr="00E7622A">
        <w:rPr>
          <w:rFonts w:ascii="Calibri" w:hAnsi="Calibri"/>
          <w:sz w:val="22"/>
          <w:szCs w:val="22"/>
        </w:rPr>
        <w:t>Field of quotients</w:t>
      </w:r>
    </w:p>
    <w:p w:rsidR="00294FDB" w:rsidRPr="00E7622A" w:rsidRDefault="00294FDB" w:rsidP="00294FDB">
      <w:pPr>
        <w:tabs>
          <w:tab w:val="left" w:pos="1080"/>
        </w:tabs>
        <w:ind w:left="1080" w:hanging="360"/>
        <w:rPr>
          <w:rFonts w:ascii="Calibri" w:hAnsi="Calibri" w:cs="Arial"/>
          <w:sz w:val="22"/>
          <w:szCs w:val="22"/>
        </w:rPr>
      </w:pPr>
    </w:p>
    <w:p w:rsidR="00B72B9C" w:rsidRPr="00BA3BB9" w:rsidRDefault="00B72B9C" w:rsidP="00B72B9C">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B72B9C" w:rsidRDefault="00B72B9C" w:rsidP="00B72B9C">
      <w:pPr>
        <w:rPr>
          <w:rFonts w:ascii="Calibri" w:hAnsi="Calibri" w:cs="Arial"/>
          <w:b/>
          <w:sz w:val="22"/>
          <w:szCs w:val="22"/>
          <w:u w:val="single"/>
        </w:rPr>
      </w:pPr>
    </w:p>
    <w:p w:rsidR="00B72B9C" w:rsidRPr="009A197E" w:rsidRDefault="00B72B9C" w:rsidP="00B72B9C">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B72B9C" w:rsidRPr="009A197E" w:rsidRDefault="00B72B9C" w:rsidP="00B72B9C">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B72B9C" w:rsidRPr="009A197E" w:rsidRDefault="00B72B9C" w:rsidP="00B72B9C">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rsidR="00B72B9C" w:rsidRPr="009A197E" w:rsidRDefault="00B72B9C" w:rsidP="00B72B9C">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B72B9C" w:rsidRPr="009A197E" w:rsidRDefault="00B72B9C" w:rsidP="00B72B9C">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B72B9C" w:rsidRPr="009A197E" w:rsidRDefault="00B72B9C" w:rsidP="00B72B9C">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B72B9C" w:rsidRPr="009A197E" w:rsidRDefault="00B72B9C" w:rsidP="00B72B9C">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B72B9C" w:rsidRDefault="00B72B9C" w:rsidP="00B72B9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B72B9C" w:rsidRDefault="00B72B9C" w:rsidP="00B72B9C">
      <w:pPr>
        <w:ind w:left="720"/>
        <w:rPr>
          <w:rFonts w:ascii="Garamond" w:hAnsi="Garamond"/>
          <w:color w:val="000000"/>
          <w:sz w:val="22"/>
          <w:szCs w:val="22"/>
        </w:rPr>
      </w:pPr>
    </w:p>
    <w:p w:rsidR="00B72B9C" w:rsidRPr="0036367B" w:rsidRDefault="00B72B9C" w:rsidP="00B72B9C">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B72B9C" w:rsidRPr="0036367B" w:rsidRDefault="00B72B9C" w:rsidP="00B72B9C">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B72B9C" w:rsidRPr="0036367B" w:rsidRDefault="00B72B9C" w:rsidP="00B72B9C">
      <w:pPr>
        <w:shd w:val="clear" w:color="auto" w:fill="FFFFFF"/>
        <w:rPr>
          <w:rFonts w:ascii="Calibri" w:hAnsi="Calibri"/>
          <w:color w:val="000000"/>
          <w:sz w:val="22"/>
          <w:szCs w:val="24"/>
        </w:rPr>
      </w:pPr>
      <w:r w:rsidRPr="0036367B">
        <w:rPr>
          <w:rFonts w:ascii="Calibri" w:hAnsi="Calibri"/>
          <w:color w:val="000000"/>
          <w:sz w:val="22"/>
          <w:szCs w:val="24"/>
        </w:rPr>
        <w:t> </w:t>
      </w:r>
    </w:p>
    <w:p w:rsidR="00B72B9C" w:rsidRPr="0036367B" w:rsidRDefault="00B72B9C" w:rsidP="00B72B9C">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B72B9C">
        <w:rPr>
          <w:rFonts w:ascii="Calibri" w:hAnsi="Calibri"/>
          <w:b/>
          <w:color w:val="000000"/>
          <w:sz w:val="22"/>
          <w:szCs w:val="24"/>
        </w:rPr>
        <w:t>Analyze</w:t>
      </w:r>
    </w:p>
    <w:p w:rsidR="00B72B9C" w:rsidRPr="0036367B" w:rsidRDefault="00B72B9C" w:rsidP="00B72B9C">
      <w:pPr>
        <w:shd w:val="clear" w:color="auto" w:fill="FFFFFF"/>
        <w:rPr>
          <w:rFonts w:ascii="Calibri" w:hAnsi="Calibri"/>
          <w:color w:val="000000"/>
          <w:sz w:val="22"/>
          <w:szCs w:val="24"/>
        </w:rPr>
      </w:pPr>
    </w:p>
    <w:p w:rsidR="00B72B9C" w:rsidRDefault="00B72B9C" w:rsidP="00B72B9C">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B72B9C" w:rsidRDefault="00B72B9C" w:rsidP="00B72B9C">
      <w:pPr>
        <w:shd w:val="clear" w:color="auto" w:fill="FFFFFF"/>
        <w:rPr>
          <w:rFonts w:ascii="Calibri" w:hAnsi="Calibri"/>
          <w:color w:val="000000"/>
          <w:sz w:val="22"/>
          <w:szCs w:val="24"/>
        </w:rPr>
      </w:pPr>
    </w:p>
    <w:p w:rsidR="00B72B9C" w:rsidRPr="001C33C3" w:rsidRDefault="00B72B9C" w:rsidP="00B72B9C">
      <w:pPr>
        <w:widowControl/>
        <w:numPr>
          <w:ilvl w:val="0"/>
          <w:numId w:val="11"/>
        </w:numPr>
        <w:suppressAutoHyphens w:val="0"/>
        <w:ind w:left="1260" w:hanging="540"/>
        <w:rPr>
          <w:rFonts w:ascii="Calibri" w:hAnsi="Calibri" w:cs="Calibri"/>
          <w:sz w:val="22"/>
          <w:szCs w:val="24"/>
        </w:rPr>
      </w:pPr>
      <w:r w:rsidRPr="001C33C3">
        <w:rPr>
          <w:rFonts w:ascii="Calibri" w:hAnsi="Calibri" w:cs="Calibri"/>
          <w:sz w:val="22"/>
          <w:szCs w:val="24"/>
        </w:rPr>
        <w:t>Analyze quotient groups</w:t>
      </w:r>
    </w:p>
    <w:p w:rsidR="00B72B9C" w:rsidRPr="001C33C3" w:rsidRDefault="00B72B9C" w:rsidP="00B72B9C">
      <w:pPr>
        <w:widowControl/>
        <w:numPr>
          <w:ilvl w:val="0"/>
          <w:numId w:val="11"/>
        </w:numPr>
        <w:suppressAutoHyphens w:val="0"/>
        <w:ind w:left="1260" w:hanging="540"/>
        <w:rPr>
          <w:rFonts w:ascii="Calibri" w:hAnsi="Calibri" w:cs="Calibri"/>
          <w:sz w:val="22"/>
          <w:szCs w:val="24"/>
        </w:rPr>
      </w:pPr>
      <w:r w:rsidRPr="001C33C3">
        <w:rPr>
          <w:rFonts w:ascii="Calibri" w:hAnsi="Calibri" w:cs="Calibri"/>
          <w:sz w:val="22"/>
          <w:szCs w:val="24"/>
        </w:rPr>
        <w:t>Analyze polynomial rings</w:t>
      </w:r>
    </w:p>
    <w:p w:rsidR="00B72B9C" w:rsidRPr="001C33C3" w:rsidRDefault="00B72B9C" w:rsidP="00B72B9C">
      <w:pPr>
        <w:widowControl/>
        <w:numPr>
          <w:ilvl w:val="0"/>
          <w:numId w:val="11"/>
        </w:numPr>
        <w:suppressAutoHyphens w:val="0"/>
        <w:ind w:left="1260" w:hanging="540"/>
        <w:rPr>
          <w:rFonts w:ascii="Calibri" w:hAnsi="Calibri" w:cs="Calibri"/>
          <w:sz w:val="22"/>
          <w:szCs w:val="24"/>
        </w:rPr>
      </w:pPr>
      <w:r w:rsidRPr="001C33C3">
        <w:rPr>
          <w:rFonts w:ascii="Calibri" w:hAnsi="Calibri" w:cs="Calibri"/>
          <w:sz w:val="22"/>
          <w:szCs w:val="24"/>
        </w:rPr>
        <w:t>Discriminate between rings, integral domains and fields.</w:t>
      </w:r>
    </w:p>
    <w:p w:rsidR="00B72B9C" w:rsidRPr="001C33C3" w:rsidRDefault="00B72B9C" w:rsidP="00B72B9C">
      <w:pPr>
        <w:widowControl/>
        <w:numPr>
          <w:ilvl w:val="0"/>
          <w:numId w:val="11"/>
        </w:numPr>
        <w:suppressAutoHyphens w:val="0"/>
        <w:ind w:left="1260" w:hanging="540"/>
        <w:rPr>
          <w:rFonts w:ascii="Calibri" w:hAnsi="Calibri" w:cs="Calibri"/>
          <w:sz w:val="22"/>
          <w:szCs w:val="24"/>
        </w:rPr>
      </w:pPr>
      <w:r w:rsidRPr="001C33C3">
        <w:rPr>
          <w:rFonts w:ascii="Calibri" w:hAnsi="Calibri" w:cs="Calibri"/>
          <w:sz w:val="22"/>
          <w:szCs w:val="24"/>
        </w:rPr>
        <w:t>Classify subgroups.</w:t>
      </w:r>
    </w:p>
    <w:p w:rsidR="00B72B9C" w:rsidRPr="001C33C3" w:rsidRDefault="00B72B9C" w:rsidP="00B72B9C">
      <w:pPr>
        <w:widowControl/>
        <w:numPr>
          <w:ilvl w:val="0"/>
          <w:numId w:val="11"/>
        </w:numPr>
        <w:suppressAutoHyphens w:val="0"/>
        <w:ind w:left="1260" w:hanging="540"/>
        <w:rPr>
          <w:rFonts w:ascii="Calibri" w:hAnsi="Calibri" w:cs="Calibri"/>
          <w:sz w:val="22"/>
          <w:szCs w:val="24"/>
        </w:rPr>
      </w:pPr>
      <w:r w:rsidRPr="001C33C3">
        <w:rPr>
          <w:rFonts w:ascii="Calibri" w:hAnsi="Calibri" w:cs="Calibri"/>
          <w:sz w:val="22"/>
          <w:szCs w:val="24"/>
        </w:rPr>
        <w:t>Classify homomorphisms within groups.</w:t>
      </w:r>
    </w:p>
    <w:p w:rsidR="00B72B9C" w:rsidRPr="0036367B" w:rsidRDefault="00B72B9C" w:rsidP="00B72B9C">
      <w:pPr>
        <w:shd w:val="clear" w:color="auto" w:fill="FFFFFF"/>
        <w:rPr>
          <w:rFonts w:ascii="Calibri" w:hAnsi="Calibri"/>
          <w:color w:val="000000"/>
          <w:sz w:val="22"/>
          <w:szCs w:val="24"/>
        </w:rPr>
      </w:pPr>
    </w:p>
    <w:p w:rsidR="00B72B9C" w:rsidRDefault="00B72B9C" w:rsidP="00B72B9C">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B72B9C" w:rsidRDefault="00B72B9C" w:rsidP="00B72B9C">
      <w:pPr>
        <w:shd w:val="clear" w:color="auto" w:fill="FFFFFF"/>
        <w:ind w:left="720"/>
        <w:rPr>
          <w:rFonts w:ascii="Calibri" w:hAnsi="Calibri"/>
          <w:b/>
          <w:color w:val="000000"/>
          <w:sz w:val="22"/>
          <w:szCs w:val="24"/>
        </w:rPr>
      </w:pPr>
    </w:p>
    <w:p w:rsidR="00B72B9C" w:rsidRPr="0036367B" w:rsidRDefault="00B72B9C" w:rsidP="00B72B9C">
      <w:pPr>
        <w:shd w:val="clear" w:color="auto" w:fill="FFFFFF"/>
        <w:ind w:firstLine="720"/>
        <w:rPr>
          <w:rFonts w:ascii="Calibri" w:hAnsi="Calibri"/>
          <w:color w:val="000000"/>
          <w:sz w:val="22"/>
          <w:szCs w:val="24"/>
        </w:rPr>
      </w:pPr>
      <w:r w:rsidRPr="0036367B">
        <w:rPr>
          <w:rFonts w:ascii="Calibri" w:hAnsi="Calibri"/>
          <w:color w:val="000000"/>
          <w:sz w:val="22"/>
          <w:szCs w:val="24"/>
        </w:rPr>
        <w:t>General Education Competency:</w:t>
      </w:r>
      <w:r>
        <w:rPr>
          <w:rFonts w:ascii="Calibri" w:hAnsi="Calibri"/>
          <w:color w:val="000000"/>
          <w:sz w:val="22"/>
          <w:szCs w:val="24"/>
        </w:rPr>
        <w:t xml:space="preserve"> </w:t>
      </w:r>
      <w:r w:rsidRPr="00B72B9C">
        <w:rPr>
          <w:rFonts w:ascii="Calibri" w:hAnsi="Calibri"/>
          <w:b/>
          <w:color w:val="000000"/>
          <w:sz w:val="22"/>
          <w:szCs w:val="24"/>
        </w:rPr>
        <w:t>Evaluate</w:t>
      </w:r>
    </w:p>
    <w:p w:rsidR="00B72B9C" w:rsidRPr="0036367B" w:rsidRDefault="00B72B9C" w:rsidP="00B72B9C">
      <w:pPr>
        <w:shd w:val="clear" w:color="auto" w:fill="FFFFFF"/>
        <w:rPr>
          <w:rFonts w:ascii="Calibri" w:hAnsi="Calibri"/>
          <w:color w:val="000000"/>
          <w:sz w:val="22"/>
          <w:szCs w:val="24"/>
        </w:rPr>
      </w:pPr>
    </w:p>
    <w:p w:rsidR="00B72B9C" w:rsidRDefault="00B72B9C" w:rsidP="00B72B9C">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B72B9C" w:rsidRPr="009569DF" w:rsidRDefault="00B72B9C" w:rsidP="00B72B9C">
      <w:pPr>
        <w:shd w:val="clear" w:color="auto" w:fill="FFFFFF"/>
        <w:ind w:left="720"/>
        <w:rPr>
          <w:rFonts w:ascii="Calibri" w:hAnsi="Calibri"/>
          <w:b/>
          <w:color w:val="000000"/>
          <w:sz w:val="22"/>
          <w:szCs w:val="24"/>
        </w:rPr>
      </w:pPr>
    </w:p>
    <w:p w:rsidR="00B72B9C" w:rsidRPr="001C33C3" w:rsidRDefault="00B72B9C" w:rsidP="00B72B9C">
      <w:pPr>
        <w:widowControl/>
        <w:numPr>
          <w:ilvl w:val="0"/>
          <w:numId w:val="11"/>
        </w:numPr>
        <w:suppressAutoHyphens w:val="0"/>
        <w:ind w:left="1260" w:hanging="540"/>
        <w:rPr>
          <w:rFonts w:ascii="Calibri" w:hAnsi="Calibri" w:cs="Calibri"/>
          <w:sz w:val="22"/>
          <w:szCs w:val="24"/>
        </w:rPr>
      </w:pPr>
      <w:r w:rsidRPr="001C33C3">
        <w:rPr>
          <w:rFonts w:ascii="Calibri" w:hAnsi="Calibri" w:cs="Calibri"/>
          <w:sz w:val="22"/>
          <w:szCs w:val="24"/>
        </w:rPr>
        <w:t>Construct group permutations</w:t>
      </w:r>
    </w:p>
    <w:p w:rsidR="00B72B9C" w:rsidRPr="001C33C3" w:rsidRDefault="00B72B9C" w:rsidP="00B72B9C">
      <w:pPr>
        <w:widowControl/>
        <w:numPr>
          <w:ilvl w:val="0"/>
          <w:numId w:val="11"/>
        </w:numPr>
        <w:suppressAutoHyphens w:val="0"/>
        <w:ind w:left="1260" w:hanging="540"/>
        <w:rPr>
          <w:rFonts w:ascii="Calibri" w:hAnsi="Calibri" w:cs="Calibri"/>
          <w:sz w:val="22"/>
          <w:szCs w:val="24"/>
        </w:rPr>
      </w:pPr>
      <w:r w:rsidRPr="001C33C3">
        <w:rPr>
          <w:rFonts w:ascii="Calibri" w:hAnsi="Calibri" w:cs="Calibri"/>
          <w:sz w:val="22"/>
          <w:szCs w:val="24"/>
        </w:rPr>
        <w:t>Compile symmetry groups within a group structure.</w:t>
      </w:r>
    </w:p>
    <w:p w:rsidR="00B72B9C" w:rsidRPr="001C33C3" w:rsidRDefault="00B72B9C" w:rsidP="00B72B9C">
      <w:pPr>
        <w:widowControl/>
        <w:numPr>
          <w:ilvl w:val="0"/>
          <w:numId w:val="11"/>
        </w:numPr>
        <w:suppressAutoHyphens w:val="0"/>
        <w:ind w:left="1260" w:hanging="540"/>
        <w:rPr>
          <w:rFonts w:ascii="Calibri" w:hAnsi="Calibri" w:cs="Calibri"/>
          <w:sz w:val="22"/>
          <w:szCs w:val="24"/>
        </w:rPr>
      </w:pPr>
      <w:r w:rsidRPr="001C33C3">
        <w:rPr>
          <w:rFonts w:ascii="Calibri" w:hAnsi="Calibri" w:cs="Calibri"/>
          <w:sz w:val="22"/>
          <w:szCs w:val="24"/>
        </w:rPr>
        <w:t>Adapt Lagrange’s Theorem to particular group structures.</w:t>
      </w:r>
    </w:p>
    <w:p w:rsidR="00B72B9C" w:rsidRPr="001C33C3" w:rsidRDefault="00B72B9C" w:rsidP="00B72B9C">
      <w:pPr>
        <w:widowControl/>
        <w:numPr>
          <w:ilvl w:val="0"/>
          <w:numId w:val="11"/>
        </w:numPr>
        <w:suppressAutoHyphens w:val="0"/>
        <w:ind w:left="1260" w:hanging="540"/>
        <w:rPr>
          <w:rFonts w:ascii="Calibri" w:hAnsi="Calibri" w:cs="Calibri"/>
          <w:sz w:val="22"/>
          <w:szCs w:val="24"/>
        </w:rPr>
      </w:pPr>
      <w:r w:rsidRPr="001C33C3">
        <w:rPr>
          <w:rFonts w:ascii="Calibri" w:hAnsi="Calibri" w:cs="Calibri"/>
          <w:sz w:val="22"/>
          <w:szCs w:val="24"/>
        </w:rPr>
        <w:t>Formulate quotient fields.</w:t>
      </w:r>
    </w:p>
    <w:p w:rsidR="00B72B9C" w:rsidRPr="00E7622A" w:rsidRDefault="00B72B9C" w:rsidP="00DA66CF">
      <w:pPr>
        <w:ind w:left="720"/>
        <w:rPr>
          <w:rFonts w:ascii="Calibri" w:hAnsi="Calibri" w:cs="Arial"/>
          <w:b/>
          <w:sz w:val="22"/>
          <w:szCs w:val="22"/>
          <w:u w:val="single"/>
        </w:rPr>
      </w:pPr>
    </w:p>
    <w:p w:rsidR="00294FDB" w:rsidRPr="00E7622A" w:rsidRDefault="00294FDB" w:rsidP="00BE594D">
      <w:pPr>
        <w:numPr>
          <w:ilvl w:val="0"/>
          <w:numId w:val="3"/>
        </w:numPr>
        <w:rPr>
          <w:rFonts w:ascii="Calibri" w:hAnsi="Calibri" w:cs="Arial"/>
          <w:sz w:val="22"/>
          <w:szCs w:val="22"/>
        </w:rPr>
      </w:pPr>
      <w:r w:rsidRPr="00E7622A">
        <w:rPr>
          <w:rFonts w:ascii="Calibri" w:hAnsi="Calibri" w:cs="Arial"/>
          <w:b/>
          <w:sz w:val="22"/>
          <w:szCs w:val="22"/>
          <w:u w:val="single"/>
        </w:rPr>
        <w:t>DISTRICT-WIDE POLICIES:</w:t>
      </w:r>
    </w:p>
    <w:p w:rsidR="00294FDB" w:rsidRPr="00E7622A" w:rsidRDefault="00294FDB" w:rsidP="00DA66CF">
      <w:pPr>
        <w:tabs>
          <w:tab w:val="left" w:pos="720"/>
        </w:tabs>
        <w:ind w:left="720"/>
        <w:rPr>
          <w:rFonts w:ascii="Calibri" w:hAnsi="Calibri" w:cs="Arial"/>
          <w:sz w:val="22"/>
          <w:szCs w:val="22"/>
        </w:rPr>
      </w:pPr>
    </w:p>
    <w:p w:rsidR="00294FDB" w:rsidRPr="00E7622A" w:rsidRDefault="00294FDB" w:rsidP="00DA66CF">
      <w:pPr>
        <w:ind w:left="720"/>
        <w:rPr>
          <w:rFonts w:ascii="Calibri" w:hAnsi="Calibri" w:cs="Arial"/>
          <w:b/>
          <w:bCs/>
          <w:iCs/>
          <w:caps/>
          <w:sz w:val="22"/>
          <w:szCs w:val="22"/>
        </w:rPr>
      </w:pPr>
      <w:r w:rsidRPr="00E7622A">
        <w:rPr>
          <w:rFonts w:ascii="Calibri" w:hAnsi="Calibri" w:cs="Arial"/>
          <w:b/>
          <w:bCs/>
          <w:iCs/>
          <w:caps/>
          <w:sz w:val="22"/>
          <w:szCs w:val="22"/>
        </w:rPr>
        <w:t>Programs for Students with Disabilities</w:t>
      </w:r>
    </w:p>
    <w:p w:rsidR="00E0370B" w:rsidRPr="00E7622A" w:rsidRDefault="00E0370B" w:rsidP="00E0370B">
      <w:pPr>
        <w:tabs>
          <w:tab w:val="left" w:pos="720"/>
        </w:tabs>
        <w:ind w:left="720"/>
        <w:rPr>
          <w:rFonts w:ascii="Calibri" w:hAnsi="Calibri" w:cs="Arial"/>
          <w:bCs/>
          <w:iCs/>
          <w:sz w:val="22"/>
          <w:szCs w:val="22"/>
        </w:rPr>
      </w:pPr>
      <w:r w:rsidRPr="00E7622A">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E7622A">
          <w:rPr>
            <w:rStyle w:val="Hyperlink"/>
            <w:rFonts w:ascii="Calibri" w:hAnsi="Calibri" w:cs="Arial"/>
            <w:bCs/>
            <w:iCs/>
            <w:sz w:val="22"/>
            <w:szCs w:val="22"/>
          </w:rPr>
          <w:t>http://www.fsw.edu/adaptiveservices</w:t>
        </w:r>
      </w:hyperlink>
      <w:r w:rsidRPr="00E7622A">
        <w:rPr>
          <w:rFonts w:ascii="Calibri" w:hAnsi="Calibri" w:cs="Arial"/>
          <w:bCs/>
          <w:iCs/>
          <w:sz w:val="22"/>
          <w:szCs w:val="22"/>
        </w:rPr>
        <w:t>.</w:t>
      </w:r>
    </w:p>
    <w:p w:rsidR="00917037" w:rsidRPr="00E7622A" w:rsidRDefault="00917037" w:rsidP="00E0370B">
      <w:pPr>
        <w:tabs>
          <w:tab w:val="left" w:pos="720"/>
        </w:tabs>
        <w:ind w:left="720"/>
        <w:rPr>
          <w:rFonts w:ascii="Calibri" w:hAnsi="Calibri" w:cs="Arial"/>
          <w:bCs/>
          <w:iCs/>
          <w:sz w:val="22"/>
          <w:szCs w:val="22"/>
        </w:rPr>
      </w:pPr>
    </w:p>
    <w:p w:rsidR="00917037" w:rsidRPr="00E7622A" w:rsidRDefault="00917037" w:rsidP="00917037">
      <w:pPr>
        <w:ind w:left="720"/>
        <w:rPr>
          <w:rFonts w:ascii="Calibri" w:hAnsi="Calibri"/>
          <w:b/>
          <w:bCs/>
          <w:caps/>
          <w:sz w:val="22"/>
          <w:szCs w:val="22"/>
        </w:rPr>
      </w:pPr>
      <w:r w:rsidRPr="00E7622A">
        <w:rPr>
          <w:rFonts w:ascii="Calibri" w:hAnsi="Calibri"/>
          <w:b/>
          <w:bCs/>
          <w:caps/>
          <w:sz w:val="22"/>
          <w:szCs w:val="22"/>
        </w:rPr>
        <w:t>REPORTING TITLE IX VIOLATIONS</w:t>
      </w:r>
    </w:p>
    <w:p w:rsidR="00917037" w:rsidRPr="00E7622A" w:rsidRDefault="00917037" w:rsidP="00917037">
      <w:pPr>
        <w:tabs>
          <w:tab w:val="left" w:pos="720"/>
        </w:tabs>
        <w:ind w:left="720"/>
        <w:rPr>
          <w:rFonts w:ascii="Calibri" w:hAnsi="Calibri" w:cs="Arial"/>
          <w:bCs/>
          <w:iCs/>
          <w:sz w:val="22"/>
          <w:szCs w:val="22"/>
        </w:rPr>
      </w:pPr>
      <w:r w:rsidRPr="00E7622A">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w:t>
      </w:r>
      <w:r w:rsidRPr="00E7622A">
        <w:rPr>
          <w:rFonts w:ascii="Calibri" w:hAnsi="Calibri"/>
          <w:sz w:val="22"/>
          <w:szCs w:val="22"/>
        </w:rPr>
        <w:lastRenderedPageBreak/>
        <w:t xml:space="preserve">should contact the Equity Officer at </w:t>
      </w:r>
      <w:hyperlink r:id="rId9" w:history="1">
        <w:r w:rsidRPr="00E7622A">
          <w:rPr>
            <w:rStyle w:val="Hyperlink"/>
            <w:rFonts w:ascii="Calibri" w:hAnsi="Calibri"/>
            <w:sz w:val="22"/>
            <w:szCs w:val="22"/>
          </w:rPr>
          <w:t>equity@fsw.edu</w:t>
        </w:r>
      </w:hyperlink>
      <w:r w:rsidRPr="00E7622A">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E7622A">
          <w:rPr>
            <w:rStyle w:val="Hyperlink"/>
            <w:rFonts w:ascii="Calibri" w:hAnsi="Calibri"/>
            <w:sz w:val="22"/>
            <w:szCs w:val="22"/>
          </w:rPr>
          <w:t>http://www.fsw.edu/sexualassault</w:t>
        </w:r>
      </w:hyperlink>
      <w:r w:rsidRPr="00E7622A">
        <w:rPr>
          <w:rFonts w:ascii="Calibri" w:hAnsi="Calibri"/>
          <w:sz w:val="22"/>
          <w:szCs w:val="22"/>
        </w:rPr>
        <w:t>.</w:t>
      </w:r>
    </w:p>
    <w:p w:rsidR="004F3302" w:rsidRPr="00E7622A" w:rsidRDefault="004F3302" w:rsidP="00DA66CF">
      <w:pPr>
        <w:ind w:left="720" w:firstLine="720"/>
        <w:rPr>
          <w:rFonts w:ascii="Calibri" w:hAnsi="Calibri" w:cs="Arial"/>
          <w:b/>
          <w:sz w:val="22"/>
          <w:szCs w:val="22"/>
        </w:rPr>
      </w:pPr>
    </w:p>
    <w:p w:rsidR="004F3302" w:rsidRPr="00E7622A" w:rsidRDefault="004F3302" w:rsidP="00DA66CF">
      <w:pPr>
        <w:ind w:left="720" w:firstLine="720"/>
        <w:rPr>
          <w:rFonts w:ascii="Calibri" w:hAnsi="Calibri" w:cs="Arial"/>
          <w:b/>
          <w:sz w:val="22"/>
          <w:szCs w:val="22"/>
        </w:rPr>
        <w:sectPr w:rsidR="004F3302" w:rsidRPr="00E7622A" w:rsidSect="00B72B9C">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294FDB" w:rsidRPr="00E7622A" w:rsidRDefault="00294FDB" w:rsidP="00294F7C">
      <w:pPr>
        <w:numPr>
          <w:ilvl w:val="0"/>
          <w:numId w:val="3"/>
        </w:numPr>
        <w:suppressAutoHyphens w:val="0"/>
        <w:rPr>
          <w:rFonts w:ascii="Calibri" w:hAnsi="Calibri" w:cs="Arial"/>
          <w:sz w:val="22"/>
          <w:szCs w:val="22"/>
        </w:rPr>
      </w:pPr>
      <w:bookmarkStart w:id="1" w:name="_GoBack"/>
      <w:bookmarkEnd w:id="1"/>
      <w:r w:rsidRPr="00E7622A">
        <w:rPr>
          <w:rFonts w:ascii="Calibri" w:hAnsi="Calibri" w:cs="Arial"/>
          <w:b/>
          <w:sz w:val="22"/>
          <w:szCs w:val="22"/>
          <w:u w:val="single"/>
        </w:rPr>
        <w:t>REQUIREMENTS FOR THE STUDENTS:</w:t>
      </w:r>
      <w:r w:rsidRPr="00E7622A">
        <w:rPr>
          <w:rFonts w:ascii="Calibri" w:hAnsi="Calibri" w:cs="Arial"/>
          <w:sz w:val="22"/>
          <w:szCs w:val="22"/>
        </w:rPr>
        <w:tab/>
      </w:r>
    </w:p>
    <w:p w:rsidR="00294FDB" w:rsidRPr="00E7622A" w:rsidRDefault="00294FDB" w:rsidP="00DA66CF">
      <w:pPr>
        <w:ind w:left="720"/>
        <w:rPr>
          <w:rFonts w:ascii="Calibri" w:hAnsi="Calibri" w:cs="Arial"/>
          <w:sz w:val="22"/>
          <w:szCs w:val="22"/>
        </w:rPr>
      </w:pPr>
      <w:r w:rsidRPr="00E7622A">
        <w:rPr>
          <w:rFonts w:ascii="Calibri" w:hAnsi="Calibri" w:cs="Arial"/>
          <w:sz w:val="22"/>
          <w:szCs w:val="22"/>
        </w:rPr>
        <w:t>List specific course assessments such as class participation, tests, homework assignments, make-up procedures, etc.</w:t>
      </w:r>
    </w:p>
    <w:p w:rsidR="00294FDB" w:rsidRPr="00E7622A" w:rsidRDefault="00294FDB" w:rsidP="00DA66CF">
      <w:pPr>
        <w:ind w:left="720"/>
        <w:rPr>
          <w:rFonts w:ascii="Calibri" w:hAnsi="Calibri" w:cs="Arial"/>
          <w:sz w:val="22"/>
          <w:szCs w:val="22"/>
        </w:rPr>
      </w:pPr>
    </w:p>
    <w:p w:rsidR="00294FDB" w:rsidRPr="00E7622A" w:rsidRDefault="00294FDB" w:rsidP="00BE594D">
      <w:pPr>
        <w:numPr>
          <w:ilvl w:val="0"/>
          <w:numId w:val="3"/>
        </w:numPr>
        <w:suppressAutoHyphens w:val="0"/>
        <w:rPr>
          <w:rFonts w:ascii="Calibri" w:hAnsi="Calibri" w:cs="Arial"/>
          <w:sz w:val="22"/>
          <w:szCs w:val="22"/>
        </w:rPr>
      </w:pPr>
      <w:r w:rsidRPr="00E7622A">
        <w:rPr>
          <w:rFonts w:ascii="Calibri" w:hAnsi="Calibri" w:cs="Arial"/>
          <w:b/>
          <w:sz w:val="22"/>
          <w:szCs w:val="22"/>
          <w:u w:val="single"/>
        </w:rPr>
        <w:t>ATTENDANCE POLICY:</w:t>
      </w:r>
      <w:r w:rsidRPr="00E7622A">
        <w:rPr>
          <w:rFonts w:ascii="Calibri" w:hAnsi="Calibri" w:cs="Arial"/>
          <w:sz w:val="22"/>
          <w:szCs w:val="22"/>
        </w:rPr>
        <w:t xml:space="preserve">   </w:t>
      </w:r>
    </w:p>
    <w:p w:rsidR="00294FDB" w:rsidRPr="00E7622A" w:rsidRDefault="00294FDB" w:rsidP="00DA66CF">
      <w:pPr>
        <w:ind w:left="720"/>
        <w:rPr>
          <w:rFonts w:ascii="Calibri" w:hAnsi="Calibri" w:cs="Arial"/>
          <w:sz w:val="22"/>
          <w:szCs w:val="22"/>
        </w:rPr>
      </w:pPr>
      <w:r w:rsidRPr="00E7622A">
        <w:rPr>
          <w:rFonts w:ascii="Calibri" w:hAnsi="Calibri" w:cs="Arial"/>
          <w:sz w:val="22"/>
          <w:szCs w:val="22"/>
        </w:rPr>
        <w:t>The professor’s specific policy concerning absence. (The College policy on attendance is in the Catalog, and defers to the professor.)</w:t>
      </w:r>
    </w:p>
    <w:p w:rsidR="00294FDB" w:rsidRPr="00E7622A" w:rsidRDefault="00294FDB" w:rsidP="00DA66CF">
      <w:pPr>
        <w:ind w:left="720"/>
        <w:rPr>
          <w:rFonts w:ascii="Calibri" w:hAnsi="Calibri" w:cs="Arial"/>
          <w:sz w:val="22"/>
          <w:szCs w:val="22"/>
        </w:rPr>
      </w:pPr>
    </w:p>
    <w:p w:rsidR="00294FDB" w:rsidRPr="00E7622A" w:rsidRDefault="00294FDB" w:rsidP="00BE594D">
      <w:pPr>
        <w:numPr>
          <w:ilvl w:val="0"/>
          <w:numId w:val="3"/>
        </w:numPr>
        <w:suppressAutoHyphens w:val="0"/>
        <w:rPr>
          <w:rFonts w:ascii="Calibri" w:hAnsi="Calibri" w:cs="Arial"/>
          <w:sz w:val="22"/>
          <w:szCs w:val="22"/>
        </w:rPr>
      </w:pPr>
      <w:r w:rsidRPr="00E7622A">
        <w:rPr>
          <w:rFonts w:ascii="Calibri" w:hAnsi="Calibri" w:cs="Arial"/>
          <w:b/>
          <w:sz w:val="22"/>
          <w:szCs w:val="22"/>
          <w:u w:val="single"/>
        </w:rPr>
        <w:t>GRADING POLICY:</w:t>
      </w:r>
      <w:r w:rsidRPr="00E7622A">
        <w:rPr>
          <w:rFonts w:ascii="Calibri" w:hAnsi="Calibri" w:cs="Arial"/>
          <w:sz w:val="22"/>
          <w:szCs w:val="22"/>
        </w:rPr>
        <w:t xml:space="preserve">  </w:t>
      </w:r>
    </w:p>
    <w:p w:rsidR="00294FDB" w:rsidRPr="00E7622A" w:rsidRDefault="00294FDB" w:rsidP="00DA66CF">
      <w:pPr>
        <w:ind w:left="720"/>
        <w:rPr>
          <w:rFonts w:ascii="Calibri" w:hAnsi="Calibri" w:cs="Arial"/>
          <w:sz w:val="22"/>
          <w:szCs w:val="22"/>
        </w:rPr>
      </w:pPr>
      <w:r w:rsidRPr="00E7622A">
        <w:rPr>
          <w:rFonts w:ascii="Calibri" w:hAnsi="Calibri" w:cs="Arial"/>
          <w:sz w:val="22"/>
          <w:szCs w:val="22"/>
        </w:rPr>
        <w:t>Include numerical ranges for letter grades; the following is a range commonly used by many faculty:</w:t>
      </w:r>
    </w:p>
    <w:p w:rsidR="00294FDB" w:rsidRPr="00E7622A" w:rsidRDefault="00294FDB" w:rsidP="00DA66CF">
      <w:pPr>
        <w:pStyle w:val="ListParagraph"/>
        <w:rPr>
          <w:rFonts w:ascii="Calibri" w:hAnsi="Calibri" w:cs="Arial"/>
          <w:sz w:val="22"/>
          <w:szCs w:val="22"/>
        </w:rPr>
      </w:pPr>
    </w:p>
    <w:p w:rsidR="00294FDB" w:rsidRPr="00E7622A" w:rsidRDefault="00294FDB" w:rsidP="00DA66CF">
      <w:pPr>
        <w:ind w:left="2880"/>
        <w:rPr>
          <w:rFonts w:ascii="Calibri" w:hAnsi="Calibri" w:cs="Arial"/>
          <w:sz w:val="22"/>
          <w:szCs w:val="22"/>
        </w:rPr>
      </w:pPr>
      <w:r w:rsidRPr="00E7622A">
        <w:rPr>
          <w:rFonts w:ascii="Calibri" w:hAnsi="Calibri" w:cs="Arial"/>
          <w:sz w:val="22"/>
          <w:szCs w:val="22"/>
        </w:rPr>
        <w:t>90 - 100      =      A</w:t>
      </w:r>
    </w:p>
    <w:p w:rsidR="00294FDB" w:rsidRPr="00E7622A" w:rsidRDefault="00294FDB" w:rsidP="00DA66CF">
      <w:pPr>
        <w:ind w:left="2880"/>
        <w:rPr>
          <w:rFonts w:ascii="Calibri" w:hAnsi="Calibri" w:cs="Arial"/>
          <w:sz w:val="22"/>
          <w:szCs w:val="22"/>
        </w:rPr>
      </w:pPr>
      <w:r w:rsidRPr="00E7622A">
        <w:rPr>
          <w:rFonts w:ascii="Calibri" w:hAnsi="Calibri" w:cs="Arial"/>
          <w:sz w:val="22"/>
          <w:szCs w:val="22"/>
        </w:rPr>
        <w:t>80 - 89        =      B</w:t>
      </w:r>
    </w:p>
    <w:p w:rsidR="00294FDB" w:rsidRPr="00E7622A" w:rsidRDefault="00294FDB" w:rsidP="00DA66CF">
      <w:pPr>
        <w:ind w:left="2880"/>
        <w:rPr>
          <w:rFonts w:ascii="Calibri" w:hAnsi="Calibri" w:cs="Arial"/>
          <w:sz w:val="22"/>
          <w:szCs w:val="22"/>
        </w:rPr>
      </w:pPr>
      <w:r w:rsidRPr="00E7622A">
        <w:rPr>
          <w:rFonts w:ascii="Calibri" w:hAnsi="Calibri" w:cs="Arial"/>
          <w:sz w:val="22"/>
          <w:szCs w:val="22"/>
        </w:rPr>
        <w:t>70 - 79        =      C</w:t>
      </w:r>
    </w:p>
    <w:p w:rsidR="00294FDB" w:rsidRPr="00E7622A" w:rsidRDefault="00294FDB" w:rsidP="00DA66CF">
      <w:pPr>
        <w:ind w:left="2880"/>
        <w:rPr>
          <w:rFonts w:ascii="Calibri" w:hAnsi="Calibri" w:cs="Arial"/>
          <w:sz w:val="22"/>
          <w:szCs w:val="22"/>
        </w:rPr>
      </w:pPr>
      <w:r w:rsidRPr="00E7622A">
        <w:rPr>
          <w:rFonts w:ascii="Calibri" w:hAnsi="Calibri" w:cs="Arial"/>
          <w:sz w:val="22"/>
          <w:szCs w:val="22"/>
        </w:rPr>
        <w:t>60 - 69        =      D</w:t>
      </w:r>
    </w:p>
    <w:p w:rsidR="00294FDB" w:rsidRPr="00E7622A" w:rsidRDefault="00294FDB" w:rsidP="00DA66CF">
      <w:pPr>
        <w:ind w:left="2880"/>
        <w:rPr>
          <w:rFonts w:ascii="Calibri" w:hAnsi="Calibri" w:cs="Arial"/>
          <w:sz w:val="22"/>
          <w:szCs w:val="22"/>
        </w:rPr>
      </w:pPr>
      <w:r w:rsidRPr="00E7622A">
        <w:rPr>
          <w:rFonts w:ascii="Calibri" w:hAnsi="Calibri" w:cs="Arial"/>
          <w:sz w:val="22"/>
          <w:szCs w:val="22"/>
        </w:rPr>
        <w:t>Below 60    =      F</w:t>
      </w:r>
    </w:p>
    <w:p w:rsidR="00294FDB" w:rsidRPr="00E7622A" w:rsidRDefault="00294FDB" w:rsidP="00DA66CF">
      <w:pPr>
        <w:ind w:left="720"/>
        <w:rPr>
          <w:rFonts w:ascii="Calibri" w:hAnsi="Calibri" w:cs="Arial"/>
          <w:sz w:val="22"/>
          <w:szCs w:val="22"/>
        </w:rPr>
      </w:pPr>
    </w:p>
    <w:p w:rsidR="00294FDB" w:rsidRPr="00E7622A" w:rsidRDefault="00294FDB" w:rsidP="00DA66CF">
      <w:pPr>
        <w:ind w:left="720"/>
        <w:rPr>
          <w:rFonts w:ascii="Calibri" w:hAnsi="Calibri" w:cs="Arial"/>
          <w:sz w:val="22"/>
          <w:szCs w:val="22"/>
        </w:rPr>
      </w:pPr>
      <w:r w:rsidRPr="00E7622A">
        <w:rPr>
          <w:rFonts w:ascii="Calibri" w:hAnsi="Calibri" w:cs="Arial"/>
          <w:sz w:val="22"/>
          <w:szCs w:val="22"/>
        </w:rPr>
        <w:t>(Note:  The “incomplete” grade [“I”] should be given only when unusual circumstances warrant. An “incomplete” is not a substitute for a “D,” “F,” or “W.” Refer to the policy on “incomplete grades.)</w:t>
      </w:r>
    </w:p>
    <w:p w:rsidR="00294FDB" w:rsidRPr="00E7622A" w:rsidRDefault="00294FDB" w:rsidP="00DA66CF">
      <w:pPr>
        <w:ind w:left="720"/>
        <w:rPr>
          <w:rFonts w:ascii="Calibri" w:hAnsi="Calibri" w:cs="Arial"/>
          <w:b/>
          <w:sz w:val="22"/>
          <w:szCs w:val="22"/>
        </w:rPr>
      </w:pPr>
    </w:p>
    <w:p w:rsidR="00294FDB" w:rsidRPr="00E7622A" w:rsidRDefault="00294FDB" w:rsidP="00BE594D">
      <w:pPr>
        <w:numPr>
          <w:ilvl w:val="0"/>
          <w:numId w:val="3"/>
        </w:numPr>
        <w:suppressAutoHyphens w:val="0"/>
        <w:rPr>
          <w:rFonts w:ascii="Calibri" w:hAnsi="Calibri" w:cs="Arial"/>
          <w:sz w:val="22"/>
          <w:szCs w:val="22"/>
        </w:rPr>
      </w:pPr>
      <w:r w:rsidRPr="00E7622A">
        <w:rPr>
          <w:rFonts w:ascii="Calibri" w:hAnsi="Calibri" w:cs="Arial"/>
          <w:b/>
          <w:sz w:val="22"/>
          <w:szCs w:val="22"/>
          <w:u w:val="single"/>
        </w:rPr>
        <w:t>REQUIRED COURSE MATERIALS:</w:t>
      </w:r>
      <w:r w:rsidRPr="00E7622A">
        <w:rPr>
          <w:rFonts w:ascii="Calibri" w:hAnsi="Calibri" w:cs="Arial"/>
          <w:sz w:val="22"/>
          <w:szCs w:val="22"/>
        </w:rPr>
        <w:t xml:space="preserve">  </w:t>
      </w:r>
    </w:p>
    <w:p w:rsidR="00294FDB" w:rsidRPr="00E7622A" w:rsidRDefault="00294FDB" w:rsidP="00DA66CF">
      <w:pPr>
        <w:ind w:left="720"/>
        <w:rPr>
          <w:rFonts w:ascii="Calibri" w:hAnsi="Calibri" w:cs="Arial"/>
          <w:sz w:val="22"/>
          <w:szCs w:val="22"/>
        </w:rPr>
      </w:pPr>
      <w:r w:rsidRPr="00E7622A">
        <w:rPr>
          <w:rFonts w:ascii="Calibri" w:hAnsi="Calibri" w:cs="Arial"/>
          <w:sz w:val="22"/>
          <w:szCs w:val="22"/>
        </w:rPr>
        <w:t>(In correct bibliographic format.)</w:t>
      </w:r>
    </w:p>
    <w:p w:rsidR="00294FDB" w:rsidRPr="00E7622A" w:rsidRDefault="00294FDB" w:rsidP="00DA66CF">
      <w:pPr>
        <w:ind w:left="720"/>
        <w:rPr>
          <w:rFonts w:ascii="Calibri" w:hAnsi="Calibri" w:cs="Arial"/>
          <w:sz w:val="22"/>
          <w:szCs w:val="22"/>
        </w:rPr>
      </w:pPr>
    </w:p>
    <w:p w:rsidR="00294FDB" w:rsidRPr="00E7622A" w:rsidRDefault="00294FDB" w:rsidP="00BE594D">
      <w:pPr>
        <w:numPr>
          <w:ilvl w:val="0"/>
          <w:numId w:val="3"/>
        </w:numPr>
        <w:suppressAutoHyphens w:val="0"/>
        <w:rPr>
          <w:rFonts w:ascii="Calibri" w:hAnsi="Calibri" w:cs="Arial"/>
          <w:sz w:val="22"/>
          <w:szCs w:val="22"/>
        </w:rPr>
      </w:pPr>
      <w:r w:rsidRPr="00E7622A">
        <w:rPr>
          <w:rFonts w:ascii="Calibri" w:hAnsi="Calibri" w:cs="Arial"/>
          <w:b/>
          <w:sz w:val="22"/>
          <w:szCs w:val="22"/>
          <w:u w:val="single"/>
        </w:rPr>
        <w:t>RESERVED MATERIALS FOR THE COURSE:</w:t>
      </w:r>
      <w:r w:rsidRPr="00E7622A">
        <w:rPr>
          <w:rFonts w:ascii="Calibri" w:hAnsi="Calibri" w:cs="Arial"/>
          <w:sz w:val="22"/>
          <w:szCs w:val="22"/>
        </w:rPr>
        <w:t xml:space="preserve">  </w:t>
      </w:r>
    </w:p>
    <w:p w:rsidR="00294FDB" w:rsidRPr="00E7622A" w:rsidRDefault="00294FDB" w:rsidP="00DA66CF">
      <w:pPr>
        <w:ind w:left="720"/>
        <w:rPr>
          <w:rFonts w:ascii="Calibri" w:hAnsi="Calibri" w:cs="Arial"/>
          <w:sz w:val="22"/>
          <w:szCs w:val="22"/>
        </w:rPr>
      </w:pPr>
      <w:r w:rsidRPr="00E7622A">
        <w:rPr>
          <w:rFonts w:ascii="Calibri" w:hAnsi="Calibri" w:cs="Arial"/>
          <w:sz w:val="22"/>
          <w:szCs w:val="22"/>
        </w:rPr>
        <w:t>Other special learning resources.</w:t>
      </w:r>
    </w:p>
    <w:p w:rsidR="00294FDB" w:rsidRPr="00E7622A" w:rsidRDefault="00294FDB" w:rsidP="00DA66CF">
      <w:pPr>
        <w:ind w:left="720"/>
        <w:rPr>
          <w:rFonts w:ascii="Calibri" w:hAnsi="Calibri" w:cs="Arial"/>
          <w:sz w:val="22"/>
          <w:szCs w:val="22"/>
        </w:rPr>
      </w:pPr>
    </w:p>
    <w:p w:rsidR="00294FDB" w:rsidRPr="00E7622A" w:rsidRDefault="00294FDB" w:rsidP="00BE594D">
      <w:pPr>
        <w:numPr>
          <w:ilvl w:val="0"/>
          <w:numId w:val="3"/>
        </w:numPr>
        <w:suppressAutoHyphens w:val="0"/>
        <w:rPr>
          <w:rFonts w:ascii="Calibri" w:hAnsi="Calibri" w:cs="Arial"/>
          <w:sz w:val="22"/>
          <w:szCs w:val="22"/>
        </w:rPr>
      </w:pPr>
      <w:r w:rsidRPr="00E7622A">
        <w:rPr>
          <w:rFonts w:ascii="Calibri" w:hAnsi="Calibri" w:cs="Arial"/>
          <w:b/>
          <w:sz w:val="22"/>
          <w:szCs w:val="22"/>
          <w:u w:val="single"/>
        </w:rPr>
        <w:t>CLASS SCHEDULE:</w:t>
      </w:r>
      <w:r w:rsidRPr="00E7622A">
        <w:rPr>
          <w:rFonts w:ascii="Calibri" w:hAnsi="Calibri" w:cs="Arial"/>
          <w:sz w:val="22"/>
          <w:szCs w:val="22"/>
        </w:rPr>
        <w:t xml:space="preserve">  </w:t>
      </w:r>
    </w:p>
    <w:p w:rsidR="00294FDB" w:rsidRPr="00E7622A" w:rsidRDefault="00294FDB" w:rsidP="00DA66CF">
      <w:pPr>
        <w:ind w:left="720"/>
        <w:rPr>
          <w:rFonts w:ascii="Calibri" w:hAnsi="Calibri" w:cs="Arial"/>
          <w:sz w:val="22"/>
          <w:szCs w:val="22"/>
        </w:rPr>
      </w:pPr>
      <w:r w:rsidRPr="00E7622A">
        <w:rPr>
          <w:rFonts w:ascii="Calibri" w:hAnsi="Calibri" w:cs="Arial"/>
          <w:sz w:val="22"/>
          <w:szCs w:val="22"/>
        </w:rPr>
        <w:t xml:space="preserve">This section includes assignments for each class meeting or unit, along with scheduled </w:t>
      </w:r>
      <w:r w:rsidR="00E0370B" w:rsidRPr="00E7622A">
        <w:rPr>
          <w:rFonts w:ascii="Calibri" w:hAnsi="Calibri" w:cs="Arial"/>
          <w:sz w:val="22"/>
          <w:szCs w:val="22"/>
        </w:rPr>
        <w:t>Library activities</w:t>
      </w:r>
      <w:r w:rsidRPr="00E7622A">
        <w:rPr>
          <w:rFonts w:ascii="Calibri" w:hAnsi="Calibri" w:cs="Arial"/>
          <w:sz w:val="22"/>
          <w:szCs w:val="22"/>
        </w:rPr>
        <w:t xml:space="preserve"> and other scheduled support, including scheduled tests.</w:t>
      </w:r>
    </w:p>
    <w:p w:rsidR="00294FDB" w:rsidRPr="00E7622A" w:rsidRDefault="00294FDB" w:rsidP="00DA66CF">
      <w:pPr>
        <w:ind w:left="720"/>
        <w:rPr>
          <w:rFonts w:ascii="Calibri" w:hAnsi="Calibri" w:cs="Arial"/>
          <w:sz w:val="22"/>
          <w:szCs w:val="22"/>
        </w:rPr>
      </w:pPr>
    </w:p>
    <w:p w:rsidR="00294FDB" w:rsidRPr="00E7622A" w:rsidRDefault="00294FDB" w:rsidP="00BE594D">
      <w:pPr>
        <w:numPr>
          <w:ilvl w:val="0"/>
          <w:numId w:val="3"/>
        </w:numPr>
        <w:suppressAutoHyphens w:val="0"/>
        <w:rPr>
          <w:rFonts w:ascii="Calibri" w:hAnsi="Calibri" w:cs="Arial"/>
          <w:sz w:val="22"/>
          <w:szCs w:val="22"/>
        </w:rPr>
      </w:pPr>
      <w:r w:rsidRPr="00E7622A">
        <w:rPr>
          <w:rFonts w:ascii="Calibri" w:hAnsi="Calibri" w:cs="Arial"/>
          <w:b/>
          <w:sz w:val="22"/>
          <w:szCs w:val="22"/>
          <w:u w:val="single"/>
        </w:rPr>
        <w:t>ANY OTHER INFORMATION OR CLASS PROCEDURES OR POLICIES:</w:t>
      </w:r>
      <w:r w:rsidRPr="00E7622A">
        <w:rPr>
          <w:rFonts w:ascii="Calibri" w:hAnsi="Calibri" w:cs="Arial"/>
          <w:sz w:val="22"/>
          <w:szCs w:val="22"/>
        </w:rPr>
        <w:t xml:space="preserve">  </w:t>
      </w:r>
    </w:p>
    <w:p w:rsidR="00294FDB" w:rsidRPr="00E7622A" w:rsidRDefault="00294FDB" w:rsidP="00DA66CF">
      <w:pPr>
        <w:ind w:left="720"/>
        <w:rPr>
          <w:rFonts w:ascii="Calibri" w:hAnsi="Calibri" w:cs="Arial"/>
          <w:sz w:val="22"/>
          <w:szCs w:val="22"/>
        </w:rPr>
      </w:pPr>
      <w:r w:rsidRPr="00E7622A">
        <w:rPr>
          <w:rFonts w:ascii="Calibri" w:hAnsi="Calibri" w:cs="Arial"/>
          <w:sz w:val="22"/>
          <w:szCs w:val="22"/>
        </w:rPr>
        <w:t>(Which would be useful to the students in the class.)</w:t>
      </w:r>
    </w:p>
    <w:p w:rsidR="00294FDB" w:rsidRPr="00E7622A" w:rsidRDefault="00294FDB" w:rsidP="00DA66CF">
      <w:pPr>
        <w:ind w:left="720"/>
        <w:rPr>
          <w:rFonts w:ascii="Calibri" w:hAnsi="Calibri" w:cs="Arial"/>
          <w:sz w:val="22"/>
          <w:szCs w:val="22"/>
        </w:rPr>
      </w:pPr>
    </w:p>
    <w:p w:rsidR="00294FDB" w:rsidRPr="00E7622A" w:rsidRDefault="00294FDB" w:rsidP="00DA66CF">
      <w:pPr>
        <w:ind w:left="720"/>
        <w:rPr>
          <w:rFonts w:ascii="Calibri" w:hAnsi="Calibri" w:cs="Arial"/>
          <w:sz w:val="22"/>
          <w:szCs w:val="22"/>
        </w:rPr>
        <w:sectPr w:rsidR="00294FDB" w:rsidRPr="00E7622A" w:rsidSect="00151AA7">
          <w:footerReference w:type="default" r:id="rId15"/>
          <w:type w:val="continuous"/>
          <w:pgSz w:w="12240" w:h="15840"/>
          <w:pgMar w:top="1008" w:right="1008" w:bottom="1008" w:left="1008" w:header="720" w:footer="720" w:gutter="0"/>
          <w:cols w:space="720"/>
          <w:formProt w:val="0"/>
          <w:docGrid w:linePitch="360"/>
        </w:sectPr>
      </w:pPr>
    </w:p>
    <w:p w:rsidR="00294FDB" w:rsidRPr="00E7622A" w:rsidRDefault="00294FDB" w:rsidP="00DA66CF">
      <w:pPr>
        <w:ind w:left="720"/>
        <w:rPr>
          <w:rFonts w:ascii="Calibri" w:hAnsi="Calibri" w:cs="Arial"/>
          <w:sz w:val="22"/>
          <w:szCs w:val="22"/>
        </w:rPr>
      </w:pPr>
    </w:p>
    <w:sectPr w:rsidR="00294FDB" w:rsidRPr="00E7622A" w:rsidSect="00294FDB">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33C3" w:rsidRDefault="001C33C3" w:rsidP="003A608C">
      <w:r>
        <w:separator/>
      </w:r>
    </w:p>
  </w:endnote>
  <w:endnote w:type="continuationSeparator" w:id="0">
    <w:p w:rsidR="001C33C3" w:rsidRDefault="001C33C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4FDB" w:rsidRPr="0056733A" w:rsidRDefault="00294FD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w:t>
    </w:r>
    <w:r w:rsidR="00917037">
      <w:rPr>
        <w:rFonts w:ascii="Calibri" w:hAnsi="Calibri" w:cs="Arial"/>
        <w:sz w:val="22"/>
        <w:szCs w:val="22"/>
      </w:rPr>
      <w:t>PA</w:t>
    </w:r>
    <w:r>
      <w:rPr>
        <w:rFonts w:ascii="Calibri" w:hAnsi="Calibri" w:cs="Arial"/>
        <w:sz w:val="22"/>
        <w:szCs w:val="22"/>
      </w:rPr>
      <w:t>A: R</w:t>
    </w:r>
    <w:r w:rsidRPr="00583E5E">
      <w:rPr>
        <w:rFonts w:ascii="Calibri" w:hAnsi="Calibri" w:cs="Arial"/>
        <w:sz w:val="22"/>
        <w:szCs w:val="22"/>
      </w:rPr>
      <w:t xml:space="preserve">evised </w:t>
    </w:r>
    <w:r w:rsidR="00917037">
      <w:rPr>
        <w:rFonts w:ascii="Calibri" w:hAnsi="Calibri" w:cs="Arial"/>
        <w:sz w:val="22"/>
        <w:szCs w:val="22"/>
      </w:rPr>
      <w:t xml:space="preserve">9/11, </w:t>
    </w:r>
    <w:r>
      <w:rPr>
        <w:rFonts w:ascii="Calibri" w:hAnsi="Calibri" w:cs="Arial"/>
        <w:noProof/>
        <w:sz w:val="22"/>
        <w:szCs w:val="22"/>
      </w:rPr>
      <w:t>12</w:t>
    </w:r>
    <w:r w:rsidR="00917037">
      <w:rPr>
        <w:rFonts w:ascii="Calibri" w:hAnsi="Calibri" w:cs="Arial"/>
        <w:noProof/>
        <w:sz w:val="22"/>
        <w:szCs w:val="22"/>
      </w:rPr>
      <w:t>/10, 2/15</w:t>
    </w:r>
    <w:r w:rsidR="00B72B9C">
      <w:rPr>
        <w:rFonts w:ascii="Calibri" w:hAnsi="Calibri" w:cs="Arial"/>
        <w:noProof/>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B72B9C">
      <w:rPr>
        <w:rFonts w:ascii="Calibri" w:hAnsi="Calibri" w:cs="Arial"/>
        <w:noProof/>
        <w:sz w:val="22"/>
        <w:szCs w:val="22"/>
      </w:rPr>
      <w:t>2</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4FDB" w:rsidRPr="00B72B9C" w:rsidRDefault="00B72B9C" w:rsidP="00B72B9C">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w:t>
    </w:r>
    <w:r w:rsidRPr="00583E5E">
      <w:rPr>
        <w:rFonts w:ascii="Calibri" w:hAnsi="Calibri" w:cs="Arial"/>
        <w:sz w:val="22"/>
        <w:szCs w:val="22"/>
      </w:rPr>
      <w:t xml:space="preserve">evised </w:t>
    </w:r>
    <w:r>
      <w:rPr>
        <w:rFonts w:ascii="Calibri" w:hAnsi="Calibri" w:cs="Arial"/>
        <w:sz w:val="22"/>
        <w:szCs w:val="22"/>
      </w:rPr>
      <w:t xml:space="preserve">9/11, </w:t>
    </w:r>
    <w:r>
      <w:rPr>
        <w:rFonts w:ascii="Calibri" w:hAnsi="Calibri" w:cs="Arial"/>
        <w:noProof/>
        <w:sz w:val="22"/>
        <w:szCs w:val="22"/>
      </w:rPr>
      <w:t>12/10, 2/15,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5227" w:rsidRPr="0056733A" w:rsidRDefault="00A9074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9/20/11</w:t>
    </w:r>
    <w:r w:rsidR="00675227" w:rsidRPr="00583E5E">
      <w:rPr>
        <w:rFonts w:ascii="Calibri" w:hAnsi="Calibri" w:cs="Arial"/>
        <w:sz w:val="22"/>
        <w:szCs w:val="22"/>
      </w:rPr>
      <w:tab/>
    </w:r>
    <w:r w:rsidR="00675227" w:rsidRPr="00583E5E">
      <w:rPr>
        <w:rFonts w:ascii="Calibri" w:hAnsi="Calibri" w:cs="Arial"/>
        <w:sz w:val="22"/>
        <w:szCs w:val="22"/>
      </w:rPr>
      <w:tab/>
      <w:t xml:space="preserve">Page </w:t>
    </w:r>
    <w:r w:rsidR="00675227" w:rsidRPr="00583E5E">
      <w:rPr>
        <w:rFonts w:ascii="Calibri" w:hAnsi="Calibri" w:cs="Arial"/>
        <w:sz w:val="22"/>
        <w:szCs w:val="22"/>
      </w:rPr>
      <w:fldChar w:fldCharType="begin"/>
    </w:r>
    <w:r w:rsidR="00675227" w:rsidRPr="00583E5E">
      <w:rPr>
        <w:rFonts w:ascii="Calibri" w:hAnsi="Calibri" w:cs="Arial"/>
        <w:sz w:val="22"/>
        <w:szCs w:val="22"/>
      </w:rPr>
      <w:instrText xml:space="preserve"> PAGE   \* MERGEFORMAT </w:instrText>
    </w:r>
    <w:r w:rsidR="00675227" w:rsidRPr="00583E5E">
      <w:rPr>
        <w:rFonts w:ascii="Calibri" w:hAnsi="Calibri" w:cs="Arial"/>
        <w:sz w:val="22"/>
        <w:szCs w:val="22"/>
      </w:rPr>
      <w:fldChar w:fldCharType="separate"/>
    </w:r>
    <w:r w:rsidR="00B72B9C">
      <w:rPr>
        <w:rFonts w:ascii="Calibri" w:hAnsi="Calibri" w:cs="Arial"/>
        <w:noProof/>
        <w:sz w:val="22"/>
        <w:szCs w:val="22"/>
      </w:rPr>
      <w:t>3</w:t>
    </w:r>
    <w:r w:rsidR="00675227"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33C3" w:rsidRDefault="001C33C3" w:rsidP="003A608C">
      <w:r>
        <w:separator/>
      </w:r>
    </w:p>
  </w:footnote>
  <w:footnote w:type="continuationSeparator" w:id="0">
    <w:p w:rsidR="001C33C3" w:rsidRDefault="001C33C3"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4FDB" w:rsidRPr="005B1FB3" w:rsidRDefault="00294FDB" w:rsidP="00747EF2">
    <w:pPr>
      <w:pStyle w:val="Header"/>
      <w:pBdr>
        <w:bottom w:val="thinThickSmallGap" w:sz="18" w:space="1" w:color="0D0D0D"/>
      </w:pBdr>
      <w:jc w:val="right"/>
    </w:pPr>
    <w:r>
      <w:rPr>
        <w:rStyle w:val="FormStyle"/>
        <w:caps/>
      </w:rPr>
      <w:t>MAS 4301 Abstract Algebra</w:t>
    </w:r>
    <w:r w:rsidR="00917037">
      <w:rPr>
        <w:rStyle w:val="FormStyle"/>
        <w:caps/>
      </w:rPr>
      <w:t xml:space="preserve"> i</w:t>
    </w:r>
  </w:p>
  <w:p w:rsidR="00294FDB" w:rsidRPr="00F85861" w:rsidRDefault="00294FDB"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2B9C" w:rsidRDefault="00B72B9C" w:rsidP="00B72B9C">
    <w:pPr>
      <w:pStyle w:val="Header"/>
      <w:jc w:val="right"/>
    </w:pPr>
    <w:r w:rsidRPr="008B2ECB">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8" type="#_x0000_t75" alt="Florida SouthWestern State College logo" style="width:246pt;height:75.75pt;visibility:visible;mso-wrap-style:square">
          <v:imagedata r:id="rId1" o:title="Florida SouthWestern State College logo"/>
        </v:shape>
      </w:pict>
    </w:r>
  </w:p>
  <w:p w:rsidR="00B72B9C" w:rsidRDefault="00B72B9C" w:rsidP="00B72B9C">
    <w:pPr>
      <w:pStyle w:val="Header"/>
      <w:jc w:val="right"/>
    </w:pPr>
  </w:p>
  <w:p w:rsidR="00B72B9C" w:rsidRDefault="00B72B9C" w:rsidP="00B72B9C">
    <w:pPr>
      <w:pStyle w:val="Header"/>
      <w:contextualSpacing/>
      <w:jc w:val="right"/>
      <w:rPr>
        <w:b/>
        <w:color w:val="470A68"/>
        <w:sz w:val="28"/>
      </w:rPr>
    </w:pPr>
    <w:r>
      <w:rPr>
        <w:b/>
        <w:color w:val="470A68"/>
        <w:sz w:val="28"/>
      </w:rPr>
      <w:t>School of Pure and Applied Sciences</w:t>
    </w:r>
  </w:p>
  <w:p w:rsidR="00294FDB" w:rsidRPr="00B72B9C" w:rsidRDefault="00B72B9C" w:rsidP="00B72B9C">
    <w:pPr>
      <w:pStyle w:val="Header"/>
      <w:contextualSpacing/>
      <w:jc w:val="right"/>
      <w:rPr>
        <w:b/>
        <w:color w:val="470A68"/>
        <w:sz w:val="28"/>
      </w:rPr>
    </w:pPr>
    <w:r>
      <w:rPr>
        <w:noProof/>
      </w:rPr>
    </w:r>
    <w:r>
      <w:pict>
        <v:shapetype id="_x0000_t32" coordsize="21600,21600" o:spt="32" o:oned="t" path="m,l21600,21600e" filled="f">
          <v:path arrowok="t" fillok="f" o:connecttype="none"/>
          <o:lock v:ext="edit" shapetype="t"/>
        </v:shapetype>
        <v:shape id="Straight Arrow Connector 4" o:spid="_x0000_s2051"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37E21B3"/>
    <w:multiLevelType w:val="singleLevel"/>
    <w:tmpl w:val="04090001"/>
    <w:lvl w:ilvl="0">
      <w:start w:val="1"/>
      <w:numFmt w:val="bullet"/>
      <w:lvlText w:val=""/>
      <w:lvlJc w:val="left"/>
      <w:pPr>
        <w:ind w:left="1440" w:hanging="360"/>
      </w:pPr>
      <w:rPr>
        <w:rFonts w:ascii="Symbol" w:hAnsi="Symbol" w:hint="default"/>
      </w:rPr>
    </w:lvl>
  </w:abstractNum>
  <w:abstractNum w:abstractNumId="4" w15:restartNumberingAfterBreak="0">
    <w:nsid w:val="046C5F61"/>
    <w:multiLevelType w:val="hybridMultilevel"/>
    <w:tmpl w:val="C2A486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0D87482"/>
    <w:multiLevelType w:val="hybridMultilevel"/>
    <w:tmpl w:val="D96A7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821FA1"/>
    <w:multiLevelType w:val="hybridMultilevel"/>
    <w:tmpl w:val="45067A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58C7450"/>
    <w:multiLevelType w:val="hybridMultilevel"/>
    <w:tmpl w:val="D5523D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8713188"/>
    <w:multiLevelType w:val="hybridMultilevel"/>
    <w:tmpl w:val="BC8011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CE06651"/>
    <w:multiLevelType w:val="hybridMultilevel"/>
    <w:tmpl w:val="F3E8D6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9"/>
  </w:num>
  <w:num w:numId="5">
    <w:abstractNumId w:val="6"/>
  </w:num>
  <w:num w:numId="6">
    <w:abstractNumId w:val="7"/>
  </w:num>
  <w:num w:numId="7">
    <w:abstractNumId w:val="10"/>
  </w:num>
  <w:num w:numId="8">
    <w:abstractNumId w:val="4"/>
  </w:num>
  <w:num w:numId="9">
    <w:abstractNumId w:val="5"/>
  </w:num>
  <w:num w:numId="10">
    <w:abstractNumId w:val="8"/>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g6ANbxJZnGe34I0pORGEo4CRFtg8xwn60GuaKujrSzoTKz6L6fRyJnEf4o8ZdQyS4DvoPFPDLXxsdRqcpEVkjQ==" w:salt="VWmluTR+elDqpMVw+srexg=="/>
  <w:defaultTabStop w:val="720"/>
  <w:noPunctuationKerning/>
  <w:characterSpacingControl w:val="doNotCompress"/>
  <w:hdrShapeDefaults>
    <o:shapedefaults v:ext="edit" spidmax="2052"/>
    <o:shapelayout v:ext="edit">
      <o:idmap v:ext="edit" data="2"/>
      <o:rules v:ext="edit">
        <o:r id="V:Rule1"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06AB"/>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D97"/>
    <w:rsid w:val="00172024"/>
    <w:rsid w:val="001730C7"/>
    <w:rsid w:val="00173FE2"/>
    <w:rsid w:val="00180901"/>
    <w:rsid w:val="001813F4"/>
    <w:rsid w:val="001816FA"/>
    <w:rsid w:val="00181758"/>
    <w:rsid w:val="001845C0"/>
    <w:rsid w:val="0018578A"/>
    <w:rsid w:val="00186361"/>
    <w:rsid w:val="00187A50"/>
    <w:rsid w:val="00192009"/>
    <w:rsid w:val="00193597"/>
    <w:rsid w:val="00193CFE"/>
    <w:rsid w:val="0019460E"/>
    <w:rsid w:val="0019656D"/>
    <w:rsid w:val="001A13F4"/>
    <w:rsid w:val="001A2FCE"/>
    <w:rsid w:val="001A4A48"/>
    <w:rsid w:val="001C2715"/>
    <w:rsid w:val="001C32A2"/>
    <w:rsid w:val="001C33A1"/>
    <w:rsid w:val="001C33C3"/>
    <w:rsid w:val="001C39F4"/>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4DFE"/>
    <w:rsid w:val="00286CA6"/>
    <w:rsid w:val="002875B7"/>
    <w:rsid w:val="0029002E"/>
    <w:rsid w:val="002919E7"/>
    <w:rsid w:val="00291A0D"/>
    <w:rsid w:val="00294F7C"/>
    <w:rsid w:val="00294FDB"/>
    <w:rsid w:val="00295222"/>
    <w:rsid w:val="00295832"/>
    <w:rsid w:val="00296D05"/>
    <w:rsid w:val="002A09A8"/>
    <w:rsid w:val="002A49C6"/>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36272"/>
    <w:rsid w:val="00341B19"/>
    <w:rsid w:val="00352604"/>
    <w:rsid w:val="003538D5"/>
    <w:rsid w:val="00354516"/>
    <w:rsid w:val="003562B8"/>
    <w:rsid w:val="0035719C"/>
    <w:rsid w:val="00365CDF"/>
    <w:rsid w:val="00366685"/>
    <w:rsid w:val="003668D0"/>
    <w:rsid w:val="0037116A"/>
    <w:rsid w:val="0037453A"/>
    <w:rsid w:val="00374C45"/>
    <w:rsid w:val="00380483"/>
    <w:rsid w:val="00384B8B"/>
    <w:rsid w:val="00385D8B"/>
    <w:rsid w:val="00386634"/>
    <w:rsid w:val="00386D16"/>
    <w:rsid w:val="003907D7"/>
    <w:rsid w:val="003933D9"/>
    <w:rsid w:val="00395B71"/>
    <w:rsid w:val="003A05CB"/>
    <w:rsid w:val="003A2084"/>
    <w:rsid w:val="003A3C29"/>
    <w:rsid w:val="003A608C"/>
    <w:rsid w:val="003A65A6"/>
    <w:rsid w:val="003B080B"/>
    <w:rsid w:val="003B2797"/>
    <w:rsid w:val="003B3D09"/>
    <w:rsid w:val="003B73AA"/>
    <w:rsid w:val="003C1FEF"/>
    <w:rsid w:val="003C50A9"/>
    <w:rsid w:val="003C5451"/>
    <w:rsid w:val="003D322D"/>
    <w:rsid w:val="003D3CEB"/>
    <w:rsid w:val="003D4ED0"/>
    <w:rsid w:val="003E02D9"/>
    <w:rsid w:val="003E1F8A"/>
    <w:rsid w:val="003F0E83"/>
    <w:rsid w:val="003F12D3"/>
    <w:rsid w:val="003F2610"/>
    <w:rsid w:val="003F643D"/>
    <w:rsid w:val="003F6587"/>
    <w:rsid w:val="003F7A3D"/>
    <w:rsid w:val="00410A8E"/>
    <w:rsid w:val="0041211F"/>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3302"/>
    <w:rsid w:val="004F457A"/>
    <w:rsid w:val="0050005C"/>
    <w:rsid w:val="00501236"/>
    <w:rsid w:val="005028D8"/>
    <w:rsid w:val="0050348A"/>
    <w:rsid w:val="00503776"/>
    <w:rsid w:val="00503F8D"/>
    <w:rsid w:val="00506140"/>
    <w:rsid w:val="00506D00"/>
    <w:rsid w:val="005110B5"/>
    <w:rsid w:val="00511CA7"/>
    <w:rsid w:val="00511DFF"/>
    <w:rsid w:val="00512E68"/>
    <w:rsid w:val="0051455B"/>
    <w:rsid w:val="00517935"/>
    <w:rsid w:val="005207E7"/>
    <w:rsid w:val="005224F8"/>
    <w:rsid w:val="00526CBC"/>
    <w:rsid w:val="00532D7D"/>
    <w:rsid w:val="00543F79"/>
    <w:rsid w:val="00555DC1"/>
    <w:rsid w:val="00560932"/>
    <w:rsid w:val="005645D9"/>
    <w:rsid w:val="00566602"/>
    <w:rsid w:val="00566845"/>
    <w:rsid w:val="00570B48"/>
    <w:rsid w:val="00571E14"/>
    <w:rsid w:val="0057304F"/>
    <w:rsid w:val="00577526"/>
    <w:rsid w:val="00577D3F"/>
    <w:rsid w:val="00581C6E"/>
    <w:rsid w:val="00587A8C"/>
    <w:rsid w:val="0059287F"/>
    <w:rsid w:val="005939F3"/>
    <w:rsid w:val="00593D45"/>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C63BF"/>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75227"/>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123B0"/>
    <w:rsid w:val="00714CA7"/>
    <w:rsid w:val="0072009E"/>
    <w:rsid w:val="007205A7"/>
    <w:rsid w:val="00725AE3"/>
    <w:rsid w:val="00725F66"/>
    <w:rsid w:val="00730DB3"/>
    <w:rsid w:val="00732FEE"/>
    <w:rsid w:val="00733FF5"/>
    <w:rsid w:val="00734B01"/>
    <w:rsid w:val="007420B7"/>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702"/>
    <w:rsid w:val="007A6E96"/>
    <w:rsid w:val="007A7888"/>
    <w:rsid w:val="007B1E95"/>
    <w:rsid w:val="007B2F45"/>
    <w:rsid w:val="007B7558"/>
    <w:rsid w:val="007C0541"/>
    <w:rsid w:val="007C3211"/>
    <w:rsid w:val="007C5E2D"/>
    <w:rsid w:val="007C6355"/>
    <w:rsid w:val="007D243A"/>
    <w:rsid w:val="007D66A1"/>
    <w:rsid w:val="007E186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1D0"/>
    <w:rsid w:val="008322A3"/>
    <w:rsid w:val="008326F7"/>
    <w:rsid w:val="00832AE3"/>
    <w:rsid w:val="008361A2"/>
    <w:rsid w:val="00837D08"/>
    <w:rsid w:val="00840199"/>
    <w:rsid w:val="00841991"/>
    <w:rsid w:val="00844C8B"/>
    <w:rsid w:val="00850122"/>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073DF"/>
    <w:rsid w:val="00917037"/>
    <w:rsid w:val="00923EC9"/>
    <w:rsid w:val="009243D8"/>
    <w:rsid w:val="0092559D"/>
    <w:rsid w:val="00926052"/>
    <w:rsid w:val="00927493"/>
    <w:rsid w:val="00931177"/>
    <w:rsid w:val="009313EE"/>
    <w:rsid w:val="009338B3"/>
    <w:rsid w:val="009352A2"/>
    <w:rsid w:val="009375A2"/>
    <w:rsid w:val="00951094"/>
    <w:rsid w:val="009515FB"/>
    <w:rsid w:val="00953879"/>
    <w:rsid w:val="00955B08"/>
    <w:rsid w:val="00957EDD"/>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8CF"/>
    <w:rsid w:val="009C13F7"/>
    <w:rsid w:val="009C1F36"/>
    <w:rsid w:val="009C21BC"/>
    <w:rsid w:val="009C4029"/>
    <w:rsid w:val="009C5BAC"/>
    <w:rsid w:val="009C7D6B"/>
    <w:rsid w:val="009D26A6"/>
    <w:rsid w:val="009E0C07"/>
    <w:rsid w:val="009E274B"/>
    <w:rsid w:val="009E287B"/>
    <w:rsid w:val="009E4460"/>
    <w:rsid w:val="009E62F4"/>
    <w:rsid w:val="009E7EE7"/>
    <w:rsid w:val="009F12BE"/>
    <w:rsid w:val="009F4284"/>
    <w:rsid w:val="009F753B"/>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90749"/>
    <w:rsid w:val="00AA05D3"/>
    <w:rsid w:val="00AA2CEB"/>
    <w:rsid w:val="00AA72DE"/>
    <w:rsid w:val="00AB0791"/>
    <w:rsid w:val="00AB28A7"/>
    <w:rsid w:val="00AB5809"/>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669CE"/>
    <w:rsid w:val="00B70DF1"/>
    <w:rsid w:val="00B7226B"/>
    <w:rsid w:val="00B72B9C"/>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95E"/>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403C"/>
    <w:rsid w:val="00C3496D"/>
    <w:rsid w:val="00C34A0A"/>
    <w:rsid w:val="00C3595D"/>
    <w:rsid w:val="00C36AF3"/>
    <w:rsid w:val="00C51CBF"/>
    <w:rsid w:val="00C53518"/>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0D15"/>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186B"/>
    <w:rsid w:val="00DE3117"/>
    <w:rsid w:val="00DF0910"/>
    <w:rsid w:val="00DF189C"/>
    <w:rsid w:val="00DF3B66"/>
    <w:rsid w:val="00DF59A3"/>
    <w:rsid w:val="00E0370B"/>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51C"/>
    <w:rsid w:val="00E7478C"/>
    <w:rsid w:val="00E7622A"/>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D289D"/>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5C6B"/>
    <w:rsid w:val="00F3669E"/>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409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3F74B55A"/>
  <w15:chartTrackingRefBased/>
  <w15:docId w15:val="{7F62020E-281D-4A9B-8B6A-317C4784D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294FDB"/>
    <w:rPr>
      <w:rFonts w:ascii="Tahoma" w:hAnsi="Tahoma"/>
      <w:sz w:val="16"/>
      <w:szCs w:val="16"/>
    </w:rPr>
  </w:style>
  <w:style w:type="character" w:customStyle="1" w:styleId="BalloonTextChar">
    <w:name w:val="Balloon Text Char"/>
    <w:link w:val="BalloonText"/>
    <w:rsid w:val="00294FDB"/>
    <w:rPr>
      <w:rFonts w:ascii="Tahoma" w:hAnsi="Tahoma" w:cs="Tahoma"/>
      <w:sz w:val="16"/>
      <w:szCs w:val="16"/>
      <w:lang w:val="en-US" w:eastAsia="ar-SA"/>
    </w:rPr>
  </w:style>
  <w:style w:type="character" w:customStyle="1" w:styleId="FormStyle">
    <w:name w:val="Form Style"/>
    <w:uiPriority w:val="1"/>
    <w:rsid w:val="00294FDB"/>
    <w:rPr>
      <w:rFonts w:ascii="Calibri" w:hAnsi="Calibri"/>
      <w:color w:val="000000"/>
      <w:sz w:val="22"/>
    </w:rPr>
  </w:style>
  <w:style w:type="character" w:styleId="Strong">
    <w:name w:val="Strong"/>
    <w:uiPriority w:val="22"/>
    <w:qFormat/>
    <w:rsid w:val="00BC495E"/>
    <w:rPr>
      <w:b/>
      <w:bCs/>
    </w:rPr>
  </w:style>
  <w:style w:type="character" w:styleId="Hyperlink">
    <w:name w:val="Hyperlink"/>
    <w:unhideWhenUsed/>
    <w:rsid w:val="00E7451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199361">
      <w:bodyDiv w:val="1"/>
      <w:marLeft w:val="0"/>
      <w:marRight w:val="0"/>
      <w:marTop w:val="0"/>
      <w:marBottom w:val="0"/>
      <w:divBdr>
        <w:top w:val="none" w:sz="0" w:space="0" w:color="auto"/>
        <w:left w:val="none" w:sz="0" w:space="0" w:color="auto"/>
        <w:bottom w:val="none" w:sz="0" w:space="0" w:color="auto"/>
        <w:right w:val="none" w:sz="0" w:space="0" w:color="auto"/>
      </w:divBdr>
    </w:div>
    <w:div w:id="998996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54BC8D-C7EA-43C6-A104-D23921AA9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860</Words>
  <Characters>4904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5753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2016-12-04T01:56:00Z</dcterms:created>
  <dcterms:modified xsi:type="dcterms:W3CDTF">2016-12-04T02:01:00Z</dcterms:modified>
</cp:coreProperties>
</file>