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9173F3" w:rsidRPr="00E349A0" w:rsidTr="00151AA7">
        <w:tc>
          <w:tcPr>
            <w:tcW w:w="5220" w:type="dxa"/>
          </w:tcPr>
          <w:p w:rsidR="009173F3" w:rsidRPr="00E349A0" w:rsidRDefault="009173F3" w:rsidP="00151AA7">
            <w:pPr>
              <w:spacing w:line="420" w:lineRule="auto"/>
              <w:rPr>
                <w:rFonts w:ascii="Calibri" w:hAnsi="Calibri" w:cs="Arial"/>
                <w:b/>
                <w:sz w:val="22"/>
                <w:szCs w:val="22"/>
                <w:u w:val="single"/>
              </w:rPr>
            </w:pPr>
            <w:r w:rsidRPr="00E349A0">
              <w:rPr>
                <w:rFonts w:ascii="Calibri" w:hAnsi="Calibri" w:cs="Arial"/>
                <w:b/>
                <w:sz w:val="22"/>
                <w:szCs w:val="22"/>
              </w:rPr>
              <w:t xml:space="preserve">PROFESSOR: </w:t>
            </w:r>
            <w:r w:rsidRPr="00E349A0">
              <w:rPr>
                <w:rFonts w:ascii="Calibri" w:hAnsi="Calibri" w:cs="Arial"/>
                <w:noProof/>
                <w:sz w:val="22"/>
                <w:szCs w:val="22"/>
              </w:rPr>
              <w:t xml:space="preserve">     </w:t>
            </w:r>
            <w:r w:rsidRPr="00E349A0">
              <w:rPr>
                <w:rFonts w:ascii="Calibri" w:hAnsi="Calibri" w:cs="Arial"/>
                <w:noProof/>
                <w:sz w:val="22"/>
                <w:szCs w:val="22"/>
              </w:rPr>
              <w:fldChar w:fldCharType="begin">
                <w:ffData>
                  <w:name w:val="Text1"/>
                  <w:enabled/>
                  <w:calcOnExit w:val="0"/>
                  <w:textInput/>
                </w:ffData>
              </w:fldChar>
            </w:r>
            <w:bookmarkStart w:id="0" w:name="Text1"/>
            <w:r w:rsidRPr="00E349A0">
              <w:rPr>
                <w:rFonts w:ascii="Calibri" w:hAnsi="Calibri" w:cs="Arial"/>
                <w:noProof/>
                <w:sz w:val="22"/>
                <w:szCs w:val="22"/>
              </w:rPr>
              <w:instrText xml:space="preserve"> FORMTEXT </w:instrText>
            </w:r>
            <w:r w:rsidRPr="00E349A0">
              <w:rPr>
                <w:rFonts w:ascii="Calibri" w:hAnsi="Calibri" w:cs="Arial"/>
                <w:noProof/>
                <w:sz w:val="22"/>
                <w:szCs w:val="22"/>
              </w:rPr>
            </w:r>
            <w:r w:rsidRPr="00E349A0">
              <w:rPr>
                <w:rFonts w:ascii="Calibri" w:hAnsi="Calibri" w:cs="Arial"/>
                <w:noProof/>
                <w:sz w:val="22"/>
                <w:szCs w:val="22"/>
              </w:rPr>
              <w:fldChar w:fldCharType="separate"/>
            </w:r>
            <w:bookmarkStart w:id="1" w:name="_GoBack"/>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bookmarkEnd w:id="1"/>
            <w:r w:rsidRPr="00E349A0">
              <w:rPr>
                <w:rFonts w:ascii="Calibri" w:hAnsi="Calibri" w:cs="Arial"/>
                <w:noProof/>
                <w:sz w:val="22"/>
                <w:szCs w:val="22"/>
              </w:rPr>
              <w:fldChar w:fldCharType="end"/>
            </w:r>
            <w:bookmarkEnd w:id="0"/>
          </w:p>
        </w:tc>
        <w:tc>
          <w:tcPr>
            <w:tcW w:w="5220" w:type="dxa"/>
          </w:tcPr>
          <w:p w:rsidR="009173F3" w:rsidRPr="00E349A0" w:rsidRDefault="009173F3" w:rsidP="00D15552">
            <w:pPr>
              <w:spacing w:line="420" w:lineRule="auto"/>
              <w:rPr>
                <w:rFonts w:ascii="Calibri" w:hAnsi="Calibri" w:cs="Arial"/>
                <w:b/>
                <w:sz w:val="22"/>
                <w:szCs w:val="22"/>
                <w:u w:val="single"/>
              </w:rPr>
            </w:pPr>
            <w:r w:rsidRPr="00E349A0">
              <w:rPr>
                <w:rFonts w:ascii="Calibri" w:hAnsi="Calibri" w:cs="Arial"/>
                <w:b/>
                <w:sz w:val="22"/>
                <w:szCs w:val="22"/>
              </w:rPr>
              <w:t xml:space="preserve">PHONE NUMBER: </w:t>
            </w:r>
            <w:r w:rsidRPr="00E349A0">
              <w:rPr>
                <w:rFonts w:ascii="Calibri" w:hAnsi="Calibri" w:cs="Arial"/>
                <w:noProof/>
                <w:sz w:val="22"/>
                <w:szCs w:val="22"/>
              </w:rPr>
              <w:t xml:space="preserve">     </w:t>
            </w:r>
            <w:r w:rsidRPr="00E349A0">
              <w:rPr>
                <w:rFonts w:ascii="Calibri" w:hAnsi="Calibri" w:cs="Arial"/>
                <w:noProof/>
                <w:sz w:val="22"/>
                <w:szCs w:val="22"/>
              </w:rPr>
              <w:fldChar w:fldCharType="begin">
                <w:ffData>
                  <w:name w:val="Text1"/>
                  <w:enabled/>
                  <w:calcOnExit w:val="0"/>
                  <w:textInput/>
                </w:ffData>
              </w:fldChar>
            </w:r>
            <w:r w:rsidRPr="00E349A0">
              <w:rPr>
                <w:rFonts w:ascii="Calibri" w:hAnsi="Calibri" w:cs="Arial"/>
                <w:noProof/>
                <w:sz w:val="22"/>
                <w:szCs w:val="22"/>
              </w:rPr>
              <w:instrText xml:space="preserve"> FORMTEXT </w:instrText>
            </w:r>
            <w:r w:rsidRPr="00E349A0">
              <w:rPr>
                <w:rFonts w:ascii="Calibri" w:hAnsi="Calibri" w:cs="Arial"/>
                <w:noProof/>
                <w:sz w:val="22"/>
                <w:szCs w:val="22"/>
              </w:rPr>
            </w:r>
            <w:r w:rsidRPr="00E349A0">
              <w:rPr>
                <w:rFonts w:ascii="Calibri" w:hAnsi="Calibri" w:cs="Arial"/>
                <w:noProof/>
                <w:sz w:val="22"/>
                <w:szCs w:val="22"/>
              </w:rPr>
              <w:fldChar w:fldCharType="separate"/>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fldChar w:fldCharType="end"/>
            </w:r>
          </w:p>
        </w:tc>
      </w:tr>
      <w:tr w:rsidR="009173F3" w:rsidRPr="00E349A0" w:rsidTr="00151AA7">
        <w:tc>
          <w:tcPr>
            <w:tcW w:w="5220" w:type="dxa"/>
          </w:tcPr>
          <w:p w:rsidR="009173F3" w:rsidRPr="00E349A0" w:rsidRDefault="009173F3" w:rsidP="00151AA7">
            <w:pPr>
              <w:spacing w:line="420" w:lineRule="auto"/>
              <w:rPr>
                <w:rFonts w:ascii="Calibri" w:hAnsi="Calibri" w:cs="Arial"/>
                <w:b/>
                <w:sz w:val="22"/>
                <w:szCs w:val="22"/>
                <w:u w:val="single"/>
              </w:rPr>
            </w:pPr>
            <w:r w:rsidRPr="00E349A0">
              <w:rPr>
                <w:rFonts w:ascii="Calibri" w:hAnsi="Calibri" w:cs="Arial"/>
                <w:b/>
                <w:sz w:val="22"/>
                <w:szCs w:val="22"/>
              </w:rPr>
              <w:t xml:space="preserve">OFFICE LOCATION: </w:t>
            </w:r>
            <w:r w:rsidRPr="00E349A0">
              <w:rPr>
                <w:rFonts w:ascii="Calibri" w:hAnsi="Calibri" w:cs="Arial"/>
                <w:noProof/>
                <w:sz w:val="22"/>
                <w:szCs w:val="22"/>
              </w:rPr>
              <w:t xml:space="preserve">     </w:t>
            </w:r>
            <w:r w:rsidRPr="00E349A0">
              <w:rPr>
                <w:rFonts w:ascii="Calibri" w:hAnsi="Calibri" w:cs="Arial"/>
                <w:noProof/>
                <w:sz w:val="22"/>
                <w:szCs w:val="22"/>
              </w:rPr>
              <w:fldChar w:fldCharType="begin">
                <w:ffData>
                  <w:name w:val="Text1"/>
                  <w:enabled/>
                  <w:calcOnExit w:val="0"/>
                  <w:textInput/>
                </w:ffData>
              </w:fldChar>
            </w:r>
            <w:r w:rsidRPr="00E349A0">
              <w:rPr>
                <w:rFonts w:ascii="Calibri" w:hAnsi="Calibri" w:cs="Arial"/>
                <w:noProof/>
                <w:sz w:val="22"/>
                <w:szCs w:val="22"/>
              </w:rPr>
              <w:instrText xml:space="preserve"> FORMTEXT </w:instrText>
            </w:r>
            <w:r w:rsidRPr="00E349A0">
              <w:rPr>
                <w:rFonts w:ascii="Calibri" w:hAnsi="Calibri" w:cs="Arial"/>
                <w:noProof/>
                <w:sz w:val="22"/>
                <w:szCs w:val="22"/>
              </w:rPr>
            </w:r>
            <w:r w:rsidRPr="00E349A0">
              <w:rPr>
                <w:rFonts w:ascii="Calibri" w:hAnsi="Calibri" w:cs="Arial"/>
                <w:noProof/>
                <w:sz w:val="22"/>
                <w:szCs w:val="22"/>
              </w:rPr>
              <w:fldChar w:fldCharType="separate"/>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fldChar w:fldCharType="end"/>
            </w:r>
          </w:p>
        </w:tc>
        <w:tc>
          <w:tcPr>
            <w:tcW w:w="5220" w:type="dxa"/>
          </w:tcPr>
          <w:p w:rsidR="009173F3" w:rsidRPr="00E349A0" w:rsidRDefault="009173F3" w:rsidP="00151AA7">
            <w:pPr>
              <w:spacing w:line="420" w:lineRule="auto"/>
              <w:rPr>
                <w:rFonts w:ascii="Calibri" w:hAnsi="Calibri" w:cs="Arial"/>
                <w:b/>
                <w:sz w:val="22"/>
                <w:szCs w:val="22"/>
                <w:u w:val="single"/>
              </w:rPr>
            </w:pPr>
            <w:r w:rsidRPr="00E349A0">
              <w:rPr>
                <w:rFonts w:ascii="Calibri" w:hAnsi="Calibri" w:cs="Arial"/>
                <w:b/>
                <w:sz w:val="22"/>
                <w:szCs w:val="22"/>
              </w:rPr>
              <w:t xml:space="preserve">E-MAIL: </w:t>
            </w:r>
            <w:r w:rsidRPr="00E349A0">
              <w:rPr>
                <w:rFonts w:ascii="Calibri" w:hAnsi="Calibri" w:cs="Arial"/>
                <w:noProof/>
                <w:sz w:val="22"/>
                <w:szCs w:val="22"/>
              </w:rPr>
              <w:t xml:space="preserve">     </w:t>
            </w:r>
            <w:r w:rsidRPr="00E349A0">
              <w:rPr>
                <w:rFonts w:ascii="Calibri" w:hAnsi="Calibri" w:cs="Arial"/>
                <w:noProof/>
                <w:sz w:val="22"/>
                <w:szCs w:val="22"/>
              </w:rPr>
              <w:fldChar w:fldCharType="begin">
                <w:ffData>
                  <w:name w:val="Text1"/>
                  <w:enabled/>
                  <w:calcOnExit w:val="0"/>
                  <w:textInput/>
                </w:ffData>
              </w:fldChar>
            </w:r>
            <w:r w:rsidRPr="00E349A0">
              <w:rPr>
                <w:rFonts w:ascii="Calibri" w:hAnsi="Calibri" w:cs="Arial"/>
                <w:noProof/>
                <w:sz w:val="22"/>
                <w:szCs w:val="22"/>
              </w:rPr>
              <w:instrText xml:space="preserve"> FORMTEXT </w:instrText>
            </w:r>
            <w:r w:rsidRPr="00E349A0">
              <w:rPr>
                <w:rFonts w:ascii="Calibri" w:hAnsi="Calibri" w:cs="Arial"/>
                <w:noProof/>
                <w:sz w:val="22"/>
                <w:szCs w:val="22"/>
              </w:rPr>
            </w:r>
            <w:r w:rsidRPr="00E349A0">
              <w:rPr>
                <w:rFonts w:ascii="Calibri" w:hAnsi="Calibri" w:cs="Arial"/>
                <w:noProof/>
                <w:sz w:val="22"/>
                <w:szCs w:val="22"/>
              </w:rPr>
              <w:fldChar w:fldCharType="separate"/>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fldChar w:fldCharType="end"/>
            </w:r>
          </w:p>
        </w:tc>
      </w:tr>
      <w:tr w:rsidR="009173F3" w:rsidRPr="00E349A0" w:rsidTr="00151AA7">
        <w:tc>
          <w:tcPr>
            <w:tcW w:w="5220" w:type="dxa"/>
          </w:tcPr>
          <w:p w:rsidR="009173F3" w:rsidRPr="00E349A0" w:rsidRDefault="009173F3" w:rsidP="00BE3365">
            <w:pPr>
              <w:spacing w:line="276" w:lineRule="auto"/>
              <w:rPr>
                <w:rFonts w:ascii="Calibri" w:hAnsi="Calibri" w:cs="Arial"/>
                <w:b/>
                <w:sz w:val="22"/>
                <w:szCs w:val="22"/>
                <w:u w:val="single"/>
              </w:rPr>
            </w:pPr>
            <w:r w:rsidRPr="00E349A0">
              <w:rPr>
                <w:rFonts w:ascii="Calibri" w:hAnsi="Calibri" w:cs="Arial"/>
                <w:b/>
                <w:sz w:val="22"/>
                <w:szCs w:val="22"/>
              </w:rPr>
              <w:t xml:space="preserve">OFFICE HOURS: </w:t>
            </w:r>
            <w:r w:rsidRPr="00E349A0">
              <w:rPr>
                <w:rFonts w:ascii="Calibri" w:hAnsi="Calibri" w:cs="Arial"/>
                <w:noProof/>
                <w:sz w:val="22"/>
                <w:szCs w:val="22"/>
              </w:rPr>
              <w:t xml:space="preserve">     </w:t>
            </w:r>
            <w:r w:rsidRPr="00E349A0">
              <w:rPr>
                <w:rFonts w:ascii="Calibri" w:hAnsi="Calibri" w:cs="Arial"/>
                <w:noProof/>
                <w:sz w:val="22"/>
                <w:szCs w:val="22"/>
              </w:rPr>
              <w:fldChar w:fldCharType="begin">
                <w:ffData>
                  <w:name w:val="Text1"/>
                  <w:enabled/>
                  <w:calcOnExit w:val="0"/>
                  <w:textInput/>
                </w:ffData>
              </w:fldChar>
            </w:r>
            <w:r w:rsidRPr="00E349A0">
              <w:rPr>
                <w:rFonts w:ascii="Calibri" w:hAnsi="Calibri" w:cs="Arial"/>
                <w:noProof/>
                <w:sz w:val="22"/>
                <w:szCs w:val="22"/>
              </w:rPr>
              <w:instrText xml:space="preserve"> FORMTEXT </w:instrText>
            </w:r>
            <w:r w:rsidRPr="00E349A0">
              <w:rPr>
                <w:rFonts w:ascii="Calibri" w:hAnsi="Calibri" w:cs="Arial"/>
                <w:noProof/>
                <w:sz w:val="22"/>
                <w:szCs w:val="22"/>
              </w:rPr>
            </w:r>
            <w:r w:rsidRPr="00E349A0">
              <w:rPr>
                <w:rFonts w:ascii="Calibri" w:hAnsi="Calibri" w:cs="Arial"/>
                <w:noProof/>
                <w:sz w:val="22"/>
                <w:szCs w:val="22"/>
              </w:rPr>
              <w:fldChar w:fldCharType="separate"/>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fldChar w:fldCharType="end"/>
            </w:r>
          </w:p>
        </w:tc>
        <w:tc>
          <w:tcPr>
            <w:tcW w:w="5220" w:type="dxa"/>
          </w:tcPr>
          <w:p w:rsidR="009173F3" w:rsidRPr="00E349A0" w:rsidRDefault="009173F3" w:rsidP="00BE3365">
            <w:pPr>
              <w:spacing w:line="276" w:lineRule="auto"/>
              <w:rPr>
                <w:rFonts w:ascii="Calibri" w:hAnsi="Calibri" w:cs="Arial"/>
                <w:b/>
                <w:sz w:val="22"/>
                <w:szCs w:val="22"/>
                <w:u w:val="single"/>
              </w:rPr>
            </w:pPr>
            <w:r w:rsidRPr="00E349A0">
              <w:rPr>
                <w:rFonts w:ascii="Calibri" w:hAnsi="Calibri" w:cs="Arial"/>
                <w:b/>
                <w:sz w:val="22"/>
                <w:szCs w:val="22"/>
              </w:rPr>
              <w:t xml:space="preserve">SEMESTER: </w:t>
            </w:r>
            <w:r w:rsidRPr="00E349A0">
              <w:rPr>
                <w:rFonts w:ascii="Calibri" w:hAnsi="Calibri" w:cs="Arial"/>
                <w:noProof/>
                <w:sz w:val="22"/>
                <w:szCs w:val="22"/>
              </w:rPr>
              <w:t xml:space="preserve">     </w:t>
            </w:r>
            <w:r w:rsidRPr="00E349A0">
              <w:rPr>
                <w:rFonts w:ascii="Calibri" w:hAnsi="Calibri" w:cs="Arial"/>
                <w:noProof/>
                <w:sz w:val="22"/>
                <w:szCs w:val="22"/>
              </w:rPr>
              <w:fldChar w:fldCharType="begin">
                <w:ffData>
                  <w:name w:val="Text1"/>
                  <w:enabled/>
                  <w:calcOnExit w:val="0"/>
                  <w:textInput/>
                </w:ffData>
              </w:fldChar>
            </w:r>
            <w:r w:rsidRPr="00E349A0">
              <w:rPr>
                <w:rFonts w:ascii="Calibri" w:hAnsi="Calibri" w:cs="Arial"/>
                <w:noProof/>
                <w:sz w:val="22"/>
                <w:szCs w:val="22"/>
              </w:rPr>
              <w:instrText xml:space="preserve"> FORMTEXT </w:instrText>
            </w:r>
            <w:r w:rsidRPr="00E349A0">
              <w:rPr>
                <w:rFonts w:ascii="Calibri" w:hAnsi="Calibri" w:cs="Arial"/>
                <w:noProof/>
                <w:sz w:val="22"/>
                <w:szCs w:val="22"/>
              </w:rPr>
            </w:r>
            <w:r w:rsidRPr="00E349A0">
              <w:rPr>
                <w:rFonts w:ascii="Calibri" w:hAnsi="Calibri" w:cs="Arial"/>
                <w:noProof/>
                <w:sz w:val="22"/>
                <w:szCs w:val="22"/>
              </w:rPr>
              <w:fldChar w:fldCharType="separate"/>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t> </w:t>
            </w:r>
            <w:r w:rsidRPr="00E349A0">
              <w:rPr>
                <w:rFonts w:ascii="Calibri" w:hAnsi="Calibri" w:cs="Arial"/>
                <w:noProof/>
                <w:sz w:val="22"/>
                <w:szCs w:val="22"/>
              </w:rPr>
              <w:fldChar w:fldCharType="end"/>
            </w:r>
          </w:p>
        </w:tc>
      </w:tr>
    </w:tbl>
    <w:p w:rsidR="009173F3" w:rsidRPr="00E349A0" w:rsidRDefault="009173F3" w:rsidP="00DA66CF">
      <w:pPr>
        <w:rPr>
          <w:rFonts w:ascii="Calibri" w:hAnsi="Calibri" w:cs="Arial"/>
          <w:b/>
          <w:sz w:val="22"/>
          <w:szCs w:val="22"/>
          <w:u w:val="single"/>
        </w:rPr>
      </w:pPr>
    </w:p>
    <w:p w:rsidR="009173F3" w:rsidRPr="00E349A0" w:rsidRDefault="009173F3" w:rsidP="00DA66CF">
      <w:pPr>
        <w:numPr>
          <w:ilvl w:val="0"/>
          <w:numId w:val="1"/>
        </w:numPr>
        <w:tabs>
          <w:tab w:val="left" w:pos="720"/>
        </w:tabs>
        <w:rPr>
          <w:rFonts w:ascii="Calibri" w:hAnsi="Calibri" w:cs="Arial"/>
          <w:b/>
          <w:sz w:val="22"/>
          <w:szCs w:val="22"/>
          <w:u w:val="single"/>
        </w:rPr>
      </w:pPr>
      <w:r w:rsidRPr="00E349A0">
        <w:rPr>
          <w:rFonts w:ascii="Calibri" w:hAnsi="Calibri" w:cs="Arial"/>
          <w:b/>
          <w:sz w:val="22"/>
          <w:szCs w:val="22"/>
          <w:u w:val="single"/>
        </w:rPr>
        <w:t>COURSE NUMBER AND TITLE, CATALOG DESCRIPTION, CREDITS:</w:t>
      </w:r>
    </w:p>
    <w:p w:rsidR="009173F3" w:rsidRPr="00E349A0" w:rsidRDefault="009173F3" w:rsidP="00DA66CF">
      <w:pPr>
        <w:ind w:left="1440"/>
        <w:rPr>
          <w:rFonts w:ascii="Calibri" w:hAnsi="Calibri" w:cs="Arial"/>
          <w:b/>
          <w:sz w:val="22"/>
          <w:szCs w:val="22"/>
        </w:rPr>
      </w:pPr>
    </w:p>
    <w:p w:rsidR="009173F3" w:rsidRPr="00E349A0" w:rsidRDefault="009173F3" w:rsidP="001E131B">
      <w:pPr>
        <w:widowControl/>
        <w:tabs>
          <w:tab w:val="left" w:pos="720"/>
          <w:tab w:val="left" w:pos="1170"/>
        </w:tabs>
        <w:ind w:left="720"/>
        <w:rPr>
          <w:rFonts w:ascii="Calibri" w:hAnsi="Calibri" w:cs="Arial"/>
          <w:b/>
          <w:sz w:val="22"/>
          <w:szCs w:val="22"/>
        </w:rPr>
      </w:pPr>
      <w:r w:rsidRPr="00E349A0">
        <w:rPr>
          <w:rStyle w:val="FormStyle"/>
          <w:b/>
          <w:caps/>
          <w:szCs w:val="22"/>
        </w:rPr>
        <w:t>PCB 3043C General Ecology</w:t>
      </w:r>
      <w:r w:rsidR="00D26040" w:rsidRPr="00E349A0">
        <w:rPr>
          <w:rStyle w:val="FormStyle"/>
          <w:b/>
          <w:caps/>
          <w:szCs w:val="22"/>
        </w:rPr>
        <w:t xml:space="preserve"> </w:t>
      </w:r>
      <w:r w:rsidRPr="00E349A0">
        <w:rPr>
          <w:rFonts w:ascii="Calibri" w:hAnsi="Calibri" w:cs="Arial"/>
          <w:b/>
          <w:sz w:val="22"/>
          <w:szCs w:val="22"/>
        </w:rPr>
        <w:t>(</w:t>
      </w:r>
      <w:r w:rsidRPr="00E349A0">
        <w:rPr>
          <w:rFonts w:ascii="Calibri" w:hAnsi="Calibri" w:cs="Arial"/>
          <w:b/>
          <w:noProof/>
          <w:sz w:val="22"/>
          <w:szCs w:val="22"/>
        </w:rPr>
        <w:t>3</w:t>
      </w:r>
      <w:r w:rsidRPr="00E349A0">
        <w:rPr>
          <w:rFonts w:ascii="Calibri" w:hAnsi="Calibri" w:cs="Arial"/>
          <w:b/>
          <w:sz w:val="22"/>
          <w:szCs w:val="22"/>
        </w:rPr>
        <w:t xml:space="preserve"> CREDITS)</w:t>
      </w:r>
    </w:p>
    <w:p w:rsidR="009173F3" w:rsidRPr="00E349A0" w:rsidRDefault="009173F3" w:rsidP="00DA66CF">
      <w:pPr>
        <w:widowControl/>
        <w:tabs>
          <w:tab w:val="left" w:pos="720"/>
          <w:tab w:val="left" w:pos="1170"/>
        </w:tabs>
        <w:ind w:firstLine="720"/>
        <w:rPr>
          <w:rFonts w:ascii="Calibri" w:hAnsi="Calibri" w:cs="Arial"/>
          <w:b/>
          <w:sz w:val="22"/>
          <w:szCs w:val="22"/>
        </w:rPr>
      </w:pPr>
    </w:p>
    <w:p w:rsidR="009173F3" w:rsidRPr="00E349A0" w:rsidRDefault="009173F3" w:rsidP="003C50A9">
      <w:pPr>
        <w:pStyle w:val="BodyTextIndent2"/>
        <w:widowControl/>
        <w:tabs>
          <w:tab w:val="left" w:pos="720"/>
          <w:tab w:val="left" w:pos="1170"/>
        </w:tabs>
        <w:spacing w:line="276" w:lineRule="auto"/>
        <w:ind w:left="720"/>
        <w:rPr>
          <w:rFonts w:ascii="Calibri" w:hAnsi="Calibri" w:cs="Arial"/>
          <w:sz w:val="22"/>
          <w:szCs w:val="22"/>
        </w:rPr>
      </w:pPr>
      <w:r w:rsidRPr="00E349A0">
        <w:rPr>
          <w:rFonts w:ascii="Calibri" w:hAnsi="Calibri"/>
          <w:sz w:val="22"/>
          <w:szCs w:val="22"/>
        </w:rPr>
        <w:t>This course covers the basic concepts of ecology, providing an introduction to living systems at the population, community, ecosystem and landscape levels. Laboratory and field experiences are fully integrated into the course to support an inquiry based study of ecological concepts through active learning strategies.  Current technologies for use with ecological experimental design, data management and analysis, computer simulation modeling and GIS applications will be employed.</w:t>
      </w:r>
    </w:p>
    <w:p w:rsidR="009173F3" w:rsidRPr="00E349A0" w:rsidRDefault="009173F3" w:rsidP="005E7A0A">
      <w:pPr>
        <w:pStyle w:val="BodyTextIndent2"/>
        <w:widowControl/>
        <w:tabs>
          <w:tab w:val="left" w:pos="720"/>
          <w:tab w:val="left" w:pos="1170"/>
        </w:tabs>
        <w:spacing w:after="0" w:line="276" w:lineRule="auto"/>
        <w:ind w:left="720"/>
        <w:rPr>
          <w:rFonts w:ascii="Calibri" w:hAnsi="Calibri" w:cs="Arial"/>
          <w:sz w:val="22"/>
          <w:szCs w:val="22"/>
        </w:rPr>
      </w:pPr>
    </w:p>
    <w:p w:rsidR="009173F3" w:rsidRPr="00E349A0" w:rsidRDefault="009173F3" w:rsidP="00BE594D">
      <w:pPr>
        <w:numPr>
          <w:ilvl w:val="0"/>
          <w:numId w:val="1"/>
        </w:numPr>
        <w:rPr>
          <w:rFonts w:ascii="Calibri" w:hAnsi="Calibri" w:cs="Arial"/>
          <w:b/>
          <w:sz w:val="22"/>
          <w:szCs w:val="22"/>
        </w:rPr>
      </w:pPr>
      <w:r w:rsidRPr="00E349A0">
        <w:rPr>
          <w:rFonts w:ascii="Calibri" w:hAnsi="Calibri" w:cs="Arial"/>
          <w:b/>
          <w:sz w:val="22"/>
          <w:szCs w:val="22"/>
          <w:u w:val="single"/>
        </w:rPr>
        <w:t>PREREQUISITES FOR THIS COURSE:</w:t>
      </w:r>
      <w:r w:rsidRPr="00E349A0">
        <w:rPr>
          <w:rFonts w:ascii="Calibri" w:hAnsi="Calibri" w:cs="Arial"/>
          <w:b/>
          <w:sz w:val="22"/>
          <w:szCs w:val="22"/>
        </w:rPr>
        <w:t xml:space="preserve">  </w:t>
      </w:r>
    </w:p>
    <w:p w:rsidR="009173F3" w:rsidRPr="00E349A0" w:rsidRDefault="009173F3" w:rsidP="00DA66CF">
      <w:pPr>
        <w:ind w:left="720"/>
        <w:rPr>
          <w:rFonts w:ascii="Calibri" w:hAnsi="Calibri" w:cs="Arial"/>
          <w:b/>
          <w:sz w:val="22"/>
          <w:szCs w:val="22"/>
        </w:rPr>
      </w:pPr>
    </w:p>
    <w:p w:rsidR="009173F3" w:rsidRPr="00E349A0" w:rsidRDefault="00D26040" w:rsidP="00927493">
      <w:pPr>
        <w:ind w:left="720"/>
        <w:rPr>
          <w:rStyle w:val="Strong"/>
          <w:rFonts w:ascii="Calibri" w:hAnsi="Calibri"/>
          <w:b w:val="0"/>
          <w:iCs/>
          <w:sz w:val="22"/>
          <w:szCs w:val="22"/>
        </w:rPr>
      </w:pPr>
      <w:r w:rsidRPr="00E349A0">
        <w:rPr>
          <w:rFonts w:ascii="Calibri" w:hAnsi="Calibri"/>
          <w:sz w:val="22"/>
          <w:szCs w:val="22"/>
        </w:rPr>
        <w:t>BSC 1010/1010L and BSC 1011/1011L – all with a grade of “C” or higher</w:t>
      </w:r>
      <w:r w:rsidR="00362B97" w:rsidRPr="00E349A0">
        <w:rPr>
          <w:rStyle w:val="Strong"/>
          <w:rFonts w:ascii="Calibri" w:hAnsi="Calibri"/>
          <w:b w:val="0"/>
          <w:iCs/>
          <w:sz w:val="22"/>
          <w:szCs w:val="22"/>
        </w:rPr>
        <w:t>;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362B97" w:rsidRPr="00E349A0" w:rsidRDefault="00362B97" w:rsidP="00927493">
      <w:pPr>
        <w:ind w:left="720"/>
        <w:rPr>
          <w:rFonts w:ascii="Calibri" w:hAnsi="Calibri" w:cs="Arial"/>
          <w:sz w:val="22"/>
          <w:szCs w:val="22"/>
        </w:rPr>
      </w:pPr>
    </w:p>
    <w:p w:rsidR="009173F3" w:rsidRPr="00E349A0" w:rsidRDefault="009173F3" w:rsidP="00DA66CF">
      <w:pPr>
        <w:ind w:firstLine="720"/>
        <w:rPr>
          <w:rFonts w:ascii="Calibri" w:hAnsi="Calibri" w:cs="Arial"/>
          <w:sz w:val="22"/>
          <w:szCs w:val="22"/>
        </w:rPr>
      </w:pPr>
      <w:r w:rsidRPr="00E349A0">
        <w:rPr>
          <w:rFonts w:ascii="Calibri" w:hAnsi="Calibri" w:cs="Arial"/>
          <w:b/>
          <w:sz w:val="22"/>
          <w:szCs w:val="22"/>
          <w:u w:val="single"/>
        </w:rPr>
        <w:t>CO-REQUISITES FOR THIS COURSE:</w:t>
      </w:r>
    </w:p>
    <w:p w:rsidR="009173F3" w:rsidRPr="00E349A0" w:rsidRDefault="009173F3" w:rsidP="00DA66CF">
      <w:pPr>
        <w:ind w:firstLine="720"/>
        <w:rPr>
          <w:rFonts w:ascii="Calibri" w:hAnsi="Calibri" w:cs="Arial"/>
          <w:sz w:val="22"/>
          <w:szCs w:val="22"/>
        </w:rPr>
      </w:pPr>
    </w:p>
    <w:p w:rsidR="009173F3" w:rsidRPr="00E349A0" w:rsidRDefault="009173F3" w:rsidP="00427BDD">
      <w:pPr>
        <w:ind w:left="720"/>
        <w:rPr>
          <w:rFonts w:ascii="Calibri" w:hAnsi="Calibri" w:cs="Arial"/>
          <w:sz w:val="22"/>
          <w:szCs w:val="22"/>
        </w:rPr>
      </w:pPr>
      <w:r w:rsidRPr="00E349A0">
        <w:rPr>
          <w:rFonts w:ascii="Calibri" w:hAnsi="Calibri" w:cs="Arial"/>
          <w:noProof/>
          <w:sz w:val="22"/>
          <w:szCs w:val="22"/>
        </w:rPr>
        <w:t>None</w:t>
      </w:r>
    </w:p>
    <w:p w:rsidR="009173F3" w:rsidRPr="00E349A0" w:rsidRDefault="009173F3" w:rsidP="00DA66CF">
      <w:pPr>
        <w:ind w:firstLine="720"/>
        <w:rPr>
          <w:rFonts w:ascii="Calibri" w:hAnsi="Calibri" w:cs="Arial"/>
          <w:sz w:val="22"/>
          <w:szCs w:val="22"/>
        </w:rPr>
      </w:pPr>
    </w:p>
    <w:p w:rsidR="009173F3" w:rsidRPr="00E349A0" w:rsidRDefault="009173F3" w:rsidP="00BE594D">
      <w:pPr>
        <w:numPr>
          <w:ilvl w:val="0"/>
          <w:numId w:val="1"/>
        </w:numPr>
        <w:rPr>
          <w:rFonts w:ascii="Calibri" w:hAnsi="Calibri" w:cs="Arial"/>
          <w:sz w:val="22"/>
          <w:szCs w:val="22"/>
        </w:rPr>
      </w:pPr>
      <w:r w:rsidRPr="00E349A0">
        <w:rPr>
          <w:rFonts w:ascii="Calibri" w:hAnsi="Calibri" w:cs="Arial"/>
          <w:b/>
          <w:sz w:val="22"/>
          <w:szCs w:val="22"/>
          <w:u w:val="single"/>
        </w:rPr>
        <w:t>GENERAL COURSE INFORMATION:</w:t>
      </w:r>
      <w:r w:rsidRPr="00E349A0">
        <w:rPr>
          <w:rFonts w:ascii="Calibri" w:hAnsi="Calibri" w:cs="Arial"/>
          <w:b/>
          <w:sz w:val="22"/>
          <w:szCs w:val="22"/>
        </w:rPr>
        <w:t xml:space="preserve">  </w:t>
      </w:r>
      <w:r w:rsidRPr="00E349A0">
        <w:rPr>
          <w:rFonts w:ascii="Calibri" w:hAnsi="Calibri" w:cs="Arial"/>
          <w:sz w:val="22"/>
          <w:szCs w:val="22"/>
        </w:rPr>
        <w:t>Topic Outline.</w:t>
      </w:r>
    </w:p>
    <w:p w:rsidR="009173F3" w:rsidRPr="00E349A0" w:rsidRDefault="009173F3" w:rsidP="00DA66CF">
      <w:pPr>
        <w:rPr>
          <w:rFonts w:ascii="Calibri" w:hAnsi="Calibri" w:cs="Arial"/>
          <w:b/>
          <w:sz w:val="22"/>
          <w:szCs w:val="22"/>
          <w:u w:val="single"/>
        </w:rPr>
      </w:pPr>
    </w:p>
    <w:p w:rsidR="009173F3" w:rsidRPr="00E349A0" w:rsidRDefault="009173F3" w:rsidP="009173F3">
      <w:pPr>
        <w:numPr>
          <w:ilvl w:val="0"/>
          <w:numId w:val="5"/>
        </w:numPr>
        <w:suppressAutoHyphens w:val="0"/>
        <w:rPr>
          <w:rFonts w:ascii="Calibri" w:hAnsi="Calibri" w:cs="Arial"/>
          <w:sz w:val="22"/>
          <w:szCs w:val="22"/>
        </w:rPr>
      </w:pPr>
      <w:r w:rsidRPr="00E349A0">
        <w:rPr>
          <w:rFonts w:ascii="Calibri" w:hAnsi="Calibri" w:cs="Arial"/>
          <w:sz w:val="22"/>
          <w:szCs w:val="22"/>
        </w:rPr>
        <w:t>Overview of ecology, levels of organization and emergent properties</w:t>
      </w:r>
    </w:p>
    <w:p w:rsidR="009173F3" w:rsidRPr="00E349A0" w:rsidRDefault="009173F3" w:rsidP="009173F3">
      <w:pPr>
        <w:numPr>
          <w:ilvl w:val="0"/>
          <w:numId w:val="5"/>
        </w:numPr>
        <w:suppressAutoHyphens w:val="0"/>
        <w:rPr>
          <w:rFonts w:ascii="Calibri" w:hAnsi="Calibri" w:cs="Arial"/>
          <w:sz w:val="22"/>
          <w:szCs w:val="22"/>
        </w:rPr>
      </w:pPr>
      <w:r w:rsidRPr="00E349A0">
        <w:rPr>
          <w:rFonts w:ascii="Calibri" w:hAnsi="Calibri" w:cs="Arial"/>
          <w:sz w:val="22"/>
          <w:szCs w:val="22"/>
        </w:rPr>
        <w:t>Natural history and natural selection</w:t>
      </w:r>
    </w:p>
    <w:p w:rsidR="009173F3" w:rsidRPr="00E349A0" w:rsidRDefault="009173F3" w:rsidP="009173F3">
      <w:pPr>
        <w:numPr>
          <w:ilvl w:val="0"/>
          <w:numId w:val="5"/>
        </w:numPr>
        <w:suppressAutoHyphens w:val="0"/>
        <w:rPr>
          <w:rFonts w:ascii="Calibri" w:hAnsi="Calibri" w:cs="Arial"/>
          <w:sz w:val="22"/>
          <w:szCs w:val="22"/>
        </w:rPr>
      </w:pPr>
      <w:r w:rsidRPr="00E349A0">
        <w:rPr>
          <w:rFonts w:ascii="Calibri" w:hAnsi="Calibri" w:cs="Arial"/>
          <w:sz w:val="22"/>
          <w:szCs w:val="22"/>
        </w:rPr>
        <w:t>Adaptations to the environment</w:t>
      </w:r>
    </w:p>
    <w:p w:rsidR="009173F3" w:rsidRPr="00E349A0" w:rsidRDefault="009173F3" w:rsidP="009173F3">
      <w:pPr>
        <w:numPr>
          <w:ilvl w:val="0"/>
          <w:numId w:val="5"/>
        </w:numPr>
        <w:suppressAutoHyphens w:val="0"/>
        <w:rPr>
          <w:rFonts w:ascii="Calibri" w:hAnsi="Calibri" w:cs="Arial"/>
          <w:sz w:val="22"/>
          <w:szCs w:val="22"/>
        </w:rPr>
      </w:pPr>
      <w:r w:rsidRPr="00E349A0">
        <w:rPr>
          <w:rFonts w:ascii="Calibri" w:hAnsi="Calibri" w:cs="Arial"/>
          <w:sz w:val="22"/>
          <w:szCs w:val="22"/>
        </w:rPr>
        <w:t>Population ecology</w:t>
      </w:r>
    </w:p>
    <w:p w:rsidR="009173F3" w:rsidRPr="00E349A0" w:rsidRDefault="009173F3" w:rsidP="009173F3">
      <w:pPr>
        <w:numPr>
          <w:ilvl w:val="0"/>
          <w:numId w:val="5"/>
        </w:numPr>
        <w:suppressAutoHyphens w:val="0"/>
        <w:rPr>
          <w:rFonts w:ascii="Calibri" w:hAnsi="Calibri" w:cs="Arial"/>
          <w:sz w:val="22"/>
          <w:szCs w:val="22"/>
        </w:rPr>
      </w:pPr>
      <w:r w:rsidRPr="00E349A0">
        <w:rPr>
          <w:rFonts w:ascii="Calibri" w:hAnsi="Calibri" w:cs="Arial"/>
          <w:sz w:val="22"/>
          <w:szCs w:val="22"/>
        </w:rPr>
        <w:t>Interactions – individuals and populations</w:t>
      </w:r>
    </w:p>
    <w:p w:rsidR="009173F3" w:rsidRPr="00E349A0" w:rsidRDefault="009173F3" w:rsidP="009173F3">
      <w:pPr>
        <w:numPr>
          <w:ilvl w:val="0"/>
          <w:numId w:val="5"/>
        </w:numPr>
        <w:suppressAutoHyphens w:val="0"/>
        <w:rPr>
          <w:rFonts w:ascii="Calibri" w:hAnsi="Calibri" w:cs="Arial"/>
          <w:sz w:val="22"/>
          <w:szCs w:val="22"/>
        </w:rPr>
      </w:pPr>
      <w:r w:rsidRPr="00E349A0">
        <w:rPr>
          <w:rFonts w:ascii="Calibri" w:hAnsi="Calibri" w:cs="Arial"/>
          <w:sz w:val="22"/>
          <w:szCs w:val="22"/>
        </w:rPr>
        <w:t>Communities and ecosystems</w:t>
      </w:r>
    </w:p>
    <w:p w:rsidR="009173F3" w:rsidRPr="00E349A0" w:rsidRDefault="009173F3" w:rsidP="009173F3">
      <w:pPr>
        <w:numPr>
          <w:ilvl w:val="0"/>
          <w:numId w:val="5"/>
        </w:numPr>
        <w:suppressAutoHyphens w:val="0"/>
        <w:rPr>
          <w:rFonts w:ascii="Calibri" w:hAnsi="Calibri" w:cs="Arial"/>
          <w:sz w:val="22"/>
          <w:szCs w:val="22"/>
        </w:rPr>
      </w:pPr>
      <w:r w:rsidRPr="00E349A0">
        <w:rPr>
          <w:rFonts w:ascii="Calibri" w:hAnsi="Calibri" w:cs="Arial"/>
          <w:sz w:val="22"/>
          <w:szCs w:val="22"/>
        </w:rPr>
        <w:t>Large-scale ecology</w:t>
      </w:r>
    </w:p>
    <w:p w:rsidR="009173F3" w:rsidRPr="00E349A0" w:rsidRDefault="009173F3" w:rsidP="0023397D">
      <w:pPr>
        <w:tabs>
          <w:tab w:val="left" w:pos="1080"/>
        </w:tabs>
        <w:ind w:left="1080" w:hanging="360"/>
        <w:rPr>
          <w:rFonts w:ascii="Calibri" w:hAnsi="Calibri" w:cs="Arial"/>
          <w:sz w:val="22"/>
          <w:szCs w:val="22"/>
        </w:rPr>
      </w:pPr>
    </w:p>
    <w:p w:rsidR="0094265F" w:rsidRPr="00BA3BB9" w:rsidRDefault="0094265F" w:rsidP="0094265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4265F" w:rsidRDefault="0094265F" w:rsidP="0094265F">
      <w:pPr>
        <w:rPr>
          <w:rFonts w:ascii="Calibri" w:hAnsi="Calibri" w:cs="Arial"/>
          <w:b/>
          <w:sz w:val="22"/>
          <w:szCs w:val="22"/>
          <w:u w:val="single"/>
        </w:rPr>
      </w:pPr>
    </w:p>
    <w:p w:rsidR="0094265F" w:rsidRPr="009A197E" w:rsidRDefault="0094265F" w:rsidP="0094265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4265F" w:rsidRPr="009A197E" w:rsidRDefault="0094265F" w:rsidP="0094265F">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94265F" w:rsidRPr="009A197E" w:rsidRDefault="0094265F" w:rsidP="0094265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4265F" w:rsidRPr="009A197E" w:rsidRDefault="0094265F" w:rsidP="0094265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4265F" w:rsidRPr="009A197E" w:rsidRDefault="0094265F" w:rsidP="0094265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4265F" w:rsidRPr="009A197E" w:rsidRDefault="0094265F" w:rsidP="0094265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4265F" w:rsidRPr="009A197E" w:rsidRDefault="0094265F" w:rsidP="0094265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4265F" w:rsidRDefault="0094265F" w:rsidP="0094265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4265F" w:rsidRDefault="0094265F" w:rsidP="0094265F">
      <w:pPr>
        <w:ind w:left="720"/>
        <w:rPr>
          <w:rFonts w:ascii="Garamond" w:hAnsi="Garamond"/>
          <w:color w:val="000000"/>
          <w:sz w:val="22"/>
          <w:szCs w:val="22"/>
        </w:rPr>
      </w:pPr>
    </w:p>
    <w:p w:rsidR="0094265F" w:rsidRPr="0036367B" w:rsidRDefault="0094265F" w:rsidP="0094265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4265F" w:rsidRPr="0036367B" w:rsidRDefault="0094265F" w:rsidP="0094265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4265F" w:rsidRPr="0036367B" w:rsidRDefault="0094265F" w:rsidP="0094265F">
      <w:pPr>
        <w:shd w:val="clear" w:color="auto" w:fill="FFFFFF"/>
        <w:rPr>
          <w:rFonts w:ascii="Calibri" w:hAnsi="Calibri"/>
          <w:color w:val="000000"/>
          <w:sz w:val="22"/>
          <w:szCs w:val="24"/>
        </w:rPr>
      </w:pPr>
      <w:r w:rsidRPr="0036367B">
        <w:rPr>
          <w:rFonts w:ascii="Calibri" w:hAnsi="Calibri"/>
          <w:color w:val="000000"/>
          <w:sz w:val="22"/>
          <w:szCs w:val="24"/>
        </w:rPr>
        <w:t> </w:t>
      </w:r>
    </w:p>
    <w:p w:rsidR="0094265F" w:rsidRPr="00750AFF" w:rsidRDefault="0094265F" w:rsidP="0094265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94265F" w:rsidRPr="0036367B" w:rsidRDefault="0094265F" w:rsidP="0094265F">
      <w:pPr>
        <w:shd w:val="clear" w:color="auto" w:fill="FFFFFF"/>
        <w:rPr>
          <w:rFonts w:ascii="Calibri" w:hAnsi="Calibri"/>
          <w:color w:val="000000"/>
          <w:sz w:val="22"/>
          <w:szCs w:val="24"/>
        </w:rPr>
      </w:pPr>
    </w:p>
    <w:p w:rsidR="0094265F" w:rsidRPr="0036367B" w:rsidRDefault="0094265F" w:rsidP="0094265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173F3" w:rsidRDefault="009173F3" w:rsidP="00DA66CF">
      <w:pPr>
        <w:ind w:left="720"/>
        <w:rPr>
          <w:rFonts w:ascii="Calibri" w:hAnsi="Calibri" w:cs="Arial"/>
          <w:b/>
          <w:sz w:val="22"/>
          <w:szCs w:val="22"/>
          <w:u w:val="single"/>
        </w:rPr>
      </w:pPr>
    </w:p>
    <w:p w:rsidR="0094265F" w:rsidRPr="0094265F" w:rsidRDefault="0094265F" w:rsidP="0094265F">
      <w:pPr>
        <w:pStyle w:val="ListParagraph"/>
        <w:numPr>
          <w:ilvl w:val="0"/>
          <w:numId w:val="6"/>
        </w:numPr>
        <w:rPr>
          <w:rFonts w:ascii="Calibri" w:hAnsi="Calibri" w:cs="Arial"/>
          <w:sz w:val="22"/>
          <w:szCs w:val="22"/>
        </w:rPr>
      </w:pPr>
      <w:r w:rsidRPr="0094265F">
        <w:rPr>
          <w:rFonts w:ascii="Calibri" w:hAnsi="Calibri" w:cs="Arial"/>
          <w:sz w:val="22"/>
          <w:szCs w:val="22"/>
        </w:rPr>
        <w:t>Compare and contrast general ecological concepts, theories and practices.</w:t>
      </w:r>
    </w:p>
    <w:p w:rsidR="0094265F" w:rsidRPr="0094265F" w:rsidRDefault="0094265F" w:rsidP="0094265F">
      <w:pPr>
        <w:pStyle w:val="ListParagraph"/>
        <w:numPr>
          <w:ilvl w:val="0"/>
          <w:numId w:val="6"/>
        </w:numPr>
        <w:rPr>
          <w:rFonts w:ascii="Calibri" w:hAnsi="Calibri" w:cs="Arial"/>
          <w:sz w:val="22"/>
          <w:szCs w:val="22"/>
        </w:rPr>
      </w:pPr>
      <w:r w:rsidRPr="0094265F">
        <w:rPr>
          <w:rFonts w:ascii="Calibri" w:hAnsi="Calibri" w:cs="Arial"/>
          <w:sz w:val="22"/>
          <w:szCs w:val="22"/>
        </w:rPr>
        <w:t>Interpret basic ecological models to explore the effects of small-scale interactions on large-scale ecological patterns.</w:t>
      </w:r>
    </w:p>
    <w:p w:rsidR="0094265F" w:rsidRPr="0094265F" w:rsidRDefault="0094265F" w:rsidP="0094265F">
      <w:pPr>
        <w:pStyle w:val="ListParagraph"/>
        <w:numPr>
          <w:ilvl w:val="0"/>
          <w:numId w:val="6"/>
        </w:numPr>
        <w:rPr>
          <w:rFonts w:ascii="Calibri" w:hAnsi="Calibri" w:cs="Arial"/>
          <w:sz w:val="22"/>
          <w:szCs w:val="22"/>
        </w:rPr>
      </w:pPr>
      <w:r w:rsidRPr="0094265F">
        <w:rPr>
          <w:rFonts w:ascii="Calibri" w:hAnsi="Calibri" w:cs="Arial"/>
          <w:sz w:val="22"/>
          <w:szCs w:val="22"/>
        </w:rPr>
        <w:t>Analyze and graph scientific data, using computer-based modeling, mapping, data-management and presentation applications.</w:t>
      </w:r>
    </w:p>
    <w:p w:rsidR="0094265F" w:rsidRPr="0094265F" w:rsidRDefault="0094265F" w:rsidP="0094265F">
      <w:pPr>
        <w:pStyle w:val="ListParagraph"/>
        <w:numPr>
          <w:ilvl w:val="0"/>
          <w:numId w:val="6"/>
        </w:numPr>
        <w:rPr>
          <w:rFonts w:ascii="Calibri" w:hAnsi="Calibri" w:cs="Arial"/>
          <w:sz w:val="22"/>
          <w:szCs w:val="22"/>
        </w:rPr>
      </w:pPr>
      <w:r w:rsidRPr="0094265F">
        <w:rPr>
          <w:rFonts w:ascii="Calibri" w:hAnsi="Calibri" w:cs="Arial"/>
          <w:sz w:val="22"/>
          <w:szCs w:val="22"/>
        </w:rPr>
        <w:t>Evaluate and analyze the relationship between evolution and ecology.</w:t>
      </w:r>
    </w:p>
    <w:p w:rsidR="0094265F" w:rsidRPr="0094265F" w:rsidRDefault="0094265F" w:rsidP="0094265F">
      <w:pPr>
        <w:pStyle w:val="ListParagraph"/>
        <w:numPr>
          <w:ilvl w:val="0"/>
          <w:numId w:val="6"/>
        </w:numPr>
        <w:rPr>
          <w:rFonts w:ascii="Calibri" w:hAnsi="Calibri" w:cs="Arial"/>
          <w:sz w:val="22"/>
          <w:szCs w:val="22"/>
        </w:rPr>
      </w:pPr>
      <w:r w:rsidRPr="0094265F">
        <w:rPr>
          <w:rFonts w:ascii="Calibri" w:hAnsi="Calibri" w:cs="Arial"/>
          <w:sz w:val="22"/>
          <w:szCs w:val="22"/>
        </w:rPr>
        <w:t>Distinguish among the costs and benefits of different behavioral ecology strategies (i.e. territorial defense, symbiosis, foraging, migration, group living)</w:t>
      </w:r>
    </w:p>
    <w:p w:rsidR="0094265F" w:rsidRPr="0094265F" w:rsidRDefault="0094265F" w:rsidP="0094265F">
      <w:pPr>
        <w:pStyle w:val="ListParagraph"/>
        <w:numPr>
          <w:ilvl w:val="0"/>
          <w:numId w:val="6"/>
        </w:numPr>
        <w:rPr>
          <w:rFonts w:ascii="Calibri" w:hAnsi="Calibri" w:cs="Arial"/>
          <w:sz w:val="22"/>
          <w:szCs w:val="22"/>
        </w:rPr>
      </w:pPr>
      <w:r w:rsidRPr="0094265F">
        <w:rPr>
          <w:rFonts w:ascii="Calibri" w:hAnsi="Calibri" w:cs="Arial"/>
          <w:sz w:val="22"/>
          <w:szCs w:val="22"/>
        </w:rPr>
        <w:t xml:space="preserve">Compare and contrast patterns of geographic species distribution and abundance. </w:t>
      </w:r>
    </w:p>
    <w:p w:rsidR="0094265F" w:rsidRPr="0094265F" w:rsidRDefault="0094265F" w:rsidP="0094265F">
      <w:pPr>
        <w:pStyle w:val="ListParagraph"/>
        <w:numPr>
          <w:ilvl w:val="0"/>
          <w:numId w:val="6"/>
        </w:numPr>
        <w:rPr>
          <w:rFonts w:ascii="Calibri" w:hAnsi="Calibri" w:cs="Arial"/>
          <w:sz w:val="22"/>
          <w:szCs w:val="22"/>
        </w:rPr>
      </w:pPr>
      <w:r w:rsidRPr="0094265F">
        <w:rPr>
          <w:rFonts w:ascii="Calibri" w:hAnsi="Calibri" w:cs="Arial"/>
          <w:sz w:val="22"/>
          <w:szCs w:val="22"/>
        </w:rPr>
        <w:t>Discuss factors that govern population growth (i.e. dispersal, colonization, disease, density, extinction).</w:t>
      </w:r>
    </w:p>
    <w:p w:rsidR="0094265F" w:rsidRPr="0094265F" w:rsidRDefault="0094265F" w:rsidP="0094265F">
      <w:pPr>
        <w:pStyle w:val="ListParagraph"/>
        <w:numPr>
          <w:ilvl w:val="0"/>
          <w:numId w:val="6"/>
        </w:numPr>
        <w:rPr>
          <w:rFonts w:ascii="Calibri" w:hAnsi="Calibri" w:cs="Arial"/>
          <w:sz w:val="22"/>
          <w:szCs w:val="22"/>
        </w:rPr>
      </w:pPr>
      <w:r w:rsidRPr="0094265F">
        <w:rPr>
          <w:rFonts w:ascii="Calibri" w:hAnsi="Calibri" w:cs="Arial"/>
          <w:sz w:val="22"/>
          <w:szCs w:val="22"/>
        </w:rPr>
        <w:t>Design and conduct an experiment to investigate factors that affect population growth, using proper scientific method protocols</w:t>
      </w:r>
    </w:p>
    <w:p w:rsidR="0094265F" w:rsidRPr="0094265F" w:rsidRDefault="0094265F" w:rsidP="0094265F">
      <w:pPr>
        <w:pStyle w:val="ListParagraph"/>
        <w:numPr>
          <w:ilvl w:val="0"/>
          <w:numId w:val="6"/>
        </w:numPr>
        <w:rPr>
          <w:rFonts w:ascii="Calibri" w:hAnsi="Calibri" w:cs="Arial"/>
          <w:sz w:val="22"/>
          <w:szCs w:val="22"/>
        </w:rPr>
      </w:pPr>
      <w:r w:rsidRPr="0094265F">
        <w:rPr>
          <w:rFonts w:ascii="Calibri" w:hAnsi="Calibri" w:cs="Arial"/>
          <w:sz w:val="22"/>
          <w:szCs w:val="22"/>
        </w:rPr>
        <w:t>Compare and contrast factors that affect community-level structure and function (i.e. succession, disturbance, biodiversity, productivity, food webs, nutrient cycles).</w:t>
      </w:r>
    </w:p>
    <w:p w:rsidR="0094265F" w:rsidRPr="0094265F" w:rsidRDefault="0094265F" w:rsidP="0094265F">
      <w:pPr>
        <w:pStyle w:val="ListParagraph"/>
        <w:numPr>
          <w:ilvl w:val="0"/>
          <w:numId w:val="6"/>
        </w:numPr>
        <w:rPr>
          <w:rFonts w:ascii="Calibri" w:hAnsi="Calibri" w:cs="Arial"/>
          <w:sz w:val="22"/>
          <w:szCs w:val="22"/>
        </w:rPr>
      </w:pPr>
      <w:r w:rsidRPr="0094265F">
        <w:rPr>
          <w:rFonts w:ascii="Calibri" w:hAnsi="Calibri" w:cs="Arial"/>
          <w:sz w:val="22"/>
          <w:szCs w:val="22"/>
        </w:rPr>
        <w:t>Defend the role of conservation biology as it relates to the impact of human populations on the environment.</w:t>
      </w:r>
    </w:p>
    <w:p w:rsidR="0094265F" w:rsidRPr="00E349A0" w:rsidRDefault="0094265F" w:rsidP="00DA66CF">
      <w:pPr>
        <w:ind w:left="720"/>
        <w:rPr>
          <w:rFonts w:ascii="Calibri" w:hAnsi="Calibri" w:cs="Arial"/>
          <w:b/>
          <w:sz w:val="22"/>
          <w:szCs w:val="22"/>
          <w:u w:val="single"/>
        </w:rPr>
      </w:pPr>
    </w:p>
    <w:p w:rsidR="009173F3" w:rsidRPr="00E349A0" w:rsidRDefault="009173F3" w:rsidP="00BE594D">
      <w:pPr>
        <w:numPr>
          <w:ilvl w:val="0"/>
          <w:numId w:val="3"/>
        </w:numPr>
        <w:rPr>
          <w:rFonts w:ascii="Calibri" w:hAnsi="Calibri" w:cs="Arial"/>
          <w:sz w:val="22"/>
          <w:szCs w:val="22"/>
        </w:rPr>
      </w:pPr>
      <w:r w:rsidRPr="00E349A0">
        <w:rPr>
          <w:rFonts w:ascii="Calibri" w:hAnsi="Calibri" w:cs="Arial"/>
          <w:b/>
          <w:sz w:val="22"/>
          <w:szCs w:val="22"/>
          <w:u w:val="single"/>
        </w:rPr>
        <w:t>DISTRICT-WIDE POLICIES:</w:t>
      </w:r>
    </w:p>
    <w:p w:rsidR="009173F3" w:rsidRPr="00E349A0" w:rsidRDefault="009173F3" w:rsidP="00DA66CF">
      <w:pPr>
        <w:tabs>
          <w:tab w:val="left" w:pos="720"/>
        </w:tabs>
        <w:ind w:left="720"/>
        <w:rPr>
          <w:rFonts w:ascii="Calibri" w:hAnsi="Calibri" w:cs="Arial"/>
          <w:sz w:val="22"/>
          <w:szCs w:val="22"/>
        </w:rPr>
      </w:pPr>
    </w:p>
    <w:p w:rsidR="009173F3" w:rsidRPr="00E349A0" w:rsidRDefault="009173F3" w:rsidP="00DA66CF">
      <w:pPr>
        <w:ind w:left="720"/>
        <w:rPr>
          <w:rFonts w:ascii="Calibri" w:hAnsi="Calibri" w:cs="Arial"/>
          <w:b/>
          <w:bCs/>
          <w:iCs/>
          <w:caps/>
          <w:sz w:val="22"/>
          <w:szCs w:val="22"/>
        </w:rPr>
      </w:pPr>
      <w:r w:rsidRPr="00E349A0">
        <w:rPr>
          <w:rFonts w:ascii="Calibri" w:hAnsi="Calibri" w:cs="Arial"/>
          <w:b/>
          <w:bCs/>
          <w:iCs/>
          <w:caps/>
          <w:sz w:val="22"/>
          <w:szCs w:val="22"/>
        </w:rPr>
        <w:t>Programs for Students with Disabilities</w:t>
      </w:r>
    </w:p>
    <w:p w:rsidR="00BA6FCF" w:rsidRPr="00E349A0" w:rsidRDefault="00BA6FCF" w:rsidP="00BA6FCF">
      <w:pPr>
        <w:tabs>
          <w:tab w:val="left" w:pos="720"/>
        </w:tabs>
        <w:ind w:left="720"/>
        <w:rPr>
          <w:rFonts w:ascii="Calibri" w:hAnsi="Calibri" w:cs="Arial"/>
          <w:bCs/>
          <w:iCs/>
          <w:sz w:val="22"/>
          <w:szCs w:val="22"/>
        </w:rPr>
      </w:pPr>
      <w:r w:rsidRPr="00E349A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349A0">
          <w:rPr>
            <w:rStyle w:val="Hyperlink"/>
            <w:rFonts w:ascii="Calibri" w:hAnsi="Calibri" w:cs="Arial"/>
            <w:bCs/>
            <w:iCs/>
            <w:sz w:val="22"/>
            <w:szCs w:val="22"/>
          </w:rPr>
          <w:t>http://www.fsw.edu/adaptiveservices</w:t>
        </w:r>
      </w:hyperlink>
      <w:r w:rsidRPr="00E349A0">
        <w:rPr>
          <w:rFonts w:ascii="Calibri" w:hAnsi="Calibri" w:cs="Arial"/>
          <w:bCs/>
          <w:iCs/>
          <w:sz w:val="22"/>
          <w:szCs w:val="22"/>
        </w:rPr>
        <w:t>.</w:t>
      </w:r>
    </w:p>
    <w:p w:rsidR="00D26040" w:rsidRPr="00E349A0" w:rsidRDefault="00D26040" w:rsidP="00BA6FCF">
      <w:pPr>
        <w:tabs>
          <w:tab w:val="left" w:pos="720"/>
        </w:tabs>
        <w:ind w:left="720"/>
        <w:rPr>
          <w:rFonts w:ascii="Calibri" w:hAnsi="Calibri" w:cs="Arial"/>
          <w:bCs/>
          <w:iCs/>
          <w:sz w:val="22"/>
          <w:szCs w:val="22"/>
        </w:rPr>
      </w:pPr>
    </w:p>
    <w:p w:rsidR="00D26040" w:rsidRPr="00E349A0" w:rsidRDefault="00D26040" w:rsidP="00D26040">
      <w:pPr>
        <w:ind w:left="720"/>
        <w:rPr>
          <w:rFonts w:ascii="Calibri" w:hAnsi="Calibri"/>
          <w:b/>
          <w:bCs/>
          <w:caps/>
          <w:sz w:val="22"/>
          <w:szCs w:val="22"/>
        </w:rPr>
      </w:pPr>
      <w:r w:rsidRPr="00E349A0">
        <w:rPr>
          <w:rFonts w:ascii="Calibri" w:hAnsi="Calibri"/>
          <w:b/>
          <w:bCs/>
          <w:caps/>
          <w:sz w:val="22"/>
          <w:szCs w:val="22"/>
        </w:rPr>
        <w:t>REPORTING TITLE IX VIOLATIONS</w:t>
      </w:r>
    </w:p>
    <w:p w:rsidR="00D26040" w:rsidRPr="00E349A0" w:rsidRDefault="00D26040" w:rsidP="00D26040">
      <w:pPr>
        <w:ind w:left="720"/>
        <w:rPr>
          <w:rFonts w:ascii="Calibri" w:hAnsi="Calibri"/>
          <w:sz w:val="22"/>
          <w:szCs w:val="22"/>
        </w:rPr>
      </w:pPr>
      <w:r w:rsidRPr="00E349A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E349A0">
        <w:rPr>
          <w:rFonts w:ascii="Calibri" w:hAnsi="Calibri"/>
          <w:sz w:val="22"/>
          <w:szCs w:val="22"/>
        </w:rPr>
        <w:lastRenderedPageBreak/>
        <w:t xml:space="preserve">should contact the Equity Officer at </w:t>
      </w:r>
      <w:hyperlink r:id="rId9" w:history="1">
        <w:r w:rsidRPr="00E349A0">
          <w:rPr>
            <w:rStyle w:val="Hyperlink"/>
            <w:rFonts w:ascii="Calibri" w:hAnsi="Calibri"/>
            <w:sz w:val="22"/>
            <w:szCs w:val="22"/>
          </w:rPr>
          <w:t>equity@fsw.edu</w:t>
        </w:r>
      </w:hyperlink>
      <w:r w:rsidRPr="00E349A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349A0">
          <w:rPr>
            <w:rStyle w:val="Hyperlink"/>
            <w:rFonts w:ascii="Calibri" w:hAnsi="Calibri"/>
            <w:sz w:val="22"/>
            <w:szCs w:val="22"/>
          </w:rPr>
          <w:t>http://www.fsw.edu/sexualassault</w:t>
        </w:r>
      </w:hyperlink>
      <w:r w:rsidRPr="00E349A0">
        <w:rPr>
          <w:rFonts w:ascii="Calibri" w:hAnsi="Calibri"/>
          <w:sz w:val="22"/>
          <w:szCs w:val="22"/>
        </w:rPr>
        <w:t>.   </w:t>
      </w:r>
    </w:p>
    <w:p w:rsidR="001A6851" w:rsidRPr="00E349A0" w:rsidRDefault="001A6851" w:rsidP="001A6851">
      <w:pPr>
        <w:tabs>
          <w:tab w:val="left" w:pos="1350"/>
        </w:tabs>
        <w:ind w:left="1350"/>
        <w:rPr>
          <w:rFonts w:ascii="Calibri" w:hAnsi="Calibri" w:cs="Arial"/>
          <w:bCs/>
          <w:iCs/>
          <w:sz w:val="22"/>
          <w:szCs w:val="22"/>
        </w:rPr>
      </w:pPr>
    </w:p>
    <w:p w:rsidR="009173F3" w:rsidRPr="00E349A0" w:rsidRDefault="009173F3" w:rsidP="00DA66CF">
      <w:pPr>
        <w:ind w:left="720" w:firstLine="720"/>
        <w:rPr>
          <w:rFonts w:ascii="Calibri" w:hAnsi="Calibri" w:cs="Arial"/>
          <w:b/>
          <w:sz w:val="22"/>
          <w:szCs w:val="22"/>
        </w:rPr>
        <w:sectPr w:rsidR="009173F3" w:rsidRPr="00E349A0" w:rsidSect="009426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173F3" w:rsidRPr="00E349A0" w:rsidRDefault="009173F3" w:rsidP="006F6B62">
      <w:pPr>
        <w:numPr>
          <w:ilvl w:val="0"/>
          <w:numId w:val="3"/>
        </w:numPr>
        <w:suppressAutoHyphens w:val="0"/>
        <w:rPr>
          <w:rFonts w:ascii="Calibri" w:hAnsi="Calibri" w:cs="Arial"/>
          <w:sz w:val="22"/>
          <w:szCs w:val="22"/>
        </w:rPr>
      </w:pPr>
      <w:r w:rsidRPr="00E349A0">
        <w:rPr>
          <w:rFonts w:ascii="Calibri" w:hAnsi="Calibri" w:cs="Arial"/>
          <w:b/>
          <w:sz w:val="22"/>
          <w:szCs w:val="22"/>
          <w:u w:val="single"/>
        </w:rPr>
        <w:lastRenderedPageBreak/>
        <w:t>REQUIREMENTS FOR THE STUDENTS:</w:t>
      </w:r>
      <w:r w:rsidRPr="00E349A0">
        <w:rPr>
          <w:rFonts w:ascii="Calibri" w:hAnsi="Calibri" w:cs="Arial"/>
          <w:sz w:val="22"/>
          <w:szCs w:val="22"/>
        </w:rPr>
        <w:tab/>
      </w:r>
    </w:p>
    <w:p w:rsidR="009173F3" w:rsidRPr="00E349A0" w:rsidRDefault="009173F3" w:rsidP="00DA66CF">
      <w:pPr>
        <w:ind w:left="720"/>
        <w:rPr>
          <w:rFonts w:ascii="Calibri" w:hAnsi="Calibri" w:cs="Arial"/>
          <w:sz w:val="22"/>
          <w:szCs w:val="22"/>
        </w:rPr>
      </w:pPr>
      <w:r w:rsidRPr="00E349A0">
        <w:rPr>
          <w:rFonts w:ascii="Calibri" w:hAnsi="Calibri" w:cs="Arial"/>
          <w:sz w:val="22"/>
          <w:szCs w:val="22"/>
        </w:rPr>
        <w:t>List specific course assessments such as class participation, tests, homework assignments, make-up procedures, etc.</w:t>
      </w:r>
    </w:p>
    <w:p w:rsidR="009173F3" w:rsidRPr="00E349A0" w:rsidRDefault="009173F3" w:rsidP="00DA66CF">
      <w:pPr>
        <w:ind w:left="720"/>
        <w:rPr>
          <w:rFonts w:ascii="Calibri" w:hAnsi="Calibri" w:cs="Arial"/>
          <w:sz w:val="22"/>
          <w:szCs w:val="22"/>
        </w:rPr>
      </w:pPr>
    </w:p>
    <w:p w:rsidR="009173F3" w:rsidRPr="00E349A0" w:rsidRDefault="009173F3" w:rsidP="00BE594D">
      <w:pPr>
        <w:numPr>
          <w:ilvl w:val="0"/>
          <w:numId w:val="3"/>
        </w:numPr>
        <w:suppressAutoHyphens w:val="0"/>
        <w:rPr>
          <w:rFonts w:ascii="Calibri" w:hAnsi="Calibri" w:cs="Arial"/>
          <w:sz w:val="22"/>
          <w:szCs w:val="22"/>
        </w:rPr>
      </w:pPr>
      <w:r w:rsidRPr="00E349A0">
        <w:rPr>
          <w:rFonts w:ascii="Calibri" w:hAnsi="Calibri" w:cs="Arial"/>
          <w:b/>
          <w:sz w:val="22"/>
          <w:szCs w:val="22"/>
          <w:u w:val="single"/>
        </w:rPr>
        <w:t>ATTENDANCE POLICY:</w:t>
      </w:r>
      <w:r w:rsidRPr="00E349A0">
        <w:rPr>
          <w:rFonts w:ascii="Calibri" w:hAnsi="Calibri" w:cs="Arial"/>
          <w:sz w:val="22"/>
          <w:szCs w:val="22"/>
        </w:rPr>
        <w:t xml:space="preserve">   </w:t>
      </w:r>
    </w:p>
    <w:p w:rsidR="009173F3" w:rsidRPr="00E349A0" w:rsidRDefault="009173F3" w:rsidP="00DA66CF">
      <w:pPr>
        <w:ind w:left="720"/>
        <w:rPr>
          <w:rFonts w:ascii="Calibri" w:hAnsi="Calibri" w:cs="Arial"/>
          <w:sz w:val="22"/>
          <w:szCs w:val="22"/>
        </w:rPr>
      </w:pPr>
      <w:r w:rsidRPr="00E349A0">
        <w:rPr>
          <w:rFonts w:ascii="Calibri" w:hAnsi="Calibri" w:cs="Arial"/>
          <w:sz w:val="22"/>
          <w:szCs w:val="22"/>
        </w:rPr>
        <w:t>The professor’s specific policy concerning absence. (The College policy on attendance is in the Catalog, and defers to the professor.)</w:t>
      </w:r>
    </w:p>
    <w:p w:rsidR="009173F3" w:rsidRPr="00E349A0" w:rsidRDefault="009173F3" w:rsidP="00DA66CF">
      <w:pPr>
        <w:ind w:left="720"/>
        <w:rPr>
          <w:rFonts w:ascii="Calibri" w:hAnsi="Calibri" w:cs="Arial"/>
          <w:sz w:val="22"/>
          <w:szCs w:val="22"/>
        </w:rPr>
      </w:pPr>
    </w:p>
    <w:p w:rsidR="009173F3" w:rsidRPr="00E349A0" w:rsidRDefault="009173F3" w:rsidP="00BE594D">
      <w:pPr>
        <w:numPr>
          <w:ilvl w:val="0"/>
          <w:numId w:val="3"/>
        </w:numPr>
        <w:suppressAutoHyphens w:val="0"/>
        <w:rPr>
          <w:rFonts w:ascii="Calibri" w:hAnsi="Calibri" w:cs="Arial"/>
          <w:sz w:val="22"/>
          <w:szCs w:val="22"/>
        </w:rPr>
      </w:pPr>
      <w:r w:rsidRPr="00E349A0">
        <w:rPr>
          <w:rFonts w:ascii="Calibri" w:hAnsi="Calibri" w:cs="Arial"/>
          <w:b/>
          <w:sz w:val="22"/>
          <w:szCs w:val="22"/>
          <w:u w:val="single"/>
        </w:rPr>
        <w:t>GRADING POLICY:</w:t>
      </w:r>
      <w:r w:rsidRPr="00E349A0">
        <w:rPr>
          <w:rFonts w:ascii="Calibri" w:hAnsi="Calibri" w:cs="Arial"/>
          <w:sz w:val="22"/>
          <w:szCs w:val="22"/>
        </w:rPr>
        <w:t xml:space="preserve">  </w:t>
      </w:r>
    </w:p>
    <w:p w:rsidR="009173F3" w:rsidRPr="00E349A0" w:rsidRDefault="009173F3" w:rsidP="00DA66CF">
      <w:pPr>
        <w:ind w:left="720"/>
        <w:rPr>
          <w:rFonts w:ascii="Calibri" w:hAnsi="Calibri" w:cs="Arial"/>
          <w:sz w:val="22"/>
          <w:szCs w:val="22"/>
        </w:rPr>
      </w:pPr>
      <w:r w:rsidRPr="00E349A0">
        <w:rPr>
          <w:rFonts w:ascii="Calibri" w:hAnsi="Calibri" w:cs="Arial"/>
          <w:sz w:val="22"/>
          <w:szCs w:val="22"/>
        </w:rPr>
        <w:t>Include numerical ranges for letter grades; the following is a range commonly used by many faculty:</w:t>
      </w:r>
    </w:p>
    <w:p w:rsidR="009173F3" w:rsidRPr="00E349A0" w:rsidRDefault="009173F3" w:rsidP="00DA66CF">
      <w:pPr>
        <w:pStyle w:val="ListParagraph"/>
        <w:rPr>
          <w:rFonts w:ascii="Calibri" w:hAnsi="Calibri" w:cs="Arial"/>
          <w:sz w:val="22"/>
          <w:szCs w:val="22"/>
        </w:rPr>
      </w:pPr>
    </w:p>
    <w:p w:rsidR="009173F3" w:rsidRPr="00E349A0" w:rsidRDefault="009173F3" w:rsidP="00DA66CF">
      <w:pPr>
        <w:ind w:left="2880"/>
        <w:rPr>
          <w:rFonts w:ascii="Calibri" w:hAnsi="Calibri" w:cs="Arial"/>
          <w:sz w:val="22"/>
          <w:szCs w:val="22"/>
        </w:rPr>
      </w:pPr>
      <w:r w:rsidRPr="00E349A0">
        <w:rPr>
          <w:rFonts w:ascii="Calibri" w:hAnsi="Calibri" w:cs="Arial"/>
          <w:sz w:val="22"/>
          <w:szCs w:val="22"/>
        </w:rPr>
        <w:t>90 - 100      =      A</w:t>
      </w:r>
    </w:p>
    <w:p w:rsidR="009173F3" w:rsidRPr="00E349A0" w:rsidRDefault="009173F3" w:rsidP="00DA66CF">
      <w:pPr>
        <w:ind w:left="2880"/>
        <w:rPr>
          <w:rFonts w:ascii="Calibri" w:hAnsi="Calibri" w:cs="Arial"/>
          <w:sz w:val="22"/>
          <w:szCs w:val="22"/>
        </w:rPr>
      </w:pPr>
      <w:r w:rsidRPr="00E349A0">
        <w:rPr>
          <w:rFonts w:ascii="Calibri" w:hAnsi="Calibri" w:cs="Arial"/>
          <w:sz w:val="22"/>
          <w:szCs w:val="22"/>
        </w:rPr>
        <w:t>80 - 89        =      B</w:t>
      </w:r>
    </w:p>
    <w:p w:rsidR="009173F3" w:rsidRPr="00E349A0" w:rsidRDefault="009173F3" w:rsidP="00DA66CF">
      <w:pPr>
        <w:ind w:left="2880"/>
        <w:rPr>
          <w:rFonts w:ascii="Calibri" w:hAnsi="Calibri" w:cs="Arial"/>
          <w:sz w:val="22"/>
          <w:szCs w:val="22"/>
        </w:rPr>
      </w:pPr>
      <w:r w:rsidRPr="00E349A0">
        <w:rPr>
          <w:rFonts w:ascii="Calibri" w:hAnsi="Calibri" w:cs="Arial"/>
          <w:sz w:val="22"/>
          <w:szCs w:val="22"/>
        </w:rPr>
        <w:t>70 - 79        =      C</w:t>
      </w:r>
    </w:p>
    <w:p w:rsidR="009173F3" w:rsidRPr="00E349A0" w:rsidRDefault="009173F3" w:rsidP="00DA66CF">
      <w:pPr>
        <w:ind w:left="2880"/>
        <w:rPr>
          <w:rFonts w:ascii="Calibri" w:hAnsi="Calibri" w:cs="Arial"/>
          <w:sz w:val="22"/>
          <w:szCs w:val="22"/>
        </w:rPr>
      </w:pPr>
      <w:r w:rsidRPr="00E349A0">
        <w:rPr>
          <w:rFonts w:ascii="Calibri" w:hAnsi="Calibri" w:cs="Arial"/>
          <w:sz w:val="22"/>
          <w:szCs w:val="22"/>
        </w:rPr>
        <w:t>60 - 69        =      D</w:t>
      </w:r>
    </w:p>
    <w:p w:rsidR="009173F3" w:rsidRPr="00E349A0" w:rsidRDefault="009173F3" w:rsidP="00DA66CF">
      <w:pPr>
        <w:ind w:left="2880"/>
        <w:rPr>
          <w:rFonts w:ascii="Calibri" w:hAnsi="Calibri" w:cs="Arial"/>
          <w:sz w:val="22"/>
          <w:szCs w:val="22"/>
        </w:rPr>
      </w:pPr>
      <w:r w:rsidRPr="00E349A0">
        <w:rPr>
          <w:rFonts w:ascii="Calibri" w:hAnsi="Calibri" w:cs="Arial"/>
          <w:sz w:val="22"/>
          <w:szCs w:val="22"/>
        </w:rPr>
        <w:t>Below 60    =      F</w:t>
      </w:r>
    </w:p>
    <w:p w:rsidR="009173F3" w:rsidRPr="00E349A0" w:rsidRDefault="009173F3" w:rsidP="00DA66CF">
      <w:pPr>
        <w:ind w:left="720"/>
        <w:rPr>
          <w:rFonts w:ascii="Calibri" w:hAnsi="Calibri" w:cs="Arial"/>
          <w:sz w:val="22"/>
          <w:szCs w:val="22"/>
        </w:rPr>
      </w:pPr>
    </w:p>
    <w:p w:rsidR="009173F3" w:rsidRPr="00E349A0" w:rsidRDefault="009173F3" w:rsidP="00DA66CF">
      <w:pPr>
        <w:ind w:left="720"/>
        <w:rPr>
          <w:rFonts w:ascii="Calibri" w:hAnsi="Calibri" w:cs="Arial"/>
          <w:sz w:val="22"/>
          <w:szCs w:val="22"/>
        </w:rPr>
      </w:pPr>
      <w:r w:rsidRPr="00E349A0">
        <w:rPr>
          <w:rFonts w:ascii="Calibri" w:hAnsi="Calibri" w:cs="Arial"/>
          <w:sz w:val="22"/>
          <w:szCs w:val="22"/>
        </w:rPr>
        <w:t>(Note:  The “incomplete” grade [“I”] should be given only when unusual circumstances warrant. An “incomplete” is not a substitute for a “D,” “F,” or “W.” Refer to the policy on “incomplete grades.)</w:t>
      </w:r>
    </w:p>
    <w:p w:rsidR="009173F3" w:rsidRPr="00E349A0" w:rsidRDefault="009173F3" w:rsidP="00DA66CF">
      <w:pPr>
        <w:ind w:left="720"/>
        <w:rPr>
          <w:rFonts w:ascii="Calibri" w:hAnsi="Calibri" w:cs="Arial"/>
          <w:b/>
          <w:sz w:val="22"/>
          <w:szCs w:val="22"/>
        </w:rPr>
      </w:pPr>
    </w:p>
    <w:p w:rsidR="009173F3" w:rsidRPr="00E349A0" w:rsidRDefault="009173F3" w:rsidP="00BE594D">
      <w:pPr>
        <w:numPr>
          <w:ilvl w:val="0"/>
          <w:numId w:val="3"/>
        </w:numPr>
        <w:suppressAutoHyphens w:val="0"/>
        <w:rPr>
          <w:rFonts w:ascii="Calibri" w:hAnsi="Calibri" w:cs="Arial"/>
          <w:sz w:val="22"/>
          <w:szCs w:val="22"/>
        </w:rPr>
      </w:pPr>
      <w:r w:rsidRPr="00E349A0">
        <w:rPr>
          <w:rFonts w:ascii="Calibri" w:hAnsi="Calibri" w:cs="Arial"/>
          <w:b/>
          <w:sz w:val="22"/>
          <w:szCs w:val="22"/>
          <w:u w:val="single"/>
        </w:rPr>
        <w:t>REQUIRED COURSE MATERIALS:</w:t>
      </w:r>
      <w:r w:rsidRPr="00E349A0">
        <w:rPr>
          <w:rFonts w:ascii="Calibri" w:hAnsi="Calibri" w:cs="Arial"/>
          <w:sz w:val="22"/>
          <w:szCs w:val="22"/>
        </w:rPr>
        <w:t xml:space="preserve">  </w:t>
      </w:r>
    </w:p>
    <w:p w:rsidR="009173F3" w:rsidRPr="00E349A0" w:rsidRDefault="009173F3" w:rsidP="00DA66CF">
      <w:pPr>
        <w:ind w:left="720"/>
        <w:rPr>
          <w:rFonts w:ascii="Calibri" w:hAnsi="Calibri" w:cs="Arial"/>
          <w:sz w:val="22"/>
          <w:szCs w:val="22"/>
        </w:rPr>
      </w:pPr>
      <w:r w:rsidRPr="00E349A0">
        <w:rPr>
          <w:rFonts w:ascii="Calibri" w:hAnsi="Calibri" w:cs="Arial"/>
          <w:sz w:val="22"/>
          <w:szCs w:val="22"/>
        </w:rPr>
        <w:t>(In correct bibliographic format.)</w:t>
      </w:r>
    </w:p>
    <w:p w:rsidR="009173F3" w:rsidRPr="00E349A0" w:rsidRDefault="009173F3" w:rsidP="00DA66CF">
      <w:pPr>
        <w:ind w:left="720"/>
        <w:rPr>
          <w:rFonts w:ascii="Calibri" w:hAnsi="Calibri" w:cs="Arial"/>
          <w:sz w:val="22"/>
          <w:szCs w:val="22"/>
        </w:rPr>
      </w:pPr>
    </w:p>
    <w:p w:rsidR="009173F3" w:rsidRPr="00E349A0" w:rsidRDefault="009173F3" w:rsidP="00BE594D">
      <w:pPr>
        <w:numPr>
          <w:ilvl w:val="0"/>
          <w:numId w:val="3"/>
        </w:numPr>
        <w:suppressAutoHyphens w:val="0"/>
        <w:rPr>
          <w:rFonts w:ascii="Calibri" w:hAnsi="Calibri" w:cs="Arial"/>
          <w:sz w:val="22"/>
          <w:szCs w:val="22"/>
        </w:rPr>
      </w:pPr>
      <w:r w:rsidRPr="00E349A0">
        <w:rPr>
          <w:rFonts w:ascii="Calibri" w:hAnsi="Calibri" w:cs="Arial"/>
          <w:b/>
          <w:sz w:val="22"/>
          <w:szCs w:val="22"/>
          <w:u w:val="single"/>
        </w:rPr>
        <w:t>RESERVED MATERIALS FOR THE COURSE:</w:t>
      </w:r>
      <w:r w:rsidRPr="00E349A0">
        <w:rPr>
          <w:rFonts w:ascii="Calibri" w:hAnsi="Calibri" w:cs="Arial"/>
          <w:sz w:val="22"/>
          <w:szCs w:val="22"/>
        </w:rPr>
        <w:t xml:space="preserve">  </w:t>
      </w:r>
    </w:p>
    <w:p w:rsidR="009173F3" w:rsidRPr="00E349A0" w:rsidRDefault="009173F3" w:rsidP="00DA66CF">
      <w:pPr>
        <w:ind w:left="720"/>
        <w:rPr>
          <w:rFonts w:ascii="Calibri" w:hAnsi="Calibri" w:cs="Arial"/>
          <w:sz w:val="22"/>
          <w:szCs w:val="22"/>
        </w:rPr>
      </w:pPr>
      <w:r w:rsidRPr="00E349A0">
        <w:rPr>
          <w:rFonts w:ascii="Calibri" w:hAnsi="Calibri" w:cs="Arial"/>
          <w:sz w:val="22"/>
          <w:szCs w:val="22"/>
        </w:rPr>
        <w:t>Other special learning resources.</w:t>
      </w:r>
    </w:p>
    <w:p w:rsidR="009173F3" w:rsidRPr="00E349A0" w:rsidRDefault="009173F3" w:rsidP="00752E8B">
      <w:pPr>
        <w:rPr>
          <w:rFonts w:ascii="Calibri" w:hAnsi="Calibri" w:cs="Arial"/>
          <w:sz w:val="22"/>
          <w:szCs w:val="22"/>
        </w:rPr>
      </w:pPr>
    </w:p>
    <w:p w:rsidR="009173F3" w:rsidRPr="00E349A0" w:rsidRDefault="009173F3" w:rsidP="00BE594D">
      <w:pPr>
        <w:numPr>
          <w:ilvl w:val="0"/>
          <w:numId w:val="3"/>
        </w:numPr>
        <w:suppressAutoHyphens w:val="0"/>
        <w:rPr>
          <w:rFonts w:ascii="Calibri" w:hAnsi="Calibri" w:cs="Arial"/>
          <w:sz w:val="22"/>
          <w:szCs w:val="22"/>
        </w:rPr>
      </w:pPr>
      <w:r w:rsidRPr="00E349A0">
        <w:rPr>
          <w:rFonts w:ascii="Calibri" w:hAnsi="Calibri" w:cs="Arial"/>
          <w:b/>
          <w:sz w:val="22"/>
          <w:szCs w:val="22"/>
          <w:u w:val="single"/>
        </w:rPr>
        <w:t>CLASS SCHEDULE:</w:t>
      </w:r>
      <w:r w:rsidRPr="00E349A0">
        <w:rPr>
          <w:rFonts w:ascii="Calibri" w:hAnsi="Calibri" w:cs="Arial"/>
          <w:sz w:val="22"/>
          <w:szCs w:val="22"/>
        </w:rPr>
        <w:t xml:space="preserve">  </w:t>
      </w:r>
    </w:p>
    <w:p w:rsidR="009173F3" w:rsidRPr="00E349A0" w:rsidRDefault="009173F3" w:rsidP="00DA66CF">
      <w:pPr>
        <w:ind w:left="720"/>
        <w:rPr>
          <w:rFonts w:ascii="Calibri" w:hAnsi="Calibri" w:cs="Arial"/>
          <w:sz w:val="22"/>
          <w:szCs w:val="22"/>
        </w:rPr>
      </w:pPr>
      <w:r w:rsidRPr="00E349A0">
        <w:rPr>
          <w:rFonts w:ascii="Calibri" w:hAnsi="Calibri" w:cs="Arial"/>
          <w:sz w:val="22"/>
          <w:szCs w:val="22"/>
        </w:rPr>
        <w:t xml:space="preserve">This section includes assignments for each class meeting or unit, along with scheduled </w:t>
      </w:r>
      <w:r w:rsidR="00BA6FCF" w:rsidRPr="00E349A0">
        <w:rPr>
          <w:rFonts w:ascii="Calibri" w:hAnsi="Calibri" w:cs="Arial"/>
          <w:sz w:val="22"/>
          <w:szCs w:val="22"/>
        </w:rPr>
        <w:t>Library activities</w:t>
      </w:r>
      <w:r w:rsidRPr="00E349A0">
        <w:rPr>
          <w:rFonts w:ascii="Calibri" w:hAnsi="Calibri" w:cs="Arial"/>
          <w:sz w:val="22"/>
          <w:szCs w:val="22"/>
        </w:rPr>
        <w:t xml:space="preserve"> and other scheduled support, including scheduled tests.</w:t>
      </w:r>
    </w:p>
    <w:p w:rsidR="009173F3" w:rsidRPr="00E349A0" w:rsidRDefault="009173F3" w:rsidP="00DA66CF">
      <w:pPr>
        <w:ind w:left="720"/>
        <w:rPr>
          <w:rFonts w:ascii="Calibri" w:hAnsi="Calibri" w:cs="Arial"/>
          <w:sz w:val="22"/>
          <w:szCs w:val="22"/>
        </w:rPr>
      </w:pPr>
    </w:p>
    <w:p w:rsidR="009173F3" w:rsidRPr="00E349A0" w:rsidRDefault="009173F3" w:rsidP="00BE594D">
      <w:pPr>
        <w:numPr>
          <w:ilvl w:val="0"/>
          <w:numId w:val="3"/>
        </w:numPr>
        <w:suppressAutoHyphens w:val="0"/>
        <w:rPr>
          <w:rFonts w:ascii="Calibri" w:hAnsi="Calibri" w:cs="Arial"/>
          <w:sz w:val="22"/>
          <w:szCs w:val="22"/>
        </w:rPr>
      </w:pPr>
      <w:r w:rsidRPr="00E349A0">
        <w:rPr>
          <w:rFonts w:ascii="Calibri" w:hAnsi="Calibri" w:cs="Arial"/>
          <w:b/>
          <w:sz w:val="22"/>
          <w:szCs w:val="22"/>
          <w:u w:val="single"/>
        </w:rPr>
        <w:t>ANY OTHER INFORMATION OR CLASS PROCEDURES OR POLICIES:</w:t>
      </w:r>
      <w:r w:rsidRPr="00E349A0">
        <w:rPr>
          <w:rFonts w:ascii="Calibri" w:hAnsi="Calibri" w:cs="Arial"/>
          <w:sz w:val="22"/>
          <w:szCs w:val="22"/>
        </w:rPr>
        <w:t xml:space="preserve">  </w:t>
      </w:r>
    </w:p>
    <w:p w:rsidR="009173F3" w:rsidRPr="00E349A0" w:rsidRDefault="009173F3" w:rsidP="00DA66CF">
      <w:pPr>
        <w:ind w:left="720"/>
        <w:rPr>
          <w:rFonts w:ascii="Calibri" w:hAnsi="Calibri" w:cs="Arial"/>
          <w:sz w:val="22"/>
          <w:szCs w:val="22"/>
        </w:rPr>
      </w:pPr>
      <w:r w:rsidRPr="00E349A0">
        <w:rPr>
          <w:rFonts w:ascii="Calibri" w:hAnsi="Calibri" w:cs="Arial"/>
          <w:sz w:val="22"/>
          <w:szCs w:val="22"/>
        </w:rPr>
        <w:t>(Which would be useful to the students in the class.)</w:t>
      </w:r>
    </w:p>
    <w:p w:rsidR="009173F3" w:rsidRPr="00E349A0" w:rsidRDefault="009173F3" w:rsidP="00DA66CF">
      <w:pPr>
        <w:ind w:left="720"/>
        <w:rPr>
          <w:rFonts w:ascii="Calibri" w:hAnsi="Calibri" w:cs="Arial"/>
          <w:sz w:val="22"/>
          <w:szCs w:val="22"/>
        </w:rPr>
      </w:pPr>
    </w:p>
    <w:p w:rsidR="009173F3" w:rsidRPr="00E349A0" w:rsidRDefault="009173F3" w:rsidP="00DA66CF">
      <w:pPr>
        <w:ind w:left="720"/>
        <w:rPr>
          <w:rFonts w:ascii="Calibri" w:hAnsi="Calibri" w:cs="Arial"/>
          <w:sz w:val="22"/>
          <w:szCs w:val="22"/>
        </w:rPr>
        <w:sectPr w:rsidR="009173F3" w:rsidRPr="00E349A0" w:rsidSect="00151AA7">
          <w:type w:val="continuous"/>
          <w:pgSz w:w="12240" w:h="15840"/>
          <w:pgMar w:top="1008" w:right="1008" w:bottom="1008" w:left="1008" w:header="720" w:footer="720" w:gutter="0"/>
          <w:cols w:space="720"/>
          <w:formProt w:val="0"/>
          <w:docGrid w:linePitch="360"/>
        </w:sectPr>
      </w:pPr>
    </w:p>
    <w:p w:rsidR="009173F3" w:rsidRPr="00E349A0" w:rsidRDefault="009173F3" w:rsidP="00DA66CF">
      <w:pPr>
        <w:ind w:left="720"/>
        <w:rPr>
          <w:rFonts w:ascii="Calibri" w:hAnsi="Calibri" w:cs="Arial"/>
          <w:sz w:val="22"/>
          <w:szCs w:val="22"/>
        </w:rPr>
      </w:pPr>
    </w:p>
    <w:sectPr w:rsidR="009173F3" w:rsidRPr="00E349A0"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477" w:rsidRDefault="00D50477" w:rsidP="003A608C">
      <w:r>
        <w:separator/>
      </w:r>
    </w:p>
  </w:endnote>
  <w:endnote w:type="continuationSeparator" w:id="0">
    <w:p w:rsidR="00D50477" w:rsidRDefault="00D5047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56733A" w:rsidRDefault="00D26040"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1/15</w:t>
    </w:r>
    <w:r w:rsidR="0094265F">
      <w:rPr>
        <w:rFonts w:ascii="Calibri" w:hAnsi="Calibri" w:cs="Arial"/>
        <w:sz w:val="22"/>
        <w:szCs w:val="22"/>
      </w:rPr>
      <w:t>, 11/16</w:t>
    </w:r>
    <w:r w:rsidR="003A1283">
      <w:rPr>
        <w:rFonts w:ascii="Calibri" w:hAnsi="Calibri" w:cs="Arial"/>
        <w:sz w:val="22"/>
        <w:szCs w:val="22"/>
      </w:rPr>
      <w:t>, 03/17</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463A9E">
      <w:rPr>
        <w:rFonts w:ascii="Calibri" w:hAnsi="Calibri" w:cs="Arial"/>
        <w:noProof/>
        <w:sz w:val="22"/>
        <w:szCs w:val="22"/>
      </w:rPr>
      <w:t>2</w:t>
    </w:r>
    <w:r w:rsidR="009173F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94265F" w:rsidRDefault="0094265F" w:rsidP="0094265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1/15, 11/16</w:t>
    </w:r>
    <w:r w:rsidR="003A1283">
      <w:rPr>
        <w:rFonts w:ascii="Calibri" w:hAnsi="Calibri" w:cs="Arial"/>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63A9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477" w:rsidRDefault="00D50477" w:rsidP="003A608C">
      <w:r>
        <w:separator/>
      </w:r>
    </w:p>
  </w:footnote>
  <w:footnote w:type="continuationSeparator" w:id="0">
    <w:p w:rsidR="00D50477" w:rsidRDefault="00D5047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F3" w:rsidRPr="005B1FB3" w:rsidRDefault="009173F3" w:rsidP="00747EF2">
    <w:pPr>
      <w:pStyle w:val="Header"/>
      <w:pBdr>
        <w:bottom w:val="thinThickSmallGap" w:sz="18" w:space="1" w:color="0D0D0D"/>
      </w:pBdr>
      <w:jc w:val="right"/>
    </w:pPr>
    <w:r w:rsidRPr="006D70B6">
      <w:rPr>
        <w:rStyle w:val="FormStyle"/>
        <w:caps/>
      </w:rPr>
      <w:t>PCB 3043C General Ecology</w:t>
    </w:r>
    <w:r>
      <w:rPr>
        <w:rStyle w:val="FormStyle"/>
        <w:caps/>
      </w:rPr>
      <w:t xml:space="preserve"> </w:t>
    </w:r>
    <w:r>
      <w:rPr>
        <w:rFonts w:ascii="Calibri" w:hAnsi="Calibri" w:cs="Arial"/>
        <w:b/>
        <w:sz w:val="22"/>
        <w:szCs w:val="22"/>
      </w:rPr>
      <w:t xml:space="preserve">  </w:t>
    </w:r>
  </w:p>
  <w:p w:rsidR="009173F3" w:rsidRPr="00F85861" w:rsidRDefault="009173F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5F" w:rsidRDefault="0094265F" w:rsidP="0094265F">
    <w:pPr>
      <w:pStyle w:val="Header"/>
      <w:jc w:val="right"/>
    </w:pPr>
    <w:r w:rsidRPr="00D55873">
      <w:rPr>
        <w:noProof/>
        <w:lang w:eastAsia="en-US"/>
      </w:rPr>
      <w:drawing>
        <wp:inline distT="0" distB="0" distL="0" distR="0" wp14:anchorId="0C88B2C3" wp14:editId="733E895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4265F" w:rsidRDefault="0094265F" w:rsidP="0094265F">
    <w:pPr>
      <w:pStyle w:val="Header"/>
      <w:tabs>
        <w:tab w:val="left" w:pos="3514"/>
      </w:tabs>
    </w:pPr>
    <w:r>
      <w:tab/>
    </w:r>
    <w:r>
      <w:tab/>
    </w:r>
    <w:r>
      <w:tab/>
    </w:r>
  </w:p>
  <w:p w:rsidR="0094265F" w:rsidRDefault="0094265F" w:rsidP="0094265F">
    <w:pPr>
      <w:pStyle w:val="Header"/>
      <w:contextualSpacing/>
      <w:jc w:val="right"/>
      <w:rPr>
        <w:b/>
        <w:color w:val="470A68"/>
        <w:sz w:val="28"/>
      </w:rPr>
    </w:pPr>
    <w:r>
      <w:rPr>
        <w:b/>
        <w:color w:val="470A68"/>
        <w:sz w:val="28"/>
      </w:rPr>
      <w:t>School of Pure and Applied Sciences</w:t>
    </w:r>
  </w:p>
  <w:p w:rsidR="009173F3" w:rsidRPr="0094265F" w:rsidRDefault="0094265F" w:rsidP="0094265F">
    <w:pPr>
      <w:pStyle w:val="Header"/>
      <w:contextualSpacing/>
      <w:jc w:val="right"/>
      <w:rPr>
        <w:b/>
        <w:color w:val="470A68"/>
        <w:sz w:val="28"/>
      </w:rPr>
    </w:pPr>
    <w:r>
      <w:rPr>
        <w:noProof/>
        <w:lang w:eastAsia="en-US"/>
      </w:rPr>
      <mc:AlternateContent>
        <mc:Choice Requires="wps">
          <w:drawing>
            <wp:inline distT="0" distB="0" distL="0" distR="0" wp14:anchorId="41282979" wp14:editId="3CCBD07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BCE19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D02CC2"/>
    <w:multiLevelType w:val="hybridMultilevel"/>
    <w:tmpl w:val="75328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GippgE7bYFhoYOvWO0Ugpwn2AA5gxagvarFIOkH7QahXJ5cKGOp9SoTaPfDDJg5L5fTTRDlihCaJNYL0oF6FA==" w:salt="0TRHj1yxDRDkOG4Vw13e8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33169"/>
    <w:rsid w:val="00041568"/>
    <w:rsid w:val="0005025E"/>
    <w:rsid w:val="00051D9C"/>
    <w:rsid w:val="00061952"/>
    <w:rsid w:val="00062662"/>
    <w:rsid w:val="000732DE"/>
    <w:rsid w:val="00080017"/>
    <w:rsid w:val="0008394A"/>
    <w:rsid w:val="00085A5D"/>
    <w:rsid w:val="00087993"/>
    <w:rsid w:val="00092F31"/>
    <w:rsid w:val="000956E0"/>
    <w:rsid w:val="00095F74"/>
    <w:rsid w:val="00096025"/>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5F4E"/>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1985"/>
    <w:rsid w:val="001845C0"/>
    <w:rsid w:val="0018578A"/>
    <w:rsid w:val="00186361"/>
    <w:rsid w:val="00187A50"/>
    <w:rsid w:val="00192009"/>
    <w:rsid w:val="00193597"/>
    <w:rsid w:val="00193CFE"/>
    <w:rsid w:val="0019460E"/>
    <w:rsid w:val="0019656D"/>
    <w:rsid w:val="001A13F4"/>
    <w:rsid w:val="001A2FCE"/>
    <w:rsid w:val="001A4A48"/>
    <w:rsid w:val="001A6851"/>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81E"/>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39D"/>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2B97"/>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1283"/>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3A9E"/>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2511"/>
    <w:rsid w:val="005645D9"/>
    <w:rsid w:val="00566602"/>
    <w:rsid w:val="00566845"/>
    <w:rsid w:val="00571E14"/>
    <w:rsid w:val="0057304F"/>
    <w:rsid w:val="00577526"/>
    <w:rsid w:val="00577D3F"/>
    <w:rsid w:val="00581C6E"/>
    <w:rsid w:val="00585C69"/>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6B62"/>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2E8B"/>
    <w:rsid w:val="007547B6"/>
    <w:rsid w:val="00757A7E"/>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09E2"/>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967"/>
    <w:rsid w:val="00905E7B"/>
    <w:rsid w:val="0091513F"/>
    <w:rsid w:val="00916D50"/>
    <w:rsid w:val="009173F3"/>
    <w:rsid w:val="00923EC9"/>
    <w:rsid w:val="009243D8"/>
    <w:rsid w:val="00926052"/>
    <w:rsid w:val="00927493"/>
    <w:rsid w:val="009313EE"/>
    <w:rsid w:val="009338B3"/>
    <w:rsid w:val="009352A2"/>
    <w:rsid w:val="009375A2"/>
    <w:rsid w:val="0094265F"/>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170BE"/>
    <w:rsid w:val="00A209DA"/>
    <w:rsid w:val="00A23393"/>
    <w:rsid w:val="00A23708"/>
    <w:rsid w:val="00A31801"/>
    <w:rsid w:val="00A33180"/>
    <w:rsid w:val="00A3570A"/>
    <w:rsid w:val="00A367DB"/>
    <w:rsid w:val="00A36E01"/>
    <w:rsid w:val="00A37494"/>
    <w:rsid w:val="00A416BF"/>
    <w:rsid w:val="00A42758"/>
    <w:rsid w:val="00A44480"/>
    <w:rsid w:val="00A51F51"/>
    <w:rsid w:val="00A610F6"/>
    <w:rsid w:val="00A61B52"/>
    <w:rsid w:val="00A6640C"/>
    <w:rsid w:val="00A664B6"/>
    <w:rsid w:val="00A72225"/>
    <w:rsid w:val="00A8385D"/>
    <w:rsid w:val="00A96D20"/>
    <w:rsid w:val="00A97AF1"/>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47735"/>
    <w:rsid w:val="00B562D9"/>
    <w:rsid w:val="00B6456B"/>
    <w:rsid w:val="00B65434"/>
    <w:rsid w:val="00B669CE"/>
    <w:rsid w:val="00B70DF1"/>
    <w:rsid w:val="00B7226B"/>
    <w:rsid w:val="00B75E62"/>
    <w:rsid w:val="00B770E3"/>
    <w:rsid w:val="00B93785"/>
    <w:rsid w:val="00B94AD6"/>
    <w:rsid w:val="00B972A8"/>
    <w:rsid w:val="00B97946"/>
    <w:rsid w:val="00BA0AAF"/>
    <w:rsid w:val="00BA1DAD"/>
    <w:rsid w:val="00BA2466"/>
    <w:rsid w:val="00BA3DC3"/>
    <w:rsid w:val="00BA6A1D"/>
    <w:rsid w:val="00BA6FCF"/>
    <w:rsid w:val="00BA6FD4"/>
    <w:rsid w:val="00BA75EF"/>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7F9"/>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040"/>
    <w:rsid w:val="00D27ED2"/>
    <w:rsid w:val="00D3026C"/>
    <w:rsid w:val="00D367AB"/>
    <w:rsid w:val="00D42FC5"/>
    <w:rsid w:val="00D46A2E"/>
    <w:rsid w:val="00D50477"/>
    <w:rsid w:val="00D519EE"/>
    <w:rsid w:val="00D55970"/>
    <w:rsid w:val="00D60620"/>
    <w:rsid w:val="00D64528"/>
    <w:rsid w:val="00D714E9"/>
    <w:rsid w:val="00D742A4"/>
    <w:rsid w:val="00D76860"/>
    <w:rsid w:val="00D776F8"/>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49A0"/>
    <w:rsid w:val="00E35386"/>
    <w:rsid w:val="00E35475"/>
    <w:rsid w:val="00E37A6C"/>
    <w:rsid w:val="00E4004A"/>
    <w:rsid w:val="00E415F9"/>
    <w:rsid w:val="00E45B1E"/>
    <w:rsid w:val="00E501BC"/>
    <w:rsid w:val="00E523CB"/>
    <w:rsid w:val="00E53389"/>
    <w:rsid w:val="00E57435"/>
    <w:rsid w:val="00E60CA4"/>
    <w:rsid w:val="00E62FA5"/>
    <w:rsid w:val="00E65BB7"/>
    <w:rsid w:val="00E66354"/>
    <w:rsid w:val="00E7107D"/>
    <w:rsid w:val="00E7425C"/>
    <w:rsid w:val="00E7478C"/>
    <w:rsid w:val="00E81A13"/>
    <w:rsid w:val="00E83CA5"/>
    <w:rsid w:val="00E84695"/>
    <w:rsid w:val="00E92623"/>
    <w:rsid w:val="00E93781"/>
    <w:rsid w:val="00E957EF"/>
    <w:rsid w:val="00E96555"/>
    <w:rsid w:val="00EA1123"/>
    <w:rsid w:val="00EA140A"/>
    <w:rsid w:val="00EA151B"/>
    <w:rsid w:val="00EA2A18"/>
    <w:rsid w:val="00EB0FFD"/>
    <w:rsid w:val="00EB15D4"/>
    <w:rsid w:val="00EB2C92"/>
    <w:rsid w:val="00EB6159"/>
    <w:rsid w:val="00EB6447"/>
    <w:rsid w:val="00EB70EA"/>
    <w:rsid w:val="00EC28D8"/>
    <w:rsid w:val="00EE0480"/>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35AF"/>
    <w:rsid w:val="00FE45F1"/>
    <w:rsid w:val="00FE4858"/>
    <w:rsid w:val="00FE6A0F"/>
    <w:rsid w:val="00FE6A46"/>
    <w:rsid w:val="00FE7DC1"/>
    <w:rsid w:val="00FF0584"/>
    <w:rsid w:val="00FF0A9A"/>
    <w:rsid w:val="00FF21DB"/>
    <w:rsid w:val="00FF2E0C"/>
    <w:rsid w:val="00FF5708"/>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AEACAD-64CF-4E68-A7A4-85651DE8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character" w:styleId="Strong">
    <w:name w:val="Strong"/>
    <w:uiPriority w:val="22"/>
    <w:qFormat/>
    <w:rsid w:val="00362B97"/>
    <w:rPr>
      <w:b/>
      <w:bCs/>
    </w:rPr>
  </w:style>
  <w:style w:type="character" w:styleId="Hyperlink">
    <w:name w:val="Hyperlink"/>
    <w:uiPriority w:val="99"/>
    <w:unhideWhenUsed/>
    <w:rsid w:val="00EE0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887531">
      <w:bodyDiv w:val="1"/>
      <w:marLeft w:val="0"/>
      <w:marRight w:val="0"/>
      <w:marTop w:val="0"/>
      <w:marBottom w:val="0"/>
      <w:divBdr>
        <w:top w:val="none" w:sz="0" w:space="0" w:color="auto"/>
        <w:left w:val="none" w:sz="0" w:space="0" w:color="auto"/>
        <w:bottom w:val="none" w:sz="0" w:space="0" w:color="auto"/>
        <w:right w:val="none" w:sz="0" w:space="0" w:color="auto"/>
      </w:divBdr>
    </w:div>
    <w:div w:id="188235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E5635-528D-4507-924A-A5DA200F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2</cp:revision>
  <dcterms:created xsi:type="dcterms:W3CDTF">2017-05-23T14:20:00Z</dcterms:created>
  <dcterms:modified xsi:type="dcterms:W3CDTF">2017-05-23T14:20:00Z</dcterms:modified>
</cp:coreProperties>
</file>