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bookmarkEnd w:id="0"/>
          </w:p>
        </w:tc>
        <w:tc>
          <w:tcPr>
            <w:tcW w:w="5220" w:type="dxa"/>
          </w:tcPr>
          <w:p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rsidR="00191C68" w:rsidRPr="007F3FB4" w:rsidRDefault="00191C68" w:rsidP="00DA66CF">
      <w:pPr>
        <w:rPr>
          <w:rFonts w:ascii="Calibri" w:hAnsi="Calibri" w:cs="Arial"/>
          <w:b/>
          <w:sz w:val="22"/>
          <w:szCs w:val="22"/>
          <w:u w:val="single"/>
        </w:rPr>
      </w:pPr>
    </w:p>
    <w:p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rsidR="00191C68" w:rsidRPr="007F3FB4" w:rsidRDefault="00191C68" w:rsidP="00DA66CF">
      <w:pPr>
        <w:ind w:left="1440"/>
        <w:rPr>
          <w:rFonts w:ascii="Calibri" w:hAnsi="Calibri" w:cs="Arial"/>
          <w:b/>
          <w:sz w:val="22"/>
          <w:szCs w:val="22"/>
        </w:rPr>
      </w:pPr>
    </w:p>
    <w:p w:rsidR="00191C68" w:rsidRPr="007F3FB4" w:rsidRDefault="00B527C6"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CIS 4891 SENIOR CAPSTONE PROJECT</w:t>
      </w:r>
      <w:proofErr w:type="gramStart"/>
      <w:r w:rsidR="00191C68" w:rsidRPr="007F3FB4">
        <w:rPr>
          <w:rFonts w:ascii="Calibri" w:hAnsi="Calibri" w:cs="Arial"/>
          <w:b/>
          <w:sz w:val="22"/>
          <w:szCs w:val="22"/>
        </w:rPr>
        <w:t xml:space="preserve">   (</w:t>
      </w:r>
      <w:proofErr w:type="gramEnd"/>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rsidR="00191C68" w:rsidRPr="007F3FB4" w:rsidRDefault="00191C68" w:rsidP="00DA66CF">
      <w:pPr>
        <w:widowControl/>
        <w:tabs>
          <w:tab w:val="left" w:pos="720"/>
          <w:tab w:val="left" w:pos="1170"/>
        </w:tabs>
        <w:ind w:firstLine="720"/>
        <w:rPr>
          <w:rFonts w:ascii="Calibri" w:hAnsi="Calibri" w:cs="Arial"/>
          <w:b/>
          <w:sz w:val="22"/>
          <w:szCs w:val="22"/>
        </w:rPr>
      </w:pPr>
    </w:p>
    <w:p w:rsidR="00191C68" w:rsidRPr="007F3FB4" w:rsidRDefault="00B527C6" w:rsidP="00F33F02">
      <w:pPr>
        <w:pStyle w:val="BodyTextIndent2"/>
        <w:widowControl/>
        <w:tabs>
          <w:tab w:val="left" w:pos="720"/>
          <w:tab w:val="left" w:pos="1170"/>
        </w:tabs>
        <w:spacing w:after="0" w:line="276" w:lineRule="auto"/>
        <w:ind w:left="720"/>
        <w:rPr>
          <w:rFonts w:ascii="Calibri" w:hAnsi="Calibri" w:cs="Arial"/>
          <w:noProof/>
          <w:sz w:val="22"/>
          <w:szCs w:val="22"/>
        </w:rPr>
      </w:pPr>
      <w:r>
        <w:rPr>
          <w:rFonts w:ascii="Calibri" w:hAnsi="Calibri" w:cs="Arial"/>
          <w:noProof/>
          <w:sz w:val="22"/>
          <w:szCs w:val="22"/>
        </w:rPr>
        <w:t>Students will develop a comprehensive information technology project working in a team environment.  The proces of this project will expose them to the challenges of real word team based technology development including analysis, design, development, testing, and implementation.</w:t>
      </w:r>
    </w:p>
    <w:p w:rsidR="00191C68" w:rsidRPr="007F3FB4" w:rsidRDefault="00191C68" w:rsidP="005E7A0A">
      <w:pPr>
        <w:pStyle w:val="BodyTextIndent2"/>
        <w:widowControl/>
        <w:tabs>
          <w:tab w:val="left" w:pos="720"/>
          <w:tab w:val="left" w:pos="1170"/>
        </w:tabs>
        <w:spacing w:after="0" w:line="276" w:lineRule="auto"/>
        <w:ind w:left="720"/>
        <w:rPr>
          <w:rFonts w:ascii="Calibri" w:hAnsi="Calibri" w:cs="Arial"/>
          <w:sz w:val="22"/>
          <w:szCs w:val="22"/>
        </w:rPr>
      </w:pPr>
    </w:p>
    <w:p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rsidR="00191C68" w:rsidRPr="007F3FB4" w:rsidRDefault="00191C68" w:rsidP="00DA66CF">
      <w:pPr>
        <w:ind w:left="720"/>
        <w:rPr>
          <w:rFonts w:ascii="Calibri" w:hAnsi="Calibri" w:cs="Arial"/>
          <w:b/>
          <w:sz w:val="22"/>
          <w:szCs w:val="22"/>
        </w:rPr>
      </w:pPr>
    </w:p>
    <w:p w:rsidR="00CF478C" w:rsidRDefault="00B527C6" w:rsidP="00927493">
      <w:pPr>
        <w:ind w:left="720"/>
        <w:rPr>
          <w:rStyle w:val="Strong"/>
          <w:rFonts w:ascii="Calibri" w:hAnsi="Calibri"/>
          <w:b w:val="0"/>
          <w:iCs/>
          <w:sz w:val="22"/>
          <w:szCs w:val="22"/>
        </w:rPr>
      </w:pPr>
      <w:r>
        <w:rPr>
          <w:rStyle w:val="Strong"/>
          <w:rFonts w:ascii="Calibri" w:hAnsi="Calibri"/>
          <w:b w:val="0"/>
          <w:iCs/>
          <w:sz w:val="22"/>
          <w:szCs w:val="22"/>
        </w:rPr>
        <w:t>Completion of 39 core credits (upper level</w:t>
      </w:r>
      <w:r w:rsidR="00C14DC0">
        <w:rPr>
          <w:rStyle w:val="Strong"/>
          <w:rFonts w:ascii="Calibri" w:hAnsi="Calibri"/>
          <w:b w:val="0"/>
          <w:iCs/>
          <w:sz w:val="22"/>
          <w:szCs w:val="22"/>
        </w:rPr>
        <w:t>)</w:t>
      </w:r>
    </w:p>
    <w:p w:rsidR="00C14DC0" w:rsidRPr="007F3FB4" w:rsidRDefault="00C14DC0" w:rsidP="00927493">
      <w:pPr>
        <w:ind w:left="720"/>
        <w:rPr>
          <w:rFonts w:ascii="Calibri" w:hAnsi="Calibri" w:cs="Arial"/>
          <w:sz w:val="22"/>
          <w:szCs w:val="22"/>
        </w:rPr>
      </w:pPr>
    </w:p>
    <w:p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rsidR="00191C68" w:rsidRPr="007F3FB4" w:rsidRDefault="00191C68" w:rsidP="00DA66CF">
      <w:pPr>
        <w:ind w:firstLine="720"/>
        <w:rPr>
          <w:rFonts w:ascii="Calibri" w:hAnsi="Calibri" w:cs="Arial"/>
          <w:sz w:val="22"/>
          <w:szCs w:val="22"/>
        </w:rPr>
      </w:pPr>
    </w:p>
    <w:p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rsidR="00191C68" w:rsidRPr="007F3FB4" w:rsidRDefault="00191C68" w:rsidP="00DA66CF">
      <w:pPr>
        <w:ind w:firstLine="720"/>
        <w:rPr>
          <w:rFonts w:ascii="Calibri" w:hAnsi="Calibri" w:cs="Arial"/>
          <w:sz w:val="22"/>
          <w:szCs w:val="22"/>
        </w:rPr>
      </w:pPr>
    </w:p>
    <w:p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rsidR="00191C68" w:rsidRPr="007F3FB4" w:rsidRDefault="00191C68" w:rsidP="00DA66CF">
      <w:pPr>
        <w:rPr>
          <w:rFonts w:ascii="Calibri" w:hAnsi="Calibri" w:cs="Arial"/>
          <w:b/>
          <w:sz w:val="22"/>
          <w:szCs w:val="22"/>
          <w:u w:val="single"/>
        </w:rPr>
      </w:pP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B527C6">
        <w:rPr>
          <w:rFonts w:ascii="Calibri" w:hAnsi="Calibri" w:cs="Arial"/>
          <w:noProof/>
          <w:sz w:val="22"/>
          <w:szCs w:val="22"/>
        </w:rPr>
        <w:t>Design documentation</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B527C6">
        <w:rPr>
          <w:rFonts w:ascii="Calibri" w:hAnsi="Calibri" w:cs="Arial"/>
          <w:noProof/>
          <w:sz w:val="22"/>
          <w:szCs w:val="22"/>
        </w:rPr>
        <w:t>Implementation plan</w:t>
      </w:r>
    </w:p>
    <w:p w:rsidR="00191C68" w:rsidRPr="007F3FB4" w:rsidRDefault="00191C68" w:rsidP="00B527C6">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B527C6">
        <w:rPr>
          <w:rFonts w:ascii="Calibri" w:hAnsi="Calibri" w:cs="Arial"/>
          <w:noProof/>
          <w:sz w:val="22"/>
          <w:szCs w:val="22"/>
        </w:rPr>
        <w:t>Project test plan to create an operational information system</w:t>
      </w:r>
      <w:r w:rsidRPr="007F3FB4">
        <w:rPr>
          <w:rFonts w:ascii="Calibri" w:hAnsi="Calibri" w:cs="Arial"/>
          <w:noProof/>
          <w:sz w:val="22"/>
          <w:szCs w:val="22"/>
        </w:rPr>
        <w:t xml:space="preserve"> </w:t>
      </w:r>
    </w:p>
    <w:p w:rsidR="00191C68" w:rsidRPr="007F3FB4" w:rsidRDefault="00191C68" w:rsidP="0023397D">
      <w:pPr>
        <w:tabs>
          <w:tab w:val="left" w:pos="1080"/>
        </w:tabs>
        <w:ind w:left="1080" w:hanging="360"/>
        <w:rPr>
          <w:rFonts w:ascii="Calibri" w:hAnsi="Calibri" w:cs="Arial"/>
          <w:sz w:val="22"/>
          <w:szCs w:val="22"/>
        </w:rPr>
      </w:pPr>
    </w:p>
    <w:p w:rsidR="008F230D" w:rsidRPr="00BA3BB9" w:rsidRDefault="008F230D" w:rsidP="008F230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F230D" w:rsidRDefault="008F230D" w:rsidP="008F230D">
      <w:pPr>
        <w:rPr>
          <w:rFonts w:ascii="Calibri" w:hAnsi="Calibri" w:cs="Arial"/>
          <w:b/>
          <w:sz w:val="22"/>
          <w:szCs w:val="22"/>
          <w:u w:val="single"/>
        </w:rPr>
      </w:pPr>
    </w:p>
    <w:p w:rsidR="008F230D" w:rsidRPr="009A197E" w:rsidRDefault="008F230D" w:rsidP="008F230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F230D" w:rsidRPr="009A197E" w:rsidRDefault="008F230D" w:rsidP="008F230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F230D" w:rsidRPr="009A197E" w:rsidRDefault="008F230D" w:rsidP="008F230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F230D" w:rsidRPr="009A197E" w:rsidRDefault="008F230D" w:rsidP="008F230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F230D" w:rsidRPr="009A197E" w:rsidRDefault="008F230D" w:rsidP="008F230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F230D" w:rsidRPr="009A197E" w:rsidRDefault="008F230D" w:rsidP="008F230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F230D" w:rsidRPr="009A197E" w:rsidRDefault="008F230D" w:rsidP="008F230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F230D" w:rsidRDefault="008F230D" w:rsidP="008F230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F230D" w:rsidRDefault="008F230D" w:rsidP="008F230D">
      <w:pPr>
        <w:ind w:left="720"/>
        <w:rPr>
          <w:rFonts w:ascii="Garamond" w:hAnsi="Garamond"/>
          <w:color w:val="000000"/>
          <w:sz w:val="22"/>
          <w:szCs w:val="22"/>
        </w:rPr>
      </w:pPr>
    </w:p>
    <w:p w:rsidR="008F230D" w:rsidRDefault="008F230D" w:rsidP="008F230D">
      <w:pPr>
        <w:shd w:val="clear" w:color="auto" w:fill="FFFFFF"/>
        <w:ind w:firstLine="720"/>
        <w:rPr>
          <w:rFonts w:ascii="Calibri" w:hAnsi="Calibri"/>
          <w:b/>
          <w:bCs/>
          <w:color w:val="000000"/>
          <w:sz w:val="22"/>
        </w:rPr>
      </w:pPr>
    </w:p>
    <w:p w:rsidR="008F230D" w:rsidRPr="0036367B" w:rsidRDefault="008F230D" w:rsidP="008F230D">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F230D" w:rsidRPr="0036367B" w:rsidRDefault="008F230D" w:rsidP="008F230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F230D" w:rsidRPr="0036367B" w:rsidRDefault="008F230D" w:rsidP="008F230D">
      <w:pPr>
        <w:shd w:val="clear" w:color="auto" w:fill="FFFFFF"/>
        <w:rPr>
          <w:rFonts w:ascii="Calibri" w:hAnsi="Calibri"/>
          <w:color w:val="000000"/>
          <w:sz w:val="22"/>
          <w:szCs w:val="24"/>
        </w:rPr>
      </w:pPr>
      <w:r w:rsidRPr="0036367B">
        <w:rPr>
          <w:rFonts w:ascii="Calibri" w:hAnsi="Calibri"/>
          <w:color w:val="000000"/>
          <w:sz w:val="22"/>
          <w:szCs w:val="24"/>
        </w:rPr>
        <w:t> </w:t>
      </w:r>
    </w:p>
    <w:p w:rsidR="008F230D" w:rsidRPr="00750AFF" w:rsidRDefault="008F230D" w:rsidP="008F230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Communicate</w:t>
      </w:r>
    </w:p>
    <w:p w:rsidR="008F230D" w:rsidRPr="0036367B" w:rsidRDefault="008F230D" w:rsidP="008F230D">
      <w:pPr>
        <w:shd w:val="clear" w:color="auto" w:fill="FFFFFF"/>
        <w:rPr>
          <w:rFonts w:ascii="Calibri" w:hAnsi="Calibri"/>
          <w:color w:val="000000"/>
          <w:sz w:val="22"/>
          <w:szCs w:val="24"/>
        </w:rPr>
      </w:pPr>
    </w:p>
    <w:p w:rsidR="008F230D" w:rsidRDefault="008F230D" w:rsidP="008F230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F230D" w:rsidRDefault="008F230D" w:rsidP="008F230D">
      <w:pPr>
        <w:shd w:val="clear" w:color="auto" w:fill="FFFFFF"/>
        <w:rPr>
          <w:rFonts w:ascii="Calibri" w:hAnsi="Calibri"/>
          <w:color w:val="000000"/>
          <w:sz w:val="22"/>
          <w:szCs w:val="24"/>
        </w:rPr>
      </w:pPr>
    </w:p>
    <w:p w:rsidR="008F230D" w:rsidRPr="008F230D" w:rsidRDefault="008F230D" w:rsidP="008F230D">
      <w:pPr>
        <w:pStyle w:val="ListParagraph"/>
        <w:numPr>
          <w:ilvl w:val="0"/>
          <w:numId w:val="5"/>
        </w:numPr>
        <w:shd w:val="clear" w:color="auto" w:fill="FFFFFF"/>
        <w:rPr>
          <w:rFonts w:ascii="Calibri" w:hAnsi="Calibri"/>
          <w:color w:val="000000"/>
          <w:sz w:val="22"/>
          <w:szCs w:val="24"/>
        </w:rPr>
      </w:pPr>
      <w:r w:rsidRPr="008F230D">
        <w:rPr>
          <w:rFonts w:ascii="Calibri" w:hAnsi="Calibri"/>
          <w:color w:val="000000"/>
          <w:sz w:val="22"/>
          <w:szCs w:val="24"/>
        </w:rPr>
        <w:t>Produce a specifications document for a given technology solution that includes use of case based evidence and feature implementation schedule.</w:t>
      </w:r>
    </w:p>
    <w:p w:rsidR="008F230D" w:rsidRDefault="008F230D" w:rsidP="008F230D">
      <w:pPr>
        <w:shd w:val="clear" w:color="auto" w:fill="FFFFFF"/>
        <w:rPr>
          <w:rFonts w:ascii="Calibri" w:hAnsi="Calibri"/>
          <w:color w:val="000000"/>
          <w:sz w:val="22"/>
          <w:szCs w:val="24"/>
        </w:rPr>
      </w:pPr>
    </w:p>
    <w:p w:rsidR="008F230D" w:rsidRPr="008F230D" w:rsidRDefault="008F230D" w:rsidP="008F230D">
      <w:pPr>
        <w:shd w:val="clear" w:color="auto" w:fill="FFFFFF"/>
        <w:spacing w:line="360" w:lineRule="auto"/>
        <w:ind w:firstLine="720"/>
        <w:rPr>
          <w:rFonts w:asciiTheme="minorHAnsi" w:hAnsiTheme="minorHAnsi" w:cstheme="minorHAnsi"/>
          <w:sz w:val="22"/>
        </w:rPr>
      </w:pPr>
      <w:r w:rsidRPr="008F230D">
        <w:rPr>
          <w:rFonts w:asciiTheme="minorHAnsi" w:hAnsiTheme="minorHAnsi" w:cstheme="minorHAnsi"/>
          <w:b/>
          <w:color w:val="000000"/>
          <w:sz w:val="22"/>
          <w:szCs w:val="24"/>
        </w:rPr>
        <w:t>B</w:t>
      </w:r>
      <w:r w:rsidRPr="008F230D">
        <w:rPr>
          <w:rFonts w:asciiTheme="minorHAnsi" w:hAnsiTheme="minorHAnsi" w:cstheme="minorHAnsi"/>
          <w:b/>
          <w:color w:val="000000"/>
          <w:sz w:val="22"/>
          <w:szCs w:val="24"/>
        </w:rPr>
        <w:t>.</w:t>
      </w:r>
      <w:r w:rsidRPr="008F230D">
        <w:rPr>
          <w:rFonts w:asciiTheme="minorHAnsi" w:hAnsiTheme="minorHAnsi" w:cstheme="minorHAnsi"/>
          <w:color w:val="000000"/>
          <w:sz w:val="22"/>
          <w:szCs w:val="24"/>
        </w:rPr>
        <w:t xml:space="preserve"> </w:t>
      </w:r>
      <w:r w:rsidRPr="008F230D">
        <w:rPr>
          <w:rFonts w:asciiTheme="minorHAnsi" w:hAnsiTheme="minorHAnsi" w:cstheme="minorHAnsi"/>
          <w:b/>
          <w:sz w:val="22"/>
        </w:rPr>
        <w:t>Other Course Objectives/Standards</w:t>
      </w:r>
    </w:p>
    <w:p w:rsidR="008F230D" w:rsidRPr="008F230D" w:rsidRDefault="008F230D" w:rsidP="008F230D">
      <w:pPr>
        <w:pStyle w:val="ListParagraph"/>
        <w:numPr>
          <w:ilvl w:val="0"/>
          <w:numId w:val="5"/>
        </w:numPr>
        <w:shd w:val="clear" w:color="auto" w:fill="FFFFFF"/>
        <w:rPr>
          <w:rFonts w:asciiTheme="minorHAnsi" w:hAnsiTheme="minorHAnsi" w:cstheme="minorHAnsi"/>
          <w:sz w:val="22"/>
        </w:rPr>
      </w:pPr>
      <w:r w:rsidRPr="008F230D">
        <w:rPr>
          <w:rFonts w:asciiTheme="minorHAnsi" w:hAnsiTheme="minorHAnsi" w:cstheme="minorHAnsi"/>
          <w:sz w:val="22"/>
        </w:rPr>
        <w:t>Display effective oral and written communication skills.</w:t>
      </w:r>
    </w:p>
    <w:p w:rsidR="008F230D" w:rsidRPr="008F230D" w:rsidRDefault="008F230D" w:rsidP="008F230D">
      <w:pPr>
        <w:pStyle w:val="ListParagraph"/>
        <w:numPr>
          <w:ilvl w:val="0"/>
          <w:numId w:val="5"/>
        </w:numPr>
        <w:shd w:val="clear" w:color="auto" w:fill="FFFFFF"/>
        <w:rPr>
          <w:rFonts w:asciiTheme="minorHAnsi" w:hAnsiTheme="minorHAnsi" w:cstheme="minorHAnsi"/>
          <w:sz w:val="22"/>
        </w:rPr>
      </w:pPr>
      <w:r w:rsidRPr="008F230D">
        <w:rPr>
          <w:rFonts w:asciiTheme="minorHAnsi" w:hAnsiTheme="minorHAnsi" w:cstheme="minorHAnsi"/>
          <w:sz w:val="22"/>
        </w:rPr>
        <w:t>Successfully analyze a problem and collaboratively formulate a solution.</w:t>
      </w:r>
    </w:p>
    <w:p w:rsidR="008F230D" w:rsidRPr="008F230D" w:rsidRDefault="008F230D" w:rsidP="008F230D">
      <w:pPr>
        <w:pStyle w:val="ListParagraph"/>
        <w:numPr>
          <w:ilvl w:val="0"/>
          <w:numId w:val="5"/>
        </w:numPr>
        <w:shd w:val="clear" w:color="auto" w:fill="FFFFFF"/>
        <w:rPr>
          <w:rFonts w:asciiTheme="minorHAnsi" w:hAnsiTheme="minorHAnsi" w:cstheme="minorHAnsi"/>
          <w:sz w:val="22"/>
        </w:rPr>
      </w:pPr>
      <w:r w:rsidRPr="008F230D">
        <w:rPr>
          <w:rFonts w:asciiTheme="minorHAnsi" w:hAnsiTheme="minorHAnsi" w:cstheme="minorHAnsi"/>
          <w:sz w:val="22"/>
        </w:rPr>
        <w:t>Write a project proposal and a statement of work implementation scheduled.</w:t>
      </w:r>
    </w:p>
    <w:p w:rsidR="008F230D" w:rsidRPr="0036367B" w:rsidRDefault="008F230D" w:rsidP="008F230D">
      <w:pPr>
        <w:shd w:val="clear" w:color="auto" w:fill="FFFFFF"/>
        <w:rPr>
          <w:rFonts w:ascii="Calibri" w:hAnsi="Calibri"/>
          <w:color w:val="000000"/>
          <w:sz w:val="22"/>
          <w:szCs w:val="24"/>
        </w:rPr>
      </w:pPr>
    </w:p>
    <w:p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rsidR="00191C68" w:rsidRPr="007F3FB4" w:rsidRDefault="00191C68" w:rsidP="00DA66CF">
      <w:pPr>
        <w:tabs>
          <w:tab w:val="left" w:pos="720"/>
        </w:tabs>
        <w:ind w:left="720"/>
        <w:rPr>
          <w:rFonts w:ascii="Calibri" w:hAnsi="Calibri" w:cs="Arial"/>
          <w:sz w:val="22"/>
          <w:szCs w:val="22"/>
        </w:rPr>
      </w:pPr>
    </w:p>
    <w:p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rsidR="000915BF" w:rsidRPr="007F3FB4" w:rsidRDefault="000915BF" w:rsidP="00592E03">
      <w:pPr>
        <w:tabs>
          <w:tab w:val="left" w:pos="720"/>
        </w:tabs>
        <w:ind w:left="720"/>
        <w:rPr>
          <w:rFonts w:ascii="Calibri" w:hAnsi="Calibri" w:cs="Arial"/>
          <w:bCs/>
          <w:iCs/>
          <w:sz w:val="22"/>
          <w:szCs w:val="22"/>
        </w:rPr>
      </w:pPr>
    </w:p>
    <w:p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rsidR="000915BF" w:rsidRPr="007F3FB4" w:rsidRDefault="000915BF" w:rsidP="000915BF">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rsidR="0019349D" w:rsidRPr="007F3FB4" w:rsidRDefault="0019349D" w:rsidP="00DA66CF">
      <w:pPr>
        <w:tabs>
          <w:tab w:val="left" w:pos="720"/>
        </w:tabs>
        <w:ind w:left="720"/>
        <w:rPr>
          <w:rFonts w:ascii="Calibri" w:hAnsi="Calibri" w:cs="Arial"/>
          <w:bCs/>
          <w:iCs/>
          <w:sz w:val="22"/>
          <w:szCs w:val="22"/>
        </w:rPr>
        <w:sectPr w:rsidR="0019349D" w:rsidRPr="007F3FB4" w:rsidSect="008F230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91C68" w:rsidRPr="007F3FB4" w:rsidRDefault="00191C68" w:rsidP="00DA66CF">
      <w:pPr>
        <w:tabs>
          <w:tab w:val="left" w:pos="720"/>
        </w:tabs>
        <w:ind w:left="720"/>
        <w:rPr>
          <w:rFonts w:ascii="Calibri" w:hAnsi="Calibri" w:cs="Arial"/>
          <w:bCs/>
          <w:iCs/>
          <w:sz w:val="22"/>
          <w:szCs w:val="22"/>
        </w:rPr>
      </w:pPr>
      <w:bookmarkStart w:id="1" w:name="_GoBack"/>
      <w:bookmarkEnd w:id="1"/>
    </w:p>
    <w:p w:rsidR="00191C68" w:rsidRPr="007F3FB4" w:rsidRDefault="00191C68" w:rsidP="00F33F02">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REQUIREMENTS FOR THE STUDENTS:</w:t>
      </w:r>
      <w:r w:rsidRPr="007F3FB4">
        <w:rPr>
          <w:rFonts w:ascii="Calibri" w:hAnsi="Calibri" w:cs="Arial"/>
          <w:sz w:val="22"/>
          <w:szCs w:val="22"/>
        </w:rPr>
        <w:tab/>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ATTENDANCE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The professor’s specific policy concerning absence. (The College policy on attendance is in the Catalog, and defers to the professor.)</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GRADING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Include numerical ranges for letter grades; the following is a range commonly used by many faculty:</w:t>
      </w:r>
    </w:p>
    <w:p w:rsidR="00191C68" w:rsidRPr="007F3FB4" w:rsidRDefault="00191C68" w:rsidP="00DA66CF">
      <w:pPr>
        <w:pStyle w:val="ListParagraph"/>
        <w:rPr>
          <w:rFonts w:ascii="Calibri" w:hAnsi="Calibri" w:cs="Arial"/>
          <w:sz w:val="22"/>
          <w:szCs w:val="22"/>
        </w:rPr>
      </w:pP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90 - 100      =      A</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80 - 89        =      B</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70 - 79        =      C</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60 - 69        =      D</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lastRenderedPageBreak/>
        <w:t>Below 60    =      F</w:t>
      </w:r>
    </w:p>
    <w:p w:rsidR="00191C68" w:rsidRPr="007F3FB4" w:rsidRDefault="00191C68" w:rsidP="00DA66CF">
      <w:pPr>
        <w:ind w:left="720"/>
        <w:rPr>
          <w:rFonts w:ascii="Calibri" w:hAnsi="Calibri" w:cs="Arial"/>
          <w:sz w:val="22"/>
          <w:szCs w:val="22"/>
        </w:rPr>
      </w:pP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(Note:  The “incomplete” grade [“I”] should be given only when unusual circumstances warrant. An “incomplete” is not a substitute for a “D,” “F,” or “W.” Refer to the policy on “incomplete grades.)</w:t>
      </w:r>
    </w:p>
    <w:p w:rsidR="00191C68" w:rsidRPr="007F3FB4" w:rsidRDefault="00191C68" w:rsidP="00DA66CF">
      <w:pPr>
        <w:ind w:left="720"/>
        <w:rPr>
          <w:rFonts w:ascii="Calibri" w:hAnsi="Calibri" w:cs="Arial"/>
          <w:b/>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REQUIRED COURSE MATERIALS: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 correct bibliographic format.)</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and other scheduled support, including scheduled tests.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71F" w:rsidRDefault="0009271F" w:rsidP="003A608C">
      <w:r>
        <w:separator/>
      </w:r>
    </w:p>
  </w:endnote>
  <w:endnote w:type="continuationSeparator" w:id="0">
    <w:p w:rsidR="0009271F" w:rsidRDefault="0009271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8F230D">
      <w:rPr>
        <w:rFonts w:ascii="Calibri" w:hAnsi="Calibri" w:cs="Arial"/>
        <w:sz w:val="22"/>
        <w:szCs w:val="22"/>
      </w:rPr>
      <w:t xml:space="preserve">Revised </w:t>
    </w:r>
    <w:r w:rsidR="006D0DA5">
      <w:rPr>
        <w:rFonts w:ascii="Calibri" w:hAnsi="Calibri" w:cs="Arial"/>
        <w:sz w:val="22"/>
        <w:szCs w:val="22"/>
      </w:rPr>
      <w:t>2/</w:t>
    </w:r>
    <w:r w:rsidR="008F230D">
      <w:rPr>
        <w:rFonts w:ascii="Calibri" w:hAnsi="Calibri" w:cs="Arial"/>
        <w:sz w:val="22"/>
        <w:szCs w:val="22"/>
      </w:rPr>
      <w:t>1</w:t>
    </w:r>
    <w:r w:rsidR="006D0DA5">
      <w:rPr>
        <w:rFonts w:ascii="Calibri" w:hAnsi="Calibri" w:cs="Arial"/>
        <w:sz w:val="22"/>
        <w:szCs w:val="22"/>
      </w:rPr>
      <w:t>6</w:t>
    </w:r>
    <w:r w:rsidR="008F230D">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8F230D">
      <w:rPr>
        <w:rFonts w:ascii="Calibri" w:hAnsi="Calibri" w:cs="Arial"/>
        <w:noProof/>
        <w:sz w:val="22"/>
        <w:szCs w:val="22"/>
      </w:rPr>
      <w:t>2</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8F230D" w:rsidRDefault="008F230D" w:rsidP="008F230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71F" w:rsidRDefault="0009271F" w:rsidP="003A608C">
      <w:r>
        <w:separator/>
      </w:r>
    </w:p>
  </w:footnote>
  <w:footnote w:type="continuationSeparator" w:id="0">
    <w:p w:rsidR="0009271F" w:rsidRDefault="0009271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DA5" w:rsidRPr="005B1FB3" w:rsidRDefault="00B527C6" w:rsidP="002F6CA3">
    <w:pPr>
      <w:pStyle w:val="Header"/>
      <w:pBdr>
        <w:bottom w:val="thinThickSmallGap" w:sz="18" w:space="1" w:color="0D0D0D"/>
      </w:pBdr>
      <w:jc w:val="right"/>
    </w:pPr>
    <w:r>
      <w:rPr>
        <w:rFonts w:ascii="Calibri" w:hAnsi="Calibri" w:cs="Arial"/>
        <w:noProof/>
        <w:sz w:val="22"/>
        <w:szCs w:val="22"/>
      </w:rPr>
      <w:t>CIS 4891 SENIOR CAPSTONE PROJECT</w:t>
    </w:r>
  </w:p>
  <w:p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30D" w:rsidRDefault="008F230D" w:rsidP="008F230D">
    <w:pPr>
      <w:pStyle w:val="Header"/>
      <w:jc w:val="right"/>
    </w:pPr>
    <w:r w:rsidRPr="00D55873">
      <w:rPr>
        <w:noProof/>
        <w:lang w:eastAsia="en-US"/>
      </w:rPr>
      <w:drawing>
        <wp:inline distT="0" distB="0" distL="0" distR="0" wp14:anchorId="35EC9FFB" wp14:editId="51C239A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F230D" w:rsidRDefault="008F230D" w:rsidP="008F230D">
    <w:pPr>
      <w:pStyle w:val="Header"/>
      <w:tabs>
        <w:tab w:val="left" w:pos="3514"/>
      </w:tabs>
    </w:pPr>
    <w:r>
      <w:tab/>
    </w:r>
    <w:r>
      <w:tab/>
    </w:r>
    <w:r>
      <w:tab/>
    </w:r>
  </w:p>
  <w:p w:rsidR="008F230D" w:rsidRDefault="008F230D" w:rsidP="008F230D">
    <w:pPr>
      <w:pStyle w:val="Header"/>
      <w:contextualSpacing/>
      <w:jc w:val="right"/>
      <w:rPr>
        <w:b/>
        <w:color w:val="470A68"/>
        <w:sz w:val="28"/>
      </w:rPr>
    </w:pPr>
    <w:r>
      <w:rPr>
        <w:b/>
        <w:color w:val="470A68"/>
        <w:sz w:val="28"/>
      </w:rPr>
      <w:t>School of Business and Technology</w:t>
    </w:r>
  </w:p>
  <w:p w:rsidR="00191C68" w:rsidRPr="008F230D" w:rsidRDefault="008F230D" w:rsidP="008F230D">
    <w:pPr>
      <w:pStyle w:val="Header"/>
      <w:contextualSpacing/>
      <w:jc w:val="right"/>
      <w:rPr>
        <w:b/>
        <w:color w:val="470A68"/>
        <w:sz w:val="28"/>
      </w:rPr>
    </w:pPr>
    <w:r>
      <w:rPr>
        <w:noProof/>
        <w:lang w:eastAsia="en-US"/>
      </w:rPr>
      <mc:AlternateContent>
        <mc:Choice Requires="wps">
          <w:drawing>
            <wp:inline distT="0" distB="0" distL="0" distR="0" wp14:anchorId="232A75F7" wp14:editId="2EFC445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6CB5E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886673F"/>
    <w:multiLevelType w:val="hybridMultilevel"/>
    <w:tmpl w:val="403EE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kmGMtHtR+c/9fo6KblUAZhUXMe2edKYYDGklXt7b6Rex+/m8b/SLEOLh0hsY9JHqVRPOxlkjiRVpC9T2obPJw==" w:salt="b6YVI4fu4sAFR3F7aak2e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71F"/>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066C"/>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2197"/>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230D"/>
    <w:rsid w:val="008F66E1"/>
    <w:rsid w:val="009004B5"/>
    <w:rsid w:val="00901FCC"/>
    <w:rsid w:val="00904163"/>
    <w:rsid w:val="00905E7B"/>
    <w:rsid w:val="00923EC9"/>
    <w:rsid w:val="009243D8"/>
    <w:rsid w:val="0092527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4DC0"/>
    <w:rsid w:val="00C157B0"/>
    <w:rsid w:val="00C27530"/>
    <w:rsid w:val="00C3403C"/>
    <w:rsid w:val="00C3496D"/>
    <w:rsid w:val="00C34A0A"/>
    <w:rsid w:val="00C3595D"/>
    <w:rsid w:val="00C36AF3"/>
    <w:rsid w:val="00C51CBF"/>
    <w:rsid w:val="00C57A5F"/>
    <w:rsid w:val="00C63C70"/>
    <w:rsid w:val="00C653DB"/>
    <w:rsid w:val="00C678D4"/>
    <w:rsid w:val="00C72045"/>
    <w:rsid w:val="00C7377C"/>
    <w:rsid w:val="00C761D5"/>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36D"/>
    <w:rsid w:val="00D2562E"/>
    <w:rsid w:val="00D256B1"/>
    <w:rsid w:val="00D25BBA"/>
    <w:rsid w:val="00D27ED2"/>
    <w:rsid w:val="00D3026C"/>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3F02"/>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ED6C5FA"/>
  <w15:chartTrackingRefBased/>
  <w15:docId w15:val="{F2AD799C-C2B4-49DB-9FEA-EF060B3E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9D3C3-A304-462A-AFEF-13D3707E6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676</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2016-12-13T01:10:00Z</dcterms:created>
  <dcterms:modified xsi:type="dcterms:W3CDTF">2016-12-13T01:10:00Z</dcterms:modified>
</cp:coreProperties>
</file>