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A7" w:rsidRPr="008B4840" w:rsidRDefault="008F79A7"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F79A7" w:rsidRPr="008B4840" w:rsidTr="00151AA7">
        <w:tc>
          <w:tcPr>
            <w:tcW w:w="5220" w:type="dxa"/>
          </w:tcPr>
          <w:p w:rsidR="008F79A7" w:rsidRPr="008B4840" w:rsidRDefault="008F79A7" w:rsidP="00151AA7">
            <w:pPr>
              <w:spacing w:line="420" w:lineRule="auto"/>
              <w:rPr>
                <w:rFonts w:ascii="Calibri" w:hAnsi="Calibri" w:cs="Arial"/>
                <w:b/>
                <w:sz w:val="22"/>
                <w:szCs w:val="22"/>
                <w:u w:val="single"/>
              </w:rPr>
            </w:pPr>
            <w:r w:rsidRPr="008B4840">
              <w:rPr>
                <w:rFonts w:ascii="Calibri" w:hAnsi="Calibri" w:cs="Arial"/>
                <w:b/>
                <w:sz w:val="22"/>
                <w:szCs w:val="22"/>
              </w:rPr>
              <w:t xml:space="preserve">PROFESSOR: </w:t>
            </w:r>
            <w:r w:rsidRPr="008B4840">
              <w:rPr>
                <w:rFonts w:ascii="Calibri" w:hAnsi="Calibri" w:cs="Arial"/>
                <w:noProof/>
                <w:sz w:val="22"/>
                <w:szCs w:val="22"/>
              </w:rPr>
              <w:t xml:space="preserve">     </w:t>
            </w:r>
            <w:r w:rsidRPr="008B4840">
              <w:rPr>
                <w:rFonts w:ascii="Calibri" w:hAnsi="Calibri" w:cs="Arial"/>
                <w:sz w:val="22"/>
                <w:szCs w:val="22"/>
              </w:rPr>
              <w:fldChar w:fldCharType="begin">
                <w:ffData>
                  <w:name w:val="Text5"/>
                  <w:enabled/>
                  <w:calcOnExit w:val="0"/>
                  <w:textInput/>
                </w:ffData>
              </w:fldChar>
            </w:r>
            <w:bookmarkStart w:id="0" w:name="Text5"/>
            <w:r w:rsidRPr="008B4840">
              <w:rPr>
                <w:rFonts w:ascii="Calibri" w:hAnsi="Calibri" w:cs="Arial"/>
                <w:sz w:val="22"/>
                <w:szCs w:val="22"/>
              </w:rPr>
              <w:instrText xml:space="preserve"> FORMTEXT </w:instrText>
            </w:r>
            <w:r w:rsidRPr="008B4840">
              <w:rPr>
                <w:rFonts w:ascii="Calibri" w:hAnsi="Calibri" w:cs="Arial"/>
                <w:sz w:val="22"/>
                <w:szCs w:val="22"/>
              </w:rPr>
            </w:r>
            <w:r w:rsidRPr="008B4840">
              <w:rPr>
                <w:rFonts w:ascii="Calibri" w:hAnsi="Calibri" w:cs="Arial"/>
                <w:sz w:val="22"/>
                <w:szCs w:val="22"/>
              </w:rPr>
              <w:fldChar w:fldCharType="separate"/>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sz w:val="22"/>
                <w:szCs w:val="22"/>
              </w:rPr>
              <w:fldChar w:fldCharType="end"/>
            </w:r>
            <w:bookmarkEnd w:id="0"/>
          </w:p>
        </w:tc>
        <w:tc>
          <w:tcPr>
            <w:tcW w:w="5220" w:type="dxa"/>
          </w:tcPr>
          <w:p w:rsidR="008F79A7" w:rsidRPr="008B4840" w:rsidRDefault="008F79A7" w:rsidP="00D15552">
            <w:pPr>
              <w:spacing w:line="420" w:lineRule="auto"/>
              <w:rPr>
                <w:rFonts w:ascii="Calibri" w:hAnsi="Calibri" w:cs="Arial"/>
                <w:b/>
                <w:sz w:val="22"/>
                <w:szCs w:val="22"/>
                <w:u w:val="single"/>
              </w:rPr>
            </w:pPr>
            <w:r w:rsidRPr="008B4840">
              <w:rPr>
                <w:rFonts w:ascii="Calibri" w:hAnsi="Calibri" w:cs="Arial"/>
                <w:b/>
                <w:sz w:val="22"/>
                <w:szCs w:val="22"/>
              </w:rPr>
              <w:t xml:space="preserve">PHONE NUMBER: </w:t>
            </w:r>
            <w:r w:rsidRPr="008B4840">
              <w:rPr>
                <w:rFonts w:ascii="Calibri" w:hAnsi="Calibri" w:cs="Arial"/>
                <w:noProof/>
                <w:sz w:val="22"/>
                <w:szCs w:val="22"/>
              </w:rPr>
              <w:t xml:space="preserve">     </w:t>
            </w:r>
            <w:r w:rsidRPr="008B4840">
              <w:rPr>
                <w:rFonts w:ascii="Calibri" w:hAnsi="Calibri" w:cs="Arial"/>
                <w:sz w:val="22"/>
                <w:szCs w:val="22"/>
              </w:rPr>
              <w:fldChar w:fldCharType="begin">
                <w:ffData>
                  <w:name w:val="Text5"/>
                  <w:enabled/>
                  <w:calcOnExit w:val="0"/>
                  <w:textInput/>
                </w:ffData>
              </w:fldChar>
            </w:r>
            <w:r w:rsidRPr="008B4840">
              <w:rPr>
                <w:rFonts w:ascii="Calibri" w:hAnsi="Calibri" w:cs="Arial"/>
                <w:sz w:val="22"/>
                <w:szCs w:val="22"/>
              </w:rPr>
              <w:instrText xml:space="preserve"> FORMTEXT </w:instrText>
            </w:r>
            <w:r w:rsidRPr="008B4840">
              <w:rPr>
                <w:rFonts w:ascii="Calibri" w:hAnsi="Calibri" w:cs="Arial"/>
                <w:sz w:val="22"/>
                <w:szCs w:val="22"/>
              </w:rPr>
            </w:r>
            <w:r w:rsidRPr="008B4840">
              <w:rPr>
                <w:rFonts w:ascii="Calibri" w:hAnsi="Calibri" w:cs="Arial"/>
                <w:sz w:val="22"/>
                <w:szCs w:val="22"/>
              </w:rPr>
              <w:fldChar w:fldCharType="separate"/>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sz w:val="22"/>
                <w:szCs w:val="22"/>
              </w:rPr>
              <w:fldChar w:fldCharType="end"/>
            </w:r>
          </w:p>
        </w:tc>
      </w:tr>
      <w:tr w:rsidR="008F79A7" w:rsidRPr="008B4840" w:rsidTr="00151AA7">
        <w:tc>
          <w:tcPr>
            <w:tcW w:w="5220" w:type="dxa"/>
          </w:tcPr>
          <w:p w:rsidR="008F79A7" w:rsidRPr="008B4840" w:rsidRDefault="008F79A7" w:rsidP="00151AA7">
            <w:pPr>
              <w:spacing w:line="420" w:lineRule="auto"/>
              <w:rPr>
                <w:rFonts w:ascii="Calibri" w:hAnsi="Calibri" w:cs="Arial"/>
                <w:b/>
                <w:sz w:val="22"/>
                <w:szCs w:val="22"/>
                <w:u w:val="single"/>
              </w:rPr>
            </w:pPr>
            <w:r w:rsidRPr="008B4840">
              <w:rPr>
                <w:rFonts w:ascii="Calibri" w:hAnsi="Calibri" w:cs="Arial"/>
                <w:b/>
                <w:sz w:val="22"/>
                <w:szCs w:val="22"/>
              </w:rPr>
              <w:t xml:space="preserve">OFFICE LOCATION: </w:t>
            </w:r>
            <w:r w:rsidRPr="008B4840">
              <w:rPr>
                <w:rFonts w:ascii="Calibri" w:hAnsi="Calibri" w:cs="Arial"/>
                <w:noProof/>
                <w:sz w:val="22"/>
                <w:szCs w:val="22"/>
              </w:rPr>
              <w:t xml:space="preserve">     </w:t>
            </w:r>
            <w:r w:rsidRPr="008B4840">
              <w:rPr>
                <w:rFonts w:ascii="Calibri" w:hAnsi="Calibri" w:cs="Arial"/>
                <w:sz w:val="22"/>
                <w:szCs w:val="22"/>
              </w:rPr>
              <w:fldChar w:fldCharType="begin">
                <w:ffData>
                  <w:name w:val="Text5"/>
                  <w:enabled/>
                  <w:calcOnExit w:val="0"/>
                  <w:textInput/>
                </w:ffData>
              </w:fldChar>
            </w:r>
            <w:r w:rsidRPr="008B4840">
              <w:rPr>
                <w:rFonts w:ascii="Calibri" w:hAnsi="Calibri" w:cs="Arial"/>
                <w:sz w:val="22"/>
                <w:szCs w:val="22"/>
              </w:rPr>
              <w:instrText xml:space="preserve"> FORMTEXT </w:instrText>
            </w:r>
            <w:r w:rsidRPr="008B4840">
              <w:rPr>
                <w:rFonts w:ascii="Calibri" w:hAnsi="Calibri" w:cs="Arial"/>
                <w:sz w:val="22"/>
                <w:szCs w:val="22"/>
              </w:rPr>
            </w:r>
            <w:r w:rsidRPr="008B4840">
              <w:rPr>
                <w:rFonts w:ascii="Calibri" w:hAnsi="Calibri" w:cs="Arial"/>
                <w:sz w:val="22"/>
                <w:szCs w:val="22"/>
              </w:rPr>
              <w:fldChar w:fldCharType="separate"/>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sz w:val="22"/>
                <w:szCs w:val="22"/>
              </w:rPr>
              <w:fldChar w:fldCharType="end"/>
            </w:r>
          </w:p>
        </w:tc>
        <w:tc>
          <w:tcPr>
            <w:tcW w:w="5220" w:type="dxa"/>
          </w:tcPr>
          <w:p w:rsidR="008F79A7" w:rsidRPr="008B4840" w:rsidRDefault="008F79A7" w:rsidP="00151AA7">
            <w:pPr>
              <w:spacing w:line="420" w:lineRule="auto"/>
              <w:rPr>
                <w:rFonts w:ascii="Calibri" w:hAnsi="Calibri" w:cs="Arial"/>
                <w:b/>
                <w:sz w:val="22"/>
                <w:szCs w:val="22"/>
                <w:u w:val="single"/>
              </w:rPr>
            </w:pPr>
            <w:r w:rsidRPr="008B4840">
              <w:rPr>
                <w:rFonts w:ascii="Calibri" w:hAnsi="Calibri" w:cs="Arial"/>
                <w:b/>
                <w:sz w:val="22"/>
                <w:szCs w:val="22"/>
              </w:rPr>
              <w:t xml:space="preserve">E-MAIL: </w:t>
            </w:r>
            <w:r w:rsidRPr="008B4840">
              <w:rPr>
                <w:rFonts w:ascii="Calibri" w:hAnsi="Calibri" w:cs="Arial"/>
                <w:noProof/>
                <w:sz w:val="22"/>
                <w:szCs w:val="22"/>
              </w:rPr>
              <w:t xml:space="preserve">     </w:t>
            </w:r>
            <w:r w:rsidRPr="008B4840">
              <w:rPr>
                <w:rFonts w:ascii="Calibri" w:hAnsi="Calibri" w:cs="Arial"/>
                <w:sz w:val="22"/>
                <w:szCs w:val="22"/>
              </w:rPr>
              <w:fldChar w:fldCharType="begin">
                <w:ffData>
                  <w:name w:val="Text5"/>
                  <w:enabled/>
                  <w:calcOnExit w:val="0"/>
                  <w:textInput/>
                </w:ffData>
              </w:fldChar>
            </w:r>
            <w:r w:rsidRPr="008B4840">
              <w:rPr>
                <w:rFonts w:ascii="Calibri" w:hAnsi="Calibri" w:cs="Arial"/>
                <w:sz w:val="22"/>
                <w:szCs w:val="22"/>
              </w:rPr>
              <w:instrText xml:space="preserve"> FORMTEXT </w:instrText>
            </w:r>
            <w:r w:rsidRPr="008B4840">
              <w:rPr>
                <w:rFonts w:ascii="Calibri" w:hAnsi="Calibri" w:cs="Arial"/>
                <w:sz w:val="22"/>
                <w:szCs w:val="22"/>
              </w:rPr>
            </w:r>
            <w:r w:rsidRPr="008B4840">
              <w:rPr>
                <w:rFonts w:ascii="Calibri" w:hAnsi="Calibri" w:cs="Arial"/>
                <w:sz w:val="22"/>
                <w:szCs w:val="22"/>
              </w:rPr>
              <w:fldChar w:fldCharType="separate"/>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sz w:val="22"/>
                <w:szCs w:val="22"/>
              </w:rPr>
              <w:fldChar w:fldCharType="end"/>
            </w:r>
          </w:p>
        </w:tc>
      </w:tr>
      <w:tr w:rsidR="008F79A7" w:rsidRPr="008B4840" w:rsidTr="00151AA7">
        <w:tc>
          <w:tcPr>
            <w:tcW w:w="5220" w:type="dxa"/>
          </w:tcPr>
          <w:p w:rsidR="008F79A7" w:rsidRPr="008B4840" w:rsidRDefault="008F79A7" w:rsidP="00151AA7">
            <w:pPr>
              <w:spacing w:line="420" w:lineRule="auto"/>
              <w:rPr>
                <w:rFonts w:ascii="Calibri" w:hAnsi="Calibri" w:cs="Arial"/>
                <w:b/>
                <w:sz w:val="22"/>
                <w:szCs w:val="22"/>
                <w:u w:val="single"/>
              </w:rPr>
            </w:pPr>
            <w:r w:rsidRPr="008B4840">
              <w:rPr>
                <w:rFonts w:ascii="Calibri" w:hAnsi="Calibri" w:cs="Arial"/>
                <w:b/>
                <w:sz w:val="22"/>
                <w:szCs w:val="22"/>
              </w:rPr>
              <w:t xml:space="preserve">OFFICE HOURS: </w:t>
            </w:r>
            <w:r w:rsidRPr="008B4840">
              <w:rPr>
                <w:rFonts w:ascii="Calibri" w:hAnsi="Calibri" w:cs="Arial"/>
                <w:noProof/>
                <w:sz w:val="22"/>
                <w:szCs w:val="22"/>
              </w:rPr>
              <w:t xml:space="preserve">     </w:t>
            </w:r>
            <w:r w:rsidRPr="008B4840">
              <w:rPr>
                <w:rFonts w:ascii="Calibri" w:hAnsi="Calibri" w:cs="Arial"/>
                <w:sz w:val="22"/>
                <w:szCs w:val="22"/>
              </w:rPr>
              <w:fldChar w:fldCharType="begin">
                <w:ffData>
                  <w:name w:val="Text5"/>
                  <w:enabled/>
                  <w:calcOnExit w:val="0"/>
                  <w:textInput/>
                </w:ffData>
              </w:fldChar>
            </w:r>
            <w:r w:rsidRPr="008B4840">
              <w:rPr>
                <w:rFonts w:ascii="Calibri" w:hAnsi="Calibri" w:cs="Arial"/>
                <w:sz w:val="22"/>
                <w:szCs w:val="22"/>
              </w:rPr>
              <w:instrText xml:space="preserve"> FORMTEXT </w:instrText>
            </w:r>
            <w:r w:rsidRPr="008B4840">
              <w:rPr>
                <w:rFonts w:ascii="Calibri" w:hAnsi="Calibri" w:cs="Arial"/>
                <w:sz w:val="22"/>
                <w:szCs w:val="22"/>
              </w:rPr>
            </w:r>
            <w:r w:rsidRPr="008B4840">
              <w:rPr>
                <w:rFonts w:ascii="Calibri" w:hAnsi="Calibri" w:cs="Arial"/>
                <w:sz w:val="22"/>
                <w:szCs w:val="22"/>
              </w:rPr>
              <w:fldChar w:fldCharType="separate"/>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sz w:val="22"/>
                <w:szCs w:val="22"/>
              </w:rPr>
              <w:fldChar w:fldCharType="end"/>
            </w:r>
          </w:p>
        </w:tc>
        <w:tc>
          <w:tcPr>
            <w:tcW w:w="5220" w:type="dxa"/>
          </w:tcPr>
          <w:p w:rsidR="008F79A7" w:rsidRPr="008B4840" w:rsidRDefault="008F79A7" w:rsidP="00151AA7">
            <w:pPr>
              <w:spacing w:line="420" w:lineRule="auto"/>
              <w:rPr>
                <w:rFonts w:ascii="Calibri" w:hAnsi="Calibri" w:cs="Arial"/>
                <w:b/>
                <w:sz w:val="22"/>
                <w:szCs w:val="22"/>
                <w:u w:val="single"/>
              </w:rPr>
            </w:pPr>
            <w:r w:rsidRPr="008B4840">
              <w:rPr>
                <w:rFonts w:ascii="Calibri" w:hAnsi="Calibri" w:cs="Arial"/>
                <w:b/>
                <w:sz w:val="22"/>
                <w:szCs w:val="22"/>
              </w:rPr>
              <w:t xml:space="preserve">SEMESTER: </w:t>
            </w:r>
            <w:r w:rsidRPr="008B4840">
              <w:rPr>
                <w:rFonts w:ascii="Calibri" w:hAnsi="Calibri" w:cs="Arial"/>
                <w:noProof/>
                <w:sz w:val="22"/>
                <w:szCs w:val="22"/>
              </w:rPr>
              <w:t xml:space="preserve">     </w:t>
            </w:r>
            <w:r w:rsidRPr="008B4840">
              <w:rPr>
                <w:rFonts w:ascii="Calibri" w:hAnsi="Calibri" w:cs="Arial"/>
                <w:sz w:val="22"/>
                <w:szCs w:val="22"/>
              </w:rPr>
              <w:fldChar w:fldCharType="begin">
                <w:ffData>
                  <w:name w:val="Text5"/>
                  <w:enabled/>
                  <w:calcOnExit w:val="0"/>
                  <w:textInput/>
                </w:ffData>
              </w:fldChar>
            </w:r>
            <w:r w:rsidRPr="008B4840">
              <w:rPr>
                <w:rFonts w:ascii="Calibri" w:hAnsi="Calibri" w:cs="Arial"/>
                <w:sz w:val="22"/>
                <w:szCs w:val="22"/>
              </w:rPr>
              <w:instrText xml:space="preserve"> FORMTEXT </w:instrText>
            </w:r>
            <w:r w:rsidRPr="008B4840">
              <w:rPr>
                <w:rFonts w:ascii="Calibri" w:hAnsi="Calibri" w:cs="Arial"/>
                <w:sz w:val="22"/>
                <w:szCs w:val="22"/>
              </w:rPr>
            </w:r>
            <w:r w:rsidRPr="008B4840">
              <w:rPr>
                <w:rFonts w:ascii="Calibri" w:hAnsi="Calibri" w:cs="Arial"/>
                <w:sz w:val="22"/>
                <w:szCs w:val="22"/>
              </w:rPr>
              <w:fldChar w:fldCharType="separate"/>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noProof/>
                <w:sz w:val="22"/>
                <w:szCs w:val="22"/>
              </w:rPr>
              <w:t> </w:t>
            </w:r>
            <w:r w:rsidRPr="008B4840">
              <w:rPr>
                <w:rFonts w:ascii="Calibri" w:hAnsi="Calibri" w:cs="Arial"/>
                <w:sz w:val="22"/>
                <w:szCs w:val="22"/>
              </w:rPr>
              <w:fldChar w:fldCharType="end"/>
            </w:r>
          </w:p>
        </w:tc>
      </w:tr>
    </w:tbl>
    <w:p w:rsidR="008F79A7" w:rsidRPr="008B4840" w:rsidRDefault="008F79A7" w:rsidP="00DA66CF">
      <w:pPr>
        <w:rPr>
          <w:rFonts w:ascii="Calibri" w:hAnsi="Calibri" w:cs="Arial"/>
          <w:b/>
          <w:sz w:val="22"/>
          <w:szCs w:val="22"/>
          <w:u w:val="single"/>
        </w:rPr>
      </w:pPr>
    </w:p>
    <w:p w:rsidR="008F79A7" w:rsidRPr="008B4840" w:rsidRDefault="008F79A7" w:rsidP="00DA66CF">
      <w:pPr>
        <w:numPr>
          <w:ilvl w:val="0"/>
          <w:numId w:val="1"/>
        </w:numPr>
        <w:tabs>
          <w:tab w:val="left" w:pos="720"/>
        </w:tabs>
        <w:rPr>
          <w:rFonts w:ascii="Calibri" w:hAnsi="Calibri" w:cs="Arial"/>
          <w:b/>
          <w:sz w:val="22"/>
          <w:szCs w:val="22"/>
          <w:u w:val="single"/>
        </w:rPr>
      </w:pPr>
      <w:r w:rsidRPr="008B4840">
        <w:rPr>
          <w:rFonts w:ascii="Calibri" w:hAnsi="Calibri" w:cs="Arial"/>
          <w:b/>
          <w:sz w:val="22"/>
          <w:szCs w:val="22"/>
          <w:u w:val="single"/>
        </w:rPr>
        <w:t>COURSE NUMBER AND TITLE, CATALOG DESCRIPTION, CREDITS:</w:t>
      </w:r>
    </w:p>
    <w:p w:rsidR="008F79A7" w:rsidRPr="008B4840" w:rsidRDefault="008F79A7" w:rsidP="00DA66CF">
      <w:pPr>
        <w:ind w:left="1440"/>
        <w:rPr>
          <w:rFonts w:ascii="Calibri" w:hAnsi="Calibri" w:cs="Arial"/>
          <w:b/>
          <w:sz w:val="22"/>
          <w:szCs w:val="22"/>
        </w:rPr>
      </w:pPr>
    </w:p>
    <w:p w:rsidR="008F79A7" w:rsidRPr="008B4840" w:rsidRDefault="008F79A7" w:rsidP="001E131B">
      <w:pPr>
        <w:widowControl/>
        <w:tabs>
          <w:tab w:val="left" w:pos="720"/>
          <w:tab w:val="left" w:pos="1170"/>
        </w:tabs>
        <w:ind w:left="720"/>
        <w:rPr>
          <w:rFonts w:ascii="Calibri" w:hAnsi="Calibri" w:cs="Arial"/>
          <w:b/>
          <w:sz w:val="22"/>
          <w:szCs w:val="22"/>
        </w:rPr>
      </w:pPr>
      <w:r w:rsidRPr="008B4840">
        <w:rPr>
          <w:rFonts w:ascii="Calibri" w:hAnsi="Calibri" w:cs="Arial"/>
          <w:b/>
          <w:noProof/>
          <w:sz w:val="22"/>
          <w:szCs w:val="22"/>
        </w:rPr>
        <w:t>TAX 2000 FEDERAL TAX</w:t>
      </w:r>
      <w:r w:rsidR="00803DE3" w:rsidRPr="008B4840">
        <w:rPr>
          <w:rFonts w:ascii="Calibri" w:hAnsi="Calibri" w:cs="Arial"/>
          <w:b/>
          <w:noProof/>
          <w:sz w:val="22"/>
          <w:szCs w:val="22"/>
        </w:rPr>
        <w:t xml:space="preserve"> ACCOUNTING</w:t>
      </w:r>
      <w:r w:rsidRPr="008B4840">
        <w:rPr>
          <w:rFonts w:ascii="Calibri" w:hAnsi="Calibri" w:cs="Arial"/>
          <w:b/>
          <w:noProof/>
          <w:sz w:val="22"/>
          <w:szCs w:val="22"/>
        </w:rPr>
        <w:t xml:space="preserve"> I</w:t>
      </w:r>
      <w:r w:rsidRPr="008B4840">
        <w:rPr>
          <w:rFonts w:ascii="Calibri" w:hAnsi="Calibri" w:cs="Arial"/>
          <w:b/>
          <w:sz w:val="22"/>
          <w:szCs w:val="22"/>
        </w:rPr>
        <w:t xml:space="preserve">   (</w:t>
      </w:r>
      <w:r w:rsidRPr="008B4840">
        <w:rPr>
          <w:rFonts w:ascii="Calibri" w:hAnsi="Calibri" w:cs="Arial"/>
          <w:b/>
          <w:noProof/>
          <w:sz w:val="22"/>
          <w:szCs w:val="22"/>
        </w:rPr>
        <w:t>3</w:t>
      </w:r>
      <w:r w:rsidRPr="008B4840">
        <w:rPr>
          <w:rFonts w:ascii="Calibri" w:hAnsi="Calibri" w:cs="Arial"/>
          <w:b/>
          <w:sz w:val="22"/>
          <w:szCs w:val="22"/>
        </w:rPr>
        <w:t xml:space="preserve"> CREDITS)</w:t>
      </w:r>
    </w:p>
    <w:p w:rsidR="008F79A7" w:rsidRPr="008B4840" w:rsidRDefault="008F79A7" w:rsidP="00DA66CF">
      <w:pPr>
        <w:widowControl/>
        <w:tabs>
          <w:tab w:val="left" w:pos="720"/>
          <w:tab w:val="left" w:pos="1170"/>
        </w:tabs>
        <w:ind w:firstLine="720"/>
        <w:rPr>
          <w:rFonts w:ascii="Calibri" w:hAnsi="Calibri" w:cs="Arial"/>
          <w:b/>
          <w:sz w:val="22"/>
          <w:szCs w:val="22"/>
        </w:rPr>
      </w:pPr>
    </w:p>
    <w:p w:rsidR="008F79A7" w:rsidRPr="008B4840" w:rsidRDefault="008F79A7" w:rsidP="005E7A0A">
      <w:pPr>
        <w:pStyle w:val="BodyTextIndent2"/>
        <w:widowControl/>
        <w:tabs>
          <w:tab w:val="left" w:pos="720"/>
          <w:tab w:val="left" w:pos="1170"/>
        </w:tabs>
        <w:spacing w:after="0" w:line="276" w:lineRule="auto"/>
        <w:ind w:left="720"/>
        <w:rPr>
          <w:rFonts w:ascii="Calibri" w:hAnsi="Calibri" w:cs="Arial"/>
          <w:sz w:val="22"/>
          <w:szCs w:val="22"/>
        </w:rPr>
      </w:pPr>
      <w:r w:rsidRPr="008B4840">
        <w:rPr>
          <w:rFonts w:ascii="Calibri" w:hAnsi="Calibri" w:cs="Arial"/>
          <w:noProof/>
          <w:sz w:val="22"/>
          <w:szCs w:val="22"/>
        </w:rPr>
        <w:t>This course presents federal income tax as it applies to individuals, with limited coverage of corporate tax and partnership information returns. Students prepare a comprehensive joint income tax return. Current tax law is also covered.</w:t>
      </w:r>
    </w:p>
    <w:p w:rsidR="008F79A7" w:rsidRPr="008B4840" w:rsidRDefault="008F79A7" w:rsidP="005E7A0A">
      <w:pPr>
        <w:pStyle w:val="BodyTextIndent2"/>
        <w:widowControl/>
        <w:tabs>
          <w:tab w:val="left" w:pos="720"/>
          <w:tab w:val="left" w:pos="1170"/>
        </w:tabs>
        <w:spacing w:after="0" w:line="276" w:lineRule="auto"/>
        <w:ind w:left="720"/>
        <w:rPr>
          <w:rFonts w:ascii="Calibri" w:hAnsi="Calibri" w:cs="Arial"/>
          <w:sz w:val="22"/>
          <w:szCs w:val="22"/>
        </w:rPr>
      </w:pPr>
    </w:p>
    <w:p w:rsidR="008F79A7" w:rsidRPr="008B4840" w:rsidRDefault="008F79A7" w:rsidP="00BE594D">
      <w:pPr>
        <w:numPr>
          <w:ilvl w:val="0"/>
          <w:numId w:val="1"/>
        </w:numPr>
        <w:rPr>
          <w:rFonts w:ascii="Calibri" w:hAnsi="Calibri" w:cs="Arial"/>
          <w:b/>
          <w:sz w:val="22"/>
          <w:szCs w:val="22"/>
        </w:rPr>
      </w:pPr>
      <w:r w:rsidRPr="008B4840">
        <w:rPr>
          <w:rFonts w:ascii="Calibri" w:hAnsi="Calibri" w:cs="Arial"/>
          <w:b/>
          <w:sz w:val="22"/>
          <w:szCs w:val="22"/>
          <w:u w:val="single"/>
        </w:rPr>
        <w:t>PREREQUISITES FOR THIS COURSE:</w:t>
      </w:r>
      <w:r w:rsidRPr="008B4840">
        <w:rPr>
          <w:rFonts w:ascii="Calibri" w:hAnsi="Calibri" w:cs="Arial"/>
          <w:b/>
          <w:sz w:val="22"/>
          <w:szCs w:val="22"/>
        </w:rPr>
        <w:t xml:space="preserve">  </w:t>
      </w:r>
    </w:p>
    <w:p w:rsidR="008F79A7" w:rsidRPr="008B4840" w:rsidRDefault="008F79A7" w:rsidP="00DA66CF">
      <w:pPr>
        <w:ind w:left="720"/>
        <w:rPr>
          <w:rFonts w:ascii="Calibri" w:hAnsi="Calibri" w:cs="Arial"/>
          <w:b/>
          <w:sz w:val="22"/>
          <w:szCs w:val="22"/>
        </w:rPr>
      </w:pPr>
    </w:p>
    <w:p w:rsidR="008F79A7" w:rsidRPr="008B4840" w:rsidRDefault="008F79A7" w:rsidP="00927493">
      <w:pPr>
        <w:ind w:left="720"/>
        <w:rPr>
          <w:rFonts w:ascii="Calibri" w:hAnsi="Calibri" w:cs="Arial"/>
          <w:sz w:val="22"/>
          <w:szCs w:val="22"/>
        </w:rPr>
      </w:pPr>
      <w:r w:rsidRPr="008B4840">
        <w:rPr>
          <w:rFonts w:ascii="Calibri" w:hAnsi="Calibri" w:cs="Arial"/>
          <w:noProof/>
          <w:sz w:val="22"/>
          <w:szCs w:val="22"/>
        </w:rPr>
        <w:t xml:space="preserve">ACG 1001 or </w:t>
      </w:r>
      <w:r w:rsidR="00083554" w:rsidRPr="008B4840">
        <w:rPr>
          <w:rFonts w:ascii="Calibri" w:hAnsi="Calibri" w:cs="Arial"/>
          <w:noProof/>
          <w:sz w:val="22"/>
          <w:szCs w:val="22"/>
        </w:rPr>
        <w:t>ACG 2021 or permission of the Dean</w:t>
      </w:r>
    </w:p>
    <w:p w:rsidR="008F79A7" w:rsidRPr="008B4840" w:rsidRDefault="008F79A7" w:rsidP="00927493">
      <w:pPr>
        <w:ind w:left="720"/>
        <w:rPr>
          <w:rFonts w:ascii="Calibri" w:hAnsi="Calibri" w:cs="Arial"/>
          <w:sz w:val="22"/>
          <w:szCs w:val="22"/>
        </w:rPr>
      </w:pPr>
    </w:p>
    <w:p w:rsidR="008F79A7" w:rsidRPr="008B4840" w:rsidRDefault="00D07358" w:rsidP="00DA66CF">
      <w:pPr>
        <w:ind w:firstLine="720"/>
        <w:rPr>
          <w:rFonts w:ascii="Calibri" w:hAnsi="Calibri" w:cs="Arial"/>
          <w:sz w:val="22"/>
          <w:szCs w:val="22"/>
        </w:rPr>
      </w:pPr>
      <w:r w:rsidRPr="008B4840">
        <w:rPr>
          <w:rFonts w:ascii="Calibri" w:hAnsi="Calibri" w:cs="Arial"/>
          <w:b/>
          <w:sz w:val="22"/>
          <w:szCs w:val="22"/>
          <w:u w:val="single"/>
        </w:rPr>
        <w:t>CO-REQUISIT</w:t>
      </w:r>
      <w:r w:rsidR="008F79A7" w:rsidRPr="008B4840">
        <w:rPr>
          <w:rFonts w:ascii="Calibri" w:hAnsi="Calibri" w:cs="Arial"/>
          <w:b/>
          <w:sz w:val="22"/>
          <w:szCs w:val="22"/>
          <w:u w:val="single"/>
        </w:rPr>
        <w:t>ES FOR THIS COURSE:</w:t>
      </w:r>
    </w:p>
    <w:p w:rsidR="008F79A7" w:rsidRPr="008B4840" w:rsidRDefault="008F79A7" w:rsidP="00DA66CF">
      <w:pPr>
        <w:ind w:firstLine="720"/>
        <w:rPr>
          <w:rFonts w:ascii="Calibri" w:hAnsi="Calibri" w:cs="Arial"/>
          <w:sz w:val="22"/>
          <w:szCs w:val="22"/>
        </w:rPr>
      </w:pPr>
    </w:p>
    <w:p w:rsidR="008F79A7" w:rsidRPr="008B4840" w:rsidRDefault="008F79A7" w:rsidP="00427BDD">
      <w:pPr>
        <w:ind w:left="720"/>
        <w:rPr>
          <w:rFonts w:ascii="Calibri" w:hAnsi="Calibri" w:cs="Arial"/>
          <w:sz w:val="22"/>
          <w:szCs w:val="22"/>
        </w:rPr>
      </w:pPr>
      <w:r w:rsidRPr="008B4840">
        <w:rPr>
          <w:rFonts w:ascii="Calibri" w:hAnsi="Calibri" w:cs="Arial"/>
          <w:noProof/>
          <w:sz w:val="22"/>
          <w:szCs w:val="22"/>
        </w:rPr>
        <w:t>None</w:t>
      </w:r>
    </w:p>
    <w:p w:rsidR="008F79A7" w:rsidRPr="008B4840" w:rsidRDefault="008F79A7" w:rsidP="00DA66CF">
      <w:pPr>
        <w:ind w:firstLine="720"/>
        <w:rPr>
          <w:rFonts w:ascii="Calibri" w:hAnsi="Calibri" w:cs="Arial"/>
          <w:sz w:val="22"/>
          <w:szCs w:val="22"/>
        </w:rPr>
      </w:pPr>
    </w:p>
    <w:p w:rsidR="008F79A7" w:rsidRPr="008B4840" w:rsidRDefault="008F79A7" w:rsidP="00BE594D">
      <w:pPr>
        <w:numPr>
          <w:ilvl w:val="0"/>
          <w:numId w:val="1"/>
        </w:numPr>
        <w:rPr>
          <w:rFonts w:ascii="Calibri" w:hAnsi="Calibri" w:cs="Arial"/>
          <w:sz w:val="22"/>
          <w:szCs w:val="22"/>
        </w:rPr>
      </w:pPr>
      <w:r w:rsidRPr="008B4840">
        <w:rPr>
          <w:rFonts w:ascii="Calibri" w:hAnsi="Calibri" w:cs="Arial"/>
          <w:b/>
          <w:sz w:val="22"/>
          <w:szCs w:val="22"/>
          <w:u w:val="single"/>
        </w:rPr>
        <w:t>GENERAL COURSE INFORMATION:</w:t>
      </w:r>
      <w:r w:rsidRPr="008B4840">
        <w:rPr>
          <w:rFonts w:ascii="Calibri" w:hAnsi="Calibri" w:cs="Arial"/>
          <w:b/>
          <w:sz w:val="22"/>
          <w:szCs w:val="22"/>
        </w:rPr>
        <w:t xml:space="preserve">  </w:t>
      </w:r>
      <w:r w:rsidRPr="008B4840">
        <w:rPr>
          <w:rFonts w:ascii="Calibri" w:hAnsi="Calibri" w:cs="Arial"/>
          <w:sz w:val="22"/>
          <w:szCs w:val="22"/>
        </w:rPr>
        <w:t>Topic Outline.</w:t>
      </w:r>
    </w:p>
    <w:p w:rsidR="008F79A7" w:rsidRPr="008B4840" w:rsidRDefault="008F79A7" w:rsidP="00DA66CF">
      <w:pPr>
        <w:rPr>
          <w:rFonts w:ascii="Calibri" w:hAnsi="Calibri" w:cs="Arial"/>
          <w:b/>
          <w:sz w:val="22"/>
          <w:szCs w:val="22"/>
          <w:u w:val="single"/>
        </w:rPr>
      </w:pPr>
    </w:p>
    <w:p w:rsidR="00CC4E26"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Introduction to Taxation and Determination of Tax</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Gross Income:  Inclusions and Gross Income: Exclusions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Property Transactions: Capital Gains and Losses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Deductions and Losses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Itemized Deductions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Losses and Bad Debts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Employee Expenses and Deferred Compensation</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Depreciation, Cost Recovery and Amortization</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Accounting Periods and Methods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Property Transactions:  Nontaxable Exchanges</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Property Transactions:  Section 1231 and Recapture</w:t>
      </w:r>
    </w:p>
    <w:p w:rsidR="008F79A7" w:rsidRPr="008B4840" w:rsidRDefault="008F79A7" w:rsidP="00CC4E26">
      <w:pPr>
        <w:tabs>
          <w:tab w:val="left" w:pos="1080"/>
        </w:tabs>
        <w:ind w:left="1080" w:hanging="360"/>
        <w:rPr>
          <w:rFonts w:ascii="Calibri" w:hAnsi="Calibri" w:cs="Arial"/>
          <w:noProof/>
          <w:sz w:val="22"/>
          <w:szCs w:val="22"/>
        </w:rPr>
      </w:pPr>
      <w:r w:rsidRPr="008B4840">
        <w:rPr>
          <w:rFonts w:ascii="Calibri" w:hAnsi="Calibri" w:cs="Arial"/>
          <w:noProof/>
          <w:sz w:val="22"/>
          <w:szCs w:val="22"/>
        </w:rPr>
        <w:t xml:space="preserve">• </w:t>
      </w:r>
      <w:r w:rsidR="00DB56FD" w:rsidRPr="008B4840">
        <w:rPr>
          <w:rFonts w:ascii="Calibri" w:hAnsi="Calibri" w:cs="Arial"/>
          <w:noProof/>
          <w:sz w:val="22"/>
          <w:szCs w:val="22"/>
        </w:rPr>
        <w:tab/>
      </w:r>
      <w:r w:rsidRPr="008B4840">
        <w:rPr>
          <w:rFonts w:ascii="Calibri" w:hAnsi="Calibri" w:cs="Arial"/>
          <w:noProof/>
          <w:sz w:val="22"/>
          <w:szCs w:val="22"/>
        </w:rPr>
        <w:t>Special Tax Computation Methods, Tax Credits and Payment of Tax</w:t>
      </w:r>
    </w:p>
    <w:p w:rsidR="00DB56FD" w:rsidRPr="008B4840" w:rsidRDefault="00DB56FD" w:rsidP="0023397D">
      <w:pPr>
        <w:tabs>
          <w:tab w:val="left" w:pos="1080"/>
        </w:tabs>
        <w:ind w:left="1080" w:hanging="360"/>
        <w:rPr>
          <w:rFonts w:ascii="Calibri" w:hAnsi="Calibri" w:cs="Arial"/>
          <w:sz w:val="22"/>
          <w:szCs w:val="22"/>
        </w:rPr>
      </w:pPr>
    </w:p>
    <w:p w:rsidR="009E1847" w:rsidRPr="00BA3BB9" w:rsidRDefault="009E1847" w:rsidP="009E184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E1847" w:rsidRDefault="009E1847" w:rsidP="009E1847">
      <w:pPr>
        <w:rPr>
          <w:rFonts w:ascii="Calibri" w:hAnsi="Calibri" w:cs="Arial"/>
          <w:b/>
          <w:sz w:val="22"/>
          <w:szCs w:val="22"/>
          <w:u w:val="single"/>
        </w:rPr>
      </w:pPr>
    </w:p>
    <w:p w:rsidR="009E1847" w:rsidRPr="009A197E" w:rsidRDefault="009E1847" w:rsidP="009E184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E1847" w:rsidRPr="009A197E" w:rsidRDefault="009E1847" w:rsidP="009E18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79A7" w:rsidRDefault="008F79A7" w:rsidP="00DA66CF">
      <w:pPr>
        <w:ind w:left="720"/>
        <w:rPr>
          <w:rFonts w:ascii="Calibri" w:hAnsi="Calibri" w:cs="Arial"/>
          <w:b/>
          <w:sz w:val="22"/>
          <w:szCs w:val="22"/>
          <w:u w:val="single"/>
        </w:rPr>
      </w:pPr>
    </w:p>
    <w:p w:rsidR="004B5311" w:rsidRPr="002164CE" w:rsidRDefault="004B5311" w:rsidP="004B5311">
      <w:pPr>
        <w:shd w:val="clear" w:color="auto" w:fill="FFFFFF"/>
        <w:ind w:firstLine="720"/>
        <w:rPr>
          <w:rFonts w:ascii="Calibri" w:hAnsi="Calibri"/>
          <w:color w:val="000000"/>
          <w:sz w:val="22"/>
          <w:szCs w:val="22"/>
        </w:rPr>
      </w:pPr>
      <w:r w:rsidRPr="002164CE">
        <w:rPr>
          <w:rFonts w:ascii="Calibri" w:hAnsi="Calibri"/>
          <w:b/>
          <w:bCs/>
          <w:color w:val="000000"/>
          <w:sz w:val="22"/>
          <w:szCs w:val="22"/>
        </w:rPr>
        <w:t>A.</w:t>
      </w:r>
      <w:r w:rsidRPr="002164CE">
        <w:rPr>
          <w:rFonts w:ascii="Calibri" w:hAnsi="Calibri"/>
          <w:color w:val="000000"/>
          <w:sz w:val="22"/>
          <w:szCs w:val="22"/>
        </w:rPr>
        <w:t>  </w:t>
      </w:r>
      <w:r w:rsidRPr="002164CE">
        <w:rPr>
          <w:rFonts w:ascii="Calibri" w:hAnsi="Calibri"/>
          <w:b/>
          <w:bCs/>
          <w:color w:val="000000"/>
          <w:sz w:val="22"/>
          <w:szCs w:val="22"/>
        </w:rPr>
        <w:t>General Education Competencies and </w:t>
      </w:r>
      <w:r w:rsidRPr="002164CE">
        <w:rPr>
          <w:rFonts w:ascii="Calibri" w:hAnsi="Calibri"/>
          <w:b/>
          <w:bCs/>
          <w:sz w:val="22"/>
          <w:szCs w:val="22"/>
        </w:rPr>
        <w:t>Course</w:t>
      </w:r>
      <w:r w:rsidRPr="002164CE">
        <w:rPr>
          <w:rFonts w:ascii="Calibri" w:hAnsi="Calibri"/>
          <w:b/>
          <w:bCs/>
          <w:color w:val="FF0000"/>
          <w:sz w:val="22"/>
          <w:szCs w:val="22"/>
        </w:rPr>
        <w:t> </w:t>
      </w:r>
      <w:r w:rsidRPr="002164CE">
        <w:rPr>
          <w:rFonts w:ascii="Calibri" w:hAnsi="Calibri"/>
          <w:b/>
          <w:bCs/>
          <w:color w:val="000000"/>
          <w:sz w:val="22"/>
          <w:szCs w:val="22"/>
        </w:rPr>
        <w:t>Outcomes</w:t>
      </w:r>
    </w:p>
    <w:p w:rsidR="004B5311" w:rsidRDefault="004B5311" w:rsidP="009E1847">
      <w:pPr>
        <w:shd w:val="clear" w:color="auto" w:fill="FFFFFF"/>
        <w:ind w:left="720"/>
        <w:rPr>
          <w:rFonts w:asciiTheme="minorHAnsi" w:hAnsiTheme="minorHAnsi"/>
          <w:color w:val="000000"/>
          <w:sz w:val="22"/>
          <w:szCs w:val="22"/>
        </w:rPr>
      </w:pPr>
    </w:p>
    <w:p w:rsidR="009E1847" w:rsidRPr="009E1847" w:rsidRDefault="009E1847" w:rsidP="009E1847">
      <w:pPr>
        <w:shd w:val="clear" w:color="auto" w:fill="FFFFFF"/>
        <w:ind w:left="720"/>
        <w:rPr>
          <w:rFonts w:asciiTheme="minorHAnsi" w:hAnsiTheme="minorHAnsi"/>
          <w:color w:val="000000"/>
          <w:sz w:val="22"/>
          <w:szCs w:val="22"/>
        </w:rPr>
      </w:pPr>
      <w:r w:rsidRPr="009E1847">
        <w:rPr>
          <w:rFonts w:asciiTheme="minorHAnsi" w:hAnsiTheme="minorHAnsi"/>
          <w:color w:val="000000"/>
          <w:sz w:val="22"/>
          <w:szCs w:val="22"/>
        </w:rPr>
        <w:t>1. Listed here are the course outcomes/objectives assessed in this course which play an </w:t>
      </w:r>
      <w:r w:rsidRPr="009E1847">
        <w:rPr>
          <w:rFonts w:asciiTheme="minorHAnsi" w:hAnsiTheme="minorHAnsi"/>
          <w:i/>
          <w:iCs/>
          <w:color w:val="000000"/>
          <w:sz w:val="22"/>
          <w:szCs w:val="22"/>
        </w:rPr>
        <w:t>integral</w:t>
      </w:r>
      <w:r w:rsidRPr="009E1847">
        <w:rPr>
          <w:rFonts w:asciiTheme="minorHAnsi" w:hAnsiTheme="minorHAnsi"/>
          <w:color w:val="000000"/>
          <w:sz w:val="22"/>
          <w:szCs w:val="22"/>
        </w:rPr>
        <w:t> part in contributing to the student’s general education along with the general education competency it supports.</w:t>
      </w:r>
    </w:p>
    <w:p w:rsidR="009E1847" w:rsidRPr="009E1847" w:rsidRDefault="009E1847" w:rsidP="009E1847">
      <w:pPr>
        <w:shd w:val="clear" w:color="auto" w:fill="FFFFFF"/>
        <w:rPr>
          <w:rFonts w:asciiTheme="minorHAnsi" w:hAnsiTheme="minorHAnsi"/>
          <w:color w:val="000000"/>
          <w:sz w:val="22"/>
          <w:szCs w:val="22"/>
        </w:rPr>
      </w:pPr>
      <w:r w:rsidRPr="009E1847">
        <w:rPr>
          <w:rFonts w:asciiTheme="minorHAnsi" w:hAnsiTheme="minorHAnsi"/>
          <w:color w:val="000000"/>
          <w:sz w:val="22"/>
          <w:szCs w:val="22"/>
        </w:rPr>
        <w:t> </w:t>
      </w:r>
    </w:p>
    <w:p w:rsidR="009E1847" w:rsidRPr="009E1847" w:rsidRDefault="009E1847" w:rsidP="009E1847">
      <w:pPr>
        <w:shd w:val="clear" w:color="auto" w:fill="FFFFFF"/>
        <w:rPr>
          <w:rFonts w:asciiTheme="minorHAnsi" w:hAnsiTheme="minorHAnsi"/>
          <w:color w:val="000000"/>
          <w:sz w:val="22"/>
          <w:szCs w:val="22"/>
        </w:rPr>
      </w:pPr>
      <w:r w:rsidRPr="009E1847">
        <w:rPr>
          <w:rFonts w:asciiTheme="minorHAnsi" w:hAnsiTheme="minorHAnsi"/>
          <w:color w:val="000000"/>
          <w:sz w:val="22"/>
          <w:szCs w:val="22"/>
        </w:rPr>
        <w:tab/>
        <w:t xml:space="preserve">General Education Competency: </w:t>
      </w:r>
      <w:r w:rsidRPr="009E1847">
        <w:rPr>
          <w:rFonts w:asciiTheme="minorHAnsi" w:hAnsiTheme="minorHAnsi"/>
          <w:b/>
          <w:color w:val="000000"/>
          <w:sz w:val="22"/>
          <w:szCs w:val="22"/>
        </w:rPr>
        <w:t>Research</w:t>
      </w:r>
    </w:p>
    <w:p w:rsidR="009E1847" w:rsidRPr="009E1847" w:rsidRDefault="009E1847" w:rsidP="009E1847">
      <w:pPr>
        <w:shd w:val="clear" w:color="auto" w:fill="FFFFFF"/>
        <w:rPr>
          <w:rFonts w:asciiTheme="minorHAnsi" w:hAnsiTheme="minorHAnsi"/>
          <w:color w:val="000000"/>
          <w:sz w:val="22"/>
          <w:szCs w:val="22"/>
        </w:rPr>
      </w:pPr>
    </w:p>
    <w:p w:rsidR="009E1847" w:rsidRPr="009E1847" w:rsidRDefault="009E1847" w:rsidP="009E1847">
      <w:pPr>
        <w:shd w:val="clear" w:color="auto" w:fill="FFFFFF"/>
        <w:rPr>
          <w:rFonts w:asciiTheme="minorHAnsi" w:hAnsiTheme="minorHAnsi"/>
          <w:color w:val="000000"/>
          <w:sz w:val="22"/>
          <w:szCs w:val="22"/>
        </w:rPr>
      </w:pPr>
      <w:r w:rsidRPr="009E1847">
        <w:rPr>
          <w:rFonts w:asciiTheme="minorHAnsi" w:hAnsiTheme="minorHAnsi"/>
          <w:color w:val="000000"/>
          <w:sz w:val="22"/>
          <w:szCs w:val="22"/>
        </w:rPr>
        <w:tab/>
        <w:t>Course Outcomes or Objectives Supporting the General Education Competency Selected:</w:t>
      </w:r>
    </w:p>
    <w:p w:rsidR="009E1847" w:rsidRPr="009E1847" w:rsidRDefault="009E1847" w:rsidP="009E1847">
      <w:pPr>
        <w:shd w:val="clear" w:color="auto" w:fill="FFFFFF"/>
        <w:rPr>
          <w:rFonts w:asciiTheme="minorHAnsi" w:hAnsiTheme="minorHAnsi"/>
          <w:color w:val="000000"/>
          <w:sz w:val="22"/>
          <w:szCs w:val="22"/>
        </w:rPr>
      </w:pPr>
    </w:p>
    <w:p w:rsidR="009E1847" w:rsidRPr="009E1847" w:rsidRDefault="009E1847" w:rsidP="009E1847">
      <w:pPr>
        <w:pStyle w:val="Default"/>
        <w:ind w:left="720"/>
        <w:rPr>
          <w:rFonts w:asciiTheme="minorHAnsi" w:hAnsiTheme="minorHAnsi"/>
          <w:b/>
          <w:sz w:val="22"/>
          <w:szCs w:val="22"/>
        </w:rPr>
      </w:pPr>
      <w:r w:rsidRPr="009E1847">
        <w:rPr>
          <w:rFonts w:asciiTheme="minorHAnsi" w:hAnsiTheme="minorHAnsi"/>
          <w:b/>
          <w:sz w:val="22"/>
          <w:szCs w:val="22"/>
        </w:rPr>
        <w:t xml:space="preserve">Analyze income tax terms and forms for individual returns by creating tax returns in a simulated environment. </w:t>
      </w:r>
    </w:p>
    <w:p w:rsidR="009E1847" w:rsidRPr="009E1847" w:rsidRDefault="009E1847" w:rsidP="00DA66CF">
      <w:pPr>
        <w:ind w:left="720"/>
        <w:rPr>
          <w:rFonts w:asciiTheme="minorHAnsi" w:hAnsiTheme="minorHAnsi" w:cs="Arial"/>
          <w:b/>
          <w:sz w:val="22"/>
          <w:szCs w:val="22"/>
          <w:u w:val="single"/>
        </w:rPr>
      </w:pPr>
    </w:p>
    <w:p w:rsidR="009E1847" w:rsidRPr="009E1847" w:rsidRDefault="009E1847" w:rsidP="009E1847">
      <w:pPr>
        <w:shd w:val="clear" w:color="auto" w:fill="FFFFFF"/>
        <w:spacing w:line="360" w:lineRule="auto"/>
        <w:ind w:left="720" w:firstLine="30"/>
        <w:rPr>
          <w:rFonts w:asciiTheme="minorHAnsi" w:hAnsiTheme="minorHAnsi"/>
          <w:sz w:val="22"/>
          <w:szCs w:val="22"/>
        </w:rPr>
      </w:pPr>
      <w:r w:rsidRPr="009E1847">
        <w:rPr>
          <w:rFonts w:asciiTheme="minorHAnsi" w:hAnsiTheme="minorHAnsi"/>
          <w:b/>
          <w:color w:val="000000"/>
          <w:sz w:val="22"/>
          <w:szCs w:val="22"/>
        </w:rPr>
        <w:t>B.</w:t>
      </w:r>
      <w:r w:rsidRPr="009E1847">
        <w:rPr>
          <w:rFonts w:asciiTheme="minorHAnsi" w:hAnsiTheme="minorHAnsi"/>
          <w:color w:val="000000"/>
          <w:sz w:val="22"/>
          <w:szCs w:val="22"/>
        </w:rPr>
        <w:t xml:space="preserve"> </w:t>
      </w:r>
      <w:r w:rsidRPr="009E1847">
        <w:rPr>
          <w:rFonts w:asciiTheme="minorHAnsi" w:hAnsiTheme="minorHAnsi"/>
          <w:b/>
          <w:sz w:val="22"/>
          <w:szCs w:val="22"/>
        </w:rPr>
        <w:t>Other Course Objectives/Standards</w:t>
      </w:r>
    </w:p>
    <w:p w:rsidR="009E1847" w:rsidRPr="009E1847" w:rsidRDefault="009E1847" w:rsidP="004B5311">
      <w:pPr>
        <w:pStyle w:val="Default"/>
        <w:numPr>
          <w:ilvl w:val="1"/>
          <w:numId w:val="6"/>
        </w:numPr>
        <w:spacing w:line="360" w:lineRule="auto"/>
        <w:rPr>
          <w:rFonts w:asciiTheme="minorHAnsi" w:hAnsiTheme="minorHAnsi"/>
          <w:sz w:val="22"/>
          <w:szCs w:val="22"/>
        </w:rPr>
      </w:pPr>
      <w:r w:rsidRPr="009E1847">
        <w:rPr>
          <w:rFonts w:asciiTheme="minorHAnsi" w:hAnsiTheme="minorHAnsi"/>
          <w:sz w:val="22"/>
          <w:szCs w:val="22"/>
        </w:rPr>
        <w:t xml:space="preserve">Apply depreciation under Internal Revenue Service (IRS) codes and Financial Accounting Standards Board (FASB). </w:t>
      </w:r>
    </w:p>
    <w:p w:rsidR="009E1847" w:rsidRPr="009E1847" w:rsidRDefault="009E1847" w:rsidP="004B5311">
      <w:pPr>
        <w:pStyle w:val="Default"/>
        <w:numPr>
          <w:ilvl w:val="1"/>
          <w:numId w:val="6"/>
        </w:numPr>
        <w:spacing w:line="360" w:lineRule="auto"/>
        <w:rPr>
          <w:rFonts w:asciiTheme="minorHAnsi" w:hAnsiTheme="minorHAnsi"/>
          <w:sz w:val="22"/>
          <w:szCs w:val="22"/>
        </w:rPr>
      </w:pPr>
      <w:r w:rsidRPr="009E1847">
        <w:rPr>
          <w:rFonts w:asciiTheme="minorHAnsi" w:hAnsiTheme="minorHAnsi"/>
          <w:sz w:val="22"/>
          <w:szCs w:val="22"/>
        </w:rPr>
        <w:t xml:space="preserve">Select appropriate status, personal exemptions, and dependency exemptions. </w:t>
      </w:r>
    </w:p>
    <w:p w:rsidR="009E1847" w:rsidRPr="009E1847" w:rsidRDefault="009E1847" w:rsidP="004B5311">
      <w:pPr>
        <w:pStyle w:val="Default"/>
        <w:numPr>
          <w:ilvl w:val="1"/>
          <w:numId w:val="6"/>
        </w:numPr>
        <w:spacing w:line="360" w:lineRule="auto"/>
        <w:rPr>
          <w:rFonts w:asciiTheme="minorHAnsi" w:hAnsiTheme="minorHAnsi"/>
          <w:sz w:val="22"/>
          <w:szCs w:val="22"/>
        </w:rPr>
      </w:pPr>
      <w:r w:rsidRPr="009E1847">
        <w:rPr>
          <w:rFonts w:asciiTheme="minorHAnsi" w:hAnsiTheme="minorHAnsi"/>
          <w:sz w:val="22"/>
          <w:szCs w:val="22"/>
        </w:rPr>
        <w:t xml:space="preserve">Apply current tax laws and taxing concepts to property exchanges and property capital gains and losses. </w:t>
      </w:r>
    </w:p>
    <w:p w:rsidR="009E1847" w:rsidRPr="008B4840" w:rsidRDefault="009E1847" w:rsidP="00DA66CF">
      <w:pPr>
        <w:ind w:left="720"/>
        <w:rPr>
          <w:rFonts w:ascii="Calibri" w:hAnsi="Calibri" w:cs="Arial"/>
          <w:b/>
          <w:sz w:val="22"/>
          <w:szCs w:val="22"/>
          <w:u w:val="single"/>
        </w:rPr>
      </w:pPr>
    </w:p>
    <w:p w:rsidR="008F79A7" w:rsidRPr="008B4840" w:rsidRDefault="008F79A7" w:rsidP="00BE594D">
      <w:pPr>
        <w:numPr>
          <w:ilvl w:val="0"/>
          <w:numId w:val="3"/>
        </w:numPr>
        <w:rPr>
          <w:rFonts w:ascii="Calibri" w:hAnsi="Calibri" w:cs="Arial"/>
          <w:sz w:val="22"/>
          <w:szCs w:val="22"/>
        </w:rPr>
      </w:pPr>
      <w:r w:rsidRPr="008B4840">
        <w:rPr>
          <w:rFonts w:ascii="Calibri" w:hAnsi="Calibri" w:cs="Arial"/>
          <w:b/>
          <w:sz w:val="22"/>
          <w:szCs w:val="22"/>
          <w:u w:val="single"/>
        </w:rPr>
        <w:t>DISTRICT-WIDE POLICIES:</w:t>
      </w:r>
    </w:p>
    <w:p w:rsidR="008F79A7" w:rsidRPr="008B4840" w:rsidRDefault="008F79A7" w:rsidP="00DA66CF">
      <w:pPr>
        <w:tabs>
          <w:tab w:val="left" w:pos="720"/>
        </w:tabs>
        <w:ind w:left="720"/>
        <w:rPr>
          <w:rFonts w:ascii="Calibri" w:hAnsi="Calibri" w:cs="Arial"/>
          <w:sz w:val="22"/>
          <w:szCs w:val="22"/>
        </w:rPr>
      </w:pPr>
    </w:p>
    <w:p w:rsidR="00083554" w:rsidRPr="008B4840" w:rsidRDefault="00083554" w:rsidP="00083554">
      <w:pPr>
        <w:ind w:left="720"/>
        <w:rPr>
          <w:rFonts w:ascii="Calibri" w:hAnsi="Calibri" w:cs="Arial"/>
          <w:b/>
          <w:bCs/>
          <w:iCs/>
          <w:caps/>
          <w:sz w:val="22"/>
          <w:szCs w:val="22"/>
        </w:rPr>
      </w:pPr>
      <w:r w:rsidRPr="008B4840">
        <w:rPr>
          <w:rFonts w:ascii="Calibri" w:hAnsi="Calibri" w:cs="Arial"/>
          <w:b/>
          <w:bCs/>
          <w:iCs/>
          <w:caps/>
          <w:sz w:val="22"/>
          <w:szCs w:val="22"/>
        </w:rPr>
        <w:t>Programs for Students with Disabilities</w:t>
      </w:r>
    </w:p>
    <w:p w:rsidR="00083554" w:rsidRPr="008B4840" w:rsidRDefault="00083554" w:rsidP="00083554">
      <w:pPr>
        <w:tabs>
          <w:tab w:val="left" w:pos="720"/>
        </w:tabs>
        <w:ind w:left="720"/>
        <w:rPr>
          <w:rFonts w:ascii="Calibri" w:hAnsi="Calibri" w:cs="Arial"/>
          <w:bCs/>
          <w:iCs/>
          <w:sz w:val="22"/>
          <w:szCs w:val="22"/>
        </w:rPr>
      </w:pPr>
      <w:r w:rsidRPr="008B484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4840">
          <w:rPr>
            <w:rStyle w:val="Hyperlink"/>
            <w:rFonts w:ascii="Calibri" w:hAnsi="Calibri" w:cs="Arial"/>
            <w:bCs/>
            <w:iCs/>
            <w:sz w:val="22"/>
            <w:szCs w:val="22"/>
          </w:rPr>
          <w:t>http://www.fsw.edu/adaptiveservices</w:t>
        </w:r>
      </w:hyperlink>
      <w:r w:rsidRPr="008B4840">
        <w:rPr>
          <w:rFonts w:ascii="Calibri" w:hAnsi="Calibri" w:cs="Arial"/>
          <w:bCs/>
          <w:iCs/>
          <w:sz w:val="22"/>
          <w:szCs w:val="22"/>
        </w:rPr>
        <w:t>.</w:t>
      </w:r>
    </w:p>
    <w:p w:rsidR="00726474" w:rsidRPr="008B4840" w:rsidRDefault="00726474" w:rsidP="00083554">
      <w:pPr>
        <w:tabs>
          <w:tab w:val="left" w:pos="720"/>
        </w:tabs>
        <w:ind w:left="720"/>
        <w:rPr>
          <w:rFonts w:ascii="Calibri" w:hAnsi="Calibri" w:cs="Arial"/>
          <w:bCs/>
          <w:iCs/>
          <w:sz w:val="22"/>
          <w:szCs w:val="22"/>
        </w:rPr>
      </w:pPr>
    </w:p>
    <w:p w:rsidR="00726474" w:rsidRPr="008B4840" w:rsidRDefault="00726474" w:rsidP="00726474">
      <w:pPr>
        <w:ind w:left="720"/>
        <w:rPr>
          <w:rFonts w:ascii="Calibri" w:hAnsi="Calibri"/>
          <w:b/>
          <w:bCs/>
          <w:caps/>
          <w:sz w:val="22"/>
          <w:szCs w:val="22"/>
        </w:rPr>
      </w:pPr>
      <w:r w:rsidRPr="008B4840">
        <w:rPr>
          <w:rFonts w:ascii="Calibri" w:hAnsi="Calibri"/>
          <w:b/>
          <w:bCs/>
          <w:caps/>
          <w:sz w:val="22"/>
          <w:szCs w:val="22"/>
        </w:rPr>
        <w:t>REPORTING TITLE IX VIOLATIONS</w:t>
      </w:r>
    </w:p>
    <w:p w:rsidR="00726474" w:rsidRPr="008B4840" w:rsidRDefault="00726474" w:rsidP="00726474">
      <w:pPr>
        <w:tabs>
          <w:tab w:val="left" w:pos="720"/>
        </w:tabs>
        <w:ind w:left="720"/>
        <w:rPr>
          <w:rFonts w:ascii="Calibri" w:hAnsi="Calibri" w:cs="Arial"/>
          <w:bCs/>
          <w:iCs/>
          <w:sz w:val="22"/>
          <w:szCs w:val="22"/>
        </w:rPr>
      </w:pPr>
      <w:r w:rsidRPr="008B4840">
        <w:rPr>
          <w:rFonts w:ascii="Calibri" w:hAnsi="Calibri"/>
          <w:sz w:val="22"/>
          <w:szCs w:val="22"/>
        </w:rPr>
        <w:t xml:space="preserve">Florida SouthWestern State College, in accordance with Title IX and the Violence </w:t>
      </w:r>
      <w:proofErr w:type="gramStart"/>
      <w:r w:rsidRPr="008B4840">
        <w:rPr>
          <w:rFonts w:ascii="Calibri" w:hAnsi="Calibri"/>
          <w:sz w:val="22"/>
          <w:szCs w:val="22"/>
        </w:rPr>
        <w:t>Against</w:t>
      </w:r>
      <w:proofErr w:type="gramEnd"/>
      <w:r w:rsidRPr="008B484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4840">
          <w:rPr>
            <w:rStyle w:val="Hyperlink"/>
            <w:rFonts w:ascii="Calibri" w:hAnsi="Calibri"/>
            <w:sz w:val="22"/>
            <w:szCs w:val="22"/>
          </w:rPr>
          <w:t>equity@fsw.edu</w:t>
        </w:r>
      </w:hyperlink>
      <w:r w:rsidRPr="008B484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4840">
          <w:rPr>
            <w:rStyle w:val="Hyperlink"/>
            <w:rFonts w:ascii="Calibri" w:hAnsi="Calibri"/>
            <w:sz w:val="22"/>
            <w:szCs w:val="22"/>
          </w:rPr>
          <w:t>http://www.fsw.edu/sexualassault</w:t>
        </w:r>
      </w:hyperlink>
      <w:r w:rsidRPr="008B4840">
        <w:rPr>
          <w:rFonts w:ascii="Calibri" w:hAnsi="Calibri"/>
          <w:sz w:val="22"/>
          <w:szCs w:val="22"/>
        </w:rPr>
        <w:t>.</w:t>
      </w:r>
    </w:p>
    <w:p w:rsidR="008F79A7" w:rsidRPr="008B4840" w:rsidRDefault="008F79A7" w:rsidP="00DA66CF">
      <w:pPr>
        <w:tabs>
          <w:tab w:val="left" w:pos="720"/>
        </w:tabs>
        <w:ind w:left="720"/>
        <w:rPr>
          <w:rFonts w:ascii="Calibri" w:hAnsi="Calibri" w:cs="Arial"/>
          <w:bCs/>
          <w:iCs/>
          <w:sz w:val="22"/>
          <w:szCs w:val="22"/>
        </w:rPr>
      </w:pPr>
    </w:p>
    <w:p w:rsidR="006E2B68" w:rsidRPr="008B4840" w:rsidRDefault="006E2B68" w:rsidP="00DA66CF">
      <w:pPr>
        <w:tabs>
          <w:tab w:val="left" w:pos="720"/>
        </w:tabs>
        <w:ind w:left="720"/>
        <w:rPr>
          <w:rFonts w:ascii="Calibri" w:hAnsi="Calibri" w:cs="Arial"/>
          <w:bCs/>
          <w:iCs/>
          <w:sz w:val="22"/>
          <w:szCs w:val="22"/>
        </w:rPr>
        <w:sectPr w:rsidR="006E2B68" w:rsidRPr="008B4840" w:rsidSect="004B5311">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8F79A7" w:rsidRPr="008B4840" w:rsidRDefault="008F79A7" w:rsidP="00DB56FD">
      <w:pPr>
        <w:numPr>
          <w:ilvl w:val="0"/>
          <w:numId w:val="3"/>
        </w:numPr>
        <w:suppressAutoHyphens w:val="0"/>
        <w:rPr>
          <w:rFonts w:ascii="Calibri" w:hAnsi="Calibri" w:cs="Arial"/>
          <w:sz w:val="22"/>
          <w:szCs w:val="22"/>
        </w:rPr>
      </w:pPr>
      <w:bookmarkStart w:id="1" w:name="_GoBack"/>
      <w:bookmarkEnd w:id="1"/>
      <w:r w:rsidRPr="008B4840">
        <w:rPr>
          <w:rFonts w:ascii="Calibri" w:hAnsi="Calibri" w:cs="Arial"/>
          <w:b/>
          <w:sz w:val="22"/>
          <w:szCs w:val="22"/>
          <w:u w:val="single"/>
        </w:rPr>
        <w:lastRenderedPageBreak/>
        <w:t>REQUIREMENTS FOR THE STUDENTS:</w:t>
      </w:r>
      <w:r w:rsidRPr="008B4840">
        <w:rPr>
          <w:rFonts w:ascii="Calibri" w:hAnsi="Calibri" w:cs="Arial"/>
          <w:sz w:val="22"/>
          <w:szCs w:val="22"/>
        </w:rPr>
        <w:tab/>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List specific course assessments such as class participation, tests, homework assignments, make-up procedures, etc.</w:t>
      </w:r>
    </w:p>
    <w:p w:rsidR="008F79A7" w:rsidRPr="008B4840" w:rsidRDefault="008F79A7" w:rsidP="00DA66CF">
      <w:pPr>
        <w:ind w:left="720"/>
        <w:rPr>
          <w:rFonts w:ascii="Calibri" w:hAnsi="Calibri" w:cs="Arial"/>
          <w:sz w:val="22"/>
          <w:szCs w:val="22"/>
        </w:rPr>
      </w:pPr>
    </w:p>
    <w:p w:rsidR="008F79A7" w:rsidRPr="008B4840" w:rsidRDefault="008F79A7" w:rsidP="00BE594D">
      <w:pPr>
        <w:numPr>
          <w:ilvl w:val="0"/>
          <w:numId w:val="3"/>
        </w:numPr>
        <w:suppressAutoHyphens w:val="0"/>
        <w:rPr>
          <w:rFonts w:ascii="Calibri" w:hAnsi="Calibri" w:cs="Arial"/>
          <w:sz w:val="22"/>
          <w:szCs w:val="22"/>
        </w:rPr>
      </w:pPr>
      <w:r w:rsidRPr="008B4840">
        <w:rPr>
          <w:rFonts w:ascii="Calibri" w:hAnsi="Calibri" w:cs="Arial"/>
          <w:b/>
          <w:sz w:val="22"/>
          <w:szCs w:val="22"/>
          <w:u w:val="single"/>
        </w:rPr>
        <w:t>ATTENDANCE POLICY:</w:t>
      </w:r>
      <w:r w:rsidRPr="008B4840">
        <w:rPr>
          <w:rFonts w:ascii="Calibri" w:hAnsi="Calibri" w:cs="Arial"/>
          <w:sz w:val="22"/>
          <w:szCs w:val="22"/>
        </w:rPr>
        <w:t xml:space="preserve">   </w:t>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The professor’s specific policy concerning absence. (The College policy on attendance is in the Catalog, and defers to the professor.)</w:t>
      </w:r>
    </w:p>
    <w:p w:rsidR="008F79A7" w:rsidRPr="008B4840" w:rsidRDefault="008F79A7" w:rsidP="00DA66CF">
      <w:pPr>
        <w:ind w:left="720"/>
        <w:rPr>
          <w:rFonts w:ascii="Calibri" w:hAnsi="Calibri" w:cs="Arial"/>
          <w:sz w:val="22"/>
          <w:szCs w:val="22"/>
        </w:rPr>
      </w:pPr>
    </w:p>
    <w:p w:rsidR="008F79A7" w:rsidRPr="008B4840" w:rsidRDefault="008F79A7" w:rsidP="00BE594D">
      <w:pPr>
        <w:numPr>
          <w:ilvl w:val="0"/>
          <w:numId w:val="3"/>
        </w:numPr>
        <w:suppressAutoHyphens w:val="0"/>
        <w:rPr>
          <w:rFonts w:ascii="Calibri" w:hAnsi="Calibri" w:cs="Arial"/>
          <w:sz w:val="22"/>
          <w:szCs w:val="22"/>
        </w:rPr>
      </w:pPr>
      <w:r w:rsidRPr="008B4840">
        <w:rPr>
          <w:rFonts w:ascii="Calibri" w:hAnsi="Calibri" w:cs="Arial"/>
          <w:b/>
          <w:sz w:val="22"/>
          <w:szCs w:val="22"/>
          <w:u w:val="single"/>
        </w:rPr>
        <w:t>GRADING POLICY:</w:t>
      </w:r>
      <w:r w:rsidRPr="008B4840">
        <w:rPr>
          <w:rFonts w:ascii="Calibri" w:hAnsi="Calibri" w:cs="Arial"/>
          <w:sz w:val="22"/>
          <w:szCs w:val="22"/>
        </w:rPr>
        <w:t xml:space="preserve">  </w:t>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Include numerical ranges for letter grades; the following is a range commonly used by many faculty:</w:t>
      </w:r>
    </w:p>
    <w:p w:rsidR="008F79A7" w:rsidRPr="008B4840" w:rsidRDefault="008F79A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E1847" w:rsidTr="006E5934">
        <w:trPr>
          <w:trHeight w:val="262"/>
          <w:tblHeader/>
          <w:jc w:val="center"/>
        </w:trPr>
        <w:tc>
          <w:tcPr>
            <w:tcW w:w="1075" w:type="dxa"/>
          </w:tcPr>
          <w:p w:rsidR="009E1847" w:rsidRDefault="009E1847" w:rsidP="006E5934">
            <w:pPr>
              <w:rPr>
                <w:rFonts w:ascii="Calibri" w:hAnsi="Calibri" w:cs="Arial"/>
                <w:sz w:val="22"/>
                <w:szCs w:val="22"/>
              </w:rPr>
            </w:pPr>
            <w:r>
              <w:rPr>
                <w:rFonts w:ascii="Calibri" w:hAnsi="Calibri" w:cs="Arial"/>
                <w:sz w:val="22"/>
                <w:szCs w:val="22"/>
              </w:rPr>
              <w:t>90 - 100</w:t>
            </w:r>
          </w:p>
        </w:tc>
        <w:tc>
          <w:tcPr>
            <w:tcW w:w="630" w:type="dxa"/>
          </w:tcPr>
          <w:p w:rsidR="009E1847" w:rsidRDefault="009E1847" w:rsidP="006E5934">
            <w:pPr>
              <w:jc w:val="center"/>
              <w:rPr>
                <w:rFonts w:ascii="Calibri" w:hAnsi="Calibri" w:cs="Arial"/>
                <w:sz w:val="22"/>
                <w:szCs w:val="22"/>
              </w:rPr>
            </w:pPr>
            <w:r>
              <w:rPr>
                <w:rFonts w:ascii="Calibri" w:hAnsi="Calibri" w:cs="Arial"/>
                <w:sz w:val="22"/>
                <w:szCs w:val="22"/>
              </w:rPr>
              <w:t>=</w:t>
            </w:r>
          </w:p>
        </w:tc>
        <w:tc>
          <w:tcPr>
            <w:tcW w:w="720" w:type="dxa"/>
          </w:tcPr>
          <w:p w:rsidR="009E1847" w:rsidRDefault="009E1847" w:rsidP="006E5934">
            <w:pPr>
              <w:jc w:val="center"/>
              <w:rPr>
                <w:rFonts w:ascii="Calibri" w:hAnsi="Calibri" w:cs="Arial"/>
                <w:sz w:val="22"/>
                <w:szCs w:val="22"/>
              </w:rPr>
            </w:pPr>
            <w:r>
              <w:rPr>
                <w:rFonts w:ascii="Calibri" w:hAnsi="Calibri" w:cs="Arial"/>
                <w:sz w:val="22"/>
                <w:szCs w:val="22"/>
              </w:rPr>
              <w:t>A</w:t>
            </w:r>
          </w:p>
        </w:tc>
      </w:tr>
      <w:tr w:rsidR="009E1847" w:rsidTr="006E5934">
        <w:trPr>
          <w:trHeight w:val="248"/>
          <w:jc w:val="center"/>
        </w:trPr>
        <w:tc>
          <w:tcPr>
            <w:tcW w:w="1075" w:type="dxa"/>
          </w:tcPr>
          <w:p w:rsidR="009E1847" w:rsidRDefault="009E1847" w:rsidP="006E5934">
            <w:pPr>
              <w:rPr>
                <w:rFonts w:ascii="Calibri" w:hAnsi="Calibri" w:cs="Arial"/>
                <w:sz w:val="22"/>
                <w:szCs w:val="22"/>
              </w:rPr>
            </w:pPr>
            <w:r>
              <w:rPr>
                <w:rFonts w:ascii="Calibri" w:hAnsi="Calibri" w:cs="Arial"/>
                <w:sz w:val="22"/>
                <w:szCs w:val="22"/>
              </w:rPr>
              <w:t>80 - 89</w:t>
            </w:r>
          </w:p>
        </w:tc>
        <w:tc>
          <w:tcPr>
            <w:tcW w:w="630" w:type="dxa"/>
          </w:tcPr>
          <w:p w:rsidR="009E1847" w:rsidRDefault="009E1847" w:rsidP="006E5934">
            <w:pPr>
              <w:jc w:val="center"/>
              <w:rPr>
                <w:rFonts w:ascii="Calibri" w:hAnsi="Calibri" w:cs="Arial"/>
                <w:sz w:val="22"/>
                <w:szCs w:val="22"/>
              </w:rPr>
            </w:pPr>
            <w:r>
              <w:rPr>
                <w:rFonts w:ascii="Calibri" w:hAnsi="Calibri" w:cs="Arial"/>
                <w:sz w:val="22"/>
                <w:szCs w:val="22"/>
              </w:rPr>
              <w:t>=</w:t>
            </w:r>
          </w:p>
        </w:tc>
        <w:tc>
          <w:tcPr>
            <w:tcW w:w="720" w:type="dxa"/>
          </w:tcPr>
          <w:p w:rsidR="009E1847" w:rsidRDefault="009E1847" w:rsidP="006E5934">
            <w:pPr>
              <w:jc w:val="center"/>
              <w:rPr>
                <w:rFonts w:ascii="Calibri" w:hAnsi="Calibri" w:cs="Arial"/>
                <w:sz w:val="22"/>
                <w:szCs w:val="22"/>
              </w:rPr>
            </w:pPr>
            <w:r>
              <w:rPr>
                <w:rFonts w:ascii="Calibri" w:hAnsi="Calibri" w:cs="Arial"/>
                <w:sz w:val="22"/>
                <w:szCs w:val="22"/>
              </w:rPr>
              <w:t>B</w:t>
            </w:r>
          </w:p>
        </w:tc>
      </w:tr>
      <w:tr w:rsidR="009E1847" w:rsidTr="006E5934">
        <w:trPr>
          <w:trHeight w:val="262"/>
          <w:jc w:val="center"/>
        </w:trPr>
        <w:tc>
          <w:tcPr>
            <w:tcW w:w="1075" w:type="dxa"/>
          </w:tcPr>
          <w:p w:rsidR="009E1847" w:rsidRDefault="009E1847" w:rsidP="006E5934">
            <w:pPr>
              <w:rPr>
                <w:rFonts w:ascii="Calibri" w:hAnsi="Calibri" w:cs="Arial"/>
                <w:sz w:val="22"/>
                <w:szCs w:val="22"/>
              </w:rPr>
            </w:pPr>
            <w:r>
              <w:rPr>
                <w:rFonts w:ascii="Calibri" w:hAnsi="Calibri" w:cs="Arial"/>
                <w:sz w:val="22"/>
                <w:szCs w:val="22"/>
              </w:rPr>
              <w:t>70 - 79</w:t>
            </w:r>
          </w:p>
        </w:tc>
        <w:tc>
          <w:tcPr>
            <w:tcW w:w="630" w:type="dxa"/>
          </w:tcPr>
          <w:p w:rsidR="009E1847" w:rsidRDefault="009E1847" w:rsidP="006E5934">
            <w:pPr>
              <w:jc w:val="center"/>
              <w:rPr>
                <w:rFonts w:ascii="Calibri" w:hAnsi="Calibri" w:cs="Arial"/>
                <w:sz w:val="22"/>
                <w:szCs w:val="22"/>
              </w:rPr>
            </w:pPr>
            <w:r>
              <w:rPr>
                <w:rFonts w:ascii="Calibri" w:hAnsi="Calibri" w:cs="Arial"/>
                <w:sz w:val="22"/>
                <w:szCs w:val="22"/>
              </w:rPr>
              <w:t>=</w:t>
            </w:r>
          </w:p>
        </w:tc>
        <w:tc>
          <w:tcPr>
            <w:tcW w:w="720" w:type="dxa"/>
          </w:tcPr>
          <w:p w:rsidR="009E1847" w:rsidRDefault="009E1847" w:rsidP="006E5934">
            <w:pPr>
              <w:jc w:val="center"/>
              <w:rPr>
                <w:rFonts w:ascii="Calibri" w:hAnsi="Calibri" w:cs="Arial"/>
                <w:sz w:val="22"/>
                <w:szCs w:val="22"/>
              </w:rPr>
            </w:pPr>
            <w:r>
              <w:rPr>
                <w:rFonts w:ascii="Calibri" w:hAnsi="Calibri" w:cs="Arial"/>
                <w:sz w:val="22"/>
                <w:szCs w:val="22"/>
              </w:rPr>
              <w:t>C</w:t>
            </w:r>
          </w:p>
        </w:tc>
      </w:tr>
      <w:tr w:rsidR="009E1847" w:rsidTr="006E5934">
        <w:trPr>
          <w:trHeight w:val="248"/>
          <w:jc w:val="center"/>
        </w:trPr>
        <w:tc>
          <w:tcPr>
            <w:tcW w:w="1075" w:type="dxa"/>
          </w:tcPr>
          <w:p w:rsidR="009E1847" w:rsidRDefault="009E1847" w:rsidP="006E5934">
            <w:pPr>
              <w:rPr>
                <w:rFonts w:ascii="Calibri" w:hAnsi="Calibri" w:cs="Arial"/>
                <w:sz w:val="22"/>
                <w:szCs w:val="22"/>
              </w:rPr>
            </w:pPr>
            <w:r>
              <w:rPr>
                <w:rFonts w:ascii="Calibri" w:hAnsi="Calibri" w:cs="Arial"/>
                <w:sz w:val="22"/>
                <w:szCs w:val="22"/>
              </w:rPr>
              <w:t>60 - 69</w:t>
            </w:r>
          </w:p>
        </w:tc>
        <w:tc>
          <w:tcPr>
            <w:tcW w:w="630" w:type="dxa"/>
          </w:tcPr>
          <w:p w:rsidR="009E1847" w:rsidRDefault="009E1847" w:rsidP="006E5934">
            <w:pPr>
              <w:jc w:val="center"/>
              <w:rPr>
                <w:rFonts w:ascii="Calibri" w:hAnsi="Calibri" w:cs="Arial"/>
                <w:sz w:val="22"/>
                <w:szCs w:val="22"/>
              </w:rPr>
            </w:pPr>
            <w:r>
              <w:rPr>
                <w:rFonts w:ascii="Calibri" w:hAnsi="Calibri" w:cs="Arial"/>
                <w:sz w:val="22"/>
                <w:szCs w:val="22"/>
              </w:rPr>
              <w:t>=</w:t>
            </w:r>
          </w:p>
        </w:tc>
        <w:tc>
          <w:tcPr>
            <w:tcW w:w="720" w:type="dxa"/>
          </w:tcPr>
          <w:p w:rsidR="009E1847" w:rsidRDefault="009E1847" w:rsidP="006E5934">
            <w:pPr>
              <w:jc w:val="center"/>
              <w:rPr>
                <w:rFonts w:ascii="Calibri" w:hAnsi="Calibri" w:cs="Arial"/>
                <w:sz w:val="22"/>
                <w:szCs w:val="22"/>
              </w:rPr>
            </w:pPr>
            <w:r>
              <w:rPr>
                <w:rFonts w:ascii="Calibri" w:hAnsi="Calibri" w:cs="Arial"/>
                <w:sz w:val="22"/>
                <w:szCs w:val="22"/>
              </w:rPr>
              <w:t>D</w:t>
            </w:r>
          </w:p>
        </w:tc>
      </w:tr>
      <w:tr w:rsidR="009E1847" w:rsidTr="006E5934">
        <w:trPr>
          <w:trHeight w:val="262"/>
          <w:jc w:val="center"/>
        </w:trPr>
        <w:tc>
          <w:tcPr>
            <w:tcW w:w="1075" w:type="dxa"/>
          </w:tcPr>
          <w:p w:rsidR="009E1847" w:rsidRDefault="009E1847" w:rsidP="006E5934">
            <w:pPr>
              <w:rPr>
                <w:rFonts w:ascii="Calibri" w:hAnsi="Calibri" w:cs="Arial"/>
                <w:sz w:val="22"/>
                <w:szCs w:val="22"/>
              </w:rPr>
            </w:pPr>
            <w:r>
              <w:rPr>
                <w:rFonts w:ascii="Calibri" w:hAnsi="Calibri" w:cs="Arial"/>
                <w:sz w:val="22"/>
                <w:szCs w:val="22"/>
              </w:rPr>
              <w:t>Below 60</w:t>
            </w:r>
          </w:p>
        </w:tc>
        <w:tc>
          <w:tcPr>
            <w:tcW w:w="630" w:type="dxa"/>
          </w:tcPr>
          <w:p w:rsidR="009E1847" w:rsidRDefault="009E1847" w:rsidP="006E5934">
            <w:pPr>
              <w:jc w:val="center"/>
              <w:rPr>
                <w:rFonts w:ascii="Calibri" w:hAnsi="Calibri" w:cs="Arial"/>
                <w:sz w:val="22"/>
                <w:szCs w:val="22"/>
              </w:rPr>
            </w:pPr>
            <w:r>
              <w:rPr>
                <w:rFonts w:ascii="Calibri" w:hAnsi="Calibri" w:cs="Arial"/>
                <w:sz w:val="22"/>
                <w:szCs w:val="22"/>
              </w:rPr>
              <w:t>=</w:t>
            </w:r>
          </w:p>
        </w:tc>
        <w:tc>
          <w:tcPr>
            <w:tcW w:w="720" w:type="dxa"/>
          </w:tcPr>
          <w:p w:rsidR="009E1847" w:rsidRDefault="009E1847" w:rsidP="006E5934">
            <w:pPr>
              <w:jc w:val="center"/>
              <w:rPr>
                <w:rFonts w:ascii="Calibri" w:hAnsi="Calibri" w:cs="Arial"/>
                <w:sz w:val="22"/>
                <w:szCs w:val="22"/>
              </w:rPr>
            </w:pPr>
            <w:r>
              <w:rPr>
                <w:rFonts w:ascii="Calibri" w:hAnsi="Calibri" w:cs="Arial"/>
                <w:sz w:val="22"/>
                <w:szCs w:val="22"/>
              </w:rPr>
              <w:t>F</w:t>
            </w:r>
          </w:p>
        </w:tc>
      </w:tr>
    </w:tbl>
    <w:p w:rsidR="008F79A7" w:rsidRPr="008B4840" w:rsidRDefault="008F79A7" w:rsidP="00DA66CF">
      <w:pPr>
        <w:ind w:left="720"/>
        <w:rPr>
          <w:rFonts w:ascii="Calibri" w:hAnsi="Calibri" w:cs="Arial"/>
          <w:sz w:val="22"/>
          <w:szCs w:val="22"/>
        </w:rPr>
      </w:pP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(Note:  The “incomplete” grade [“I”] should be given only when unusual circumstances warrant. An “incomplete” is not a substitute for a “D,” “F,” or “W.” Refer to the policy on “incomplete grades.)</w:t>
      </w:r>
    </w:p>
    <w:p w:rsidR="008F79A7" w:rsidRPr="008B4840" w:rsidRDefault="008F79A7" w:rsidP="00DA66CF">
      <w:pPr>
        <w:ind w:left="720"/>
        <w:rPr>
          <w:rFonts w:ascii="Calibri" w:hAnsi="Calibri" w:cs="Arial"/>
          <w:b/>
          <w:sz w:val="22"/>
          <w:szCs w:val="22"/>
        </w:rPr>
      </w:pPr>
    </w:p>
    <w:p w:rsidR="008F79A7" w:rsidRPr="008B4840" w:rsidRDefault="008F79A7" w:rsidP="00BE594D">
      <w:pPr>
        <w:numPr>
          <w:ilvl w:val="0"/>
          <w:numId w:val="3"/>
        </w:numPr>
        <w:suppressAutoHyphens w:val="0"/>
        <w:rPr>
          <w:rFonts w:ascii="Calibri" w:hAnsi="Calibri" w:cs="Arial"/>
          <w:sz w:val="22"/>
          <w:szCs w:val="22"/>
        </w:rPr>
      </w:pPr>
      <w:r w:rsidRPr="008B4840">
        <w:rPr>
          <w:rFonts w:ascii="Calibri" w:hAnsi="Calibri" w:cs="Arial"/>
          <w:b/>
          <w:sz w:val="22"/>
          <w:szCs w:val="22"/>
          <w:u w:val="single"/>
        </w:rPr>
        <w:t>REQUIRED COURSE MATERIALS:</w:t>
      </w:r>
      <w:r w:rsidRPr="008B4840">
        <w:rPr>
          <w:rFonts w:ascii="Calibri" w:hAnsi="Calibri" w:cs="Arial"/>
          <w:sz w:val="22"/>
          <w:szCs w:val="22"/>
        </w:rPr>
        <w:t xml:space="preserve">  </w:t>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(In correct bibliographic format.)</w:t>
      </w:r>
    </w:p>
    <w:p w:rsidR="008F79A7" w:rsidRPr="008B4840" w:rsidRDefault="008F79A7" w:rsidP="00DA66CF">
      <w:pPr>
        <w:ind w:left="720"/>
        <w:rPr>
          <w:rFonts w:ascii="Calibri" w:hAnsi="Calibri" w:cs="Arial"/>
          <w:sz w:val="22"/>
          <w:szCs w:val="22"/>
        </w:rPr>
      </w:pPr>
    </w:p>
    <w:p w:rsidR="008F79A7" w:rsidRPr="008B4840" w:rsidRDefault="008F79A7" w:rsidP="00BE594D">
      <w:pPr>
        <w:numPr>
          <w:ilvl w:val="0"/>
          <w:numId w:val="3"/>
        </w:numPr>
        <w:suppressAutoHyphens w:val="0"/>
        <w:rPr>
          <w:rFonts w:ascii="Calibri" w:hAnsi="Calibri" w:cs="Arial"/>
          <w:sz w:val="22"/>
          <w:szCs w:val="22"/>
        </w:rPr>
      </w:pPr>
      <w:r w:rsidRPr="008B4840">
        <w:rPr>
          <w:rFonts w:ascii="Calibri" w:hAnsi="Calibri" w:cs="Arial"/>
          <w:b/>
          <w:sz w:val="22"/>
          <w:szCs w:val="22"/>
          <w:u w:val="single"/>
        </w:rPr>
        <w:t>RESERVED MATERIALS FOR THE COURSE:</w:t>
      </w:r>
      <w:r w:rsidRPr="008B4840">
        <w:rPr>
          <w:rFonts w:ascii="Calibri" w:hAnsi="Calibri" w:cs="Arial"/>
          <w:sz w:val="22"/>
          <w:szCs w:val="22"/>
        </w:rPr>
        <w:t xml:space="preserve">  </w:t>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Other special learning resources.</w:t>
      </w:r>
    </w:p>
    <w:p w:rsidR="008F79A7" w:rsidRPr="008B4840" w:rsidRDefault="008F79A7" w:rsidP="00DA66CF">
      <w:pPr>
        <w:ind w:left="720"/>
        <w:rPr>
          <w:rFonts w:ascii="Calibri" w:hAnsi="Calibri" w:cs="Arial"/>
          <w:sz w:val="22"/>
          <w:szCs w:val="22"/>
        </w:rPr>
      </w:pPr>
    </w:p>
    <w:p w:rsidR="008F79A7" w:rsidRPr="008B4840" w:rsidRDefault="008F79A7" w:rsidP="00BE594D">
      <w:pPr>
        <w:numPr>
          <w:ilvl w:val="0"/>
          <w:numId w:val="3"/>
        </w:numPr>
        <w:suppressAutoHyphens w:val="0"/>
        <w:rPr>
          <w:rFonts w:ascii="Calibri" w:hAnsi="Calibri" w:cs="Arial"/>
          <w:sz w:val="22"/>
          <w:szCs w:val="22"/>
        </w:rPr>
      </w:pPr>
      <w:r w:rsidRPr="008B4840">
        <w:rPr>
          <w:rFonts w:ascii="Calibri" w:hAnsi="Calibri" w:cs="Arial"/>
          <w:b/>
          <w:sz w:val="22"/>
          <w:szCs w:val="22"/>
          <w:u w:val="single"/>
        </w:rPr>
        <w:t>CLASS SCHEDULE:</w:t>
      </w:r>
      <w:r w:rsidRPr="008B4840">
        <w:rPr>
          <w:rFonts w:ascii="Calibri" w:hAnsi="Calibri" w:cs="Arial"/>
          <w:sz w:val="22"/>
          <w:szCs w:val="22"/>
        </w:rPr>
        <w:t xml:space="preserve">  </w:t>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 xml:space="preserve">This section includes assignments for each class meeting or unit, along with scheduled </w:t>
      </w:r>
      <w:r w:rsidR="00083554" w:rsidRPr="008B4840">
        <w:rPr>
          <w:rFonts w:ascii="Calibri" w:hAnsi="Calibri" w:cs="Arial"/>
          <w:sz w:val="22"/>
          <w:szCs w:val="22"/>
        </w:rPr>
        <w:t>Library activities</w:t>
      </w:r>
      <w:r w:rsidRPr="008B4840">
        <w:rPr>
          <w:rFonts w:ascii="Calibri" w:hAnsi="Calibri" w:cs="Arial"/>
          <w:sz w:val="22"/>
          <w:szCs w:val="22"/>
        </w:rPr>
        <w:t xml:space="preserve"> and other scheduled support, including scheduled tests.</w:t>
      </w:r>
    </w:p>
    <w:p w:rsidR="008F79A7" w:rsidRPr="008B4840" w:rsidRDefault="008F79A7" w:rsidP="00DA66CF">
      <w:pPr>
        <w:ind w:left="720"/>
        <w:rPr>
          <w:rFonts w:ascii="Calibri" w:hAnsi="Calibri" w:cs="Arial"/>
          <w:sz w:val="22"/>
          <w:szCs w:val="22"/>
        </w:rPr>
      </w:pPr>
    </w:p>
    <w:p w:rsidR="008F79A7" w:rsidRPr="008B4840" w:rsidRDefault="008F79A7" w:rsidP="00BE594D">
      <w:pPr>
        <w:numPr>
          <w:ilvl w:val="0"/>
          <w:numId w:val="3"/>
        </w:numPr>
        <w:suppressAutoHyphens w:val="0"/>
        <w:rPr>
          <w:rFonts w:ascii="Calibri" w:hAnsi="Calibri" w:cs="Arial"/>
          <w:sz w:val="22"/>
          <w:szCs w:val="22"/>
        </w:rPr>
      </w:pPr>
      <w:r w:rsidRPr="008B4840">
        <w:rPr>
          <w:rFonts w:ascii="Calibri" w:hAnsi="Calibri" w:cs="Arial"/>
          <w:b/>
          <w:sz w:val="22"/>
          <w:szCs w:val="22"/>
          <w:u w:val="single"/>
        </w:rPr>
        <w:t>ANY OTHER INFORMATION OR CLASS PROCEDURES OR POLICIES:</w:t>
      </w:r>
      <w:r w:rsidRPr="008B4840">
        <w:rPr>
          <w:rFonts w:ascii="Calibri" w:hAnsi="Calibri" w:cs="Arial"/>
          <w:sz w:val="22"/>
          <w:szCs w:val="22"/>
        </w:rPr>
        <w:t xml:space="preserve">  </w:t>
      </w:r>
    </w:p>
    <w:p w:rsidR="008F79A7" w:rsidRPr="008B4840" w:rsidRDefault="008F79A7" w:rsidP="00DA66CF">
      <w:pPr>
        <w:ind w:left="720"/>
        <w:rPr>
          <w:rFonts w:ascii="Calibri" w:hAnsi="Calibri" w:cs="Arial"/>
          <w:sz w:val="22"/>
          <w:szCs w:val="22"/>
        </w:rPr>
      </w:pPr>
      <w:r w:rsidRPr="008B4840">
        <w:rPr>
          <w:rFonts w:ascii="Calibri" w:hAnsi="Calibri" w:cs="Arial"/>
          <w:sz w:val="22"/>
          <w:szCs w:val="22"/>
        </w:rPr>
        <w:t>(Which would be useful to the students in the class.)</w:t>
      </w:r>
    </w:p>
    <w:p w:rsidR="008F79A7" w:rsidRPr="008B4840" w:rsidRDefault="008F79A7" w:rsidP="00DA66CF">
      <w:pPr>
        <w:ind w:left="720"/>
        <w:rPr>
          <w:rFonts w:ascii="Calibri" w:hAnsi="Calibri" w:cs="Arial"/>
          <w:sz w:val="22"/>
          <w:szCs w:val="22"/>
        </w:rPr>
      </w:pPr>
    </w:p>
    <w:sectPr w:rsidR="008F79A7" w:rsidRPr="008B4840" w:rsidSect="008F79A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5A" w:rsidRDefault="00224F5A" w:rsidP="003A608C">
      <w:r>
        <w:separator/>
      </w:r>
    </w:p>
  </w:endnote>
  <w:endnote w:type="continuationSeparator" w:id="0">
    <w:p w:rsidR="00224F5A" w:rsidRDefault="00224F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7" w:rsidRPr="0056733A" w:rsidRDefault="009E184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008F79A7" w:rsidRPr="00583E5E">
      <w:rPr>
        <w:rFonts w:ascii="Calibri" w:hAnsi="Calibri" w:cs="Arial"/>
        <w:sz w:val="22"/>
        <w:szCs w:val="22"/>
      </w:rPr>
      <w:tab/>
    </w:r>
    <w:r w:rsidR="008F79A7" w:rsidRPr="00583E5E">
      <w:rPr>
        <w:rFonts w:ascii="Calibri" w:hAnsi="Calibri" w:cs="Arial"/>
        <w:sz w:val="22"/>
        <w:szCs w:val="22"/>
      </w:rPr>
      <w:tab/>
      <w:t xml:space="preserve">Page </w:t>
    </w:r>
    <w:r w:rsidR="008F79A7" w:rsidRPr="00583E5E">
      <w:rPr>
        <w:rFonts w:ascii="Calibri" w:hAnsi="Calibri" w:cs="Arial"/>
        <w:sz w:val="22"/>
        <w:szCs w:val="22"/>
      </w:rPr>
      <w:fldChar w:fldCharType="begin"/>
    </w:r>
    <w:r w:rsidR="008F79A7" w:rsidRPr="00583E5E">
      <w:rPr>
        <w:rFonts w:ascii="Calibri" w:hAnsi="Calibri" w:cs="Arial"/>
        <w:sz w:val="22"/>
        <w:szCs w:val="22"/>
      </w:rPr>
      <w:instrText xml:space="preserve"> PAGE   \* MERGEFORMAT </w:instrText>
    </w:r>
    <w:r w:rsidR="008F79A7" w:rsidRPr="00583E5E">
      <w:rPr>
        <w:rFonts w:ascii="Calibri" w:hAnsi="Calibri" w:cs="Arial"/>
        <w:sz w:val="22"/>
        <w:szCs w:val="22"/>
      </w:rPr>
      <w:fldChar w:fldCharType="separate"/>
    </w:r>
    <w:r w:rsidR="004B5311">
      <w:rPr>
        <w:rFonts w:ascii="Calibri" w:hAnsi="Calibri" w:cs="Arial"/>
        <w:noProof/>
        <w:sz w:val="22"/>
        <w:szCs w:val="22"/>
      </w:rPr>
      <w:t>2</w:t>
    </w:r>
    <w:r w:rsidR="008F79A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11" w:rsidRPr="004B5311" w:rsidRDefault="004B5311" w:rsidP="004B531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5A" w:rsidRDefault="00224F5A" w:rsidP="003A608C">
      <w:r>
        <w:separator/>
      </w:r>
    </w:p>
  </w:footnote>
  <w:footnote w:type="continuationSeparator" w:id="0">
    <w:p w:rsidR="00224F5A" w:rsidRDefault="00224F5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7" w:rsidRPr="005B1FB3" w:rsidRDefault="008F79A7" w:rsidP="00747EF2">
    <w:pPr>
      <w:pStyle w:val="Header"/>
      <w:pBdr>
        <w:bottom w:val="thinThickSmallGap" w:sz="18" w:space="1" w:color="0D0D0D"/>
      </w:pBdr>
      <w:jc w:val="right"/>
    </w:pPr>
    <w:r w:rsidRPr="003E51C6">
      <w:rPr>
        <w:rFonts w:ascii="Calibri" w:hAnsi="Calibri" w:cs="Arial"/>
        <w:noProof/>
        <w:sz w:val="22"/>
        <w:szCs w:val="22"/>
      </w:rPr>
      <w:t>TAX 2000 FEDERAL T</w:t>
    </w:r>
    <w:r w:rsidR="00803DE3">
      <w:rPr>
        <w:rFonts w:ascii="Calibri" w:hAnsi="Calibri" w:cs="Arial"/>
        <w:noProof/>
        <w:sz w:val="22"/>
        <w:szCs w:val="22"/>
      </w:rPr>
      <w:t>AX ACCOUNTING</w:t>
    </w:r>
    <w:r w:rsidRPr="003E51C6">
      <w:rPr>
        <w:rFonts w:ascii="Calibri" w:hAnsi="Calibri" w:cs="Arial"/>
        <w:noProof/>
        <w:sz w:val="22"/>
        <w:szCs w:val="22"/>
      </w:rPr>
      <w:t xml:space="preserve"> I</w:t>
    </w:r>
  </w:p>
  <w:p w:rsidR="008F79A7" w:rsidRPr="00F85861" w:rsidRDefault="008F79A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311" w:rsidRDefault="004B5311" w:rsidP="004B5311">
    <w:pPr>
      <w:pStyle w:val="Header"/>
      <w:jc w:val="right"/>
    </w:pPr>
    <w:r w:rsidRPr="00D55873">
      <w:rPr>
        <w:noProof/>
        <w:lang w:eastAsia="en-US"/>
      </w:rPr>
      <w:drawing>
        <wp:inline distT="0" distB="0" distL="0" distR="0" wp14:anchorId="69213E37" wp14:editId="3B5CA3E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B5311" w:rsidRDefault="004B5311" w:rsidP="004B5311">
    <w:pPr>
      <w:pStyle w:val="Header"/>
      <w:jc w:val="right"/>
    </w:pPr>
  </w:p>
  <w:p w:rsidR="004B5311" w:rsidRDefault="004B5311" w:rsidP="004B5311">
    <w:pPr>
      <w:pStyle w:val="Header"/>
      <w:contextualSpacing/>
      <w:jc w:val="right"/>
      <w:rPr>
        <w:b/>
        <w:color w:val="470A68"/>
        <w:sz w:val="28"/>
      </w:rPr>
    </w:pPr>
    <w:r>
      <w:rPr>
        <w:b/>
        <w:color w:val="470A68"/>
        <w:sz w:val="28"/>
      </w:rPr>
      <w:t>School of Business and Technology</w:t>
    </w:r>
  </w:p>
  <w:p w:rsidR="004B5311" w:rsidRPr="004B5311" w:rsidRDefault="004B5311" w:rsidP="004B5311">
    <w:pPr>
      <w:pStyle w:val="Header"/>
      <w:contextualSpacing/>
      <w:jc w:val="right"/>
      <w:rPr>
        <w:b/>
        <w:color w:val="470A68"/>
        <w:sz w:val="28"/>
      </w:rPr>
    </w:pPr>
    <w:r>
      <w:rPr>
        <w:noProof/>
        <w:lang w:eastAsia="en-US"/>
      </w:rPr>
      <mc:AlternateContent>
        <mc:Choice Requires="wps">
          <w:drawing>
            <wp:inline distT="0" distB="0" distL="0" distR="0" wp14:anchorId="6C08287C" wp14:editId="100601E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C29B2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1A3065C"/>
    <w:multiLevelType w:val="hybridMultilevel"/>
    <w:tmpl w:val="4AE8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47F3901"/>
    <w:multiLevelType w:val="hybridMultilevel"/>
    <w:tmpl w:val="466AB0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1X2D2nJCQTsZRHAI2sHi4U2IpoDkdLr+b4ic4pLGuT5c5V9dWUJCQskkiaMqFmN0tIyUbJNsQq23gds49+ADw==" w:salt="/WOHSv/+CFimih7WbaolR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3EC8"/>
    <w:rsid w:val="00080017"/>
    <w:rsid w:val="00083554"/>
    <w:rsid w:val="0008394A"/>
    <w:rsid w:val="00085A5D"/>
    <w:rsid w:val="00087993"/>
    <w:rsid w:val="00092F31"/>
    <w:rsid w:val="000939FA"/>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1336"/>
    <w:rsid w:val="00103753"/>
    <w:rsid w:val="00107D75"/>
    <w:rsid w:val="001107F4"/>
    <w:rsid w:val="00114FF6"/>
    <w:rsid w:val="00115498"/>
    <w:rsid w:val="00121977"/>
    <w:rsid w:val="00121F85"/>
    <w:rsid w:val="00123F4F"/>
    <w:rsid w:val="001251EB"/>
    <w:rsid w:val="00130306"/>
    <w:rsid w:val="00130974"/>
    <w:rsid w:val="00131EA9"/>
    <w:rsid w:val="001331EB"/>
    <w:rsid w:val="00134AF0"/>
    <w:rsid w:val="00136DC4"/>
    <w:rsid w:val="0014000E"/>
    <w:rsid w:val="00141ACE"/>
    <w:rsid w:val="00151AA7"/>
    <w:rsid w:val="00152A4C"/>
    <w:rsid w:val="0015437C"/>
    <w:rsid w:val="00155342"/>
    <w:rsid w:val="00160504"/>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4F5A"/>
    <w:rsid w:val="002253F9"/>
    <w:rsid w:val="002278A4"/>
    <w:rsid w:val="00230E51"/>
    <w:rsid w:val="0023397D"/>
    <w:rsid w:val="002350A3"/>
    <w:rsid w:val="00243426"/>
    <w:rsid w:val="00246641"/>
    <w:rsid w:val="0025190A"/>
    <w:rsid w:val="00253323"/>
    <w:rsid w:val="00255AF5"/>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B5311"/>
    <w:rsid w:val="004B78B7"/>
    <w:rsid w:val="004C19CE"/>
    <w:rsid w:val="004C6A4A"/>
    <w:rsid w:val="004D184E"/>
    <w:rsid w:val="004D456D"/>
    <w:rsid w:val="004D6CD0"/>
    <w:rsid w:val="004E0BC8"/>
    <w:rsid w:val="004E6778"/>
    <w:rsid w:val="004E6FED"/>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1A26"/>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2B68"/>
    <w:rsid w:val="006F0396"/>
    <w:rsid w:val="006F1FB3"/>
    <w:rsid w:val="006F7A56"/>
    <w:rsid w:val="00700625"/>
    <w:rsid w:val="0070462A"/>
    <w:rsid w:val="00704633"/>
    <w:rsid w:val="00705A2D"/>
    <w:rsid w:val="00710793"/>
    <w:rsid w:val="0072009E"/>
    <w:rsid w:val="007205A7"/>
    <w:rsid w:val="00725AE3"/>
    <w:rsid w:val="00725F66"/>
    <w:rsid w:val="00726474"/>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0E26"/>
    <w:rsid w:val="007B1E95"/>
    <w:rsid w:val="007B2F45"/>
    <w:rsid w:val="007B7558"/>
    <w:rsid w:val="007C0541"/>
    <w:rsid w:val="007C3211"/>
    <w:rsid w:val="007C5E2D"/>
    <w:rsid w:val="007C6355"/>
    <w:rsid w:val="007D243A"/>
    <w:rsid w:val="007D66A1"/>
    <w:rsid w:val="007E3005"/>
    <w:rsid w:val="007E7942"/>
    <w:rsid w:val="007F1A32"/>
    <w:rsid w:val="007F1DFC"/>
    <w:rsid w:val="00803DE3"/>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3EF9"/>
    <w:rsid w:val="00894832"/>
    <w:rsid w:val="00894F18"/>
    <w:rsid w:val="00896F9C"/>
    <w:rsid w:val="00897C7A"/>
    <w:rsid w:val="008A0AC8"/>
    <w:rsid w:val="008A1D7C"/>
    <w:rsid w:val="008A2456"/>
    <w:rsid w:val="008A56F0"/>
    <w:rsid w:val="008A64AE"/>
    <w:rsid w:val="008B4840"/>
    <w:rsid w:val="008B4D58"/>
    <w:rsid w:val="008B6BB2"/>
    <w:rsid w:val="008B7FE2"/>
    <w:rsid w:val="008C37F3"/>
    <w:rsid w:val="008C3DF6"/>
    <w:rsid w:val="008D0387"/>
    <w:rsid w:val="008D136B"/>
    <w:rsid w:val="008E0214"/>
    <w:rsid w:val="008E08DD"/>
    <w:rsid w:val="008E7F6C"/>
    <w:rsid w:val="008F66E1"/>
    <w:rsid w:val="008F79A7"/>
    <w:rsid w:val="0090045E"/>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63C9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2963"/>
    <w:rsid w:val="009E0C07"/>
    <w:rsid w:val="009E1847"/>
    <w:rsid w:val="009E274B"/>
    <w:rsid w:val="009E287B"/>
    <w:rsid w:val="009E4460"/>
    <w:rsid w:val="009E54AC"/>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EB3"/>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D63"/>
    <w:rsid w:val="00B75E62"/>
    <w:rsid w:val="00B770E3"/>
    <w:rsid w:val="00B93785"/>
    <w:rsid w:val="00B94AD6"/>
    <w:rsid w:val="00BA0AAF"/>
    <w:rsid w:val="00BA1DAD"/>
    <w:rsid w:val="00BA2466"/>
    <w:rsid w:val="00BA3DC3"/>
    <w:rsid w:val="00BA6A1D"/>
    <w:rsid w:val="00BA6FD4"/>
    <w:rsid w:val="00BB01CE"/>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C4E26"/>
    <w:rsid w:val="00CD5DBD"/>
    <w:rsid w:val="00CE1C00"/>
    <w:rsid w:val="00CF114D"/>
    <w:rsid w:val="00CF132F"/>
    <w:rsid w:val="00CF4F04"/>
    <w:rsid w:val="00CF7A26"/>
    <w:rsid w:val="00D01EB8"/>
    <w:rsid w:val="00D05B56"/>
    <w:rsid w:val="00D07358"/>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6FD"/>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1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C7344"/>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62D2"/>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385D"/>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3150BF-A4E8-4B30-8612-5CAA5A1C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862D2"/>
    <w:rPr>
      <w:color w:val="0000FF"/>
      <w:u w:val="single"/>
    </w:rPr>
  </w:style>
  <w:style w:type="paragraph" w:customStyle="1" w:styleId="Default">
    <w:name w:val="Default"/>
    <w:rsid w:val="009E184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A203-7DAB-4A9E-B4E2-2AB64724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2016-11-09T14:34:00Z</dcterms:created>
  <dcterms:modified xsi:type="dcterms:W3CDTF">2016-11-09T15:48:00Z</dcterms:modified>
</cp:coreProperties>
</file>