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DC6" w:rsidRPr="00194936" w:rsidRDefault="00170DC6"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170DC6" w:rsidRPr="00194936" w:rsidTr="00151AA7">
        <w:tc>
          <w:tcPr>
            <w:tcW w:w="5220" w:type="dxa"/>
          </w:tcPr>
          <w:p w:rsidR="00170DC6" w:rsidRPr="00194936" w:rsidRDefault="00170DC6" w:rsidP="00151AA7">
            <w:pPr>
              <w:spacing w:line="420" w:lineRule="auto"/>
              <w:rPr>
                <w:rFonts w:ascii="Calibri" w:hAnsi="Calibri" w:cs="Arial"/>
                <w:b/>
                <w:sz w:val="22"/>
                <w:szCs w:val="22"/>
                <w:u w:val="single"/>
              </w:rPr>
            </w:pPr>
            <w:r w:rsidRPr="00194936">
              <w:rPr>
                <w:rFonts w:ascii="Calibri" w:hAnsi="Calibri" w:cs="Arial"/>
                <w:b/>
                <w:sz w:val="22"/>
                <w:szCs w:val="22"/>
              </w:rPr>
              <w:t xml:space="preserve">PROFESSOR: </w:t>
            </w:r>
            <w:r w:rsidRPr="00194936">
              <w:rPr>
                <w:rFonts w:ascii="Calibri" w:hAnsi="Calibri" w:cs="Arial"/>
                <w:noProof/>
                <w:sz w:val="22"/>
                <w:szCs w:val="22"/>
              </w:rPr>
              <w:t xml:space="preserve">     </w:t>
            </w:r>
            <w:r w:rsidRPr="00194936">
              <w:rPr>
                <w:rFonts w:ascii="Calibri" w:hAnsi="Calibri" w:cs="Arial"/>
                <w:sz w:val="22"/>
                <w:szCs w:val="22"/>
              </w:rPr>
              <w:fldChar w:fldCharType="begin">
                <w:ffData>
                  <w:name w:val="Text5"/>
                  <w:enabled/>
                  <w:calcOnExit w:val="0"/>
                  <w:textInput/>
                </w:ffData>
              </w:fldChar>
            </w:r>
            <w:bookmarkStart w:id="0" w:name="Text5"/>
            <w:r w:rsidRPr="00194936">
              <w:rPr>
                <w:rFonts w:ascii="Calibri" w:hAnsi="Calibri" w:cs="Arial"/>
                <w:sz w:val="22"/>
                <w:szCs w:val="22"/>
              </w:rPr>
              <w:instrText xml:space="preserve"> FORMTEXT </w:instrText>
            </w:r>
            <w:r w:rsidRPr="00194936">
              <w:rPr>
                <w:rFonts w:ascii="Calibri" w:hAnsi="Calibri" w:cs="Arial"/>
                <w:sz w:val="22"/>
                <w:szCs w:val="22"/>
              </w:rPr>
            </w:r>
            <w:r w:rsidRPr="00194936">
              <w:rPr>
                <w:rFonts w:ascii="Calibri" w:hAnsi="Calibri" w:cs="Arial"/>
                <w:sz w:val="22"/>
                <w:szCs w:val="22"/>
              </w:rPr>
              <w:fldChar w:fldCharType="separate"/>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sz w:val="22"/>
                <w:szCs w:val="22"/>
              </w:rPr>
              <w:fldChar w:fldCharType="end"/>
            </w:r>
            <w:bookmarkEnd w:id="0"/>
          </w:p>
        </w:tc>
        <w:tc>
          <w:tcPr>
            <w:tcW w:w="5220" w:type="dxa"/>
          </w:tcPr>
          <w:p w:rsidR="00170DC6" w:rsidRPr="00194936" w:rsidRDefault="00170DC6" w:rsidP="00D15552">
            <w:pPr>
              <w:spacing w:line="420" w:lineRule="auto"/>
              <w:rPr>
                <w:rFonts w:ascii="Calibri" w:hAnsi="Calibri" w:cs="Arial"/>
                <w:b/>
                <w:sz w:val="22"/>
                <w:szCs w:val="22"/>
                <w:u w:val="single"/>
              </w:rPr>
            </w:pPr>
            <w:r w:rsidRPr="00194936">
              <w:rPr>
                <w:rFonts w:ascii="Calibri" w:hAnsi="Calibri" w:cs="Arial"/>
                <w:b/>
                <w:sz w:val="22"/>
                <w:szCs w:val="22"/>
              </w:rPr>
              <w:t xml:space="preserve">PHONE NUMBER: </w:t>
            </w:r>
            <w:r w:rsidRPr="00194936">
              <w:rPr>
                <w:rFonts w:ascii="Calibri" w:hAnsi="Calibri" w:cs="Arial"/>
                <w:noProof/>
                <w:sz w:val="22"/>
                <w:szCs w:val="22"/>
              </w:rPr>
              <w:t xml:space="preserve">     </w:t>
            </w:r>
            <w:r w:rsidRPr="00194936">
              <w:rPr>
                <w:rFonts w:ascii="Calibri" w:hAnsi="Calibri" w:cs="Arial"/>
                <w:sz w:val="22"/>
                <w:szCs w:val="22"/>
              </w:rPr>
              <w:fldChar w:fldCharType="begin">
                <w:ffData>
                  <w:name w:val="Text5"/>
                  <w:enabled/>
                  <w:calcOnExit w:val="0"/>
                  <w:textInput/>
                </w:ffData>
              </w:fldChar>
            </w:r>
            <w:r w:rsidRPr="00194936">
              <w:rPr>
                <w:rFonts w:ascii="Calibri" w:hAnsi="Calibri" w:cs="Arial"/>
                <w:sz w:val="22"/>
                <w:szCs w:val="22"/>
              </w:rPr>
              <w:instrText xml:space="preserve"> FORMTEXT </w:instrText>
            </w:r>
            <w:r w:rsidRPr="00194936">
              <w:rPr>
                <w:rFonts w:ascii="Calibri" w:hAnsi="Calibri" w:cs="Arial"/>
                <w:sz w:val="22"/>
                <w:szCs w:val="22"/>
              </w:rPr>
            </w:r>
            <w:r w:rsidRPr="00194936">
              <w:rPr>
                <w:rFonts w:ascii="Calibri" w:hAnsi="Calibri" w:cs="Arial"/>
                <w:sz w:val="22"/>
                <w:szCs w:val="22"/>
              </w:rPr>
              <w:fldChar w:fldCharType="separate"/>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sz w:val="22"/>
                <w:szCs w:val="22"/>
              </w:rPr>
              <w:fldChar w:fldCharType="end"/>
            </w:r>
          </w:p>
        </w:tc>
      </w:tr>
      <w:tr w:rsidR="00170DC6" w:rsidRPr="00194936" w:rsidTr="00151AA7">
        <w:tc>
          <w:tcPr>
            <w:tcW w:w="5220" w:type="dxa"/>
          </w:tcPr>
          <w:p w:rsidR="00170DC6" w:rsidRPr="00194936" w:rsidRDefault="00170DC6" w:rsidP="00151AA7">
            <w:pPr>
              <w:spacing w:line="420" w:lineRule="auto"/>
              <w:rPr>
                <w:rFonts w:ascii="Calibri" w:hAnsi="Calibri" w:cs="Arial"/>
                <w:b/>
                <w:sz w:val="22"/>
                <w:szCs w:val="22"/>
                <w:u w:val="single"/>
              </w:rPr>
            </w:pPr>
            <w:r w:rsidRPr="00194936">
              <w:rPr>
                <w:rFonts w:ascii="Calibri" w:hAnsi="Calibri" w:cs="Arial"/>
                <w:b/>
                <w:sz w:val="22"/>
                <w:szCs w:val="22"/>
              </w:rPr>
              <w:t xml:space="preserve">OFFICE LOCATION: </w:t>
            </w:r>
            <w:r w:rsidRPr="00194936">
              <w:rPr>
                <w:rFonts w:ascii="Calibri" w:hAnsi="Calibri" w:cs="Arial"/>
                <w:noProof/>
                <w:sz w:val="22"/>
                <w:szCs w:val="22"/>
              </w:rPr>
              <w:t xml:space="preserve">     </w:t>
            </w:r>
            <w:r w:rsidRPr="00194936">
              <w:rPr>
                <w:rFonts w:ascii="Calibri" w:hAnsi="Calibri" w:cs="Arial"/>
                <w:sz w:val="22"/>
                <w:szCs w:val="22"/>
              </w:rPr>
              <w:fldChar w:fldCharType="begin">
                <w:ffData>
                  <w:name w:val="Text5"/>
                  <w:enabled/>
                  <w:calcOnExit w:val="0"/>
                  <w:textInput/>
                </w:ffData>
              </w:fldChar>
            </w:r>
            <w:r w:rsidRPr="00194936">
              <w:rPr>
                <w:rFonts w:ascii="Calibri" w:hAnsi="Calibri" w:cs="Arial"/>
                <w:sz w:val="22"/>
                <w:szCs w:val="22"/>
              </w:rPr>
              <w:instrText xml:space="preserve"> FORMTEXT </w:instrText>
            </w:r>
            <w:r w:rsidRPr="00194936">
              <w:rPr>
                <w:rFonts w:ascii="Calibri" w:hAnsi="Calibri" w:cs="Arial"/>
                <w:sz w:val="22"/>
                <w:szCs w:val="22"/>
              </w:rPr>
            </w:r>
            <w:r w:rsidRPr="00194936">
              <w:rPr>
                <w:rFonts w:ascii="Calibri" w:hAnsi="Calibri" w:cs="Arial"/>
                <w:sz w:val="22"/>
                <w:szCs w:val="22"/>
              </w:rPr>
              <w:fldChar w:fldCharType="separate"/>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sz w:val="22"/>
                <w:szCs w:val="22"/>
              </w:rPr>
              <w:fldChar w:fldCharType="end"/>
            </w:r>
          </w:p>
        </w:tc>
        <w:tc>
          <w:tcPr>
            <w:tcW w:w="5220" w:type="dxa"/>
          </w:tcPr>
          <w:p w:rsidR="00170DC6" w:rsidRPr="00194936" w:rsidRDefault="00170DC6" w:rsidP="00151AA7">
            <w:pPr>
              <w:spacing w:line="420" w:lineRule="auto"/>
              <w:rPr>
                <w:rFonts w:ascii="Calibri" w:hAnsi="Calibri" w:cs="Arial"/>
                <w:b/>
                <w:sz w:val="22"/>
                <w:szCs w:val="22"/>
                <w:u w:val="single"/>
              </w:rPr>
            </w:pPr>
            <w:r w:rsidRPr="00194936">
              <w:rPr>
                <w:rFonts w:ascii="Calibri" w:hAnsi="Calibri" w:cs="Arial"/>
                <w:b/>
                <w:sz w:val="22"/>
                <w:szCs w:val="22"/>
              </w:rPr>
              <w:t xml:space="preserve">E-MAIL: </w:t>
            </w:r>
            <w:r w:rsidRPr="00194936">
              <w:rPr>
                <w:rFonts w:ascii="Calibri" w:hAnsi="Calibri" w:cs="Arial"/>
                <w:noProof/>
                <w:sz w:val="22"/>
                <w:szCs w:val="22"/>
              </w:rPr>
              <w:t xml:space="preserve">     </w:t>
            </w:r>
            <w:r w:rsidRPr="00194936">
              <w:rPr>
                <w:rFonts w:ascii="Calibri" w:hAnsi="Calibri" w:cs="Arial"/>
                <w:sz w:val="22"/>
                <w:szCs w:val="22"/>
              </w:rPr>
              <w:fldChar w:fldCharType="begin">
                <w:ffData>
                  <w:name w:val="Text5"/>
                  <w:enabled/>
                  <w:calcOnExit w:val="0"/>
                  <w:textInput/>
                </w:ffData>
              </w:fldChar>
            </w:r>
            <w:r w:rsidRPr="00194936">
              <w:rPr>
                <w:rFonts w:ascii="Calibri" w:hAnsi="Calibri" w:cs="Arial"/>
                <w:sz w:val="22"/>
                <w:szCs w:val="22"/>
              </w:rPr>
              <w:instrText xml:space="preserve"> FORMTEXT </w:instrText>
            </w:r>
            <w:r w:rsidRPr="00194936">
              <w:rPr>
                <w:rFonts w:ascii="Calibri" w:hAnsi="Calibri" w:cs="Arial"/>
                <w:sz w:val="22"/>
                <w:szCs w:val="22"/>
              </w:rPr>
            </w:r>
            <w:r w:rsidRPr="00194936">
              <w:rPr>
                <w:rFonts w:ascii="Calibri" w:hAnsi="Calibri" w:cs="Arial"/>
                <w:sz w:val="22"/>
                <w:szCs w:val="22"/>
              </w:rPr>
              <w:fldChar w:fldCharType="separate"/>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sz w:val="22"/>
                <w:szCs w:val="22"/>
              </w:rPr>
              <w:fldChar w:fldCharType="end"/>
            </w:r>
          </w:p>
        </w:tc>
      </w:tr>
      <w:tr w:rsidR="00170DC6" w:rsidRPr="00194936" w:rsidTr="00151AA7">
        <w:tc>
          <w:tcPr>
            <w:tcW w:w="5220" w:type="dxa"/>
          </w:tcPr>
          <w:p w:rsidR="00170DC6" w:rsidRPr="00194936" w:rsidRDefault="00170DC6" w:rsidP="00BE3365">
            <w:pPr>
              <w:spacing w:line="276" w:lineRule="auto"/>
              <w:rPr>
                <w:rFonts w:ascii="Calibri" w:hAnsi="Calibri" w:cs="Arial"/>
                <w:b/>
                <w:sz w:val="22"/>
                <w:szCs w:val="22"/>
                <w:u w:val="single"/>
              </w:rPr>
            </w:pPr>
            <w:r w:rsidRPr="00194936">
              <w:rPr>
                <w:rFonts w:ascii="Calibri" w:hAnsi="Calibri" w:cs="Arial"/>
                <w:b/>
                <w:sz w:val="22"/>
                <w:szCs w:val="22"/>
              </w:rPr>
              <w:t xml:space="preserve">OFFICE HOURS: </w:t>
            </w:r>
            <w:r w:rsidRPr="00194936">
              <w:rPr>
                <w:rFonts w:ascii="Calibri" w:hAnsi="Calibri" w:cs="Arial"/>
                <w:noProof/>
                <w:sz w:val="22"/>
                <w:szCs w:val="22"/>
              </w:rPr>
              <w:t xml:space="preserve">     </w:t>
            </w:r>
            <w:r w:rsidRPr="00194936">
              <w:rPr>
                <w:rFonts w:ascii="Calibri" w:hAnsi="Calibri" w:cs="Arial"/>
                <w:sz w:val="22"/>
                <w:szCs w:val="22"/>
              </w:rPr>
              <w:fldChar w:fldCharType="begin">
                <w:ffData>
                  <w:name w:val="Text5"/>
                  <w:enabled/>
                  <w:calcOnExit w:val="0"/>
                  <w:textInput/>
                </w:ffData>
              </w:fldChar>
            </w:r>
            <w:r w:rsidRPr="00194936">
              <w:rPr>
                <w:rFonts w:ascii="Calibri" w:hAnsi="Calibri" w:cs="Arial"/>
                <w:sz w:val="22"/>
                <w:szCs w:val="22"/>
              </w:rPr>
              <w:instrText xml:space="preserve"> FORMTEXT </w:instrText>
            </w:r>
            <w:r w:rsidRPr="00194936">
              <w:rPr>
                <w:rFonts w:ascii="Calibri" w:hAnsi="Calibri" w:cs="Arial"/>
                <w:sz w:val="22"/>
                <w:szCs w:val="22"/>
              </w:rPr>
            </w:r>
            <w:r w:rsidRPr="00194936">
              <w:rPr>
                <w:rFonts w:ascii="Calibri" w:hAnsi="Calibri" w:cs="Arial"/>
                <w:sz w:val="22"/>
                <w:szCs w:val="22"/>
              </w:rPr>
              <w:fldChar w:fldCharType="separate"/>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sz w:val="22"/>
                <w:szCs w:val="22"/>
              </w:rPr>
              <w:fldChar w:fldCharType="end"/>
            </w:r>
          </w:p>
        </w:tc>
        <w:tc>
          <w:tcPr>
            <w:tcW w:w="5220" w:type="dxa"/>
          </w:tcPr>
          <w:p w:rsidR="00170DC6" w:rsidRPr="00194936" w:rsidRDefault="00170DC6" w:rsidP="00BE3365">
            <w:pPr>
              <w:spacing w:line="276" w:lineRule="auto"/>
              <w:rPr>
                <w:rFonts w:ascii="Calibri" w:hAnsi="Calibri" w:cs="Arial"/>
                <w:b/>
                <w:sz w:val="22"/>
                <w:szCs w:val="22"/>
                <w:u w:val="single"/>
              </w:rPr>
            </w:pPr>
            <w:r w:rsidRPr="00194936">
              <w:rPr>
                <w:rFonts w:ascii="Calibri" w:hAnsi="Calibri" w:cs="Arial"/>
                <w:b/>
                <w:sz w:val="22"/>
                <w:szCs w:val="22"/>
              </w:rPr>
              <w:t xml:space="preserve">SEMESTER: </w:t>
            </w:r>
            <w:r w:rsidRPr="00194936">
              <w:rPr>
                <w:rFonts w:ascii="Calibri" w:hAnsi="Calibri" w:cs="Arial"/>
                <w:noProof/>
                <w:sz w:val="22"/>
                <w:szCs w:val="22"/>
              </w:rPr>
              <w:t xml:space="preserve">     </w:t>
            </w:r>
            <w:r w:rsidRPr="00194936">
              <w:rPr>
                <w:rFonts w:ascii="Calibri" w:hAnsi="Calibri" w:cs="Arial"/>
                <w:sz w:val="22"/>
                <w:szCs w:val="22"/>
              </w:rPr>
              <w:fldChar w:fldCharType="begin">
                <w:ffData>
                  <w:name w:val="Text5"/>
                  <w:enabled/>
                  <w:calcOnExit w:val="0"/>
                  <w:textInput/>
                </w:ffData>
              </w:fldChar>
            </w:r>
            <w:r w:rsidRPr="00194936">
              <w:rPr>
                <w:rFonts w:ascii="Calibri" w:hAnsi="Calibri" w:cs="Arial"/>
                <w:sz w:val="22"/>
                <w:szCs w:val="22"/>
              </w:rPr>
              <w:instrText xml:space="preserve"> FORMTEXT </w:instrText>
            </w:r>
            <w:r w:rsidRPr="00194936">
              <w:rPr>
                <w:rFonts w:ascii="Calibri" w:hAnsi="Calibri" w:cs="Arial"/>
                <w:sz w:val="22"/>
                <w:szCs w:val="22"/>
              </w:rPr>
            </w:r>
            <w:r w:rsidRPr="00194936">
              <w:rPr>
                <w:rFonts w:ascii="Calibri" w:hAnsi="Calibri" w:cs="Arial"/>
                <w:sz w:val="22"/>
                <w:szCs w:val="22"/>
              </w:rPr>
              <w:fldChar w:fldCharType="separate"/>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noProof/>
                <w:sz w:val="22"/>
                <w:szCs w:val="22"/>
              </w:rPr>
              <w:t> </w:t>
            </w:r>
            <w:r w:rsidRPr="00194936">
              <w:rPr>
                <w:rFonts w:ascii="Calibri" w:hAnsi="Calibri" w:cs="Arial"/>
                <w:sz w:val="22"/>
                <w:szCs w:val="22"/>
              </w:rPr>
              <w:fldChar w:fldCharType="end"/>
            </w:r>
          </w:p>
        </w:tc>
      </w:tr>
    </w:tbl>
    <w:p w:rsidR="00170DC6" w:rsidRPr="00194936" w:rsidRDefault="00170DC6" w:rsidP="00DA66CF">
      <w:pPr>
        <w:rPr>
          <w:rFonts w:ascii="Calibri" w:hAnsi="Calibri" w:cs="Arial"/>
          <w:b/>
          <w:sz w:val="22"/>
          <w:szCs w:val="22"/>
          <w:u w:val="single"/>
        </w:rPr>
      </w:pPr>
    </w:p>
    <w:p w:rsidR="00170DC6" w:rsidRPr="00194936" w:rsidRDefault="00170DC6" w:rsidP="00DA66CF">
      <w:pPr>
        <w:numPr>
          <w:ilvl w:val="0"/>
          <w:numId w:val="1"/>
        </w:numPr>
        <w:tabs>
          <w:tab w:val="left" w:pos="720"/>
        </w:tabs>
        <w:rPr>
          <w:rFonts w:ascii="Calibri" w:hAnsi="Calibri" w:cs="Arial"/>
          <w:b/>
          <w:sz w:val="22"/>
          <w:szCs w:val="22"/>
          <w:u w:val="single"/>
        </w:rPr>
      </w:pPr>
      <w:r w:rsidRPr="00194936">
        <w:rPr>
          <w:rFonts w:ascii="Calibri" w:hAnsi="Calibri" w:cs="Arial"/>
          <w:b/>
          <w:sz w:val="22"/>
          <w:szCs w:val="22"/>
          <w:u w:val="single"/>
        </w:rPr>
        <w:t>COURSE NUMBER AND TITLE, CATALOG DESCRIPTION, CREDITS:</w:t>
      </w:r>
    </w:p>
    <w:p w:rsidR="00170DC6" w:rsidRPr="00194936" w:rsidRDefault="00170DC6" w:rsidP="00DA66CF">
      <w:pPr>
        <w:ind w:left="1440"/>
        <w:rPr>
          <w:rFonts w:ascii="Calibri" w:hAnsi="Calibri" w:cs="Arial"/>
          <w:b/>
          <w:sz w:val="22"/>
          <w:szCs w:val="22"/>
        </w:rPr>
      </w:pPr>
    </w:p>
    <w:p w:rsidR="00425FE0" w:rsidRPr="00194936" w:rsidRDefault="00170DC6" w:rsidP="00425FE0">
      <w:pPr>
        <w:widowControl/>
        <w:tabs>
          <w:tab w:val="left" w:pos="720"/>
          <w:tab w:val="left" w:pos="1170"/>
        </w:tabs>
        <w:ind w:left="720"/>
        <w:rPr>
          <w:rFonts w:ascii="Calibri" w:hAnsi="Calibri" w:cs="Arial"/>
          <w:b/>
          <w:sz w:val="22"/>
          <w:szCs w:val="22"/>
        </w:rPr>
      </w:pPr>
      <w:r w:rsidRPr="00194936">
        <w:rPr>
          <w:rFonts w:ascii="Calibri" w:hAnsi="Calibri" w:cs="Arial"/>
          <w:b/>
          <w:noProof/>
          <w:sz w:val="22"/>
          <w:szCs w:val="22"/>
        </w:rPr>
        <w:t>SCE 3320C TEACHING BIOLOGY AND LIFE SCIENCE IN THE MIDDLE SCHOOL WITH PRACTICUM</w:t>
      </w:r>
      <w:r w:rsidRPr="00194936">
        <w:rPr>
          <w:rFonts w:ascii="Calibri" w:hAnsi="Calibri" w:cs="Arial"/>
          <w:b/>
          <w:sz w:val="22"/>
          <w:szCs w:val="22"/>
        </w:rPr>
        <w:t xml:space="preserve">   </w:t>
      </w:r>
      <w:r w:rsidRPr="00194936">
        <w:rPr>
          <w:rFonts w:ascii="Calibri" w:hAnsi="Calibri" w:cs="Arial"/>
          <w:b/>
          <w:sz w:val="22"/>
          <w:szCs w:val="22"/>
        </w:rPr>
        <w:br/>
        <w:t>(</w:t>
      </w:r>
      <w:r w:rsidRPr="00194936">
        <w:rPr>
          <w:rFonts w:ascii="Calibri" w:hAnsi="Calibri" w:cs="Arial"/>
          <w:b/>
          <w:noProof/>
          <w:sz w:val="22"/>
          <w:szCs w:val="22"/>
        </w:rPr>
        <w:t>4</w:t>
      </w:r>
      <w:r w:rsidRPr="00194936">
        <w:rPr>
          <w:rFonts w:ascii="Calibri" w:hAnsi="Calibri" w:cs="Arial"/>
          <w:b/>
          <w:sz w:val="22"/>
          <w:szCs w:val="22"/>
        </w:rPr>
        <w:t xml:space="preserve"> CREDITS)</w:t>
      </w:r>
    </w:p>
    <w:p w:rsidR="00425FE0" w:rsidRPr="00194936" w:rsidRDefault="00425FE0" w:rsidP="00425FE0">
      <w:pPr>
        <w:widowControl/>
        <w:tabs>
          <w:tab w:val="left" w:pos="720"/>
          <w:tab w:val="left" w:pos="1170"/>
        </w:tabs>
        <w:ind w:left="720"/>
        <w:rPr>
          <w:rFonts w:ascii="Calibri" w:hAnsi="Calibri" w:cs="Arial"/>
          <w:b/>
          <w:sz w:val="22"/>
          <w:szCs w:val="22"/>
        </w:rPr>
      </w:pPr>
    </w:p>
    <w:p w:rsidR="00170DC6" w:rsidRPr="00194936" w:rsidRDefault="00425FE0" w:rsidP="00425FE0">
      <w:pPr>
        <w:tabs>
          <w:tab w:val="left" w:pos="4140"/>
        </w:tabs>
        <w:spacing w:after="120"/>
        <w:ind w:left="720"/>
        <w:rPr>
          <w:rFonts w:ascii="Calibri" w:hAnsi="Calibri"/>
          <w:sz w:val="22"/>
          <w:szCs w:val="22"/>
        </w:rPr>
      </w:pPr>
      <w:r w:rsidRPr="00194936">
        <w:rPr>
          <w:rFonts w:ascii="Calibri" w:hAnsi="Calibri" w:cs="Arial"/>
          <w:sz w:val="22"/>
          <w:szCs w:val="22"/>
        </w:rPr>
        <w:t>This course covers techniques and materials of instruction for teaching science in the middle grades (5-9). In this course students learn principles of effective curriculum design and assessment and apply these principles by designing and developing interactive biological and life science curriculum projects and assessments for middle school students. This course addresses specific Next Generation State Standards subject matter competencies and pedagogy pertinent to the discipline and required for certification. This course requires thirty-five (35) hours of practicum in a 5-9 classroom setting.</w:t>
      </w:r>
    </w:p>
    <w:p w:rsidR="00170DC6" w:rsidRPr="00194936" w:rsidRDefault="00170DC6" w:rsidP="005E7A0A">
      <w:pPr>
        <w:pStyle w:val="BodyTextIndent2"/>
        <w:widowControl/>
        <w:tabs>
          <w:tab w:val="left" w:pos="720"/>
          <w:tab w:val="left" w:pos="1170"/>
        </w:tabs>
        <w:spacing w:after="0" w:line="276" w:lineRule="auto"/>
        <w:ind w:left="720"/>
        <w:rPr>
          <w:rFonts w:ascii="Calibri" w:hAnsi="Calibri" w:cs="Arial"/>
          <w:sz w:val="22"/>
          <w:szCs w:val="22"/>
        </w:rPr>
      </w:pPr>
    </w:p>
    <w:p w:rsidR="00170DC6" w:rsidRPr="00194936" w:rsidRDefault="00170DC6" w:rsidP="00BE594D">
      <w:pPr>
        <w:numPr>
          <w:ilvl w:val="0"/>
          <w:numId w:val="1"/>
        </w:numPr>
        <w:rPr>
          <w:rFonts w:ascii="Calibri" w:hAnsi="Calibri" w:cs="Arial"/>
          <w:b/>
          <w:sz w:val="22"/>
          <w:szCs w:val="22"/>
        </w:rPr>
      </w:pPr>
      <w:r w:rsidRPr="00194936">
        <w:rPr>
          <w:rFonts w:ascii="Calibri" w:hAnsi="Calibri" w:cs="Arial"/>
          <w:b/>
          <w:sz w:val="22"/>
          <w:szCs w:val="22"/>
          <w:u w:val="single"/>
        </w:rPr>
        <w:t>PREREQUISITES FOR THIS COURSE:</w:t>
      </w:r>
      <w:r w:rsidRPr="00194936">
        <w:rPr>
          <w:rFonts w:ascii="Calibri" w:hAnsi="Calibri" w:cs="Arial"/>
          <w:b/>
          <w:sz w:val="22"/>
          <w:szCs w:val="22"/>
        </w:rPr>
        <w:t xml:space="preserve">  </w:t>
      </w:r>
    </w:p>
    <w:p w:rsidR="00170DC6" w:rsidRPr="00194936" w:rsidRDefault="00170DC6" w:rsidP="00DA66CF">
      <w:pPr>
        <w:ind w:left="720"/>
        <w:rPr>
          <w:rFonts w:ascii="Calibri" w:hAnsi="Calibri" w:cs="Arial"/>
          <w:b/>
          <w:sz w:val="22"/>
          <w:szCs w:val="22"/>
        </w:rPr>
      </w:pPr>
    </w:p>
    <w:p w:rsidR="00C46013" w:rsidRPr="00194936" w:rsidRDefault="00815758" w:rsidP="00927493">
      <w:pPr>
        <w:ind w:left="720"/>
        <w:rPr>
          <w:rFonts w:ascii="Calibri" w:hAnsi="Calibri"/>
          <w:bCs/>
          <w:iCs/>
          <w:sz w:val="22"/>
          <w:szCs w:val="22"/>
        </w:rPr>
      </w:pPr>
      <w:r w:rsidRPr="00194936">
        <w:rPr>
          <w:rFonts w:ascii="Calibri" w:hAnsi="Calibri"/>
          <w:bCs/>
          <w:iCs/>
          <w:sz w:val="22"/>
          <w:szCs w:val="22"/>
        </w:rPr>
        <w:t>Admission into the Bachelor of Science in Education program or special permission from the Dean of the School of Education; EDG 4004, EDG 3410, and EDM 3230–all with a grade of “C” or higher; 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815758" w:rsidRPr="00194936" w:rsidRDefault="00815758" w:rsidP="00927493">
      <w:pPr>
        <w:ind w:left="720"/>
        <w:rPr>
          <w:rFonts w:ascii="Calibri" w:hAnsi="Calibri" w:cs="Arial"/>
          <w:sz w:val="22"/>
          <w:szCs w:val="22"/>
        </w:rPr>
      </w:pPr>
    </w:p>
    <w:p w:rsidR="00170DC6" w:rsidRPr="00194936" w:rsidRDefault="00F837A9" w:rsidP="00DA66CF">
      <w:pPr>
        <w:ind w:firstLine="720"/>
        <w:rPr>
          <w:rFonts w:ascii="Calibri" w:hAnsi="Calibri" w:cs="Arial"/>
          <w:sz w:val="22"/>
          <w:szCs w:val="22"/>
        </w:rPr>
      </w:pPr>
      <w:r w:rsidRPr="00194936">
        <w:rPr>
          <w:rFonts w:ascii="Calibri" w:hAnsi="Calibri" w:cs="Arial"/>
          <w:b/>
          <w:sz w:val="22"/>
          <w:szCs w:val="22"/>
          <w:u w:val="single"/>
        </w:rPr>
        <w:t>CO-REQUISIT</w:t>
      </w:r>
      <w:r w:rsidR="00170DC6" w:rsidRPr="00194936">
        <w:rPr>
          <w:rFonts w:ascii="Calibri" w:hAnsi="Calibri" w:cs="Arial"/>
          <w:b/>
          <w:sz w:val="22"/>
          <w:szCs w:val="22"/>
          <w:u w:val="single"/>
        </w:rPr>
        <w:t>ES FOR THIS COURSE:</w:t>
      </w:r>
    </w:p>
    <w:p w:rsidR="00170DC6" w:rsidRPr="00194936" w:rsidRDefault="00170DC6" w:rsidP="00DA66CF">
      <w:pPr>
        <w:ind w:firstLine="720"/>
        <w:rPr>
          <w:rFonts w:ascii="Calibri" w:hAnsi="Calibri" w:cs="Arial"/>
          <w:sz w:val="22"/>
          <w:szCs w:val="22"/>
        </w:rPr>
      </w:pPr>
    </w:p>
    <w:p w:rsidR="00170DC6" w:rsidRPr="00194936" w:rsidRDefault="00170DC6" w:rsidP="00427BDD">
      <w:pPr>
        <w:ind w:left="720"/>
        <w:rPr>
          <w:rFonts w:ascii="Calibri" w:hAnsi="Calibri" w:cs="Arial"/>
          <w:sz w:val="22"/>
          <w:szCs w:val="22"/>
        </w:rPr>
      </w:pPr>
      <w:r w:rsidRPr="00194936">
        <w:rPr>
          <w:rFonts w:ascii="Calibri" w:hAnsi="Calibri" w:cs="Arial"/>
          <w:noProof/>
          <w:sz w:val="22"/>
          <w:szCs w:val="22"/>
        </w:rPr>
        <w:t>None</w:t>
      </w:r>
    </w:p>
    <w:p w:rsidR="00170DC6" w:rsidRPr="00194936" w:rsidRDefault="00170DC6" w:rsidP="00DA66CF">
      <w:pPr>
        <w:ind w:firstLine="720"/>
        <w:rPr>
          <w:rFonts w:ascii="Calibri" w:hAnsi="Calibri" w:cs="Arial"/>
          <w:sz w:val="22"/>
          <w:szCs w:val="22"/>
        </w:rPr>
      </w:pPr>
    </w:p>
    <w:p w:rsidR="00170DC6" w:rsidRPr="00194936" w:rsidRDefault="00170DC6" w:rsidP="00BE594D">
      <w:pPr>
        <w:numPr>
          <w:ilvl w:val="0"/>
          <w:numId w:val="1"/>
        </w:numPr>
        <w:rPr>
          <w:rFonts w:ascii="Calibri" w:hAnsi="Calibri" w:cs="Arial"/>
          <w:sz w:val="22"/>
          <w:szCs w:val="22"/>
        </w:rPr>
      </w:pPr>
      <w:r w:rsidRPr="00194936">
        <w:rPr>
          <w:rFonts w:ascii="Calibri" w:hAnsi="Calibri" w:cs="Arial"/>
          <w:b/>
          <w:sz w:val="22"/>
          <w:szCs w:val="22"/>
          <w:u w:val="single"/>
        </w:rPr>
        <w:t>GENERAL COURSE INFORMATION:</w:t>
      </w:r>
      <w:r w:rsidRPr="00194936">
        <w:rPr>
          <w:rFonts w:ascii="Calibri" w:hAnsi="Calibri" w:cs="Arial"/>
          <w:b/>
          <w:sz w:val="22"/>
          <w:szCs w:val="22"/>
        </w:rPr>
        <w:t xml:space="preserve">  </w:t>
      </w:r>
      <w:r w:rsidRPr="00194936">
        <w:rPr>
          <w:rFonts w:ascii="Calibri" w:hAnsi="Calibri" w:cs="Arial"/>
          <w:sz w:val="22"/>
          <w:szCs w:val="22"/>
        </w:rPr>
        <w:t>Topic Outline.</w:t>
      </w:r>
    </w:p>
    <w:p w:rsidR="00170DC6" w:rsidRPr="00194936" w:rsidRDefault="00170DC6" w:rsidP="00DA66CF">
      <w:pPr>
        <w:rPr>
          <w:rFonts w:ascii="Calibri" w:hAnsi="Calibri" w:cs="Arial"/>
          <w:b/>
          <w:sz w:val="22"/>
          <w:szCs w:val="22"/>
          <w:u w:val="single"/>
        </w:rPr>
      </w:pPr>
    </w:p>
    <w:p w:rsidR="00425FE0" w:rsidRPr="00194936" w:rsidRDefault="00B90D15" w:rsidP="00425FE0">
      <w:pPr>
        <w:numPr>
          <w:ilvl w:val="0"/>
          <w:numId w:val="8"/>
        </w:numPr>
        <w:tabs>
          <w:tab w:val="clear" w:pos="720"/>
          <w:tab w:val="num" w:pos="1080"/>
        </w:tabs>
        <w:suppressAutoHyphens w:val="0"/>
        <w:ind w:left="1080"/>
        <w:rPr>
          <w:rFonts w:ascii="Calibri" w:hAnsi="Calibri" w:cs="Arial"/>
          <w:sz w:val="22"/>
          <w:szCs w:val="22"/>
        </w:rPr>
      </w:pPr>
      <w:r w:rsidRPr="00194936">
        <w:rPr>
          <w:rFonts w:ascii="Calibri" w:hAnsi="Calibri" w:cs="Arial"/>
          <w:noProof/>
          <w:sz w:val="22"/>
          <w:szCs w:val="22"/>
        </w:rPr>
        <w:tab/>
      </w:r>
      <w:r w:rsidR="00425FE0" w:rsidRPr="00194936">
        <w:rPr>
          <w:rFonts w:ascii="Calibri" w:hAnsi="Calibri" w:cs="Arial"/>
          <w:sz w:val="22"/>
          <w:szCs w:val="22"/>
        </w:rPr>
        <w:t xml:space="preserve">Major bodies of knowledge as identified by the Grade 5-9 Next Generation Standards for Life Science that include the following Big Ideas: </w:t>
      </w:r>
    </w:p>
    <w:p w:rsidR="00425FE0" w:rsidRPr="00194936" w:rsidRDefault="00425FE0" w:rsidP="00425FE0">
      <w:pPr>
        <w:tabs>
          <w:tab w:val="left" w:pos="4140"/>
        </w:tabs>
        <w:rPr>
          <w:rFonts w:ascii="Calibri" w:hAnsi="Calibri"/>
          <w:b/>
          <w:caps/>
          <w:sz w:val="22"/>
          <w:szCs w:val="22"/>
        </w:rPr>
      </w:pPr>
    </w:p>
    <w:tbl>
      <w:tblPr>
        <w:tblW w:w="16470" w:type="dxa"/>
        <w:tblInd w:w="720" w:type="dxa"/>
        <w:tblBorders>
          <w:insideH w:val="single" w:sz="4" w:space="0" w:color="000000"/>
          <w:insideV w:val="single" w:sz="4" w:space="0" w:color="000000"/>
        </w:tblBorders>
        <w:tblLook w:val="04A0" w:firstRow="1" w:lastRow="0" w:firstColumn="1" w:lastColumn="0" w:noHBand="0" w:noVBand="1"/>
      </w:tblPr>
      <w:tblGrid>
        <w:gridCol w:w="2628"/>
        <w:gridCol w:w="8352"/>
        <w:gridCol w:w="5490"/>
      </w:tblGrid>
      <w:tr w:rsidR="00425FE0" w:rsidRPr="00194936" w:rsidTr="004A28C0">
        <w:trPr>
          <w:trHeight w:val="1074"/>
        </w:trPr>
        <w:tc>
          <w:tcPr>
            <w:tcW w:w="2628" w:type="dxa"/>
            <w:vAlign w:val="center"/>
          </w:tcPr>
          <w:p w:rsidR="00425FE0" w:rsidRPr="00194936" w:rsidRDefault="00425FE0" w:rsidP="004A28C0">
            <w:pPr>
              <w:tabs>
                <w:tab w:val="left" w:pos="1440"/>
                <w:tab w:val="left" w:pos="2160"/>
                <w:tab w:val="left" w:pos="2880"/>
                <w:tab w:val="left" w:pos="3600"/>
                <w:tab w:val="left" w:pos="4080"/>
                <w:tab w:val="left" w:pos="6480"/>
                <w:tab w:val="left" w:pos="7344"/>
                <w:tab w:val="left" w:pos="7920"/>
                <w:tab w:val="left" w:pos="8640"/>
              </w:tabs>
              <w:jc w:val="center"/>
              <w:rPr>
                <w:rFonts w:ascii="Calibri" w:eastAsia="Calibri" w:hAnsi="Calibri"/>
                <w:sz w:val="22"/>
                <w:szCs w:val="22"/>
              </w:rPr>
            </w:pPr>
            <w:r w:rsidRPr="00194936">
              <w:rPr>
                <w:rFonts w:ascii="Calibri" w:eastAsia="Calibri" w:hAnsi="Calibri"/>
                <w:sz w:val="22"/>
                <w:szCs w:val="22"/>
              </w:rPr>
              <w:t>The Nature of Science</w:t>
            </w:r>
          </w:p>
        </w:tc>
        <w:tc>
          <w:tcPr>
            <w:tcW w:w="8352" w:type="dxa"/>
          </w:tcPr>
          <w:p w:rsidR="00425FE0" w:rsidRPr="00194936" w:rsidRDefault="00425FE0" w:rsidP="00425FE0">
            <w:pPr>
              <w:pStyle w:val="ListParagraph"/>
              <w:widowControl/>
              <w:numPr>
                <w:ilvl w:val="0"/>
                <w:numId w:val="9"/>
              </w:numPr>
              <w:contextualSpacing/>
              <w:rPr>
                <w:rFonts w:ascii="Calibri" w:eastAsia="Calibri" w:hAnsi="Calibri"/>
                <w:sz w:val="22"/>
                <w:szCs w:val="22"/>
              </w:rPr>
            </w:pPr>
            <w:r w:rsidRPr="00194936">
              <w:rPr>
                <w:rFonts w:ascii="Calibri" w:eastAsia="Calibri" w:hAnsi="Calibri"/>
                <w:sz w:val="22"/>
                <w:szCs w:val="22"/>
              </w:rPr>
              <w:t>The Practice of Science</w:t>
            </w:r>
          </w:p>
          <w:p w:rsidR="00425FE0" w:rsidRPr="00194936" w:rsidRDefault="00425FE0" w:rsidP="00425FE0">
            <w:pPr>
              <w:pStyle w:val="ListParagraph"/>
              <w:widowControl/>
              <w:numPr>
                <w:ilvl w:val="0"/>
                <w:numId w:val="9"/>
              </w:numPr>
              <w:contextualSpacing/>
              <w:rPr>
                <w:rFonts w:ascii="Calibri" w:eastAsia="Calibri" w:hAnsi="Calibri"/>
                <w:sz w:val="22"/>
                <w:szCs w:val="22"/>
              </w:rPr>
            </w:pPr>
            <w:r w:rsidRPr="00194936">
              <w:rPr>
                <w:rFonts w:ascii="Calibri" w:eastAsia="Calibri" w:hAnsi="Calibri"/>
                <w:sz w:val="22"/>
                <w:szCs w:val="22"/>
              </w:rPr>
              <w:t>The Characteristics of Scientific Knowledge</w:t>
            </w:r>
          </w:p>
          <w:p w:rsidR="00425FE0" w:rsidRPr="00194936" w:rsidRDefault="00425FE0" w:rsidP="00425FE0">
            <w:pPr>
              <w:pStyle w:val="ListParagraph"/>
              <w:widowControl/>
              <w:numPr>
                <w:ilvl w:val="0"/>
                <w:numId w:val="9"/>
              </w:numPr>
              <w:contextualSpacing/>
              <w:rPr>
                <w:rFonts w:ascii="Calibri" w:eastAsia="Calibri" w:hAnsi="Calibri"/>
                <w:sz w:val="22"/>
                <w:szCs w:val="22"/>
              </w:rPr>
            </w:pPr>
            <w:r w:rsidRPr="00194936">
              <w:rPr>
                <w:rFonts w:ascii="Calibri" w:eastAsia="Calibri" w:hAnsi="Calibri"/>
                <w:sz w:val="22"/>
                <w:szCs w:val="22"/>
              </w:rPr>
              <w:t>The Role of Theories, Laws, Hypotheses, and Models</w:t>
            </w:r>
          </w:p>
          <w:p w:rsidR="00425FE0" w:rsidRPr="00194936" w:rsidRDefault="00425FE0" w:rsidP="00425FE0">
            <w:pPr>
              <w:pStyle w:val="ListParagraph"/>
              <w:widowControl/>
              <w:numPr>
                <w:ilvl w:val="0"/>
                <w:numId w:val="9"/>
              </w:numPr>
              <w:contextualSpacing/>
              <w:rPr>
                <w:rFonts w:ascii="Calibri" w:eastAsia="Calibri" w:hAnsi="Calibri"/>
                <w:sz w:val="22"/>
                <w:szCs w:val="22"/>
              </w:rPr>
            </w:pPr>
            <w:r w:rsidRPr="00194936">
              <w:rPr>
                <w:rFonts w:ascii="Calibri" w:eastAsia="Calibri" w:hAnsi="Calibri"/>
                <w:sz w:val="22"/>
                <w:szCs w:val="22"/>
              </w:rPr>
              <w:t>Science and Society</w:t>
            </w:r>
          </w:p>
        </w:tc>
        <w:tc>
          <w:tcPr>
            <w:tcW w:w="5490" w:type="dxa"/>
          </w:tcPr>
          <w:p w:rsidR="00425FE0" w:rsidRPr="00194936" w:rsidRDefault="00425FE0" w:rsidP="00425FE0">
            <w:pPr>
              <w:pStyle w:val="ListParagraph"/>
              <w:widowControl/>
              <w:numPr>
                <w:ilvl w:val="0"/>
                <w:numId w:val="9"/>
              </w:numPr>
              <w:contextualSpacing/>
              <w:rPr>
                <w:rFonts w:ascii="Calibri" w:hAnsi="Calibri"/>
                <w:sz w:val="22"/>
                <w:szCs w:val="22"/>
              </w:rPr>
            </w:pPr>
            <w:r w:rsidRPr="00194936">
              <w:rPr>
                <w:rFonts w:ascii="Calibri" w:hAnsi="Calibri"/>
                <w:sz w:val="22"/>
                <w:szCs w:val="22"/>
              </w:rPr>
              <w:t>The Practice of Science</w:t>
            </w:r>
          </w:p>
          <w:p w:rsidR="00425FE0" w:rsidRPr="00194936" w:rsidRDefault="00425FE0" w:rsidP="00425FE0">
            <w:pPr>
              <w:pStyle w:val="ListParagraph"/>
              <w:widowControl/>
              <w:numPr>
                <w:ilvl w:val="0"/>
                <w:numId w:val="9"/>
              </w:numPr>
              <w:contextualSpacing/>
              <w:rPr>
                <w:rFonts w:ascii="Calibri" w:hAnsi="Calibri"/>
                <w:sz w:val="22"/>
                <w:szCs w:val="22"/>
              </w:rPr>
            </w:pPr>
            <w:r w:rsidRPr="00194936">
              <w:rPr>
                <w:rFonts w:ascii="Calibri" w:hAnsi="Calibri"/>
                <w:sz w:val="22"/>
                <w:szCs w:val="22"/>
              </w:rPr>
              <w:t>The Characteristics of Scientific Knowledge</w:t>
            </w:r>
          </w:p>
          <w:p w:rsidR="00425FE0" w:rsidRPr="00194936" w:rsidRDefault="00425FE0" w:rsidP="00425FE0">
            <w:pPr>
              <w:pStyle w:val="ListParagraph"/>
              <w:widowControl/>
              <w:numPr>
                <w:ilvl w:val="0"/>
                <w:numId w:val="9"/>
              </w:numPr>
              <w:contextualSpacing/>
              <w:rPr>
                <w:rFonts w:ascii="Calibri" w:hAnsi="Calibri"/>
                <w:sz w:val="22"/>
                <w:szCs w:val="22"/>
              </w:rPr>
            </w:pPr>
            <w:r w:rsidRPr="00194936">
              <w:rPr>
                <w:rFonts w:ascii="Calibri" w:hAnsi="Calibri"/>
                <w:sz w:val="22"/>
                <w:szCs w:val="22"/>
              </w:rPr>
              <w:t>The Role of Theories, Laws, Hypotheses, and Models</w:t>
            </w:r>
          </w:p>
          <w:p w:rsidR="00425FE0" w:rsidRPr="00194936" w:rsidRDefault="00425FE0" w:rsidP="00425FE0">
            <w:pPr>
              <w:pStyle w:val="ListParagraph"/>
              <w:widowControl/>
              <w:numPr>
                <w:ilvl w:val="0"/>
                <w:numId w:val="9"/>
              </w:numPr>
              <w:contextualSpacing/>
              <w:rPr>
                <w:rFonts w:ascii="Calibri" w:hAnsi="Calibri"/>
                <w:sz w:val="22"/>
                <w:szCs w:val="22"/>
              </w:rPr>
            </w:pPr>
            <w:r w:rsidRPr="00194936">
              <w:rPr>
                <w:rFonts w:ascii="Calibri" w:hAnsi="Calibri"/>
                <w:sz w:val="22"/>
                <w:szCs w:val="22"/>
              </w:rPr>
              <w:t>Science and Society</w:t>
            </w:r>
          </w:p>
        </w:tc>
      </w:tr>
      <w:tr w:rsidR="00425FE0" w:rsidRPr="00194936" w:rsidTr="004A28C0">
        <w:trPr>
          <w:trHeight w:val="1343"/>
        </w:trPr>
        <w:tc>
          <w:tcPr>
            <w:tcW w:w="2628" w:type="dxa"/>
            <w:vAlign w:val="center"/>
          </w:tcPr>
          <w:p w:rsidR="00425FE0" w:rsidRPr="00194936" w:rsidRDefault="00425FE0" w:rsidP="004A28C0">
            <w:pPr>
              <w:tabs>
                <w:tab w:val="left" w:pos="1440"/>
                <w:tab w:val="left" w:pos="2160"/>
                <w:tab w:val="left" w:pos="2880"/>
                <w:tab w:val="left" w:pos="3600"/>
                <w:tab w:val="left" w:pos="4080"/>
                <w:tab w:val="left" w:pos="6480"/>
                <w:tab w:val="left" w:pos="7344"/>
                <w:tab w:val="left" w:pos="7920"/>
                <w:tab w:val="left" w:pos="8640"/>
              </w:tabs>
              <w:jc w:val="center"/>
              <w:rPr>
                <w:rStyle w:val="bodytextbold"/>
                <w:rFonts w:ascii="Calibri" w:eastAsia="Calibri" w:hAnsi="Calibri"/>
                <w:sz w:val="22"/>
                <w:szCs w:val="22"/>
              </w:rPr>
            </w:pPr>
            <w:r w:rsidRPr="00194936">
              <w:rPr>
                <w:rStyle w:val="bodytextbold"/>
                <w:rFonts w:ascii="Calibri" w:eastAsia="Calibri" w:hAnsi="Calibri"/>
                <w:sz w:val="22"/>
                <w:szCs w:val="22"/>
              </w:rPr>
              <w:lastRenderedPageBreak/>
              <w:t>Life Science</w:t>
            </w:r>
          </w:p>
        </w:tc>
        <w:tc>
          <w:tcPr>
            <w:tcW w:w="8352" w:type="dxa"/>
          </w:tcPr>
          <w:p w:rsidR="00425FE0" w:rsidRPr="00194936" w:rsidRDefault="00425FE0" w:rsidP="00425FE0">
            <w:pPr>
              <w:pStyle w:val="ListParagraph"/>
              <w:widowControl/>
              <w:numPr>
                <w:ilvl w:val="0"/>
                <w:numId w:val="10"/>
              </w:numPr>
              <w:contextualSpacing/>
              <w:rPr>
                <w:rStyle w:val="bodytextbold"/>
                <w:rFonts w:ascii="Calibri" w:eastAsia="Calibri" w:hAnsi="Calibri"/>
                <w:sz w:val="22"/>
                <w:szCs w:val="22"/>
              </w:rPr>
            </w:pPr>
            <w:r w:rsidRPr="00194936">
              <w:rPr>
                <w:rStyle w:val="bodytextbold"/>
                <w:rFonts w:ascii="Calibri" w:eastAsia="Calibri" w:hAnsi="Calibri"/>
                <w:sz w:val="22"/>
                <w:szCs w:val="22"/>
              </w:rPr>
              <w:t>Organization and Development of Living Organisms</w:t>
            </w:r>
          </w:p>
          <w:p w:rsidR="00425FE0" w:rsidRPr="00194936" w:rsidRDefault="00425FE0" w:rsidP="00425FE0">
            <w:pPr>
              <w:pStyle w:val="ListParagraph"/>
              <w:widowControl/>
              <w:numPr>
                <w:ilvl w:val="0"/>
                <w:numId w:val="10"/>
              </w:numPr>
              <w:contextualSpacing/>
              <w:rPr>
                <w:rStyle w:val="bodytextbold"/>
                <w:rFonts w:ascii="Calibri" w:eastAsia="Calibri" w:hAnsi="Calibri"/>
                <w:sz w:val="22"/>
                <w:szCs w:val="22"/>
              </w:rPr>
            </w:pPr>
            <w:r w:rsidRPr="00194936">
              <w:rPr>
                <w:rStyle w:val="bodytextbold"/>
                <w:rFonts w:ascii="Calibri" w:eastAsia="Calibri" w:hAnsi="Calibri"/>
                <w:sz w:val="22"/>
                <w:szCs w:val="22"/>
              </w:rPr>
              <w:t>Diversity and Evolution of Living</w:t>
            </w:r>
          </w:p>
          <w:p w:rsidR="00425FE0" w:rsidRPr="00194936" w:rsidRDefault="00425FE0" w:rsidP="00425FE0">
            <w:pPr>
              <w:pStyle w:val="ListParagraph"/>
              <w:widowControl/>
              <w:numPr>
                <w:ilvl w:val="0"/>
                <w:numId w:val="10"/>
              </w:numPr>
              <w:contextualSpacing/>
              <w:rPr>
                <w:rStyle w:val="bodytextbold"/>
                <w:rFonts w:ascii="Calibri" w:eastAsia="Calibri" w:hAnsi="Calibri"/>
                <w:sz w:val="22"/>
                <w:szCs w:val="22"/>
              </w:rPr>
            </w:pPr>
            <w:r w:rsidRPr="00194936">
              <w:rPr>
                <w:rStyle w:val="bodytextbold"/>
                <w:rFonts w:ascii="Calibri" w:eastAsia="Calibri" w:hAnsi="Calibri"/>
                <w:sz w:val="22"/>
                <w:szCs w:val="22"/>
              </w:rPr>
              <w:t>Heredity and Reproduction</w:t>
            </w:r>
          </w:p>
          <w:p w:rsidR="00425FE0" w:rsidRPr="00194936" w:rsidRDefault="00425FE0" w:rsidP="00425FE0">
            <w:pPr>
              <w:pStyle w:val="ListParagraph"/>
              <w:widowControl/>
              <w:numPr>
                <w:ilvl w:val="0"/>
                <w:numId w:val="10"/>
              </w:numPr>
              <w:contextualSpacing/>
              <w:rPr>
                <w:rStyle w:val="bodytextbold"/>
                <w:rFonts w:ascii="Calibri" w:eastAsia="Calibri" w:hAnsi="Calibri"/>
                <w:sz w:val="22"/>
                <w:szCs w:val="22"/>
              </w:rPr>
            </w:pPr>
            <w:r w:rsidRPr="00194936">
              <w:rPr>
                <w:rStyle w:val="bodytextbold"/>
                <w:rFonts w:ascii="Calibri" w:eastAsia="Calibri" w:hAnsi="Calibri"/>
                <w:sz w:val="22"/>
                <w:szCs w:val="22"/>
              </w:rPr>
              <w:t>Interdependence</w:t>
            </w:r>
          </w:p>
          <w:p w:rsidR="00425FE0" w:rsidRPr="00194936" w:rsidRDefault="00425FE0" w:rsidP="00425FE0">
            <w:pPr>
              <w:pStyle w:val="ListParagraph"/>
              <w:widowControl/>
              <w:numPr>
                <w:ilvl w:val="0"/>
                <w:numId w:val="10"/>
              </w:numPr>
              <w:contextualSpacing/>
              <w:rPr>
                <w:rStyle w:val="bodytextbold"/>
                <w:rFonts w:ascii="Calibri" w:eastAsia="Calibri" w:hAnsi="Calibri"/>
                <w:sz w:val="22"/>
                <w:szCs w:val="22"/>
              </w:rPr>
            </w:pPr>
            <w:r w:rsidRPr="00194936">
              <w:rPr>
                <w:rStyle w:val="bodytextbold"/>
                <w:rFonts w:ascii="Calibri" w:eastAsia="Calibri" w:hAnsi="Calibri"/>
                <w:sz w:val="22"/>
                <w:szCs w:val="22"/>
              </w:rPr>
              <w:t>Matter and Energy Transformations</w:t>
            </w:r>
          </w:p>
        </w:tc>
        <w:tc>
          <w:tcPr>
            <w:tcW w:w="5490" w:type="dxa"/>
          </w:tcPr>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Earth in Space and Time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Earth Structures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Earth Systems and Patterns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Properties of Matter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Changes in Matter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Forms of Energy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Energy Transfer and Transformations </w:t>
            </w:r>
          </w:p>
          <w:p w:rsidR="00425FE0" w:rsidRPr="00194936" w:rsidRDefault="00425FE0" w:rsidP="00425FE0">
            <w:pPr>
              <w:pStyle w:val="Default"/>
              <w:numPr>
                <w:ilvl w:val="0"/>
                <w:numId w:val="8"/>
              </w:numPr>
              <w:tabs>
                <w:tab w:val="clear" w:pos="720"/>
                <w:tab w:val="num" w:pos="360"/>
              </w:tabs>
              <w:ind w:left="360"/>
              <w:rPr>
                <w:rFonts w:ascii="Calibri" w:hAnsi="Calibri"/>
                <w:snapToGrid w:val="0"/>
                <w:sz w:val="22"/>
                <w:szCs w:val="22"/>
              </w:rPr>
            </w:pPr>
            <w:r w:rsidRPr="00194936">
              <w:rPr>
                <w:rFonts w:ascii="Calibri" w:hAnsi="Calibri"/>
                <w:snapToGrid w:val="0"/>
                <w:sz w:val="22"/>
                <w:szCs w:val="22"/>
              </w:rPr>
              <w:t xml:space="preserve">Motion of Objects </w:t>
            </w:r>
          </w:p>
          <w:p w:rsidR="00425FE0" w:rsidRPr="00194936" w:rsidRDefault="00425FE0" w:rsidP="00425FE0">
            <w:pPr>
              <w:pStyle w:val="ListParagraph"/>
              <w:widowControl/>
              <w:numPr>
                <w:ilvl w:val="0"/>
                <w:numId w:val="10"/>
              </w:numPr>
              <w:contextualSpacing/>
              <w:rPr>
                <w:rStyle w:val="bodytextbold"/>
                <w:rFonts w:ascii="Calibri" w:hAnsi="Calibri"/>
                <w:sz w:val="22"/>
                <w:szCs w:val="22"/>
              </w:rPr>
            </w:pPr>
            <w:r w:rsidRPr="00194936">
              <w:rPr>
                <w:rFonts w:ascii="Calibri" w:hAnsi="Calibri"/>
                <w:sz w:val="22"/>
                <w:szCs w:val="22"/>
              </w:rPr>
              <w:t>Forces and Changes in Motion</w:t>
            </w:r>
          </w:p>
        </w:tc>
      </w:tr>
    </w:tbl>
    <w:p w:rsidR="00425FE0" w:rsidRPr="00194936" w:rsidRDefault="00425FE0" w:rsidP="00425FE0">
      <w:pPr>
        <w:tabs>
          <w:tab w:val="left" w:pos="4140"/>
        </w:tabs>
        <w:rPr>
          <w:rFonts w:ascii="Calibri" w:hAnsi="Calibri"/>
          <w:sz w:val="22"/>
          <w:szCs w:val="22"/>
        </w:rPr>
      </w:pPr>
    </w:p>
    <w:p w:rsidR="00425FE0" w:rsidRPr="00194936" w:rsidRDefault="00425FE0" w:rsidP="00425FE0">
      <w:pPr>
        <w:pStyle w:val="ListParagraph"/>
        <w:numPr>
          <w:ilvl w:val="0"/>
          <w:numId w:val="11"/>
        </w:numPr>
        <w:rPr>
          <w:rFonts w:ascii="Calibri" w:hAnsi="Calibri" w:cs="Arial"/>
          <w:sz w:val="22"/>
          <w:szCs w:val="22"/>
        </w:rPr>
      </w:pPr>
      <w:r w:rsidRPr="00194936">
        <w:rPr>
          <w:rFonts w:ascii="Calibri" w:hAnsi="Calibri" w:cs="Arial"/>
          <w:sz w:val="22"/>
          <w:szCs w:val="22"/>
        </w:rPr>
        <w:t>Current issues and trends in science education and research that impacts the middle school science curriculum (e.g. TIMSS report; NAEP results; Science FCAT; ethical science research; content area literacy, effective learning environments, technology and electronic resources, etc.)</w:t>
      </w:r>
    </w:p>
    <w:p w:rsidR="00425FE0" w:rsidRPr="00194936" w:rsidRDefault="00425FE0" w:rsidP="00425FE0">
      <w:pPr>
        <w:pStyle w:val="ListParagraph"/>
        <w:numPr>
          <w:ilvl w:val="0"/>
          <w:numId w:val="11"/>
        </w:numPr>
        <w:rPr>
          <w:rFonts w:ascii="Calibri" w:hAnsi="Calibri" w:cs="Arial"/>
          <w:sz w:val="22"/>
          <w:szCs w:val="22"/>
        </w:rPr>
      </w:pPr>
      <w:r w:rsidRPr="00194936">
        <w:rPr>
          <w:rFonts w:ascii="Calibri" w:hAnsi="Calibri" w:cs="Arial"/>
          <w:sz w:val="22"/>
          <w:szCs w:val="22"/>
        </w:rPr>
        <w:t>Effective research-based assessment procedures and their application in teaching middle school science</w:t>
      </w:r>
    </w:p>
    <w:p w:rsidR="00425FE0" w:rsidRPr="00194936" w:rsidRDefault="00425FE0" w:rsidP="00425FE0">
      <w:pPr>
        <w:pStyle w:val="ListParagraph"/>
        <w:numPr>
          <w:ilvl w:val="0"/>
          <w:numId w:val="11"/>
        </w:numPr>
        <w:rPr>
          <w:rFonts w:ascii="Calibri" w:hAnsi="Calibri" w:cs="Arial"/>
          <w:sz w:val="22"/>
          <w:szCs w:val="22"/>
        </w:rPr>
      </w:pPr>
      <w:r w:rsidRPr="00194936">
        <w:rPr>
          <w:rFonts w:ascii="Calibri" w:hAnsi="Calibri" w:cs="Arial"/>
          <w:sz w:val="22"/>
          <w:szCs w:val="22"/>
        </w:rPr>
        <w:t>Problem-solving and critical thinking processes; communication and instructional strategies; technology concept</w:t>
      </w:r>
    </w:p>
    <w:p w:rsidR="00170DC6" w:rsidRPr="00194936" w:rsidRDefault="00170DC6" w:rsidP="00425FE0">
      <w:pPr>
        <w:tabs>
          <w:tab w:val="num" w:pos="1080"/>
        </w:tabs>
        <w:suppressAutoHyphens w:val="0"/>
        <w:ind w:left="720" w:hanging="720"/>
        <w:rPr>
          <w:rFonts w:ascii="Calibri" w:hAnsi="Calibri" w:cs="Arial"/>
          <w:sz w:val="22"/>
          <w:szCs w:val="22"/>
        </w:rPr>
      </w:pPr>
    </w:p>
    <w:p w:rsidR="00AB3B20" w:rsidRPr="00BA3BB9" w:rsidRDefault="00AB3B20" w:rsidP="00AB3B20">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B3B20" w:rsidRDefault="00AB3B20" w:rsidP="00AB3B20">
      <w:pPr>
        <w:rPr>
          <w:rFonts w:ascii="Calibri" w:hAnsi="Calibri" w:cs="Arial"/>
          <w:b/>
          <w:sz w:val="22"/>
          <w:szCs w:val="22"/>
          <w:u w:val="single"/>
        </w:rPr>
      </w:pPr>
    </w:p>
    <w:p w:rsidR="00AB3B20" w:rsidRPr="009A197E" w:rsidRDefault="00AB3B20" w:rsidP="00AB3B20">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B3B20" w:rsidRPr="009A197E" w:rsidRDefault="00AB3B20" w:rsidP="00AB3B20">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B3B20" w:rsidRPr="009A197E" w:rsidRDefault="00AB3B20" w:rsidP="00AB3B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B3B20" w:rsidRPr="009A197E" w:rsidRDefault="00AB3B20" w:rsidP="00AB3B20">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B3B20" w:rsidRPr="009A197E" w:rsidRDefault="00AB3B20" w:rsidP="00AB3B20">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AB3B20" w:rsidRPr="009A197E" w:rsidRDefault="00AB3B20" w:rsidP="00AB3B20">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B3B20" w:rsidRPr="009A197E" w:rsidRDefault="00AB3B20" w:rsidP="00AB3B20">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B3B20" w:rsidRDefault="00AB3B20" w:rsidP="00AB3B20">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B3B20" w:rsidRDefault="00AB3B20" w:rsidP="00AB3B20">
      <w:pPr>
        <w:ind w:left="720"/>
        <w:rPr>
          <w:rFonts w:ascii="Garamond" w:hAnsi="Garamond"/>
          <w:color w:val="000000"/>
          <w:sz w:val="22"/>
          <w:szCs w:val="22"/>
        </w:rPr>
      </w:pPr>
    </w:p>
    <w:p w:rsidR="00AB3B20" w:rsidRPr="0036367B" w:rsidRDefault="00AB3B20" w:rsidP="00AB3B20">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B3B20" w:rsidRPr="0036367B" w:rsidRDefault="00AB3B20" w:rsidP="00AB3B20">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B3B20" w:rsidRPr="0036367B" w:rsidRDefault="00AB3B20" w:rsidP="00AB3B20">
      <w:pPr>
        <w:shd w:val="clear" w:color="auto" w:fill="FFFFFF"/>
        <w:rPr>
          <w:rFonts w:ascii="Calibri" w:hAnsi="Calibri"/>
          <w:color w:val="000000"/>
          <w:sz w:val="22"/>
          <w:szCs w:val="24"/>
        </w:rPr>
      </w:pPr>
      <w:r w:rsidRPr="0036367B">
        <w:rPr>
          <w:rFonts w:ascii="Calibri" w:hAnsi="Calibri"/>
          <w:color w:val="000000"/>
          <w:sz w:val="22"/>
          <w:szCs w:val="24"/>
        </w:rPr>
        <w:t> </w:t>
      </w:r>
    </w:p>
    <w:p w:rsidR="00AB3B20" w:rsidRPr="00750AFF" w:rsidRDefault="00AB3B20" w:rsidP="00AB3B20">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AB3B20" w:rsidRPr="0036367B" w:rsidRDefault="00AB3B20" w:rsidP="00AB3B20">
      <w:pPr>
        <w:shd w:val="clear" w:color="auto" w:fill="FFFFFF"/>
        <w:rPr>
          <w:rFonts w:ascii="Calibri" w:hAnsi="Calibri"/>
          <w:color w:val="000000"/>
          <w:sz w:val="22"/>
          <w:szCs w:val="24"/>
        </w:rPr>
      </w:pPr>
    </w:p>
    <w:p w:rsidR="00AB3B20" w:rsidRPr="0036367B" w:rsidRDefault="00AB3B20" w:rsidP="00AB3B20">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B3B20" w:rsidRDefault="00AB3B20" w:rsidP="00AB3B20">
      <w:pPr>
        <w:shd w:val="clear" w:color="auto" w:fill="FFFFFF"/>
        <w:rPr>
          <w:rFonts w:ascii="Calibri" w:hAnsi="Calibri"/>
          <w:color w:val="000000"/>
          <w:sz w:val="22"/>
          <w:szCs w:val="22"/>
        </w:rPr>
      </w:pPr>
    </w:p>
    <w:p w:rsidR="00AB3B20" w:rsidRPr="00AB3B20" w:rsidRDefault="00AB3B20" w:rsidP="00AB3B20">
      <w:pPr>
        <w:pStyle w:val="ListParagraph"/>
        <w:numPr>
          <w:ilvl w:val="0"/>
          <w:numId w:val="14"/>
        </w:numPr>
        <w:shd w:val="clear" w:color="auto" w:fill="FFFFFF"/>
        <w:rPr>
          <w:rFonts w:ascii="Calibri" w:hAnsi="Calibri"/>
          <w:color w:val="000000"/>
          <w:sz w:val="22"/>
          <w:szCs w:val="24"/>
        </w:rPr>
      </w:pPr>
      <w:r w:rsidRPr="00AB3B20">
        <w:rPr>
          <w:rFonts w:ascii="Calibri" w:hAnsi="Calibri"/>
          <w:color w:val="000000"/>
          <w:sz w:val="22"/>
          <w:szCs w:val="24"/>
        </w:rPr>
        <w:t>The teacher candidate will construct a middle grades science curriculum that accommodates appropriate bodies of knowledge identified in the Grades 5-9 Florida Standards for Life Science and the Nature of Science.</w:t>
      </w:r>
    </w:p>
    <w:p w:rsidR="00AB3B20" w:rsidRPr="00AB3B20" w:rsidRDefault="00AB3B20" w:rsidP="00AB3B20">
      <w:pPr>
        <w:pStyle w:val="ListParagraph"/>
        <w:numPr>
          <w:ilvl w:val="0"/>
          <w:numId w:val="14"/>
        </w:numPr>
        <w:shd w:val="clear" w:color="auto" w:fill="FFFFFF"/>
        <w:rPr>
          <w:rFonts w:ascii="Calibri" w:hAnsi="Calibri"/>
          <w:color w:val="000000"/>
          <w:sz w:val="22"/>
          <w:szCs w:val="24"/>
        </w:rPr>
      </w:pPr>
      <w:r w:rsidRPr="00AB3B20">
        <w:rPr>
          <w:rFonts w:ascii="Calibri" w:hAnsi="Calibri"/>
          <w:color w:val="000000"/>
          <w:sz w:val="22"/>
          <w:szCs w:val="24"/>
        </w:rPr>
        <w:t>The teacher candidate will create and implement effective, research-based assessment procedures for teaching middle grades science.</w:t>
      </w:r>
    </w:p>
    <w:p w:rsidR="00AB3B20" w:rsidRDefault="00AB3B20" w:rsidP="00AB3B20">
      <w:pPr>
        <w:pStyle w:val="ListParagraph"/>
        <w:numPr>
          <w:ilvl w:val="0"/>
          <w:numId w:val="14"/>
        </w:numPr>
        <w:shd w:val="clear" w:color="auto" w:fill="FFFFFF"/>
        <w:rPr>
          <w:rFonts w:ascii="Calibri" w:hAnsi="Calibri"/>
          <w:color w:val="000000"/>
          <w:sz w:val="22"/>
          <w:szCs w:val="24"/>
        </w:rPr>
      </w:pPr>
      <w:r w:rsidRPr="00AB3B20">
        <w:rPr>
          <w:rFonts w:ascii="Calibri" w:hAnsi="Calibri"/>
          <w:color w:val="000000"/>
          <w:sz w:val="22"/>
          <w:szCs w:val="24"/>
        </w:rPr>
        <w:t>The teacher candidate will integrate the following learning opportunities in the middle grades science curriculum: problem solving and critical thinking processes; communication and instructional strategies; and technology concepts and their application.</w:t>
      </w:r>
    </w:p>
    <w:p w:rsidR="00AB3B20" w:rsidRDefault="00AB3B20" w:rsidP="00AB3B20">
      <w:pPr>
        <w:shd w:val="clear" w:color="auto" w:fill="FFFFFF"/>
        <w:rPr>
          <w:rFonts w:ascii="Calibri" w:hAnsi="Calibri"/>
          <w:color w:val="000000"/>
          <w:sz w:val="22"/>
          <w:szCs w:val="24"/>
        </w:rPr>
      </w:pPr>
    </w:p>
    <w:p w:rsidR="00AB3B20" w:rsidRPr="00AB3B20" w:rsidRDefault="00AB3B20" w:rsidP="00AB3B20">
      <w:pPr>
        <w:shd w:val="clear" w:color="auto" w:fill="FFFFFF"/>
        <w:ind w:firstLine="720"/>
        <w:rPr>
          <w:rFonts w:asciiTheme="minorHAnsi" w:hAnsiTheme="minorHAnsi" w:cstheme="minorHAnsi"/>
          <w:b/>
          <w:sz w:val="22"/>
        </w:rPr>
      </w:pPr>
      <w:r w:rsidRPr="00AB3B20">
        <w:rPr>
          <w:rFonts w:asciiTheme="minorHAnsi" w:hAnsiTheme="minorHAnsi" w:cstheme="minorHAnsi"/>
          <w:b/>
          <w:color w:val="000000"/>
          <w:sz w:val="22"/>
          <w:szCs w:val="24"/>
        </w:rPr>
        <w:lastRenderedPageBreak/>
        <w:t>B.</w:t>
      </w:r>
      <w:r w:rsidRPr="00AB3B20">
        <w:rPr>
          <w:rFonts w:asciiTheme="minorHAnsi" w:hAnsiTheme="minorHAnsi" w:cstheme="minorHAnsi"/>
          <w:color w:val="000000"/>
          <w:sz w:val="22"/>
          <w:szCs w:val="24"/>
        </w:rPr>
        <w:t xml:space="preserve"> </w:t>
      </w:r>
      <w:r w:rsidRPr="00AB3B20">
        <w:rPr>
          <w:rFonts w:asciiTheme="minorHAnsi" w:hAnsiTheme="minorHAnsi" w:cstheme="minorHAnsi"/>
          <w:b/>
          <w:sz w:val="22"/>
        </w:rPr>
        <w:t>Other Course Objectives/Standards</w:t>
      </w:r>
    </w:p>
    <w:p w:rsidR="00AB3B20" w:rsidRDefault="00AB3B20" w:rsidP="00AB3B20">
      <w:pPr>
        <w:shd w:val="clear" w:color="auto" w:fill="FFFFFF"/>
        <w:ind w:firstLine="30"/>
        <w:rPr>
          <w:b/>
        </w:rPr>
      </w:pPr>
    </w:p>
    <w:p w:rsidR="00AB3B20" w:rsidRPr="00AB3B20" w:rsidRDefault="00AB3B20" w:rsidP="00AB3B20">
      <w:pPr>
        <w:pStyle w:val="ListParagraph"/>
        <w:numPr>
          <w:ilvl w:val="0"/>
          <w:numId w:val="15"/>
        </w:numPr>
        <w:shd w:val="clear" w:color="auto" w:fill="FFFFFF"/>
        <w:rPr>
          <w:rFonts w:asciiTheme="minorHAnsi" w:hAnsiTheme="minorHAnsi" w:cstheme="minorHAnsi"/>
          <w:sz w:val="22"/>
        </w:rPr>
      </w:pPr>
      <w:r w:rsidRPr="00AB3B20">
        <w:rPr>
          <w:rFonts w:asciiTheme="minorHAnsi" w:hAnsiTheme="minorHAnsi" w:cstheme="minorHAnsi"/>
          <w:sz w:val="22"/>
        </w:rPr>
        <w:t>The teacher candidate will evaluate current issues and trends in science education, including research that impacts the middle grades science curriculum.</w:t>
      </w:r>
    </w:p>
    <w:p w:rsidR="00AB3B20" w:rsidRPr="00AB3B20" w:rsidRDefault="00AB3B20" w:rsidP="00AB3B20">
      <w:pPr>
        <w:pStyle w:val="ListParagraph"/>
        <w:numPr>
          <w:ilvl w:val="0"/>
          <w:numId w:val="15"/>
        </w:numPr>
        <w:shd w:val="clear" w:color="auto" w:fill="FFFFFF"/>
        <w:rPr>
          <w:rFonts w:asciiTheme="minorHAnsi" w:hAnsiTheme="minorHAnsi" w:cstheme="minorHAnsi"/>
          <w:sz w:val="22"/>
        </w:rPr>
      </w:pPr>
      <w:r w:rsidRPr="00AB3B20">
        <w:rPr>
          <w:rFonts w:asciiTheme="minorHAnsi" w:hAnsiTheme="minorHAnsi" w:cstheme="minorHAnsi"/>
          <w:sz w:val="22"/>
        </w:rPr>
        <w:t>Teacher candidates will create appropriate learning opportunities for students in a program of ongoing professional development.</w:t>
      </w:r>
    </w:p>
    <w:p w:rsidR="00AB3B20" w:rsidRPr="00AB3B20" w:rsidRDefault="00AB3B20" w:rsidP="00AB3B20">
      <w:pPr>
        <w:pStyle w:val="ListParagraph"/>
        <w:numPr>
          <w:ilvl w:val="0"/>
          <w:numId w:val="15"/>
        </w:numPr>
        <w:shd w:val="clear" w:color="auto" w:fill="FFFFFF"/>
        <w:rPr>
          <w:rFonts w:asciiTheme="minorHAnsi" w:hAnsiTheme="minorHAnsi" w:cstheme="minorHAnsi"/>
          <w:sz w:val="22"/>
        </w:rPr>
      </w:pPr>
      <w:r w:rsidRPr="00AB3B20">
        <w:rPr>
          <w:rFonts w:asciiTheme="minorHAnsi" w:hAnsiTheme="minorHAnsi" w:cstheme="minorHAnsi"/>
          <w:sz w:val="22"/>
        </w:rPr>
        <w:t>The teacher candidate will analyze data from a variety of sources to determine the specific instructional needs of students, including cognitive, social, cultural, linguistic, emotional, developmental, and physical needs.</w:t>
      </w:r>
    </w:p>
    <w:p w:rsidR="00AB3B20" w:rsidRPr="00AB3B20" w:rsidRDefault="00AB3B20" w:rsidP="00AB3B20">
      <w:pPr>
        <w:shd w:val="clear" w:color="auto" w:fill="FFFFFF"/>
        <w:rPr>
          <w:rFonts w:ascii="Calibri" w:hAnsi="Calibri"/>
          <w:color w:val="000000"/>
          <w:sz w:val="22"/>
          <w:szCs w:val="24"/>
        </w:rPr>
      </w:pPr>
    </w:p>
    <w:p w:rsidR="00D20C74" w:rsidRPr="00194936" w:rsidRDefault="00D20C74" w:rsidP="00D20C74">
      <w:pPr>
        <w:ind w:firstLine="720"/>
        <w:rPr>
          <w:rFonts w:ascii="Calibri" w:hAnsi="Calibri" w:cs="Calibri"/>
          <w:b/>
          <w:sz w:val="22"/>
          <w:szCs w:val="22"/>
          <w:u w:val="single"/>
        </w:rPr>
      </w:pPr>
      <w:r w:rsidRPr="00194936">
        <w:rPr>
          <w:rFonts w:ascii="Calibri" w:hAnsi="Calibri" w:cs="Calibri"/>
          <w:b/>
          <w:sz w:val="22"/>
          <w:szCs w:val="22"/>
          <w:u w:val="single"/>
        </w:rPr>
        <w:t>SPECIFIC COURSE COMPETENCIES:</w:t>
      </w:r>
    </w:p>
    <w:p w:rsidR="00D20C74" w:rsidRPr="00194936" w:rsidRDefault="00D20C74" w:rsidP="00D20C74">
      <w:pPr>
        <w:ind w:firstLine="720"/>
        <w:rPr>
          <w:rFonts w:ascii="Calibri" w:hAnsi="Calibri" w:cs="Calibri"/>
          <w:sz w:val="22"/>
          <w:szCs w:val="22"/>
          <w:u w:val="single"/>
        </w:rPr>
      </w:pPr>
    </w:p>
    <w:p w:rsidR="00D20C74" w:rsidRPr="00194936" w:rsidRDefault="00D20C74" w:rsidP="00D20C74">
      <w:pPr>
        <w:tabs>
          <w:tab w:val="left" w:pos="1080"/>
        </w:tabs>
        <w:rPr>
          <w:rFonts w:ascii="Calibri" w:hAnsi="Calibri" w:cs="Calibri"/>
          <w:b/>
          <w:bCs/>
          <w:sz w:val="22"/>
          <w:szCs w:val="22"/>
        </w:rPr>
      </w:pPr>
      <w:r w:rsidRPr="00194936">
        <w:rPr>
          <w:rFonts w:ascii="Calibri" w:hAnsi="Calibri" w:cs="Calibri"/>
          <w:b/>
          <w:bCs/>
          <w:sz w:val="22"/>
          <w:szCs w:val="22"/>
        </w:rPr>
        <w:t xml:space="preserve">     </w:t>
      </w:r>
      <w:r w:rsidRPr="00194936">
        <w:rPr>
          <w:rFonts w:ascii="Calibri" w:hAnsi="Calibri" w:cs="Calibri"/>
          <w:b/>
          <w:bCs/>
          <w:sz w:val="22"/>
          <w:szCs w:val="22"/>
        </w:rPr>
        <w:tab/>
        <w:t>Critical Task Assignments and/or Assessments</w:t>
      </w:r>
    </w:p>
    <w:p w:rsidR="00D20C74" w:rsidRPr="00194936" w:rsidRDefault="00D20C74" w:rsidP="00D20C74">
      <w:pPr>
        <w:pStyle w:val="BodyTextIndent2"/>
        <w:spacing w:line="240" w:lineRule="auto"/>
        <w:ind w:left="720"/>
        <w:rPr>
          <w:rFonts w:ascii="Calibri" w:hAnsi="Calibri" w:cs="Calibri"/>
          <w:sz w:val="22"/>
          <w:szCs w:val="22"/>
        </w:rPr>
      </w:pPr>
      <w:r w:rsidRPr="00194936">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D20C74" w:rsidRPr="00194936" w:rsidRDefault="00D20C74" w:rsidP="00D20C74">
      <w:pPr>
        <w:ind w:firstLine="720"/>
        <w:rPr>
          <w:rFonts w:ascii="Calibri" w:hAnsi="Calibri" w:cs="Calibri"/>
          <w:b/>
          <w:sz w:val="22"/>
          <w:szCs w:val="22"/>
        </w:rPr>
      </w:pPr>
      <w:r w:rsidRPr="00194936">
        <w:rPr>
          <w:rFonts w:ascii="Calibri" w:hAnsi="Calibri" w:cs="Calibri"/>
          <w:b/>
          <w:sz w:val="22"/>
          <w:szCs w:val="22"/>
        </w:rPr>
        <w:t>FSAC-  Florida Subject Area Competencies and Skills</w:t>
      </w:r>
    </w:p>
    <w:p w:rsidR="00D20C74" w:rsidRPr="00194936" w:rsidRDefault="00D20C74" w:rsidP="00D20C74">
      <w:pPr>
        <w:rPr>
          <w:rFonts w:ascii="Calibri" w:hAnsi="Calibri" w:cs="Calibri"/>
          <w:b/>
          <w:sz w:val="22"/>
          <w:szCs w:val="22"/>
        </w:rPr>
      </w:pPr>
      <w:r w:rsidRPr="00194936">
        <w:rPr>
          <w:rFonts w:ascii="Calibri" w:hAnsi="Calibri" w:cs="Calibri"/>
          <w:b/>
          <w:sz w:val="22"/>
          <w:szCs w:val="22"/>
        </w:rPr>
        <w:tab/>
        <w:t>FEAP-  Florida Educator Accomplished Practices</w:t>
      </w:r>
    </w:p>
    <w:p w:rsidR="00D20C74" w:rsidRPr="00194936" w:rsidRDefault="00D20C74" w:rsidP="00D20C74">
      <w:pPr>
        <w:rPr>
          <w:rFonts w:ascii="Calibri" w:hAnsi="Calibri" w:cs="Calibri"/>
          <w:b/>
          <w:sz w:val="22"/>
          <w:szCs w:val="22"/>
        </w:rPr>
      </w:pPr>
      <w:r w:rsidRPr="00194936">
        <w:rPr>
          <w:rFonts w:ascii="Calibri" w:hAnsi="Calibri" w:cs="Calibri"/>
          <w:b/>
          <w:sz w:val="22"/>
          <w:szCs w:val="22"/>
        </w:rPr>
        <w:tab/>
        <w:t xml:space="preserve">PEC-    Professional Education Competencies </w:t>
      </w:r>
    </w:p>
    <w:p w:rsidR="00D20C74" w:rsidRPr="00194936" w:rsidRDefault="00D20C74" w:rsidP="00D20C74">
      <w:pPr>
        <w:ind w:firstLine="720"/>
        <w:rPr>
          <w:rFonts w:ascii="Calibri" w:hAnsi="Calibri" w:cs="Calibri"/>
          <w:b/>
          <w:sz w:val="22"/>
          <w:szCs w:val="22"/>
        </w:rPr>
      </w:pPr>
      <w:r w:rsidRPr="00194936">
        <w:rPr>
          <w:rFonts w:ascii="Calibri" w:hAnsi="Calibri" w:cs="Calibri"/>
          <w:b/>
          <w:sz w:val="22"/>
          <w:szCs w:val="22"/>
        </w:rPr>
        <w:t>ESOL T.S.-  Florida Teacher Standards for ESOL Endorsement</w:t>
      </w:r>
    </w:p>
    <w:p w:rsidR="00D20C74" w:rsidRPr="00194936" w:rsidRDefault="00D20C74" w:rsidP="00D20C74">
      <w:pPr>
        <w:rPr>
          <w:rFonts w:ascii="Calibri" w:hAnsi="Calibri" w:cs="Calibri"/>
          <w:b/>
          <w:sz w:val="22"/>
          <w:szCs w:val="22"/>
        </w:rPr>
      </w:pPr>
      <w:r w:rsidRPr="00194936">
        <w:rPr>
          <w:rFonts w:ascii="Calibri" w:hAnsi="Calibri" w:cs="Calibri"/>
          <w:b/>
          <w:sz w:val="22"/>
          <w:szCs w:val="22"/>
        </w:rPr>
        <w:t xml:space="preserve">               ESOL K-12- English Speakers of Other Languages K-12 Competencies</w:t>
      </w:r>
    </w:p>
    <w:p w:rsidR="00D20C74" w:rsidRPr="00194936" w:rsidRDefault="00D20C74" w:rsidP="00D20C74">
      <w:pPr>
        <w:ind w:left="720"/>
        <w:rPr>
          <w:rFonts w:ascii="Calibri" w:hAnsi="Calibri" w:cs="Calibri"/>
          <w:sz w:val="22"/>
          <w:szCs w:val="22"/>
        </w:rPr>
      </w:pPr>
      <w:r w:rsidRPr="00194936">
        <w:rPr>
          <w:rFonts w:ascii="Calibri" w:hAnsi="Calibri" w:cs="Calibri"/>
          <w:b/>
          <w:sz w:val="22"/>
          <w:szCs w:val="22"/>
        </w:rPr>
        <w:tab/>
      </w:r>
    </w:p>
    <w:p w:rsidR="00D20C74" w:rsidRPr="00194936" w:rsidRDefault="00D20C74" w:rsidP="00D20C74">
      <w:pPr>
        <w:ind w:firstLine="720"/>
        <w:rPr>
          <w:rFonts w:ascii="Calibri" w:hAnsi="Calibri" w:cs="Calibri"/>
          <w:i/>
          <w:sz w:val="22"/>
          <w:szCs w:val="22"/>
        </w:rPr>
      </w:pPr>
      <w:r w:rsidRPr="00194936">
        <w:rPr>
          <w:rFonts w:ascii="Calibri" w:hAnsi="Calibri" w:cs="Calibri"/>
          <w:b/>
          <w:i/>
          <w:sz w:val="22"/>
          <w:szCs w:val="22"/>
        </w:rPr>
        <w:t>*</w:t>
      </w:r>
      <w:r w:rsidRPr="00194936">
        <w:rPr>
          <w:rFonts w:ascii="Calibri" w:hAnsi="Calibri" w:cs="Calibri"/>
          <w:i/>
          <w:sz w:val="22"/>
          <w:szCs w:val="22"/>
        </w:rPr>
        <w:t xml:space="preserve"> The numbers and letters in the graph below correspond to the standards, indicators and </w:t>
      </w:r>
    </w:p>
    <w:p w:rsidR="00D20C74" w:rsidRDefault="00D20C74" w:rsidP="00D20C74">
      <w:pPr>
        <w:rPr>
          <w:rFonts w:ascii="Calibri" w:hAnsi="Calibri" w:cs="Calibri"/>
          <w:i/>
          <w:sz w:val="22"/>
          <w:szCs w:val="22"/>
        </w:rPr>
      </w:pPr>
      <w:r w:rsidRPr="00194936">
        <w:rPr>
          <w:rFonts w:ascii="Calibri" w:hAnsi="Calibri" w:cs="Calibri"/>
          <w:i/>
          <w:sz w:val="22"/>
          <w:szCs w:val="22"/>
        </w:rPr>
        <w:t xml:space="preserve">            competencies found above.</w:t>
      </w:r>
    </w:p>
    <w:p w:rsidR="00AB3B20" w:rsidRPr="00194936" w:rsidRDefault="00AB3B20" w:rsidP="00D20C74">
      <w:pPr>
        <w:rPr>
          <w:rFonts w:ascii="Calibri" w:hAnsi="Calibri" w:cs="Calibri"/>
          <w:i/>
          <w:sz w:val="22"/>
          <w:szCs w:val="22"/>
        </w:rPr>
      </w:pPr>
    </w:p>
    <w:tbl>
      <w:tblPr>
        <w:tblW w:w="6198"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ayout w:type="fixed"/>
        <w:tblLook w:val="04A0" w:firstRow="1" w:lastRow="0" w:firstColumn="1" w:lastColumn="0" w:noHBand="0" w:noVBand="1"/>
      </w:tblPr>
      <w:tblGrid>
        <w:gridCol w:w="1170"/>
        <w:gridCol w:w="1080"/>
        <w:gridCol w:w="1320"/>
        <w:gridCol w:w="1170"/>
        <w:gridCol w:w="1458"/>
      </w:tblGrid>
      <w:tr w:rsidR="00AB3B20" w:rsidRPr="00194936" w:rsidTr="00AB3B20">
        <w:trPr>
          <w:trHeight w:val="899"/>
          <w:jc w:val="center"/>
        </w:trPr>
        <w:tc>
          <w:tcPr>
            <w:tcW w:w="1170" w:type="dxa"/>
            <w:tcBorders>
              <w:top w:val="single" w:sz="12" w:space="0" w:color="auto"/>
              <w:left w:val="single" w:sz="12" w:space="0" w:color="auto"/>
              <w:bottom w:val="double" w:sz="4" w:space="0" w:color="auto"/>
              <w:right w:val="single" w:sz="4" w:space="0" w:color="000000"/>
            </w:tcBorders>
            <w:hideMark/>
          </w:tcPr>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 xml:space="preserve">COURSE </w:t>
            </w:r>
          </w:p>
        </w:tc>
        <w:tc>
          <w:tcPr>
            <w:tcW w:w="1080" w:type="dxa"/>
            <w:tcBorders>
              <w:top w:val="single" w:sz="12" w:space="0" w:color="auto"/>
              <w:left w:val="single" w:sz="4" w:space="0" w:color="000000"/>
              <w:bottom w:val="double" w:sz="4" w:space="0" w:color="auto"/>
              <w:right w:val="single" w:sz="4" w:space="0" w:color="000000"/>
            </w:tcBorders>
            <w:hideMark/>
          </w:tcPr>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FSAC</w:t>
            </w:r>
          </w:p>
        </w:tc>
        <w:tc>
          <w:tcPr>
            <w:tcW w:w="1320" w:type="dxa"/>
            <w:tcBorders>
              <w:top w:val="single" w:sz="12" w:space="0" w:color="auto"/>
              <w:left w:val="single" w:sz="4" w:space="0" w:color="000000"/>
              <w:bottom w:val="double" w:sz="4" w:space="0" w:color="auto"/>
              <w:right w:val="single" w:sz="4" w:space="0" w:color="000000"/>
            </w:tcBorders>
            <w:hideMark/>
          </w:tcPr>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FEAP/</w:t>
            </w:r>
          </w:p>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PEC</w:t>
            </w:r>
          </w:p>
        </w:tc>
        <w:tc>
          <w:tcPr>
            <w:tcW w:w="1170" w:type="dxa"/>
            <w:tcBorders>
              <w:top w:val="single" w:sz="12" w:space="0" w:color="auto"/>
              <w:left w:val="single" w:sz="4" w:space="0" w:color="000000"/>
              <w:bottom w:val="double" w:sz="4" w:space="0" w:color="auto"/>
              <w:right w:val="single" w:sz="4" w:space="0" w:color="000000"/>
            </w:tcBorders>
            <w:hideMark/>
          </w:tcPr>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 xml:space="preserve">ESOL T.S. </w:t>
            </w:r>
          </w:p>
        </w:tc>
        <w:tc>
          <w:tcPr>
            <w:tcW w:w="1458" w:type="dxa"/>
            <w:tcBorders>
              <w:top w:val="single" w:sz="12" w:space="0" w:color="auto"/>
              <w:left w:val="single" w:sz="4" w:space="0" w:color="000000"/>
              <w:bottom w:val="double" w:sz="4" w:space="0" w:color="auto"/>
              <w:right w:val="single" w:sz="4" w:space="0" w:color="000000"/>
            </w:tcBorders>
            <w:hideMark/>
          </w:tcPr>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ESOL K-12</w:t>
            </w:r>
          </w:p>
          <w:p w:rsidR="00AB3B20" w:rsidRPr="00194936" w:rsidRDefault="00AB3B20" w:rsidP="008D0EB9">
            <w:pPr>
              <w:rPr>
                <w:rFonts w:ascii="Calibri" w:eastAsia="Calibri" w:hAnsi="Calibri" w:cs="Calibri"/>
                <w:b/>
                <w:sz w:val="22"/>
                <w:szCs w:val="22"/>
              </w:rPr>
            </w:pPr>
            <w:r w:rsidRPr="00194936">
              <w:rPr>
                <w:rFonts w:ascii="Calibri" w:eastAsia="Calibri" w:hAnsi="Calibri" w:cs="Calibri"/>
                <w:b/>
                <w:sz w:val="22"/>
                <w:szCs w:val="22"/>
              </w:rPr>
              <w:t>COMP</w:t>
            </w:r>
          </w:p>
        </w:tc>
      </w:tr>
      <w:tr w:rsidR="00AB3B20" w:rsidRPr="00194936" w:rsidTr="00AB3B20">
        <w:trPr>
          <w:jc w:val="center"/>
        </w:trPr>
        <w:tc>
          <w:tcPr>
            <w:tcW w:w="1170" w:type="dxa"/>
            <w:vMerge w:val="restart"/>
            <w:tcBorders>
              <w:top w:val="single" w:sz="4" w:space="0" w:color="000000"/>
              <w:left w:val="single" w:sz="12" w:space="0" w:color="auto"/>
              <w:bottom w:val="single" w:sz="12" w:space="0" w:color="auto"/>
              <w:right w:val="single" w:sz="4" w:space="0" w:color="000000"/>
            </w:tcBorders>
            <w:hideMark/>
          </w:tcPr>
          <w:p w:rsidR="00AB3B20" w:rsidRPr="00194936" w:rsidRDefault="00AB3B20" w:rsidP="008D0EB9">
            <w:pPr>
              <w:rPr>
                <w:rFonts w:ascii="Calibri" w:hAnsi="Calibri" w:cs="Calibri"/>
                <w:b/>
                <w:sz w:val="22"/>
                <w:szCs w:val="22"/>
              </w:rPr>
            </w:pPr>
            <w:r w:rsidRPr="00194936">
              <w:rPr>
                <w:rFonts w:ascii="Calibri" w:hAnsi="Calibri" w:cs="Calibri"/>
                <w:b/>
                <w:sz w:val="22"/>
                <w:szCs w:val="22"/>
              </w:rPr>
              <w:t>SCE 3320C</w:t>
            </w:r>
          </w:p>
        </w:tc>
        <w:tc>
          <w:tcPr>
            <w:tcW w:w="1080" w:type="dxa"/>
            <w:vMerge w:val="restart"/>
            <w:tcBorders>
              <w:top w:val="single" w:sz="4" w:space="0" w:color="000000"/>
              <w:left w:val="single" w:sz="4" w:space="0" w:color="000000"/>
              <w:bottom w:val="single" w:sz="12" w:space="0" w:color="auto"/>
              <w:right w:val="single" w:sz="4" w:space="0" w:color="000000"/>
            </w:tcBorders>
          </w:tcPr>
          <w:p w:rsidR="00AB3B20" w:rsidRPr="00194936" w:rsidRDefault="00AB3B20" w:rsidP="008D0EB9">
            <w:pPr>
              <w:rPr>
                <w:rFonts w:ascii="Calibri" w:hAnsi="Calibri" w:cs="Calibri"/>
                <w:sz w:val="22"/>
                <w:szCs w:val="22"/>
              </w:rPr>
            </w:pPr>
          </w:p>
        </w:tc>
        <w:tc>
          <w:tcPr>
            <w:tcW w:w="1320" w:type="dxa"/>
            <w:tcBorders>
              <w:top w:val="single" w:sz="4" w:space="0" w:color="000000"/>
              <w:left w:val="single" w:sz="4" w:space="0" w:color="000000"/>
              <w:bottom w:val="single" w:sz="4" w:space="0" w:color="000000"/>
              <w:right w:val="single" w:sz="4" w:space="0" w:color="000000"/>
            </w:tcBorders>
            <w:hideMark/>
          </w:tcPr>
          <w:p w:rsidR="00AB3B20" w:rsidRPr="00194936" w:rsidRDefault="00AB3B20" w:rsidP="008D0EB9">
            <w:pPr>
              <w:rPr>
                <w:rFonts w:ascii="Calibri" w:hAnsi="Calibri" w:cs="Calibri"/>
                <w:sz w:val="22"/>
                <w:szCs w:val="22"/>
              </w:rPr>
            </w:pPr>
            <w:r w:rsidRPr="00194936">
              <w:rPr>
                <w:rFonts w:ascii="Calibri" w:hAnsi="Calibri" w:cs="Calibri"/>
                <w:sz w:val="22"/>
                <w:szCs w:val="22"/>
              </w:rPr>
              <w:t>1a, 1b, 1c, 1d, 1e, 1f</w:t>
            </w:r>
          </w:p>
        </w:tc>
        <w:tc>
          <w:tcPr>
            <w:tcW w:w="1170" w:type="dxa"/>
            <w:tcBorders>
              <w:top w:val="single" w:sz="4" w:space="0" w:color="000000"/>
              <w:left w:val="single" w:sz="4" w:space="0" w:color="000000"/>
              <w:bottom w:val="single" w:sz="4" w:space="0" w:color="000000"/>
              <w:right w:val="single" w:sz="4" w:space="0" w:color="000000"/>
            </w:tcBorders>
            <w:hideMark/>
          </w:tcPr>
          <w:p w:rsidR="00AB3B20" w:rsidRPr="00194936" w:rsidRDefault="00AB3B20" w:rsidP="008D0EB9">
            <w:pPr>
              <w:rPr>
                <w:rFonts w:ascii="Calibri" w:hAnsi="Calibri" w:cs="Calibri"/>
                <w:sz w:val="22"/>
                <w:szCs w:val="22"/>
              </w:rPr>
            </w:pPr>
            <w:r w:rsidRPr="00194936">
              <w:rPr>
                <w:rFonts w:ascii="Calibri" w:hAnsi="Calibri" w:cs="Calibri"/>
                <w:sz w:val="22"/>
                <w:szCs w:val="22"/>
              </w:rPr>
              <w:t>3.3.b, 3.3.c</w:t>
            </w:r>
          </w:p>
        </w:tc>
        <w:tc>
          <w:tcPr>
            <w:tcW w:w="1458" w:type="dxa"/>
            <w:tcBorders>
              <w:top w:val="single" w:sz="4" w:space="0" w:color="000000"/>
              <w:left w:val="single" w:sz="4" w:space="0" w:color="000000"/>
              <w:bottom w:val="single" w:sz="4" w:space="0" w:color="000000"/>
              <w:right w:val="single" w:sz="4" w:space="0" w:color="000000"/>
            </w:tcBorders>
            <w:hideMark/>
          </w:tcPr>
          <w:p w:rsidR="00AB3B20" w:rsidRPr="00194936" w:rsidRDefault="00AB3B20" w:rsidP="008D0EB9">
            <w:pPr>
              <w:rPr>
                <w:rFonts w:ascii="Calibri" w:hAnsi="Calibri" w:cs="Calibri"/>
                <w:sz w:val="22"/>
                <w:szCs w:val="22"/>
              </w:rPr>
            </w:pPr>
            <w:r w:rsidRPr="00194936">
              <w:rPr>
                <w:rFonts w:ascii="Calibri" w:hAnsi="Calibri" w:cs="Calibri"/>
                <w:sz w:val="22"/>
                <w:szCs w:val="22"/>
              </w:rPr>
              <w:t>3, 4, 6</w:t>
            </w:r>
          </w:p>
        </w:tc>
      </w:tr>
      <w:tr w:rsidR="00AB3B20" w:rsidRPr="00194936" w:rsidTr="00AB3B20">
        <w:trPr>
          <w:jc w:val="center"/>
        </w:trPr>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AB3B20" w:rsidRPr="00194936" w:rsidRDefault="00AB3B20" w:rsidP="008D0EB9">
            <w:pPr>
              <w:rPr>
                <w:rFonts w:ascii="Calibri" w:hAnsi="Calibri" w:cs="Calibri"/>
                <w:b/>
                <w:sz w:val="22"/>
                <w:szCs w:val="22"/>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rsidR="00AB3B20" w:rsidRPr="00194936" w:rsidRDefault="00AB3B20" w:rsidP="008D0EB9">
            <w:pPr>
              <w:rPr>
                <w:rFonts w:ascii="Calibri" w:hAnsi="Calibri" w:cs="Calibri"/>
                <w:sz w:val="22"/>
                <w:szCs w:val="22"/>
              </w:rPr>
            </w:pPr>
          </w:p>
        </w:tc>
        <w:tc>
          <w:tcPr>
            <w:tcW w:w="1320" w:type="dxa"/>
            <w:tcBorders>
              <w:top w:val="single" w:sz="4" w:space="0" w:color="000000"/>
              <w:left w:val="single" w:sz="4" w:space="0" w:color="000000"/>
              <w:bottom w:val="single" w:sz="4" w:space="0" w:color="000000"/>
              <w:right w:val="single" w:sz="4" w:space="0" w:color="000000"/>
            </w:tcBorders>
          </w:tcPr>
          <w:p w:rsidR="00AB3B20" w:rsidRPr="00194936" w:rsidRDefault="00AB3B20" w:rsidP="008D0EB9">
            <w:pPr>
              <w:rPr>
                <w:rFonts w:ascii="Calibri" w:eastAsia="Calibri" w:hAnsi="Calibri" w:cs="Calibri"/>
                <w:sz w:val="22"/>
                <w:szCs w:val="22"/>
              </w:rPr>
            </w:pPr>
            <w:r w:rsidRPr="00194936">
              <w:rPr>
                <w:rFonts w:ascii="Calibri" w:eastAsia="Calibri" w:hAnsi="Calibri" w:cs="Calibri"/>
                <w:sz w:val="22"/>
                <w:szCs w:val="22"/>
              </w:rPr>
              <w:t>3a, 3b, 3c, 3d, 3e, 3f</w:t>
            </w:r>
          </w:p>
        </w:tc>
        <w:tc>
          <w:tcPr>
            <w:tcW w:w="1170" w:type="dxa"/>
            <w:tcBorders>
              <w:top w:val="single" w:sz="4" w:space="0" w:color="000000"/>
              <w:left w:val="single" w:sz="4" w:space="0" w:color="000000"/>
              <w:bottom w:val="single" w:sz="4" w:space="0" w:color="000000"/>
              <w:right w:val="single" w:sz="4" w:space="0" w:color="000000"/>
            </w:tcBorders>
          </w:tcPr>
          <w:p w:rsidR="00AB3B20" w:rsidRPr="00194936" w:rsidRDefault="00AB3B20" w:rsidP="008D0EB9">
            <w:pPr>
              <w:rPr>
                <w:rFonts w:ascii="Calibri" w:eastAsia="Calibri" w:hAnsi="Calibri" w:cs="Calibri"/>
                <w:sz w:val="22"/>
                <w:szCs w:val="22"/>
              </w:rPr>
            </w:pPr>
          </w:p>
        </w:tc>
        <w:tc>
          <w:tcPr>
            <w:tcW w:w="1458" w:type="dxa"/>
            <w:tcBorders>
              <w:top w:val="single" w:sz="4" w:space="0" w:color="000000"/>
              <w:left w:val="single" w:sz="4" w:space="0" w:color="000000"/>
              <w:bottom w:val="single" w:sz="4" w:space="0" w:color="000000"/>
              <w:right w:val="single" w:sz="4" w:space="0" w:color="000000"/>
            </w:tcBorders>
          </w:tcPr>
          <w:p w:rsidR="00AB3B20" w:rsidRPr="00194936" w:rsidRDefault="00AB3B20" w:rsidP="008D0EB9">
            <w:pPr>
              <w:rPr>
                <w:rFonts w:ascii="Calibri" w:hAnsi="Calibri" w:cs="Calibri"/>
                <w:sz w:val="22"/>
                <w:szCs w:val="22"/>
              </w:rPr>
            </w:pPr>
          </w:p>
        </w:tc>
      </w:tr>
      <w:tr w:rsidR="00AB3B20" w:rsidRPr="00194936" w:rsidTr="00AB3B20">
        <w:trPr>
          <w:jc w:val="center"/>
        </w:trPr>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AB3B20" w:rsidRPr="00194936" w:rsidRDefault="00AB3B20" w:rsidP="008D0EB9">
            <w:pPr>
              <w:rPr>
                <w:rFonts w:ascii="Calibri" w:hAnsi="Calibri" w:cs="Calibri"/>
                <w:b/>
                <w:sz w:val="22"/>
                <w:szCs w:val="22"/>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rsidR="00AB3B20" w:rsidRPr="00194936" w:rsidRDefault="00AB3B20" w:rsidP="008D0EB9">
            <w:pPr>
              <w:rPr>
                <w:rFonts w:ascii="Calibri" w:hAnsi="Calibri" w:cs="Calibri"/>
                <w:sz w:val="22"/>
                <w:szCs w:val="22"/>
              </w:rPr>
            </w:pPr>
          </w:p>
        </w:tc>
        <w:tc>
          <w:tcPr>
            <w:tcW w:w="1320" w:type="dxa"/>
            <w:tcBorders>
              <w:top w:val="single" w:sz="4" w:space="0" w:color="000000"/>
              <w:left w:val="single" w:sz="4" w:space="0" w:color="000000"/>
              <w:bottom w:val="single" w:sz="4" w:space="0" w:color="000000"/>
              <w:right w:val="single" w:sz="4" w:space="0" w:color="000000"/>
            </w:tcBorders>
          </w:tcPr>
          <w:p w:rsidR="00AB3B20" w:rsidRPr="00194936" w:rsidRDefault="00AB3B20" w:rsidP="008D0EB9">
            <w:pPr>
              <w:rPr>
                <w:rFonts w:ascii="Calibri" w:eastAsia="Calibri" w:hAnsi="Calibri" w:cs="Calibri"/>
                <w:sz w:val="22"/>
                <w:szCs w:val="22"/>
              </w:rPr>
            </w:pPr>
            <w:r w:rsidRPr="00194936">
              <w:rPr>
                <w:rFonts w:ascii="Calibri" w:eastAsia="Calibri" w:hAnsi="Calibri" w:cs="Calibri"/>
                <w:sz w:val="22"/>
                <w:szCs w:val="22"/>
              </w:rPr>
              <w:t>1a, 1b, 1c</w:t>
            </w:r>
          </w:p>
        </w:tc>
        <w:tc>
          <w:tcPr>
            <w:tcW w:w="1170" w:type="dxa"/>
            <w:tcBorders>
              <w:top w:val="single" w:sz="4" w:space="0" w:color="000000"/>
              <w:left w:val="single" w:sz="4" w:space="0" w:color="000000"/>
              <w:bottom w:val="single" w:sz="4" w:space="0" w:color="000000"/>
              <w:right w:val="single" w:sz="4" w:space="0" w:color="000000"/>
            </w:tcBorders>
          </w:tcPr>
          <w:p w:rsidR="00AB3B20" w:rsidRPr="00194936" w:rsidRDefault="00AB3B20" w:rsidP="008D0EB9">
            <w:pPr>
              <w:rPr>
                <w:rFonts w:ascii="Calibri" w:eastAsia="Calibri" w:hAnsi="Calibri" w:cs="Calibri"/>
                <w:sz w:val="22"/>
                <w:szCs w:val="22"/>
              </w:rPr>
            </w:pPr>
          </w:p>
        </w:tc>
        <w:tc>
          <w:tcPr>
            <w:tcW w:w="1458" w:type="dxa"/>
            <w:tcBorders>
              <w:top w:val="single" w:sz="4" w:space="0" w:color="000000"/>
              <w:left w:val="single" w:sz="4" w:space="0" w:color="000000"/>
              <w:bottom w:val="single" w:sz="4" w:space="0" w:color="000000"/>
              <w:right w:val="single" w:sz="4" w:space="0" w:color="000000"/>
            </w:tcBorders>
          </w:tcPr>
          <w:p w:rsidR="00AB3B20" w:rsidRPr="00194936" w:rsidRDefault="00AB3B20" w:rsidP="008D0EB9">
            <w:pPr>
              <w:rPr>
                <w:rFonts w:ascii="Calibri" w:hAnsi="Calibri" w:cs="Calibri"/>
                <w:sz w:val="22"/>
                <w:szCs w:val="22"/>
              </w:rPr>
            </w:pPr>
          </w:p>
        </w:tc>
      </w:tr>
      <w:tr w:rsidR="00AB3B20" w:rsidRPr="00194936" w:rsidTr="00AB3B20">
        <w:trPr>
          <w:jc w:val="center"/>
        </w:trPr>
        <w:tc>
          <w:tcPr>
            <w:tcW w:w="1170" w:type="dxa"/>
            <w:vMerge/>
            <w:tcBorders>
              <w:top w:val="single" w:sz="4" w:space="0" w:color="000000"/>
              <w:left w:val="single" w:sz="12" w:space="0" w:color="auto"/>
              <w:bottom w:val="single" w:sz="12" w:space="0" w:color="auto"/>
              <w:right w:val="single" w:sz="4" w:space="0" w:color="000000"/>
            </w:tcBorders>
            <w:vAlign w:val="center"/>
            <w:hideMark/>
          </w:tcPr>
          <w:p w:rsidR="00AB3B20" w:rsidRPr="00194936" w:rsidRDefault="00AB3B20" w:rsidP="008D0EB9">
            <w:pPr>
              <w:rPr>
                <w:rFonts w:ascii="Calibri" w:hAnsi="Calibri" w:cs="Calibri"/>
                <w:b/>
                <w:sz w:val="22"/>
                <w:szCs w:val="22"/>
              </w:rPr>
            </w:pPr>
          </w:p>
        </w:tc>
        <w:tc>
          <w:tcPr>
            <w:tcW w:w="1080" w:type="dxa"/>
            <w:vMerge/>
            <w:tcBorders>
              <w:top w:val="single" w:sz="4" w:space="0" w:color="000000"/>
              <w:left w:val="single" w:sz="4" w:space="0" w:color="000000"/>
              <w:bottom w:val="single" w:sz="12" w:space="0" w:color="auto"/>
              <w:right w:val="single" w:sz="4" w:space="0" w:color="000000"/>
            </w:tcBorders>
            <w:vAlign w:val="center"/>
            <w:hideMark/>
          </w:tcPr>
          <w:p w:rsidR="00AB3B20" w:rsidRPr="00194936" w:rsidRDefault="00AB3B20" w:rsidP="008D0EB9">
            <w:pPr>
              <w:rPr>
                <w:rFonts w:ascii="Calibri" w:hAnsi="Calibri" w:cs="Calibri"/>
                <w:sz w:val="22"/>
                <w:szCs w:val="22"/>
              </w:rPr>
            </w:pPr>
          </w:p>
        </w:tc>
        <w:tc>
          <w:tcPr>
            <w:tcW w:w="1320" w:type="dxa"/>
            <w:tcBorders>
              <w:top w:val="single" w:sz="4" w:space="0" w:color="000000"/>
              <w:left w:val="single" w:sz="4" w:space="0" w:color="000000"/>
              <w:bottom w:val="single" w:sz="12" w:space="0" w:color="auto"/>
              <w:right w:val="single" w:sz="4" w:space="0" w:color="000000"/>
            </w:tcBorders>
          </w:tcPr>
          <w:p w:rsidR="00AB3B20" w:rsidRPr="00194936" w:rsidRDefault="00AB3B20" w:rsidP="008D0EB9">
            <w:pPr>
              <w:rPr>
                <w:rFonts w:ascii="Calibri" w:eastAsia="Calibri" w:hAnsi="Calibri" w:cs="Calibri"/>
                <w:sz w:val="22"/>
                <w:szCs w:val="22"/>
              </w:rPr>
            </w:pPr>
            <w:r w:rsidRPr="00194936">
              <w:rPr>
                <w:rFonts w:ascii="Calibri" w:eastAsia="Calibri" w:hAnsi="Calibri" w:cs="Calibri"/>
                <w:sz w:val="22"/>
                <w:szCs w:val="22"/>
              </w:rPr>
              <w:t>5a, 5b, 5e</w:t>
            </w:r>
          </w:p>
        </w:tc>
        <w:tc>
          <w:tcPr>
            <w:tcW w:w="1170" w:type="dxa"/>
            <w:tcBorders>
              <w:top w:val="single" w:sz="4" w:space="0" w:color="000000"/>
              <w:left w:val="single" w:sz="4" w:space="0" w:color="000000"/>
              <w:bottom w:val="single" w:sz="12" w:space="0" w:color="auto"/>
              <w:right w:val="single" w:sz="4" w:space="0" w:color="000000"/>
            </w:tcBorders>
          </w:tcPr>
          <w:p w:rsidR="00AB3B20" w:rsidRPr="00194936" w:rsidRDefault="00AB3B20" w:rsidP="008D0EB9">
            <w:pPr>
              <w:rPr>
                <w:rFonts w:ascii="Calibri" w:eastAsia="Calibri" w:hAnsi="Calibri" w:cs="Calibri"/>
                <w:sz w:val="22"/>
                <w:szCs w:val="22"/>
              </w:rPr>
            </w:pPr>
          </w:p>
        </w:tc>
        <w:tc>
          <w:tcPr>
            <w:tcW w:w="1458" w:type="dxa"/>
            <w:tcBorders>
              <w:top w:val="single" w:sz="4" w:space="0" w:color="000000"/>
              <w:left w:val="single" w:sz="4" w:space="0" w:color="000000"/>
              <w:bottom w:val="single" w:sz="12" w:space="0" w:color="auto"/>
              <w:right w:val="single" w:sz="4" w:space="0" w:color="000000"/>
            </w:tcBorders>
          </w:tcPr>
          <w:p w:rsidR="00AB3B20" w:rsidRPr="00194936" w:rsidRDefault="00AB3B20" w:rsidP="008D0EB9">
            <w:pPr>
              <w:rPr>
                <w:rFonts w:ascii="Calibri" w:hAnsi="Calibri" w:cs="Calibri"/>
                <w:sz w:val="22"/>
                <w:szCs w:val="22"/>
              </w:rPr>
            </w:pPr>
          </w:p>
        </w:tc>
      </w:tr>
    </w:tbl>
    <w:p w:rsidR="00D20C74" w:rsidRPr="00194936" w:rsidRDefault="00D20C74" w:rsidP="00D20C74">
      <w:pPr>
        <w:rPr>
          <w:rFonts w:ascii="Calibri" w:hAnsi="Calibri" w:cs="Calibri"/>
          <w:i/>
          <w:sz w:val="22"/>
          <w:szCs w:val="22"/>
        </w:rPr>
      </w:pPr>
      <w:r w:rsidRPr="00194936">
        <w:rPr>
          <w:rFonts w:ascii="Calibri" w:hAnsi="Calibri" w:cs="Calibri"/>
          <w:i/>
          <w:sz w:val="22"/>
          <w:szCs w:val="22"/>
        </w:rPr>
        <w:t xml:space="preserve"> </w:t>
      </w:r>
    </w:p>
    <w:p w:rsidR="00D20C74" w:rsidRPr="00194936" w:rsidRDefault="00D20C74" w:rsidP="00D20C74">
      <w:pPr>
        <w:ind w:left="720"/>
        <w:rPr>
          <w:rFonts w:ascii="Calibri" w:hAnsi="Calibri" w:cs="Calibri"/>
          <w:b/>
          <w:sz w:val="22"/>
          <w:szCs w:val="22"/>
        </w:rPr>
      </w:pPr>
      <w:r w:rsidRPr="00194936">
        <w:rPr>
          <w:rFonts w:ascii="Calibri" w:hAnsi="Calibri" w:cs="Calibri"/>
          <w:b/>
          <w:sz w:val="22"/>
          <w:szCs w:val="22"/>
        </w:rPr>
        <w:t>RELATIONSHIP OF COURSE TO PROGRAM GOALS AND NATIONAL SPECIALIZED PROGRAM ASSOCIATION STANDARDS:</w:t>
      </w:r>
    </w:p>
    <w:p w:rsidR="00D20C74" w:rsidRPr="00194936" w:rsidRDefault="00D20C74" w:rsidP="00D20C74">
      <w:pPr>
        <w:ind w:left="720"/>
        <w:rPr>
          <w:rFonts w:ascii="Calibri" w:hAnsi="Calibri" w:cs="Calibri"/>
          <w:b/>
          <w:sz w:val="22"/>
          <w:szCs w:val="22"/>
        </w:rPr>
      </w:pPr>
    </w:p>
    <w:p w:rsidR="00D20C74" w:rsidRPr="00194936" w:rsidRDefault="00D20C74" w:rsidP="00D20C74">
      <w:pPr>
        <w:ind w:left="720"/>
        <w:rPr>
          <w:rFonts w:ascii="Calibri" w:hAnsi="Calibri" w:cs="Calibri"/>
          <w:sz w:val="22"/>
          <w:szCs w:val="22"/>
        </w:rPr>
      </w:pPr>
      <w:r w:rsidRPr="00194936">
        <w:rPr>
          <w:rFonts w:ascii="Calibri" w:hAnsi="Calibri" w:cs="Calibri"/>
          <w:sz w:val="22"/>
          <w:szCs w:val="22"/>
        </w:rPr>
        <w:t xml:space="preserve">This course is part of the </w:t>
      </w:r>
      <w:r w:rsidR="008C13BE" w:rsidRPr="00194936">
        <w:rPr>
          <w:rFonts w:ascii="Calibri" w:hAnsi="Calibri" w:cs="Calibri"/>
          <w:sz w:val="22"/>
          <w:szCs w:val="22"/>
        </w:rPr>
        <w:t>Florida SouthWestern</w:t>
      </w:r>
      <w:r w:rsidRPr="00194936">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w:t>
      </w:r>
      <w:r w:rsidR="00AB3B20" w:rsidRPr="00194936">
        <w:rPr>
          <w:rFonts w:ascii="Calibri" w:hAnsi="Calibri" w:cs="Calibri"/>
          <w:sz w:val="22"/>
          <w:szCs w:val="22"/>
        </w:rPr>
        <w:t>Skills, ESOL</w:t>
      </w:r>
      <w:r w:rsidRPr="00194936">
        <w:rPr>
          <w:rFonts w:ascii="Calibri" w:hAnsi="Calibri" w:cs="Calibri"/>
          <w:sz w:val="22"/>
          <w:szCs w:val="22"/>
        </w:rPr>
        <w:t xml:space="preserve"> Performance Standards, ESOL K -12 Standards, and Reading Competencies.</w:t>
      </w:r>
    </w:p>
    <w:p w:rsidR="00170DC6" w:rsidRPr="00194936" w:rsidRDefault="00170DC6" w:rsidP="004C38E3">
      <w:pPr>
        <w:rPr>
          <w:rFonts w:ascii="Calibri" w:hAnsi="Calibri" w:cs="Arial"/>
          <w:b/>
          <w:sz w:val="22"/>
          <w:szCs w:val="22"/>
          <w:u w:val="single"/>
        </w:rPr>
      </w:pPr>
    </w:p>
    <w:p w:rsidR="00170DC6" w:rsidRPr="00194936" w:rsidRDefault="00170DC6" w:rsidP="00BE594D">
      <w:pPr>
        <w:numPr>
          <w:ilvl w:val="0"/>
          <w:numId w:val="3"/>
        </w:numPr>
        <w:rPr>
          <w:rFonts w:ascii="Calibri" w:hAnsi="Calibri" w:cs="Arial"/>
          <w:sz w:val="22"/>
          <w:szCs w:val="22"/>
        </w:rPr>
      </w:pPr>
      <w:r w:rsidRPr="00194936">
        <w:rPr>
          <w:rFonts w:ascii="Calibri" w:hAnsi="Calibri" w:cs="Arial"/>
          <w:b/>
          <w:sz w:val="22"/>
          <w:szCs w:val="22"/>
          <w:u w:val="single"/>
        </w:rPr>
        <w:t>DISTRICT-WIDE POLICIES:</w:t>
      </w:r>
    </w:p>
    <w:p w:rsidR="00170DC6" w:rsidRPr="00194936" w:rsidRDefault="00170DC6" w:rsidP="00DA66CF">
      <w:pPr>
        <w:tabs>
          <w:tab w:val="left" w:pos="720"/>
        </w:tabs>
        <w:ind w:left="720"/>
        <w:rPr>
          <w:rFonts w:ascii="Calibri" w:hAnsi="Calibri" w:cs="Arial"/>
          <w:sz w:val="22"/>
          <w:szCs w:val="22"/>
        </w:rPr>
      </w:pPr>
    </w:p>
    <w:p w:rsidR="00170DC6" w:rsidRPr="00194936" w:rsidRDefault="00170DC6" w:rsidP="00DA66CF">
      <w:pPr>
        <w:ind w:left="720"/>
        <w:rPr>
          <w:rFonts w:ascii="Calibri" w:hAnsi="Calibri" w:cs="Arial"/>
          <w:b/>
          <w:bCs/>
          <w:iCs/>
          <w:caps/>
          <w:sz w:val="22"/>
          <w:szCs w:val="22"/>
        </w:rPr>
      </w:pPr>
      <w:r w:rsidRPr="00194936">
        <w:rPr>
          <w:rFonts w:ascii="Calibri" w:hAnsi="Calibri" w:cs="Arial"/>
          <w:b/>
          <w:bCs/>
          <w:iCs/>
          <w:caps/>
          <w:sz w:val="22"/>
          <w:szCs w:val="22"/>
        </w:rPr>
        <w:lastRenderedPageBreak/>
        <w:t>Programs for Students with Disabilities</w:t>
      </w:r>
    </w:p>
    <w:p w:rsidR="008C13BE" w:rsidRPr="00194936" w:rsidRDefault="008C13BE" w:rsidP="008C13BE">
      <w:pPr>
        <w:tabs>
          <w:tab w:val="left" w:pos="720"/>
        </w:tabs>
        <w:ind w:left="720"/>
        <w:rPr>
          <w:rFonts w:ascii="Calibri" w:hAnsi="Calibri" w:cs="Arial"/>
          <w:bCs/>
          <w:iCs/>
          <w:sz w:val="22"/>
          <w:szCs w:val="22"/>
        </w:rPr>
      </w:pPr>
      <w:r w:rsidRPr="0019493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4936">
          <w:rPr>
            <w:rStyle w:val="Hyperlink"/>
            <w:rFonts w:ascii="Calibri" w:hAnsi="Calibri" w:cs="Arial"/>
            <w:bCs/>
            <w:iCs/>
            <w:sz w:val="22"/>
            <w:szCs w:val="22"/>
          </w:rPr>
          <w:t>http://www.fsw.edu/adaptiveservices</w:t>
        </w:r>
      </w:hyperlink>
      <w:r w:rsidRPr="00194936">
        <w:rPr>
          <w:rFonts w:ascii="Calibri" w:hAnsi="Calibri" w:cs="Arial"/>
          <w:bCs/>
          <w:iCs/>
          <w:sz w:val="22"/>
          <w:szCs w:val="22"/>
        </w:rPr>
        <w:t>.</w:t>
      </w:r>
    </w:p>
    <w:p w:rsidR="005052AC" w:rsidRPr="00194936" w:rsidRDefault="005052AC" w:rsidP="008C13BE">
      <w:pPr>
        <w:tabs>
          <w:tab w:val="left" w:pos="720"/>
        </w:tabs>
        <w:ind w:left="720"/>
        <w:rPr>
          <w:rFonts w:ascii="Calibri" w:hAnsi="Calibri" w:cs="Arial"/>
          <w:bCs/>
          <w:iCs/>
          <w:sz w:val="22"/>
          <w:szCs w:val="22"/>
        </w:rPr>
      </w:pPr>
    </w:p>
    <w:p w:rsidR="005052AC" w:rsidRPr="00194936" w:rsidRDefault="005052AC" w:rsidP="005052AC">
      <w:pPr>
        <w:ind w:left="720"/>
        <w:rPr>
          <w:rFonts w:ascii="Calibri" w:hAnsi="Calibri"/>
          <w:b/>
          <w:bCs/>
          <w:caps/>
          <w:sz w:val="22"/>
          <w:szCs w:val="22"/>
        </w:rPr>
      </w:pPr>
      <w:r w:rsidRPr="00194936">
        <w:rPr>
          <w:rFonts w:ascii="Calibri" w:hAnsi="Calibri"/>
          <w:b/>
          <w:bCs/>
          <w:caps/>
          <w:sz w:val="22"/>
          <w:szCs w:val="22"/>
        </w:rPr>
        <w:t>REPORTING TITLE IX VIOLATIONS</w:t>
      </w:r>
    </w:p>
    <w:p w:rsidR="005052AC" w:rsidRPr="00194936" w:rsidRDefault="005052AC" w:rsidP="005052AC">
      <w:pPr>
        <w:tabs>
          <w:tab w:val="left" w:pos="720"/>
        </w:tabs>
        <w:ind w:left="720"/>
        <w:rPr>
          <w:rFonts w:ascii="Calibri" w:hAnsi="Calibri" w:cs="Arial"/>
          <w:bCs/>
          <w:iCs/>
          <w:sz w:val="22"/>
          <w:szCs w:val="22"/>
        </w:rPr>
      </w:pPr>
      <w:r w:rsidRPr="0019493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4936">
          <w:rPr>
            <w:rStyle w:val="Hyperlink"/>
            <w:rFonts w:ascii="Calibri" w:hAnsi="Calibri"/>
            <w:sz w:val="22"/>
            <w:szCs w:val="22"/>
          </w:rPr>
          <w:t>equity@fsw.edu</w:t>
        </w:r>
      </w:hyperlink>
      <w:r w:rsidRPr="0019493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4936">
          <w:rPr>
            <w:rStyle w:val="Hyperlink"/>
            <w:rFonts w:ascii="Calibri" w:hAnsi="Calibri"/>
            <w:sz w:val="22"/>
            <w:szCs w:val="22"/>
          </w:rPr>
          <w:t>http://www.fsw.edu/sexualassault</w:t>
        </w:r>
      </w:hyperlink>
      <w:r w:rsidRPr="00194936">
        <w:rPr>
          <w:rFonts w:ascii="Calibri" w:hAnsi="Calibri"/>
          <w:sz w:val="22"/>
          <w:szCs w:val="22"/>
        </w:rPr>
        <w:t>.</w:t>
      </w:r>
    </w:p>
    <w:p w:rsidR="00115C25" w:rsidRPr="00194936" w:rsidRDefault="00115C25" w:rsidP="00E80B91">
      <w:pPr>
        <w:tabs>
          <w:tab w:val="left" w:pos="720"/>
        </w:tabs>
        <w:ind w:left="720"/>
        <w:rPr>
          <w:rFonts w:ascii="Calibri" w:hAnsi="Calibri" w:cs="Arial"/>
          <w:bCs/>
          <w:iCs/>
          <w:sz w:val="22"/>
          <w:szCs w:val="22"/>
        </w:rPr>
        <w:sectPr w:rsidR="00115C25" w:rsidRPr="00194936" w:rsidSect="00170DC6">
          <w:headerReference w:type="default" r:id="rId11"/>
          <w:footerReference w:type="default" r:id="rId12"/>
          <w:headerReference w:type="first" r:id="rId13"/>
          <w:footerReference w:type="first" r:id="rId14"/>
          <w:pgSz w:w="12240" w:h="15840"/>
          <w:pgMar w:top="1008" w:right="1008" w:bottom="1008" w:left="1008" w:header="720" w:footer="720" w:gutter="0"/>
          <w:pgNumType w:start="1"/>
          <w:cols w:space="720"/>
          <w:titlePg/>
          <w:docGrid w:linePitch="360"/>
        </w:sectPr>
      </w:pPr>
    </w:p>
    <w:p w:rsidR="00E80B91" w:rsidRPr="00194936" w:rsidRDefault="00E80B91" w:rsidP="00E80B91">
      <w:pPr>
        <w:tabs>
          <w:tab w:val="left" w:pos="720"/>
        </w:tabs>
        <w:ind w:left="720"/>
        <w:rPr>
          <w:rFonts w:ascii="Calibri" w:hAnsi="Calibri" w:cs="Arial"/>
          <w:bCs/>
          <w:iCs/>
          <w:sz w:val="22"/>
          <w:szCs w:val="22"/>
        </w:rPr>
      </w:pPr>
    </w:p>
    <w:p w:rsidR="00170DC6" w:rsidRPr="00194936" w:rsidRDefault="00170DC6" w:rsidP="00BE594D">
      <w:pPr>
        <w:numPr>
          <w:ilvl w:val="0"/>
          <w:numId w:val="3"/>
        </w:numPr>
        <w:suppressAutoHyphens w:val="0"/>
        <w:rPr>
          <w:rFonts w:ascii="Calibri" w:hAnsi="Calibri" w:cs="Arial"/>
          <w:sz w:val="22"/>
          <w:szCs w:val="22"/>
        </w:rPr>
      </w:pPr>
      <w:r w:rsidRPr="00194936">
        <w:rPr>
          <w:rFonts w:ascii="Calibri" w:hAnsi="Calibri" w:cs="Arial"/>
          <w:b/>
          <w:sz w:val="22"/>
          <w:szCs w:val="22"/>
          <w:u w:val="single"/>
        </w:rPr>
        <w:t>REQUIREMENTS FOR THE STUDENTS:</w:t>
      </w:r>
      <w:r w:rsidRPr="00194936">
        <w:rPr>
          <w:rFonts w:ascii="Calibri" w:hAnsi="Calibri" w:cs="Arial"/>
          <w:sz w:val="22"/>
          <w:szCs w:val="22"/>
        </w:rPr>
        <w:tab/>
      </w:r>
    </w:p>
    <w:p w:rsidR="00924048" w:rsidRPr="0014610B" w:rsidRDefault="00924048" w:rsidP="00924048">
      <w:pPr>
        <w:ind w:left="720"/>
        <w:rPr>
          <w:rFonts w:ascii="Calibri" w:hAnsi="Calibri" w:cs="Calibri"/>
          <w:sz w:val="22"/>
          <w:szCs w:val="22"/>
        </w:rPr>
      </w:pPr>
      <w:r w:rsidRPr="0014610B">
        <w:rPr>
          <w:rFonts w:ascii="Calibri" w:hAnsi="Calibri" w:cs="Calibri"/>
          <w:b/>
          <w:bCs/>
          <w:color w:val="000000"/>
          <w:sz w:val="22"/>
          <w:szCs w:val="22"/>
        </w:rPr>
        <w:t xml:space="preserve">Practicum Hours </w:t>
      </w:r>
    </w:p>
    <w:p w:rsidR="00924048" w:rsidRPr="0014610B" w:rsidRDefault="00924048" w:rsidP="00924048">
      <w:pPr>
        <w:ind w:left="720"/>
        <w:rPr>
          <w:rFonts w:ascii="Calibri" w:hAnsi="Calibri" w:cs="Calibri"/>
          <w:sz w:val="22"/>
          <w:szCs w:val="22"/>
        </w:rPr>
      </w:pPr>
      <w:r w:rsidRPr="0014610B">
        <w:rPr>
          <w:rFonts w:ascii="Calibri" w:hAnsi="Calibri" w:cs="Calibri"/>
          <w:color w:val="000000"/>
          <w:sz w:val="22"/>
          <w:szCs w:val="22"/>
        </w:rPr>
        <w:t xml:space="preserve">Students must successfully complete 35 hours in a middle grades (5-9) classroom. During the 35 hours, the teacher candidate will plan and teach at least five whole class lessons as supervised by the mentor teacher.  </w:t>
      </w:r>
      <w:r w:rsidRPr="0014610B">
        <w:rPr>
          <w:rFonts w:ascii="Calibri" w:hAnsi="Calibri" w:cs="Calibri"/>
          <w:sz w:val="22"/>
          <w:szCs w:val="22"/>
        </w:rPr>
        <w:t>Students are required to successfully complete the practicum portion in order to receive a passing grade of “C” or better.  Successful completion of the practicum requires mentor teacher documentation of the 35 hours, submission of the five lesson plans taught, and a successful mentor teacher evaluation. In the event a student does not</w:t>
      </w:r>
      <w:r>
        <w:rPr>
          <w:rFonts w:ascii="Calibri" w:hAnsi="Calibri" w:cs="Calibri"/>
          <w:sz w:val="22"/>
          <w:szCs w:val="22"/>
        </w:rPr>
        <w:t xml:space="preserve"> pass on the first attempt, he or she</w:t>
      </w:r>
      <w:r w:rsidRPr="0014610B">
        <w:rPr>
          <w:rFonts w:ascii="Calibri" w:hAnsi="Calibri" w:cs="Calibri"/>
          <w:sz w:val="22"/>
          <w:szCs w:val="22"/>
        </w:rPr>
        <w:t xml:space="preserve"> will only be permitted to retake the course one additional time.  Students may not repeat the course after stepping out of the program for two years.   </w:t>
      </w:r>
    </w:p>
    <w:p w:rsidR="00924048" w:rsidRPr="0014610B" w:rsidRDefault="00924048" w:rsidP="00924048">
      <w:pPr>
        <w:ind w:left="720"/>
        <w:rPr>
          <w:rFonts w:ascii="Calibri" w:hAnsi="Calibri" w:cs="Calibri"/>
          <w:sz w:val="22"/>
          <w:szCs w:val="22"/>
        </w:rPr>
      </w:pPr>
    </w:p>
    <w:p w:rsidR="00924048" w:rsidRPr="0014610B" w:rsidRDefault="00924048" w:rsidP="00924048">
      <w:pPr>
        <w:ind w:left="720"/>
        <w:rPr>
          <w:rFonts w:ascii="Calibri" w:hAnsi="Calibri" w:cs="Calibri"/>
          <w:sz w:val="22"/>
          <w:szCs w:val="22"/>
        </w:rPr>
      </w:pPr>
      <w:r w:rsidRPr="0014610B">
        <w:rPr>
          <w:rFonts w:ascii="Calibri" w:hAnsi="Calibri" w:cs="Calibri"/>
          <w:b/>
          <w:bCs/>
          <w:sz w:val="22"/>
          <w:szCs w:val="22"/>
        </w:rPr>
        <w:t xml:space="preserve">Mentor Teacher Evaluation </w:t>
      </w:r>
    </w:p>
    <w:p w:rsidR="00924048" w:rsidRPr="0014610B" w:rsidRDefault="00924048" w:rsidP="00924048">
      <w:pPr>
        <w:ind w:left="720"/>
        <w:rPr>
          <w:rFonts w:ascii="Calibri" w:hAnsi="Calibri" w:cs="Calibri"/>
          <w:sz w:val="22"/>
          <w:szCs w:val="22"/>
        </w:rPr>
      </w:pPr>
      <w:r w:rsidRPr="0014610B">
        <w:rPr>
          <w:rFonts w:ascii="Calibri" w:hAnsi="Calibri" w:cs="Calibri"/>
          <w:sz w:val="22"/>
          <w:szCs w:val="22"/>
        </w:rPr>
        <w:t xml:space="preserve">Mentor teachers evaluate teacher candidates on their performance and attitude in the field at the mid-term and end of the 35 hours.  The mid-term evaluation should be used by the teacher candidate to set goals for improvement and continued success. The final practicum evaluation equates to 25% of the course grade.  </w:t>
      </w:r>
    </w:p>
    <w:p w:rsidR="00924048" w:rsidRDefault="00924048" w:rsidP="00924048">
      <w:pPr>
        <w:ind w:left="720"/>
        <w:rPr>
          <w:rFonts w:ascii="Calibri" w:hAnsi="Calibri" w:cs="Arial"/>
          <w:sz w:val="22"/>
          <w:szCs w:val="22"/>
        </w:rPr>
      </w:pPr>
    </w:p>
    <w:p w:rsidR="002D362A" w:rsidRDefault="002D362A" w:rsidP="00924048">
      <w:pPr>
        <w:ind w:firstLine="720"/>
        <w:rPr>
          <w:rFonts w:ascii="Calibri" w:hAnsi="Calibri" w:cs="Arial"/>
          <w:b/>
          <w:sz w:val="22"/>
          <w:szCs w:val="22"/>
        </w:rPr>
      </w:pPr>
      <w:r w:rsidRPr="009167BD">
        <w:rPr>
          <w:rFonts w:ascii="Calibri" w:hAnsi="Calibri" w:cs="Arial"/>
          <w:b/>
          <w:sz w:val="22"/>
          <w:szCs w:val="22"/>
        </w:rPr>
        <w:t>Reflective Journal</w:t>
      </w:r>
    </w:p>
    <w:p w:rsidR="002D362A" w:rsidRDefault="002D362A" w:rsidP="002D362A">
      <w:pPr>
        <w:ind w:left="720"/>
        <w:rPr>
          <w:rFonts w:ascii="Calibri" w:hAnsi="Calibri" w:cs="Arial"/>
          <w:sz w:val="22"/>
          <w:szCs w:val="22"/>
        </w:rPr>
      </w:pPr>
      <w:r>
        <w:rPr>
          <w:rFonts w:ascii="Calibri" w:hAnsi="Calibri" w:cs="Arial"/>
          <w:sz w:val="22"/>
          <w:szCs w:val="22"/>
        </w:rPr>
        <w:t>Teacher candidates will write a brief weekly journal entry based on class activities and discussion, field experiences, and course readings.  Entries will be in the style of a reflective journal and no fewer than 250 words in length. Entries should be emailed to the instructor no later than the end of each Friday. Candidates will design (and carry out preliminary components of) an Action Research Plan. The plan topic will derive from the interests/concerns developed while writing the reflective journal entries. Candidates will propose a research topic for instructor approval. Final plans will include components that can be reasonably completed by the end of the course, depending on the nature of the research and accommodation in the field experience.</w:t>
      </w:r>
    </w:p>
    <w:p w:rsidR="002D362A" w:rsidRDefault="002D362A" w:rsidP="002D362A">
      <w:pPr>
        <w:ind w:left="720"/>
        <w:rPr>
          <w:rFonts w:ascii="Calibri" w:hAnsi="Calibri" w:cs="Arial"/>
          <w:sz w:val="22"/>
          <w:szCs w:val="22"/>
        </w:rPr>
      </w:pPr>
    </w:p>
    <w:p w:rsidR="002D362A" w:rsidRDefault="002D362A" w:rsidP="002D362A">
      <w:pPr>
        <w:ind w:left="720"/>
        <w:rPr>
          <w:rFonts w:ascii="Calibri" w:hAnsi="Calibri" w:cs="Arial"/>
          <w:b/>
          <w:sz w:val="22"/>
          <w:szCs w:val="22"/>
        </w:rPr>
      </w:pPr>
      <w:r>
        <w:rPr>
          <w:rFonts w:ascii="Calibri" w:hAnsi="Calibri" w:cs="Arial"/>
          <w:b/>
          <w:sz w:val="22"/>
          <w:szCs w:val="22"/>
        </w:rPr>
        <w:t>Science Unit</w:t>
      </w:r>
    </w:p>
    <w:p w:rsidR="002D362A" w:rsidRDefault="002D362A" w:rsidP="002D362A">
      <w:pPr>
        <w:ind w:left="720"/>
        <w:rPr>
          <w:rFonts w:ascii="Calibri" w:hAnsi="Calibri" w:cs="Arial"/>
          <w:sz w:val="22"/>
          <w:szCs w:val="22"/>
        </w:rPr>
      </w:pPr>
      <w:r>
        <w:rPr>
          <w:rFonts w:ascii="Calibri" w:hAnsi="Calibri" w:cs="Arial"/>
          <w:sz w:val="22"/>
          <w:szCs w:val="22"/>
        </w:rPr>
        <w:t xml:space="preserve">Teacher candidates will plan and develop a science unit for middle school students based on the Florida Standards. Candidates will select a topic that can be used in their practicum classrooms and obtain approval from the instructor (Unit Proposal). The unit plan will be developed according to planning strategies described in the Gallagher text. The unit should identify all lessons needed to teach the complete unit, and at least five lessons should be fully developed using one of the Learning Cycle formats </w:t>
      </w:r>
      <w:r>
        <w:rPr>
          <w:rFonts w:ascii="Calibri" w:hAnsi="Calibri" w:cs="Arial"/>
          <w:sz w:val="22"/>
          <w:szCs w:val="22"/>
        </w:rPr>
        <w:lastRenderedPageBreak/>
        <w:t>(Five Es, Seven Es, or Three Phase). One of the developed lessons will be presented in class.</w:t>
      </w:r>
    </w:p>
    <w:p w:rsidR="002D362A" w:rsidRDefault="002D362A" w:rsidP="002D362A">
      <w:pPr>
        <w:numPr>
          <w:ilvl w:val="0"/>
          <w:numId w:val="12"/>
        </w:numPr>
        <w:rPr>
          <w:rFonts w:ascii="Calibri" w:hAnsi="Calibri" w:cs="Arial"/>
          <w:sz w:val="22"/>
          <w:szCs w:val="22"/>
        </w:rPr>
      </w:pPr>
      <w:r>
        <w:rPr>
          <w:rFonts w:ascii="Calibri" w:hAnsi="Calibri" w:cs="Arial"/>
          <w:b/>
          <w:sz w:val="22"/>
          <w:szCs w:val="22"/>
        </w:rPr>
        <w:t>Unit Rationale and Overview:</w:t>
      </w:r>
      <w:r>
        <w:rPr>
          <w:rFonts w:ascii="Calibri" w:hAnsi="Calibri" w:cs="Arial"/>
          <w:sz w:val="22"/>
          <w:szCs w:val="22"/>
        </w:rPr>
        <w:t xml:space="preserve">  Provide a rationale for teaching this unit at the identified grade level. Unit rationales should be firmly based in the Florida Standards; however, any other justifications for teaching the unit topic should be identified. Provide a descriptive overview of the unit, summarizing lesson objectives and assessment. A concept map can be used to show relationship of unit concepts.</w:t>
      </w:r>
    </w:p>
    <w:p w:rsidR="002D362A" w:rsidRDefault="002D362A" w:rsidP="002D362A">
      <w:pPr>
        <w:numPr>
          <w:ilvl w:val="0"/>
          <w:numId w:val="12"/>
        </w:numPr>
        <w:rPr>
          <w:rFonts w:ascii="Calibri" w:hAnsi="Calibri" w:cs="Arial"/>
          <w:sz w:val="22"/>
          <w:szCs w:val="22"/>
        </w:rPr>
      </w:pPr>
      <w:r>
        <w:rPr>
          <w:rFonts w:ascii="Calibri" w:hAnsi="Calibri" w:cs="Arial"/>
          <w:b/>
          <w:sz w:val="22"/>
          <w:szCs w:val="22"/>
        </w:rPr>
        <w:t>Unit and Lesson Objectives:</w:t>
      </w:r>
      <w:r>
        <w:rPr>
          <w:rFonts w:ascii="Calibri" w:hAnsi="Calibri" w:cs="Arial"/>
          <w:sz w:val="22"/>
          <w:szCs w:val="22"/>
        </w:rPr>
        <w:t xml:space="preserve">  General unit objectives, as well as specific lesson objectives, should be identified and matched to specific assessment. Objectives should use action verbs (see lists).</w:t>
      </w:r>
    </w:p>
    <w:p w:rsidR="002D362A" w:rsidRDefault="002D362A" w:rsidP="002D362A">
      <w:pPr>
        <w:numPr>
          <w:ilvl w:val="0"/>
          <w:numId w:val="12"/>
        </w:numPr>
        <w:rPr>
          <w:rFonts w:ascii="Calibri" w:hAnsi="Calibri" w:cs="Arial"/>
          <w:sz w:val="22"/>
          <w:szCs w:val="22"/>
        </w:rPr>
      </w:pPr>
      <w:r>
        <w:rPr>
          <w:rFonts w:ascii="Calibri" w:hAnsi="Calibri" w:cs="Arial"/>
          <w:b/>
          <w:sz w:val="22"/>
          <w:szCs w:val="22"/>
        </w:rPr>
        <w:t>Assessment:</w:t>
      </w:r>
      <w:r>
        <w:rPr>
          <w:rFonts w:ascii="Calibri" w:hAnsi="Calibri" w:cs="Arial"/>
          <w:sz w:val="22"/>
          <w:szCs w:val="22"/>
        </w:rPr>
        <w:t xml:space="preserve">  Formative assessments should be identified for each phase of each developed lesson. Formative assessments should include a) observations, interviews, discussions; b) written assessments; c) performance assessments; d) graphics; and e) self-assessments. Lesson should also include summative assessments when appropriate.</w:t>
      </w:r>
    </w:p>
    <w:p w:rsidR="002D362A" w:rsidRDefault="002D362A" w:rsidP="002D362A">
      <w:pPr>
        <w:numPr>
          <w:ilvl w:val="0"/>
          <w:numId w:val="12"/>
        </w:numPr>
        <w:rPr>
          <w:rFonts w:ascii="Calibri" w:hAnsi="Calibri" w:cs="Arial"/>
          <w:sz w:val="22"/>
          <w:szCs w:val="22"/>
        </w:rPr>
      </w:pPr>
      <w:r>
        <w:rPr>
          <w:rFonts w:ascii="Calibri" w:hAnsi="Calibri" w:cs="Arial"/>
          <w:b/>
          <w:sz w:val="22"/>
          <w:szCs w:val="22"/>
        </w:rPr>
        <w:t xml:space="preserve">Problem-based or Project-based Learning:  </w:t>
      </w:r>
      <w:r>
        <w:rPr>
          <w:rFonts w:ascii="Calibri" w:hAnsi="Calibri" w:cs="Arial"/>
          <w:sz w:val="22"/>
          <w:szCs w:val="22"/>
        </w:rPr>
        <w:t>At least one developed lesson should include a problem-based learning activity. An alternative to problem-based learning is to develop a project-based learning lesson or unit. A lesson of this type is preferred for class presentation.</w:t>
      </w:r>
    </w:p>
    <w:p w:rsidR="002D362A" w:rsidRDefault="002D362A" w:rsidP="002D362A">
      <w:pPr>
        <w:numPr>
          <w:ilvl w:val="0"/>
          <w:numId w:val="12"/>
        </w:numPr>
        <w:rPr>
          <w:rFonts w:ascii="Calibri" w:hAnsi="Calibri" w:cs="Arial"/>
          <w:sz w:val="22"/>
          <w:szCs w:val="22"/>
        </w:rPr>
      </w:pPr>
      <w:r>
        <w:rPr>
          <w:rFonts w:ascii="Calibri" w:hAnsi="Calibri" w:cs="Arial"/>
          <w:b/>
          <w:sz w:val="22"/>
          <w:szCs w:val="22"/>
        </w:rPr>
        <w:t>Differentiated Instruction:</w:t>
      </w:r>
      <w:r>
        <w:rPr>
          <w:rFonts w:ascii="Calibri" w:hAnsi="Calibri" w:cs="Arial"/>
          <w:sz w:val="22"/>
          <w:szCs w:val="22"/>
        </w:rPr>
        <w:t xml:space="preserve">  All developed lesson plans should exemplify strategies and techniques for differentiated instruction, such as Gardner’s Multiple Intelligences, Bloom’s Taxonomy, Marzano’s Strategies, etc. Also, accommodations should be identified and incorporated for English Language Learners and Special Needs students.</w:t>
      </w:r>
    </w:p>
    <w:p w:rsidR="002D362A" w:rsidRDefault="002D362A" w:rsidP="002D362A">
      <w:pPr>
        <w:numPr>
          <w:ilvl w:val="0"/>
          <w:numId w:val="12"/>
        </w:numPr>
        <w:rPr>
          <w:rFonts w:ascii="Calibri" w:hAnsi="Calibri" w:cs="Arial"/>
          <w:sz w:val="22"/>
          <w:szCs w:val="22"/>
        </w:rPr>
      </w:pPr>
      <w:r>
        <w:rPr>
          <w:rFonts w:ascii="Calibri" w:hAnsi="Calibri" w:cs="Arial"/>
          <w:b/>
          <w:sz w:val="22"/>
          <w:szCs w:val="22"/>
        </w:rPr>
        <w:t>Technology:</w:t>
      </w:r>
      <w:r>
        <w:rPr>
          <w:rFonts w:ascii="Calibri" w:hAnsi="Calibri" w:cs="Arial"/>
          <w:sz w:val="22"/>
          <w:szCs w:val="22"/>
        </w:rPr>
        <w:t xml:space="preserve">  At least one of the developed lesson plans should incorporate technology-based instruction.</w:t>
      </w:r>
    </w:p>
    <w:p w:rsidR="002D362A" w:rsidRDefault="002D362A" w:rsidP="002D362A">
      <w:pPr>
        <w:ind w:left="720"/>
        <w:rPr>
          <w:rFonts w:ascii="Calibri" w:hAnsi="Calibri" w:cs="Arial"/>
          <w:b/>
          <w:sz w:val="22"/>
          <w:szCs w:val="22"/>
        </w:rPr>
      </w:pPr>
    </w:p>
    <w:p w:rsidR="002D362A" w:rsidRDefault="002D362A" w:rsidP="002D362A">
      <w:pPr>
        <w:ind w:left="720"/>
        <w:rPr>
          <w:rFonts w:ascii="Calibri" w:hAnsi="Calibri" w:cs="Arial"/>
          <w:b/>
          <w:sz w:val="22"/>
          <w:szCs w:val="22"/>
        </w:rPr>
      </w:pPr>
      <w:r>
        <w:rPr>
          <w:rFonts w:ascii="Calibri" w:hAnsi="Calibri" w:cs="Arial"/>
          <w:b/>
          <w:sz w:val="22"/>
          <w:szCs w:val="22"/>
        </w:rPr>
        <w:t>Lesson Plans</w:t>
      </w:r>
    </w:p>
    <w:p w:rsidR="002D362A" w:rsidRDefault="002D362A" w:rsidP="002D362A">
      <w:pPr>
        <w:ind w:left="720"/>
        <w:rPr>
          <w:rFonts w:ascii="Calibri" w:hAnsi="Calibri" w:cs="Arial"/>
          <w:sz w:val="22"/>
          <w:szCs w:val="22"/>
        </w:rPr>
      </w:pPr>
      <w:r>
        <w:rPr>
          <w:rFonts w:ascii="Calibri" w:hAnsi="Calibri" w:cs="Arial"/>
          <w:sz w:val="22"/>
          <w:szCs w:val="22"/>
        </w:rPr>
        <w:t>Teacher candidates will teach at least five science lessons during the practicum, preferably those developed for the Science Unit.  However, candidates should teach their first science lesson as soon as possible, after negotiating an acceptable topic with the practicum teacher. This first lesson does not have to be from the Science Unit; however, a unit topic should be negotiated early before developing the Science Unit and Lesson Plans. Candidates will submit a written reflection on their science teaching experience, describing observed science lessons. For lessons taught, candidates should describe any difficulties in teaching the lessons and how issues were resolved and/or lessons were modified.  Also, describe how lessons could be improved for future teaching. Describe the results of formative assessments, as well as any summative assessments. For observed lessons, identify differentiated instructional practices used, assessments (formative and summative), classroom management techniques, levels of questioning, cognitive complexity of the activities, technology integration, and attention to the Florida Standards. Finally, candidates should explain any differences in observed and candidate teaching outcomes.</w:t>
      </w:r>
    </w:p>
    <w:p w:rsidR="002D362A" w:rsidRDefault="002D362A" w:rsidP="002D362A">
      <w:pPr>
        <w:ind w:left="720"/>
        <w:rPr>
          <w:rFonts w:ascii="Calibri" w:hAnsi="Calibri" w:cs="Arial"/>
          <w:sz w:val="22"/>
          <w:szCs w:val="22"/>
        </w:rPr>
      </w:pPr>
    </w:p>
    <w:p w:rsidR="002D362A" w:rsidRDefault="002D362A" w:rsidP="002D362A">
      <w:pPr>
        <w:ind w:left="720"/>
        <w:rPr>
          <w:rFonts w:ascii="Calibri" w:hAnsi="Calibri" w:cs="Arial"/>
          <w:b/>
          <w:sz w:val="22"/>
          <w:szCs w:val="22"/>
        </w:rPr>
      </w:pPr>
      <w:r>
        <w:rPr>
          <w:rFonts w:ascii="Calibri" w:hAnsi="Calibri" w:cs="Arial"/>
          <w:b/>
          <w:sz w:val="22"/>
          <w:szCs w:val="22"/>
        </w:rPr>
        <w:t>Science Resource Portfolio</w:t>
      </w:r>
    </w:p>
    <w:p w:rsidR="002D362A" w:rsidRDefault="002D362A" w:rsidP="002D362A">
      <w:pPr>
        <w:ind w:left="720"/>
        <w:rPr>
          <w:rFonts w:ascii="Calibri" w:hAnsi="Calibri" w:cs="Arial"/>
          <w:sz w:val="22"/>
          <w:szCs w:val="22"/>
        </w:rPr>
      </w:pPr>
      <w:r>
        <w:rPr>
          <w:rFonts w:ascii="Calibri" w:hAnsi="Calibri" w:cs="Arial"/>
          <w:sz w:val="22"/>
          <w:szCs w:val="22"/>
        </w:rPr>
        <w:t>Teacher candidates will create a digital portfolio of science resources with the following components. Some resources can and should be used in the Science Unit lessons.</w:t>
      </w:r>
    </w:p>
    <w:p w:rsidR="002D362A" w:rsidRDefault="002D362A" w:rsidP="002D362A">
      <w:pPr>
        <w:numPr>
          <w:ilvl w:val="0"/>
          <w:numId w:val="13"/>
        </w:numPr>
        <w:rPr>
          <w:rFonts w:ascii="Calibri" w:hAnsi="Calibri" w:cs="Arial"/>
          <w:sz w:val="22"/>
          <w:szCs w:val="22"/>
        </w:rPr>
      </w:pPr>
      <w:r>
        <w:rPr>
          <w:rFonts w:ascii="Calibri" w:hAnsi="Calibri" w:cs="Arial"/>
          <w:b/>
          <w:sz w:val="22"/>
          <w:szCs w:val="22"/>
        </w:rPr>
        <w:t>Science Starters:</w:t>
      </w:r>
      <w:r>
        <w:rPr>
          <w:rFonts w:ascii="Calibri" w:hAnsi="Calibri" w:cs="Arial"/>
          <w:sz w:val="22"/>
          <w:szCs w:val="22"/>
        </w:rPr>
        <w:t xml:space="preserve">  Describe at least 10 starter activities for the opening of class periods that require critical thinking skills. Science Starters should set the tone for the class and should be pertinent to the content being learned each day. Starter activities can be used in lessons developed for the unit.</w:t>
      </w:r>
    </w:p>
    <w:p w:rsidR="002D362A" w:rsidRDefault="002D362A" w:rsidP="002D362A">
      <w:pPr>
        <w:numPr>
          <w:ilvl w:val="0"/>
          <w:numId w:val="13"/>
        </w:numPr>
        <w:rPr>
          <w:rFonts w:ascii="Calibri" w:hAnsi="Calibri" w:cs="Arial"/>
          <w:sz w:val="22"/>
          <w:szCs w:val="22"/>
        </w:rPr>
      </w:pPr>
      <w:r>
        <w:rPr>
          <w:rFonts w:ascii="Calibri" w:hAnsi="Calibri" w:cs="Arial"/>
          <w:b/>
          <w:sz w:val="22"/>
          <w:szCs w:val="22"/>
        </w:rPr>
        <w:t>Resource Selection and Evaluation:</w:t>
      </w:r>
      <w:r>
        <w:rPr>
          <w:rFonts w:ascii="Calibri" w:hAnsi="Calibri" w:cs="Arial"/>
          <w:sz w:val="22"/>
          <w:szCs w:val="22"/>
        </w:rPr>
        <w:t xml:space="preserve">  Identify and evaluate a variety of at least 20 resources that include books on science content and teaching; articles from the high school science practitioner’s journal (NSTA’s </w:t>
      </w:r>
      <w:r w:rsidRPr="0098774F">
        <w:rPr>
          <w:rFonts w:ascii="Calibri" w:hAnsi="Calibri" w:cs="Arial"/>
          <w:i/>
          <w:sz w:val="22"/>
          <w:szCs w:val="22"/>
        </w:rPr>
        <w:t>The Science Teacher</w:t>
      </w:r>
      <w:r>
        <w:rPr>
          <w:rFonts w:ascii="Calibri" w:hAnsi="Calibri" w:cs="Arial"/>
          <w:i/>
          <w:sz w:val="22"/>
          <w:szCs w:val="22"/>
        </w:rPr>
        <w:t xml:space="preserve">, </w:t>
      </w:r>
      <w:hyperlink r:id="rId15" w:history="1">
        <w:r w:rsidRPr="00D01B92">
          <w:rPr>
            <w:rStyle w:val="Hyperlink"/>
            <w:rFonts w:ascii="Calibri" w:hAnsi="Calibri" w:cs="Arial"/>
            <w:sz w:val="22"/>
            <w:szCs w:val="22"/>
          </w:rPr>
          <w:t>http://www.nsta.org/highschool</w:t>
        </w:r>
      </w:hyperlink>
      <w:r>
        <w:rPr>
          <w:rFonts w:ascii="Calibri" w:hAnsi="Calibri" w:cs="Arial"/>
          <w:sz w:val="22"/>
          <w:szCs w:val="22"/>
        </w:rPr>
        <w:t xml:space="preserve"> ) and other articles on science content and teaching; activities for learning science; technology-based resources, such as Webquests, simulations, and online data-collection resources; guest speakers; and possible field </w:t>
      </w:r>
      <w:r>
        <w:rPr>
          <w:rFonts w:ascii="Calibri" w:hAnsi="Calibri" w:cs="Arial"/>
          <w:sz w:val="22"/>
          <w:szCs w:val="22"/>
        </w:rPr>
        <w:lastRenderedPageBreak/>
        <w:t>trip locations. Find and use an appropriate evaluation format and provide an annotated bibliography of resources with evaluation results.</w:t>
      </w:r>
    </w:p>
    <w:p w:rsidR="002D362A" w:rsidRDefault="002D362A" w:rsidP="002D362A">
      <w:pPr>
        <w:numPr>
          <w:ilvl w:val="0"/>
          <w:numId w:val="13"/>
        </w:numPr>
        <w:rPr>
          <w:rFonts w:ascii="Calibri" w:hAnsi="Calibri" w:cs="Arial"/>
          <w:sz w:val="22"/>
          <w:szCs w:val="22"/>
        </w:rPr>
      </w:pPr>
      <w:r>
        <w:rPr>
          <w:rFonts w:ascii="Calibri" w:hAnsi="Calibri" w:cs="Arial"/>
          <w:b/>
          <w:sz w:val="22"/>
          <w:szCs w:val="22"/>
        </w:rPr>
        <w:t>Concept Mapping:</w:t>
      </w:r>
      <w:r>
        <w:rPr>
          <w:rFonts w:ascii="Calibri" w:hAnsi="Calibri" w:cs="Arial"/>
          <w:sz w:val="22"/>
          <w:szCs w:val="22"/>
        </w:rPr>
        <w:t xml:space="preserve">  Design at least five concept maps using Inspiration (or other appropriate) software. Concept maps can be used to introduce topics, assess learning, or provide instruction and should be used in at least one developed lesson or in the Unit plan.</w:t>
      </w:r>
    </w:p>
    <w:p w:rsidR="002D362A" w:rsidRDefault="002D362A" w:rsidP="002D362A">
      <w:pPr>
        <w:numPr>
          <w:ilvl w:val="0"/>
          <w:numId w:val="13"/>
        </w:numPr>
        <w:rPr>
          <w:rFonts w:ascii="Calibri" w:hAnsi="Calibri" w:cs="Arial"/>
          <w:sz w:val="22"/>
          <w:szCs w:val="22"/>
        </w:rPr>
      </w:pPr>
      <w:r>
        <w:rPr>
          <w:rFonts w:ascii="Calibri" w:hAnsi="Calibri" w:cs="Arial"/>
          <w:b/>
          <w:sz w:val="22"/>
          <w:szCs w:val="22"/>
        </w:rPr>
        <w:t>Parent Involvement:</w:t>
      </w:r>
      <w:r>
        <w:rPr>
          <w:rFonts w:ascii="Calibri" w:hAnsi="Calibri" w:cs="Arial"/>
          <w:sz w:val="22"/>
          <w:szCs w:val="22"/>
        </w:rPr>
        <w:t xml:space="preserve">  Candidates will describe at least five resources involving parent/family involvement, especially related to learning science. Consider after-school programs and informal science learning opportunities. Integrate these resources into the Unit lessons when appropriate.</w:t>
      </w:r>
    </w:p>
    <w:p w:rsidR="002D362A" w:rsidRDefault="002D362A" w:rsidP="002D362A">
      <w:pPr>
        <w:rPr>
          <w:rFonts w:ascii="Calibri" w:hAnsi="Calibri" w:cs="Arial"/>
          <w:b/>
          <w:sz w:val="22"/>
          <w:szCs w:val="22"/>
        </w:rPr>
      </w:pPr>
    </w:p>
    <w:p w:rsidR="002D362A" w:rsidRDefault="002D362A" w:rsidP="002D362A">
      <w:pPr>
        <w:ind w:left="720"/>
        <w:rPr>
          <w:rFonts w:ascii="Calibri" w:hAnsi="Calibri" w:cs="Arial"/>
          <w:b/>
          <w:sz w:val="22"/>
          <w:szCs w:val="22"/>
        </w:rPr>
      </w:pPr>
      <w:r>
        <w:rPr>
          <w:rFonts w:ascii="Calibri" w:hAnsi="Calibri" w:cs="Arial"/>
          <w:b/>
          <w:sz w:val="22"/>
          <w:szCs w:val="22"/>
        </w:rPr>
        <w:t>Assessment Project and Lesson Plan</w:t>
      </w:r>
    </w:p>
    <w:p w:rsidR="002D362A" w:rsidRPr="002D362A" w:rsidRDefault="002D362A" w:rsidP="002D362A">
      <w:pPr>
        <w:ind w:left="720"/>
        <w:rPr>
          <w:rFonts w:ascii="Calibri" w:hAnsi="Calibri"/>
          <w:sz w:val="22"/>
          <w:szCs w:val="22"/>
        </w:rPr>
      </w:pPr>
      <w:r w:rsidRPr="002D362A">
        <w:rPr>
          <w:rFonts w:ascii="Calibri" w:hAnsi="Calibri"/>
          <w:sz w:val="22"/>
          <w:szCs w:val="22"/>
        </w:rPr>
        <w:t>During the practicum, teacher candidates (with input from their mentor teacher) will choose a chapter or lesson to pre- and post-test students to measure specific learning. The chapter or lesson should be one in which candidates will be conducting most of the teaching. Candidates will use this data to plan the lesson. Technology should be used to organize and integrate assessment information. Scores should be recorded, and graphs should be created to demonstrate growth.</w:t>
      </w:r>
    </w:p>
    <w:p w:rsidR="002D362A" w:rsidRPr="002D362A" w:rsidRDefault="002D362A" w:rsidP="002D362A">
      <w:pPr>
        <w:ind w:left="720"/>
        <w:rPr>
          <w:rFonts w:ascii="Calibri" w:hAnsi="Calibri"/>
          <w:sz w:val="22"/>
          <w:szCs w:val="22"/>
        </w:rPr>
      </w:pPr>
    </w:p>
    <w:p w:rsidR="002D362A" w:rsidRPr="002D362A" w:rsidRDefault="002D362A" w:rsidP="002D362A">
      <w:pPr>
        <w:ind w:left="720"/>
        <w:rPr>
          <w:rFonts w:ascii="Calibri" w:hAnsi="Calibri"/>
          <w:b/>
          <w:sz w:val="22"/>
          <w:szCs w:val="22"/>
        </w:rPr>
      </w:pPr>
      <w:r w:rsidRPr="002D362A">
        <w:rPr>
          <w:rFonts w:ascii="Calibri" w:hAnsi="Calibri"/>
          <w:b/>
          <w:sz w:val="22"/>
          <w:szCs w:val="22"/>
        </w:rPr>
        <w:t>Professional Development Plan</w:t>
      </w:r>
    </w:p>
    <w:p w:rsidR="00924048" w:rsidRPr="0014610B" w:rsidRDefault="00924048" w:rsidP="00924048">
      <w:pPr>
        <w:ind w:left="720"/>
        <w:rPr>
          <w:rFonts w:ascii="Calibri" w:hAnsi="Calibri" w:cs="Arial"/>
          <w:sz w:val="22"/>
          <w:szCs w:val="22"/>
        </w:rPr>
      </w:pPr>
      <w:r>
        <w:rPr>
          <w:rFonts w:ascii="Calibri" w:hAnsi="Calibri" w:cs="Arial"/>
          <w:sz w:val="22"/>
          <w:szCs w:val="22"/>
        </w:rPr>
        <w:t>T</w:t>
      </w:r>
      <w:r w:rsidRPr="0014610B">
        <w:rPr>
          <w:rFonts w:ascii="Calibri" w:hAnsi="Calibri" w:cs="Arial"/>
          <w:sz w:val="22"/>
          <w:szCs w:val="22"/>
        </w:rPr>
        <w:t xml:space="preserve">eacher candidates will create a professional development plan to include realistic and measurable goals.  The format for the plan will be provided by the instructor.  </w:t>
      </w:r>
      <w:r w:rsidRPr="0014610B">
        <w:rPr>
          <w:rFonts w:ascii="Calibri" w:hAnsi="Calibri" w:cs="Calibri"/>
          <w:sz w:val="22"/>
          <w:szCs w:val="22"/>
        </w:rPr>
        <w:t>The PDP will use SMART (specific, measureable, achievable, reliable, time-bound) goals using the template provided.  The PDP will be updated and progress noted each semester before adding new goals.  The PDP will begin at the end of the first practicum, continue at the end of the second practicum and be finalized at the end of internship.</w:t>
      </w:r>
    </w:p>
    <w:p w:rsidR="00170DC6" w:rsidRPr="00194936" w:rsidRDefault="00170DC6" w:rsidP="006222E2">
      <w:pPr>
        <w:ind w:left="720"/>
        <w:rPr>
          <w:rFonts w:ascii="Calibri" w:hAnsi="Calibri" w:cs="Arial"/>
          <w:sz w:val="22"/>
          <w:szCs w:val="22"/>
        </w:rPr>
      </w:pPr>
    </w:p>
    <w:p w:rsidR="00170DC6" w:rsidRPr="00194936" w:rsidRDefault="00170DC6" w:rsidP="00723204">
      <w:pPr>
        <w:numPr>
          <w:ilvl w:val="0"/>
          <w:numId w:val="3"/>
        </w:numPr>
        <w:suppressAutoHyphens w:val="0"/>
        <w:rPr>
          <w:rFonts w:ascii="Calibri" w:hAnsi="Calibri" w:cs="Arial"/>
          <w:sz w:val="22"/>
          <w:szCs w:val="22"/>
        </w:rPr>
      </w:pPr>
      <w:r w:rsidRPr="00194936">
        <w:rPr>
          <w:rFonts w:ascii="Calibri" w:hAnsi="Calibri" w:cs="Arial"/>
          <w:b/>
          <w:sz w:val="22"/>
          <w:szCs w:val="22"/>
          <w:u w:val="single"/>
        </w:rPr>
        <w:t>ATTENDANCE POLICY:</w:t>
      </w:r>
      <w:r w:rsidRPr="00194936">
        <w:rPr>
          <w:rFonts w:ascii="Calibri" w:hAnsi="Calibri" w:cs="Arial"/>
          <w:sz w:val="22"/>
          <w:szCs w:val="22"/>
        </w:rPr>
        <w:t xml:space="preserve">   </w:t>
      </w:r>
    </w:p>
    <w:p w:rsidR="00170DC6" w:rsidRPr="00194936" w:rsidRDefault="00170DC6" w:rsidP="006222E2">
      <w:pPr>
        <w:ind w:left="720"/>
        <w:rPr>
          <w:rFonts w:ascii="Calibri" w:hAnsi="Calibri"/>
          <w:sz w:val="22"/>
          <w:szCs w:val="22"/>
        </w:rPr>
      </w:pPr>
    </w:p>
    <w:p w:rsidR="00170DC6" w:rsidRPr="00194936" w:rsidRDefault="00170DC6" w:rsidP="006222E2">
      <w:pPr>
        <w:ind w:left="720"/>
        <w:rPr>
          <w:rFonts w:ascii="Calibri" w:hAnsi="Calibri"/>
          <w:sz w:val="22"/>
          <w:szCs w:val="22"/>
        </w:rPr>
      </w:pPr>
      <w:r w:rsidRPr="00194936">
        <w:rPr>
          <w:rFonts w:ascii="Calibri" w:hAnsi="Calibri"/>
          <w:sz w:val="22"/>
          <w:szCs w:val="22"/>
        </w:rPr>
        <w:t>After three unexcused classroom hours, teacher candidates will not be permitted to return to class without written permission from the instructor (attendance form, A-1 will be kept on file).  Each unexcused absence thereafter will result in a 10% reduction of overall grade.  Issues of appeal will be reviewed by the Associate Dean of the School of Education and may be forwarded on to the Education Review Committee, if necessary.</w:t>
      </w:r>
    </w:p>
    <w:p w:rsidR="00170DC6" w:rsidRPr="00194936" w:rsidRDefault="00170DC6" w:rsidP="006222E2">
      <w:pPr>
        <w:ind w:left="720"/>
        <w:rPr>
          <w:rFonts w:ascii="Calibri" w:hAnsi="Calibri" w:cs="Arial"/>
          <w:sz w:val="22"/>
          <w:szCs w:val="22"/>
        </w:rPr>
      </w:pPr>
    </w:p>
    <w:p w:rsidR="00170DC6" w:rsidRPr="00194936" w:rsidRDefault="00170DC6" w:rsidP="006222E2">
      <w:pPr>
        <w:numPr>
          <w:ilvl w:val="0"/>
          <w:numId w:val="3"/>
        </w:numPr>
        <w:suppressAutoHyphens w:val="0"/>
        <w:rPr>
          <w:rFonts w:ascii="Calibri" w:hAnsi="Calibri" w:cs="Arial"/>
          <w:sz w:val="22"/>
          <w:szCs w:val="22"/>
        </w:rPr>
      </w:pPr>
      <w:r w:rsidRPr="00194936">
        <w:rPr>
          <w:rFonts w:ascii="Calibri" w:hAnsi="Calibri" w:cs="Arial"/>
          <w:b/>
          <w:sz w:val="22"/>
          <w:szCs w:val="22"/>
          <w:u w:val="single"/>
        </w:rPr>
        <w:t>GRADING POLICY:</w:t>
      </w:r>
      <w:r w:rsidRPr="00194936">
        <w:rPr>
          <w:rFonts w:ascii="Calibri" w:hAnsi="Calibri" w:cs="Arial"/>
          <w:sz w:val="22"/>
          <w:szCs w:val="22"/>
        </w:rPr>
        <w:t xml:space="preserve">  </w:t>
      </w:r>
    </w:p>
    <w:p w:rsidR="00170DC6" w:rsidRPr="00194936" w:rsidRDefault="00170DC6" w:rsidP="006222E2">
      <w:pPr>
        <w:ind w:left="720"/>
        <w:rPr>
          <w:rFonts w:ascii="Calibri" w:hAnsi="Calibri" w:cs="Arial"/>
          <w:sz w:val="22"/>
          <w:szCs w:val="22"/>
        </w:rPr>
      </w:pPr>
    </w:p>
    <w:p w:rsidR="00170DC6" w:rsidRPr="00194936" w:rsidRDefault="00170DC6" w:rsidP="006222E2">
      <w:pPr>
        <w:ind w:left="720"/>
        <w:rPr>
          <w:rFonts w:ascii="Calibri" w:hAnsi="Calibri" w:cs="Arial"/>
          <w:sz w:val="22"/>
          <w:szCs w:val="22"/>
        </w:rPr>
      </w:pPr>
      <w:r w:rsidRPr="00194936">
        <w:rPr>
          <w:rFonts w:ascii="Calibri" w:hAnsi="Calibri" w:cs="Arial"/>
          <w:sz w:val="22"/>
          <w:szCs w:val="22"/>
        </w:rPr>
        <w:t>Include numerical ranges for letter grades; the following is a range commonly used by many faculty:</w:t>
      </w:r>
    </w:p>
    <w:p w:rsidR="00170DC6" w:rsidRPr="00194936" w:rsidRDefault="00170DC6" w:rsidP="006222E2">
      <w:pPr>
        <w:pStyle w:val="ListParagraph"/>
        <w:rPr>
          <w:rFonts w:ascii="Calibri" w:hAnsi="Calibri" w:cs="Arial"/>
          <w:sz w:val="22"/>
          <w:szCs w:val="22"/>
        </w:rPr>
      </w:pPr>
    </w:p>
    <w:p w:rsidR="00170DC6" w:rsidRPr="00194936" w:rsidRDefault="00170DC6" w:rsidP="006222E2">
      <w:pPr>
        <w:ind w:left="2880"/>
        <w:rPr>
          <w:rFonts w:ascii="Calibri" w:hAnsi="Calibri" w:cs="Arial"/>
          <w:sz w:val="22"/>
          <w:szCs w:val="22"/>
        </w:rPr>
      </w:pPr>
      <w:r w:rsidRPr="00194936">
        <w:rPr>
          <w:rFonts w:ascii="Calibri" w:hAnsi="Calibri" w:cs="Arial"/>
          <w:sz w:val="22"/>
          <w:szCs w:val="22"/>
        </w:rPr>
        <w:t>90 - 100      =      A</w:t>
      </w:r>
    </w:p>
    <w:p w:rsidR="00170DC6" w:rsidRPr="00194936" w:rsidRDefault="00170DC6" w:rsidP="006222E2">
      <w:pPr>
        <w:ind w:left="2880"/>
        <w:rPr>
          <w:rFonts w:ascii="Calibri" w:hAnsi="Calibri" w:cs="Arial"/>
          <w:sz w:val="22"/>
          <w:szCs w:val="22"/>
        </w:rPr>
      </w:pPr>
      <w:r w:rsidRPr="00194936">
        <w:rPr>
          <w:rFonts w:ascii="Calibri" w:hAnsi="Calibri" w:cs="Arial"/>
          <w:sz w:val="22"/>
          <w:szCs w:val="22"/>
        </w:rPr>
        <w:t>80 - 89        =      B</w:t>
      </w:r>
    </w:p>
    <w:p w:rsidR="00170DC6" w:rsidRPr="00194936" w:rsidRDefault="00170DC6" w:rsidP="006222E2">
      <w:pPr>
        <w:ind w:left="2880"/>
        <w:rPr>
          <w:rFonts w:ascii="Calibri" w:hAnsi="Calibri" w:cs="Arial"/>
          <w:sz w:val="22"/>
          <w:szCs w:val="22"/>
        </w:rPr>
      </w:pPr>
      <w:r w:rsidRPr="00194936">
        <w:rPr>
          <w:rFonts w:ascii="Calibri" w:hAnsi="Calibri" w:cs="Arial"/>
          <w:sz w:val="22"/>
          <w:szCs w:val="22"/>
        </w:rPr>
        <w:t>70 - 79        =      C</w:t>
      </w:r>
    </w:p>
    <w:p w:rsidR="00170DC6" w:rsidRPr="00194936" w:rsidRDefault="00170DC6" w:rsidP="006222E2">
      <w:pPr>
        <w:ind w:left="2880"/>
        <w:rPr>
          <w:rFonts w:ascii="Calibri" w:hAnsi="Calibri" w:cs="Arial"/>
          <w:sz w:val="22"/>
          <w:szCs w:val="22"/>
        </w:rPr>
      </w:pPr>
      <w:r w:rsidRPr="00194936">
        <w:rPr>
          <w:rFonts w:ascii="Calibri" w:hAnsi="Calibri" w:cs="Arial"/>
          <w:sz w:val="22"/>
          <w:szCs w:val="22"/>
        </w:rPr>
        <w:t>60 - 69        =      D</w:t>
      </w:r>
    </w:p>
    <w:p w:rsidR="00170DC6" w:rsidRPr="00194936" w:rsidRDefault="00170DC6" w:rsidP="006222E2">
      <w:pPr>
        <w:ind w:left="2880"/>
        <w:rPr>
          <w:rFonts w:ascii="Calibri" w:hAnsi="Calibri" w:cs="Arial"/>
          <w:sz w:val="22"/>
          <w:szCs w:val="22"/>
        </w:rPr>
      </w:pPr>
      <w:r w:rsidRPr="00194936">
        <w:rPr>
          <w:rFonts w:ascii="Calibri" w:hAnsi="Calibri" w:cs="Arial"/>
          <w:sz w:val="22"/>
          <w:szCs w:val="22"/>
        </w:rPr>
        <w:t>Below 60    =      F</w:t>
      </w:r>
    </w:p>
    <w:p w:rsidR="00170DC6" w:rsidRPr="00194936" w:rsidRDefault="00170DC6" w:rsidP="006222E2">
      <w:pPr>
        <w:ind w:left="720"/>
        <w:rPr>
          <w:rFonts w:ascii="Calibri" w:hAnsi="Calibri" w:cs="Arial"/>
          <w:sz w:val="22"/>
          <w:szCs w:val="22"/>
        </w:rPr>
      </w:pPr>
    </w:p>
    <w:p w:rsidR="00170DC6" w:rsidRPr="00194936" w:rsidRDefault="00170DC6" w:rsidP="006222E2">
      <w:pPr>
        <w:ind w:left="720"/>
        <w:rPr>
          <w:rFonts w:ascii="Calibri" w:hAnsi="Calibri" w:cs="Arial"/>
          <w:sz w:val="22"/>
          <w:szCs w:val="22"/>
        </w:rPr>
      </w:pPr>
      <w:r w:rsidRPr="00194936">
        <w:rPr>
          <w:rFonts w:ascii="Calibri" w:hAnsi="Calibri" w:cs="Arial"/>
          <w:sz w:val="22"/>
          <w:szCs w:val="22"/>
        </w:rPr>
        <w:t>(Note:  The “incomplete” grade [“I”] should be given only when unusual circumstances warrant. An “incomplete” is not a substitute for a “D,” “F,” or “W.” Refer to the policy on “incomplete grades.)</w:t>
      </w:r>
    </w:p>
    <w:p w:rsidR="00170DC6" w:rsidRPr="00194936" w:rsidRDefault="00170DC6" w:rsidP="006222E2">
      <w:pPr>
        <w:ind w:left="720"/>
        <w:rPr>
          <w:rFonts w:ascii="Calibri" w:hAnsi="Calibri" w:cs="Arial"/>
          <w:b/>
          <w:sz w:val="22"/>
          <w:szCs w:val="22"/>
        </w:rPr>
      </w:pPr>
    </w:p>
    <w:p w:rsidR="00170DC6" w:rsidRPr="00194936" w:rsidRDefault="00170DC6" w:rsidP="006222E2">
      <w:pPr>
        <w:numPr>
          <w:ilvl w:val="0"/>
          <w:numId w:val="3"/>
        </w:numPr>
        <w:suppressAutoHyphens w:val="0"/>
        <w:rPr>
          <w:rFonts w:ascii="Calibri" w:hAnsi="Calibri" w:cs="Arial"/>
          <w:sz w:val="22"/>
          <w:szCs w:val="22"/>
        </w:rPr>
      </w:pPr>
      <w:r w:rsidRPr="00194936">
        <w:rPr>
          <w:rFonts w:ascii="Calibri" w:hAnsi="Calibri" w:cs="Arial"/>
          <w:b/>
          <w:sz w:val="22"/>
          <w:szCs w:val="22"/>
          <w:u w:val="single"/>
        </w:rPr>
        <w:t>REQUIRED COURSE MATERIALS:</w:t>
      </w:r>
      <w:r w:rsidRPr="00194936">
        <w:rPr>
          <w:rFonts w:ascii="Calibri" w:hAnsi="Calibri" w:cs="Arial"/>
          <w:sz w:val="22"/>
          <w:szCs w:val="22"/>
        </w:rPr>
        <w:t xml:space="preserve">  </w:t>
      </w:r>
    </w:p>
    <w:p w:rsidR="00170DC6" w:rsidRPr="00194936" w:rsidRDefault="00170DC6" w:rsidP="006222E2">
      <w:pPr>
        <w:ind w:left="720"/>
        <w:rPr>
          <w:rFonts w:ascii="Calibri" w:hAnsi="Calibri" w:cs="Arial"/>
          <w:sz w:val="22"/>
          <w:szCs w:val="22"/>
        </w:rPr>
      </w:pPr>
    </w:p>
    <w:p w:rsidR="00170DC6" w:rsidRPr="00194936" w:rsidRDefault="00170DC6" w:rsidP="006222E2">
      <w:pPr>
        <w:ind w:left="720"/>
        <w:rPr>
          <w:rFonts w:ascii="Calibri" w:hAnsi="Calibri" w:cs="Arial"/>
          <w:sz w:val="22"/>
          <w:szCs w:val="22"/>
        </w:rPr>
      </w:pPr>
      <w:r w:rsidRPr="00194936">
        <w:rPr>
          <w:rFonts w:ascii="Calibri" w:hAnsi="Calibri" w:cs="Arial"/>
          <w:sz w:val="22"/>
          <w:szCs w:val="22"/>
        </w:rPr>
        <w:t>(In correct bibliographic format.)</w:t>
      </w:r>
    </w:p>
    <w:p w:rsidR="00170DC6" w:rsidRPr="00194936" w:rsidRDefault="00170DC6" w:rsidP="006222E2">
      <w:pPr>
        <w:ind w:left="720"/>
        <w:rPr>
          <w:rFonts w:ascii="Calibri" w:hAnsi="Calibri" w:cs="Arial"/>
          <w:sz w:val="22"/>
          <w:szCs w:val="22"/>
        </w:rPr>
      </w:pPr>
    </w:p>
    <w:p w:rsidR="00170DC6" w:rsidRPr="00194936" w:rsidRDefault="00170DC6" w:rsidP="006222E2">
      <w:pPr>
        <w:numPr>
          <w:ilvl w:val="0"/>
          <w:numId w:val="3"/>
        </w:numPr>
        <w:suppressAutoHyphens w:val="0"/>
        <w:rPr>
          <w:rFonts w:ascii="Calibri" w:hAnsi="Calibri" w:cs="Arial"/>
          <w:sz w:val="22"/>
          <w:szCs w:val="22"/>
        </w:rPr>
      </w:pPr>
      <w:r w:rsidRPr="00194936">
        <w:rPr>
          <w:rFonts w:ascii="Calibri" w:hAnsi="Calibri" w:cs="Arial"/>
          <w:b/>
          <w:sz w:val="22"/>
          <w:szCs w:val="22"/>
          <w:u w:val="single"/>
        </w:rPr>
        <w:t>RESERVED MATERIALS FOR THE COURSE:</w:t>
      </w:r>
      <w:r w:rsidRPr="00194936">
        <w:rPr>
          <w:rFonts w:ascii="Calibri" w:hAnsi="Calibri" w:cs="Arial"/>
          <w:sz w:val="22"/>
          <w:szCs w:val="22"/>
        </w:rPr>
        <w:t xml:space="preserve">  </w:t>
      </w:r>
    </w:p>
    <w:p w:rsidR="00170DC6" w:rsidRPr="00194936" w:rsidRDefault="00170DC6" w:rsidP="006222E2">
      <w:pPr>
        <w:ind w:left="720"/>
        <w:rPr>
          <w:rFonts w:ascii="Calibri" w:hAnsi="Calibri" w:cs="Arial"/>
          <w:sz w:val="22"/>
          <w:szCs w:val="22"/>
        </w:rPr>
      </w:pPr>
    </w:p>
    <w:p w:rsidR="00170DC6" w:rsidRPr="00194936" w:rsidRDefault="00170DC6" w:rsidP="006222E2">
      <w:pPr>
        <w:ind w:left="720"/>
        <w:rPr>
          <w:rFonts w:ascii="Calibri" w:hAnsi="Calibri" w:cs="Arial"/>
          <w:sz w:val="22"/>
          <w:szCs w:val="22"/>
        </w:rPr>
      </w:pPr>
      <w:r w:rsidRPr="00194936">
        <w:rPr>
          <w:rFonts w:ascii="Calibri" w:hAnsi="Calibri" w:cs="Arial"/>
          <w:sz w:val="22"/>
          <w:szCs w:val="22"/>
        </w:rPr>
        <w:t>Other special learning resources.</w:t>
      </w:r>
    </w:p>
    <w:p w:rsidR="00170DC6" w:rsidRPr="00194936" w:rsidRDefault="00170DC6" w:rsidP="006222E2">
      <w:pPr>
        <w:ind w:left="720"/>
        <w:rPr>
          <w:rFonts w:ascii="Calibri" w:hAnsi="Calibri" w:cs="Arial"/>
          <w:b/>
          <w:sz w:val="22"/>
          <w:szCs w:val="22"/>
          <w:u w:val="single"/>
        </w:rPr>
      </w:pPr>
    </w:p>
    <w:p w:rsidR="00170DC6" w:rsidRPr="00194936" w:rsidRDefault="00170DC6" w:rsidP="006222E2">
      <w:pPr>
        <w:numPr>
          <w:ilvl w:val="0"/>
          <w:numId w:val="3"/>
        </w:numPr>
        <w:suppressAutoHyphens w:val="0"/>
        <w:rPr>
          <w:rFonts w:ascii="Calibri" w:hAnsi="Calibri" w:cs="Arial"/>
          <w:sz w:val="22"/>
          <w:szCs w:val="22"/>
        </w:rPr>
      </w:pPr>
      <w:r w:rsidRPr="00194936">
        <w:rPr>
          <w:rFonts w:ascii="Calibri" w:hAnsi="Calibri" w:cs="Arial"/>
          <w:b/>
          <w:sz w:val="22"/>
          <w:szCs w:val="22"/>
          <w:u w:val="single"/>
        </w:rPr>
        <w:t>CLASS SCHEDULE:</w:t>
      </w:r>
      <w:r w:rsidRPr="00194936">
        <w:rPr>
          <w:rFonts w:ascii="Calibri" w:hAnsi="Calibri" w:cs="Arial"/>
          <w:sz w:val="22"/>
          <w:szCs w:val="22"/>
        </w:rPr>
        <w:t xml:space="preserve">  </w:t>
      </w:r>
    </w:p>
    <w:p w:rsidR="00170DC6" w:rsidRPr="00194936" w:rsidRDefault="00170DC6" w:rsidP="006222E2">
      <w:pPr>
        <w:ind w:left="720"/>
        <w:rPr>
          <w:rFonts w:ascii="Calibri" w:hAnsi="Calibri" w:cs="Arial"/>
          <w:sz w:val="22"/>
          <w:szCs w:val="22"/>
        </w:rPr>
      </w:pPr>
    </w:p>
    <w:p w:rsidR="00170DC6" w:rsidRPr="00194936" w:rsidRDefault="00170DC6" w:rsidP="006222E2">
      <w:pPr>
        <w:ind w:left="720"/>
        <w:rPr>
          <w:rFonts w:ascii="Calibri" w:hAnsi="Calibri" w:cs="Arial"/>
          <w:sz w:val="22"/>
          <w:szCs w:val="22"/>
        </w:rPr>
      </w:pPr>
      <w:r w:rsidRPr="00194936">
        <w:rPr>
          <w:rFonts w:ascii="Calibri" w:hAnsi="Calibri" w:cs="Arial"/>
          <w:sz w:val="22"/>
          <w:szCs w:val="22"/>
        </w:rPr>
        <w:t xml:space="preserve">This section includes assignments for each class meeting or unit, along with scheduled </w:t>
      </w:r>
      <w:r w:rsidR="008C13BE" w:rsidRPr="00194936">
        <w:rPr>
          <w:rFonts w:ascii="Calibri" w:hAnsi="Calibri" w:cs="Arial"/>
          <w:sz w:val="22"/>
          <w:szCs w:val="22"/>
        </w:rPr>
        <w:t>Library activities</w:t>
      </w:r>
      <w:r w:rsidRPr="00194936">
        <w:rPr>
          <w:rFonts w:ascii="Calibri" w:hAnsi="Calibri" w:cs="Arial"/>
          <w:sz w:val="22"/>
          <w:szCs w:val="22"/>
        </w:rPr>
        <w:t xml:space="preserve"> and other scheduled support, including scheduled tests.</w:t>
      </w:r>
    </w:p>
    <w:p w:rsidR="00170DC6" w:rsidRPr="00194936" w:rsidRDefault="00170DC6" w:rsidP="006222E2">
      <w:pPr>
        <w:ind w:left="720"/>
        <w:rPr>
          <w:rFonts w:ascii="Calibri" w:hAnsi="Calibri" w:cs="Arial"/>
          <w:sz w:val="22"/>
          <w:szCs w:val="22"/>
        </w:rPr>
      </w:pPr>
    </w:p>
    <w:p w:rsidR="00170DC6" w:rsidRPr="00194936" w:rsidRDefault="00170DC6" w:rsidP="006222E2">
      <w:pPr>
        <w:numPr>
          <w:ilvl w:val="0"/>
          <w:numId w:val="3"/>
        </w:numPr>
        <w:suppressAutoHyphens w:val="0"/>
        <w:rPr>
          <w:rFonts w:ascii="Calibri" w:hAnsi="Calibri" w:cs="Arial"/>
          <w:sz w:val="22"/>
          <w:szCs w:val="22"/>
        </w:rPr>
      </w:pPr>
      <w:r w:rsidRPr="00194936">
        <w:rPr>
          <w:rFonts w:ascii="Calibri" w:hAnsi="Calibri" w:cs="Arial"/>
          <w:b/>
          <w:sz w:val="22"/>
          <w:szCs w:val="22"/>
          <w:u w:val="single"/>
        </w:rPr>
        <w:t>ANY OTHER INFORMATION OR CLASS PROCEDURES OR POLICIES:</w:t>
      </w:r>
      <w:r w:rsidRPr="00194936">
        <w:rPr>
          <w:rFonts w:ascii="Calibri" w:hAnsi="Calibri" w:cs="Arial"/>
          <w:sz w:val="22"/>
          <w:szCs w:val="22"/>
        </w:rPr>
        <w:t xml:space="preserve">  </w:t>
      </w:r>
    </w:p>
    <w:p w:rsidR="00170DC6" w:rsidRPr="00194936" w:rsidRDefault="00170DC6" w:rsidP="006222E2">
      <w:pPr>
        <w:tabs>
          <w:tab w:val="left" w:pos="720"/>
        </w:tabs>
        <w:ind w:left="720"/>
        <w:rPr>
          <w:rFonts w:ascii="Calibri" w:hAnsi="Calibri"/>
          <w:b/>
          <w:bCs/>
          <w:sz w:val="22"/>
          <w:szCs w:val="22"/>
        </w:rPr>
      </w:pPr>
    </w:p>
    <w:p w:rsidR="000D44F9" w:rsidRDefault="000D44F9" w:rsidP="000D44F9">
      <w:pPr>
        <w:tabs>
          <w:tab w:val="left" w:pos="720"/>
        </w:tabs>
        <w:ind w:left="720"/>
        <w:rPr>
          <w:rFonts w:ascii="Calibri" w:hAnsi="Calibri"/>
          <w:b/>
          <w:sz w:val="22"/>
          <w:szCs w:val="22"/>
        </w:rPr>
      </w:pPr>
      <w:r>
        <w:rPr>
          <w:rFonts w:ascii="Calibri" w:hAnsi="Calibri"/>
          <w:b/>
          <w:sz w:val="22"/>
          <w:szCs w:val="22"/>
        </w:rPr>
        <w:t>Academic Integrity</w:t>
      </w:r>
    </w:p>
    <w:p w:rsidR="000D44F9" w:rsidRDefault="000D44F9" w:rsidP="000D44F9">
      <w:pPr>
        <w:tabs>
          <w:tab w:val="left" w:pos="720"/>
        </w:tabs>
        <w:ind w:left="720"/>
        <w:rPr>
          <w:rFonts w:ascii="Calibri" w:hAnsi="Calibri"/>
          <w:b/>
          <w:sz w:val="22"/>
          <w:szCs w:val="22"/>
        </w:rPr>
      </w:pPr>
    </w:p>
    <w:p w:rsidR="000D44F9" w:rsidRDefault="000D44F9" w:rsidP="000D44F9">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6"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0D44F9" w:rsidRDefault="000D44F9" w:rsidP="000D44F9">
      <w:pPr>
        <w:tabs>
          <w:tab w:val="left" w:pos="720"/>
        </w:tabs>
        <w:ind w:left="720"/>
        <w:rPr>
          <w:rFonts w:ascii="Calibri" w:hAnsi="Calibri" w:cs="Arial"/>
          <w:b/>
          <w:sz w:val="22"/>
          <w:szCs w:val="22"/>
        </w:rPr>
      </w:pPr>
    </w:p>
    <w:p w:rsidR="000D44F9" w:rsidRDefault="000D44F9" w:rsidP="000D44F9">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0D44F9" w:rsidRDefault="000D44F9" w:rsidP="000D44F9">
      <w:pPr>
        <w:tabs>
          <w:tab w:val="left" w:pos="720"/>
        </w:tabs>
        <w:ind w:left="720"/>
        <w:rPr>
          <w:rFonts w:ascii="Calibri" w:hAnsi="Calibri"/>
          <w:b/>
          <w:bCs/>
          <w:sz w:val="22"/>
          <w:szCs w:val="22"/>
        </w:rPr>
      </w:pPr>
    </w:p>
    <w:p w:rsidR="000D44F9" w:rsidRDefault="000D44F9" w:rsidP="000D44F9">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0D44F9" w:rsidRDefault="000D44F9" w:rsidP="000D44F9">
      <w:pPr>
        <w:widowControl/>
        <w:suppressAutoHyphens w:val="0"/>
        <w:rPr>
          <w:rFonts w:ascii="Calibri" w:hAnsi="Calibri" w:cs="Arial"/>
          <w:b/>
          <w:i/>
          <w:sz w:val="22"/>
          <w:szCs w:val="22"/>
        </w:rPr>
        <w:sectPr w:rsidR="000D44F9" w:rsidSect="000D44F9">
          <w:type w:val="continuous"/>
          <w:pgSz w:w="12240" w:h="15840"/>
          <w:pgMar w:top="1008" w:right="1008" w:bottom="1008" w:left="1008" w:header="720" w:footer="720" w:gutter="0"/>
          <w:cols w:space="720"/>
          <w:formProt w:val="0"/>
        </w:sectPr>
      </w:pPr>
    </w:p>
    <w:p w:rsidR="000D44F9" w:rsidRDefault="000D44F9" w:rsidP="000D44F9">
      <w:pPr>
        <w:tabs>
          <w:tab w:val="left" w:pos="720"/>
        </w:tabs>
        <w:ind w:left="720"/>
        <w:rPr>
          <w:rFonts w:ascii="Calibri" w:hAnsi="Calibri" w:cs="Arial"/>
          <w:sz w:val="22"/>
          <w:szCs w:val="22"/>
        </w:rPr>
      </w:pPr>
    </w:p>
    <w:p w:rsidR="000D44F9" w:rsidRDefault="000D44F9" w:rsidP="000D44F9">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0D44F9" w:rsidRDefault="000D44F9" w:rsidP="000D44F9">
      <w:pPr>
        <w:tabs>
          <w:tab w:val="left" w:pos="720"/>
        </w:tabs>
        <w:ind w:left="720"/>
        <w:rPr>
          <w:rFonts w:ascii="Calibri" w:hAnsi="Calibri" w:cs="Arial"/>
          <w:sz w:val="22"/>
          <w:szCs w:val="22"/>
        </w:rPr>
      </w:pPr>
    </w:p>
    <w:p w:rsidR="000D44F9" w:rsidRDefault="000D44F9" w:rsidP="000D44F9">
      <w:pPr>
        <w:tabs>
          <w:tab w:val="left" w:pos="720"/>
        </w:tabs>
        <w:ind w:left="720"/>
        <w:rPr>
          <w:rFonts w:ascii="Calibri" w:hAnsi="Calibri" w:cs="Arial"/>
          <w:sz w:val="22"/>
          <w:szCs w:val="22"/>
        </w:rPr>
      </w:pPr>
    </w:p>
    <w:p w:rsidR="000D44F9" w:rsidRDefault="000D44F9" w:rsidP="000D44F9">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0D44F9" w:rsidRDefault="000D44F9" w:rsidP="000D44F9">
      <w:pPr>
        <w:tabs>
          <w:tab w:val="left" w:pos="720"/>
        </w:tabs>
        <w:ind w:left="720"/>
        <w:rPr>
          <w:rFonts w:ascii="Calibri" w:hAnsi="Calibri"/>
          <w:sz w:val="22"/>
          <w:szCs w:val="22"/>
        </w:rPr>
      </w:pPr>
      <w:r>
        <w:rPr>
          <w:rFonts w:ascii="Calibri" w:hAnsi="Calibri"/>
          <w:sz w:val="22"/>
          <w:szCs w:val="22"/>
        </w:rPr>
        <w:tab/>
        <w:t>1 day late = 10% grade reduction of task</w:t>
      </w:r>
    </w:p>
    <w:p w:rsidR="000D44F9" w:rsidRDefault="000D44F9" w:rsidP="000D44F9">
      <w:pPr>
        <w:tabs>
          <w:tab w:val="left" w:pos="720"/>
        </w:tabs>
        <w:ind w:left="720"/>
        <w:rPr>
          <w:rFonts w:ascii="Calibri" w:hAnsi="Calibri"/>
          <w:sz w:val="22"/>
          <w:szCs w:val="22"/>
        </w:rPr>
      </w:pPr>
      <w:r>
        <w:rPr>
          <w:rFonts w:ascii="Calibri" w:hAnsi="Calibri"/>
          <w:sz w:val="22"/>
          <w:szCs w:val="22"/>
        </w:rPr>
        <w:tab/>
        <w:t>2-6 days late = 20% grade reduction of task</w:t>
      </w:r>
    </w:p>
    <w:p w:rsidR="000D44F9" w:rsidRDefault="000D44F9" w:rsidP="000D44F9">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0D44F9" w:rsidRDefault="000D44F9" w:rsidP="000D44F9">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0D44F9" w:rsidRDefault="000D44F9" w:rsidP="000D44F9">
      <w:pPr>
        <w:tabs>
          <w:tab w:val="left" w:pos="720"/>
        </w:tabs>
        <w:ind w:left="720"/>
        <w:rPr>
          <w:rFonts w:ascii="Calibri" w:hAnsi="Calibri"/>
          <w:sz w:val="22"/>
          <w:szCs w:val="22"/>
        </w:rPr>
      </w:pPr>
    </w:p>
    <w:p w:rsidR="000D44F9" w:rsidRDefault="000D44F9" w:rsidP="000D44F9">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170DC6" w:rsidRPr="00194936" w:rsidRDefault="00170DC6" w:rsidP="003E42BC">
      <w:pPr>
        <w:tabs>
          <w:tab w:val="left" w:pos="720"/>
        </w:tabs>
        <w:ind w:left="720"/>
        <w:rPr>
          <w:rFonts w:ascii="Calibri" w:hAnsi="Calibri" w:cs="Arial"/>
          <w:sz w:val="22"/>
          <w:szCs w:val="22"/>
        </w:rPr>
      </w:pPr>
      <w:bookmarkStart w:id="1" w:name="_GoBack"/>
      <w:bookmarkEnd w:id="1"/>
      <w:r w:rsidRPr="00194936">
        <w:rPr>
          <w:rFonts w:ascii="Calibri" w:hAnsi="Calibri"/>
          <w:sz w:val="22"/>
          <w:szCs w:val="22"/>
        </w:rPr>
        <w:br/>
      </w:r>
    </w:p>
    <w:sectPr w:rsidR="00170DC6" w:rsidRPr="00194936" w:rsidSect="00170DC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780" w:rsidRDefault="00125780" w:rsidP="003A608C">
      <w:r>
        <w:separator/>
      </w:r>
    </w:p>
  </w:endnote>
  <w:endnote w:type="continuationSeparator" w:id="0">
    <w:p w:rsidR="00125780" w:rsidRDefault="0012578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C6" w:rsidRPr="00AB3B20" w:rsidRDefault="00AB3B20" w:rsidP="00AB3B20">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2/15, 11/16</w:t>
    </w:r>
    <w:r w:rsidR="000D44F9">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0D44F9">
      <w:rPr>
        <w:rFonts w:ascii="Calibri" w:hAnsi="Calibri" w:cs="Arial"/>
        <w:noProof/>
        <w:sz w:val="22"/>
        <w:szCs w:val="22"/>
      </w:rPr>
      <w:t>8</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C6" w:rsidRPr="006222E2" w:rsidRDefault="005052AC" w:rsidP="003E42BC">
    <w:pPr>
      <w:pStyle w:val="Footer"/>
      <w:pBdr>
        <w:top w:val="thickThinSmallGap" w:sz="18" w:space="1" w:color="0D0D0D"/>
      </w:pBdr>
      <w:tabs>
        <w:tab w:val="clear" w:pos="9360"/>
        <w:tab w:val="right" w:pos="10260"/>
      </w:tabs>
      <w:rPr>
        <w:rFonts w:ascii="Calibri" w:hAnsi="Calibri" w:cs="Arial"/>
        <w:sz w:val="22"/>
        <w:szCs w:val="22"/>
      </w:rPr>
    </w:pPr>
    <w:r w:rsidRPr="006222E2">
      <w:rPr>
        <w:rFonts w:ascii="Calibri" w:hAnsi="Calibri" w:cs="Arial"/>
        <w:sz w:val="22"/>
        <w:szCs w:val="22"/>
      </w:rPr>
      <w:t xml:space="preserve">VPAA: </w:t>
    </w:r>
    <w:r>
      <w:rPr>
        <w:rFonts w:ascii="Calibri" w:hAnsi="Calibri" w:cs="Arial"/>
        <w:sz w:val="22"/>
        <w:szCs w:val="22"/>
      </w:rPr>
      <w:t xml:space="preserve">Revised </w:t>
    </w:r>
    <w:r>
      <w:rPr>
        <w:rFonts w:ascii="Calibri" w:hAnsi="Calibri" w:cs="Arial"/>
        <w:noProof/>
        <w:sz w:val="22"/>
        <w:szCs w:val="22"/>
      </w:rPr>
      <w:t>9/11, 2/13, 2/15</w:t>
    </w:r>
    <w:r w:rsidR="00AB3B20">
      <w:rPr>
        <w:rFonts w:ascii="Calibri" w:hAnsi="Calibri" w:cs="Arial"/>
        <w:noProof/>
        <w:sz w:val="22"/>
        <w:szCs w:val="22"/>
      </w:rPr>
      <w:t>, 11/16</w:t>
    </w:r>
    <w:r w:rsidR="000D44F9">
      <w:rPr>
        <w:rFonts w:ascii="Calibri" w:hAnsi="Calibri" w:cs="Arial"/>
        <w:noProof/>
        <w:sz w:val="22"/>
        <w:szCs w:val="22"/>
      </w:rPr>
      <w:t>, 8/17</w:t>
    </w:r>
    <w:r w:rsidR="00170DC6" w:rsidRPr="006222E2">
      <w:rPr>
        <w:rFonts w:ascii="Calibri" w:hAnsi="Calibri" w:cs="Arial"/>
        <w:sz w:val="22"/>
        <w:szCs w:val="22"/>
      </w:rPr>
      <w:tab/>
    </w:r>
    <w:r w:rsidR="00170DC6" w:rsidRPr="006222E2">
      <w:rPr>
        <w:rFonts w:ascii="Calibri" w:hAnsi="Calibri" w:cs="Arial"/>
        <w:sz w:val="22"/>
        <w:szCs w:val="22"/>
      </w:rPr>
      <w:tab/>
      <w:t xml:space="preserve">Page </w:t>
    </w:r>
    <w:r w:rsidR="00170DC6" w:rsidRPr="006222E2">
      <w:rPr>
        <w:rFonts w:ascii="Calibri" w:hAnsi="Calibri" w:cs="Arial"/>
        <w:sz w:val="22"/>
        <w:szCs w:val="22"/>
      </w:rPr>
      <w:fldChar w:fldCharType="begin"/>
    </w:r>
    <w:r w:rsidR="00170DC6" w:rsidRPr="006222E2">
      <w:rPr>
        <w:rFonts w:ascii="Calibri" w:hAnsi="Calibri" w:cs="Arial"/>
        <w:sz w:val="22"/>
        <w:szCs w:val="22"/>
      </w:rPr>
      <w:instrText xml:space="preserve"> PAGE   \* MERGEFORMAT </w:instrText>
    </w:r>
    <w:r w:rsidR="00170DC6" w:rsidRPr="006222E2">
      <w:rPr>
        <w:rFonts w:ascii="Calibri" w:hAnsi="Calibri" w:cs="Arial"/>
        <w:sz w:val="22"/>
        <w:szCs w:val="22"/>
      </w:rPr>
      <w:fldChar w:fldCharType="separate"/>
    </w:r>
    <w:r w:rsidR="000D44F9">
      <w:rPr>
        <w:rFonts w:ascii="Calibri" w:hAnsi="Calibri" w:cs="Arial"/>
        <w:noProof/>
        <w:sz w:val="22"/>
        <w:szCs w:val="22"/>
      </w:rPr>
      <w:t>1</w:t>
    </w:r>
    <w:r w:rsidR="00170DC6"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780" w:rsidRDefault="00125780" w:rsidP="003A608C">
      <w:r>
        <w:separator/>
      </w:r>
    </w:p>
  </w:footnote>
  <w:footnote w:type="continuationSeparator" w:id="0">
    <w:p w:rsidR="00125780" w:rsidRDefault="00125780"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DC6" w:rsidRPr="006222E2" w:rsidRDefault="00170DC6" w:rsidP="00747EF2">
    <w:pPr>
      <w:pStyle w:val="Header"/>
      <w:pBdr>
        <w:bottom w:val="thinThickSmallGap" w:sz="18" w:space="1" w:color="0D0D0D"/>
      </w:pBdr>
      <w:jc w:val="right"/>
      <w:rPr>
        <w:rFonts w:ascii="Calibri" w:hAnsi="Calibri"/>
        <w:sz w:val="22"/>
      </w:rPr>
    </w:pPr>
    <w:r w:rsidRPr="00606831">
      <w:rPr>
        <w:rFonts w:ascii="Calibri" w:hAnsi="Calibri"/>
        <w:noProof/>
        <w:sz w:val="22"/>
      </w:rPr>
      <w:t>SCE 3320C TEACHING BIOLOGY AND LIFE SCIENCE IN THE MIDDLE SCHOOL WITH PRACTICUM</w:t>
    </w:r>
  </w:p>
  <w:p w:rsidR="00170DC6" w:rsidRPr="00F85861" w:rsidRDefault="00170DC6"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3BE" w:rsidRDefault="00AB3B20" w:rsidP="008C13BE">
    <w:pPr>
      <w:pStyle w:val="Header"/>
      <w:jc w:val="right"/>
    </w:pPr>
    <w:r w:rsidRPr="00305EB9">
      <w:rPr>
        <w:noProof/>
        <w:lang w:eastAsia="en-US"/>
      </w:rPr>
      <w:drawing>
        <wp:inline distT="0" distB="0" distL="0" distR="0" wp14:anchorId="7F80DAB1" wp14:editId="0D52AF24">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8C13BE" w:rsidRDefault="008C13BE" w:rsidP="008C13BE">
    <w:pPr>
      <w:pStyle w:val="Header"/>
      <w:jc w:val="right"/>
    </w:pPr>
  </w:p>
  <w:p w:rsidR="008C13BE" w:rsidRDefault="008C13BE" w:rsidP="008C13BE">
    <w:pPr>
      <w:pStyle w:val="Header"/>
      <w:contextualSpacing/>
      <w:jc w:val="right"/>
      <w:rPr>
        <w:b/>
        <w:color w:val="470A68"/>
        <w:sz w:val="28"/>
      </w:rPr>
    </w:pPr>
    <w:r>
      <w:rPr>
        <w:b/>
        <w:color w:val="470A68"/>
        <w:sz w:val="28"/>
      </w:rPr>
      <w:t>School of Education</w:t>
    </w:r>
  </w:p>
  <w:p w:rsidR="00170DC6" w:rsidRPr="008C13BE" w:rsidRDefault="00AB3B20" w:rsidP="008C13BE">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-1905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15447C7A" id="_x0000_t32" coordsize="21600,21600" o:spt="32" o:oned="t" path="m,l21600,21600e" filled="f">
              <v:path arrowok="t" fillok="f" o:connecttype="none"/>
              <o:lock v:ext="edit" shapetype="t"/>
            </v:shapetype>
            <v:shape id="Straight Arrow Connector 4" o:spid="_x0000_s1026" type="#_x0000_t32" style="position:absolute;margin-left:-.1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D4F53BC"/>
    <w:multiLevelType w:val="hybridMultilevel"/>
    <w:tmpl w:val="55923B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3D910D4"/>
    <w:multiLevelType w:val="hybridMultilevel"/>
    <w:tmpl w:val="E8AEE0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946515"/>
    <w:multiLevelType w:val="hybridMultilevel"/>
    <w:tmpl w:val="4A04E6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1E86A6D"/>
    <w:multiLevelType w:val="hybridMultilevel"/>
    <w:tmpl w:val="62FA65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89854A1"/>
    <w:multiLevelType w:val="hybridMultilevel"/>
    <w:tmpl w:val="FCFE5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7559EE"/>
    <w:multiLevelType w:val="hybridMultilevel"/>
    <w:tmpl w:val="B1C439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9">
    <w:nsid w:val="503B1E2C"/>
    <w:multiLevelType w:val="hybridMultilevel"/>
    <w:tmpl w:val="49FEE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AC206E9"/>
    <w:multiLevelType w:val="hybridMultilevel"/>
    <w:tmpl w:val="A2A047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B0D05E4"/>
    <w:multiLevelType w:val="multilevel"/>
    <w:tmpl w:val="C226AF6E"/>
    <w:lvl w:ilvl="0">
      <w:start w:val="1"/>
      <w:numFmt w:val="upperRoman"/>
      <w:pStyle w:val="Heading1"/>
      <w:lvlText w:val="%1."/>
      <w:lvlJc w:val="left"/>
      <w:pPr>
        <w:tabs>
          <w:tab w:val="num" w:pos="360"/>
        </w:tabs>
        <w:ind w:left="0" w:firstLine="0"/>
      </w:pPr>
      <w:rPr>
        <w:rFonts w:ascii="Arial" w:hAnsi="Arial" w:cs="Symbo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Symbo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3">
    <w:nsid w:val="7CB3270D"/>
    <w:multiLevelType w:val="hybridMultilevel"/>
    <w:tmpl w:val="9F8C6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7F094153"/>
    <w:multiLevelType w:val="hybridMultilevel"/>
    <w:tmpl w:val="98E4F7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 w:numId="4">
    <w:abstractNumId w:val="11"/>
  </w:num>
  <w:num w:numId="5">
    <w:abstractNumId w:val="12"/>
  </w:num>
  <w:num w:numId="6">
    <w:abstractNumId w:val="7"/>
  </w:num>
  <w:num w:numId="7">
    <w:abstractNumId w:val="8"/>
  </w:num>
  <w:num w:numId="8">
    <w:abstractNumId w:val="4"/>
  </w:num>
  <w:num w:numId="9">
    <w:abstractNumId w:val="14"/>
  </w:num>
  <w:num w:numId="10">
    <w:abstractNumId w:val="9"/>
  </w:num>
  <w:num w:numId="11">
    <w:abstractNumId w:val="13"/>
  </w:num>
  <w:num w:numId="12">
    <w:abstractNumId w:val="5"/>
  </w:num>
  <w:num w:numId="13">
    <w:abstractNumId w:val="6"/>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DqpIWa1fxoRT49m3vctTO5owwT6YL3d+yj5VdPqHEVzhVIaE/U73XxZc2Djx60m3e9N2/f1liVIvv86DY7Buw==" w:salt="84Jo1TdyX7YPVACSgZK6/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17CFF"/>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4F9"/>
    <w:rsid w:val="000D4A28"/>
    <w:rsid w:val="000D52D7"/>
    <w:rsid w:val="000D7BAA"/>
    <w:rsid w:val="000E04EF"/>
    <w:rsid w:val="000E1514"/>
    <w:rsid w:val="000E745E"/>
    <w:rsid w:val="00100CC3"/>
    <w:rsid w:val="00103753"/>
    <w:rsid w:val="00107574"/>
    <w:rsid w:val="00107D75"/>
    <w:rsid w:val="001107F4"/>
    <w:rsid w:val="00114FF6"/>
    <w:rsid w:val="00115498"/>
    <w:rsid w:val="00115C25"/>
    <w:rsid w:val="00121977"/>
    <w:rsid w:val="00121D73"/>
    <w:rsid w:val="00121F85"/>
    <w:rsid w:val="00123F4F"/>
    <w:rsid w:val="001251EB"/>
    <w:rsid w:val="00125780"/>
    <w:rsid w:val="00130306"/>
    <w:rsid w:val="00130974"/>
    <w:rsid w:val="00131EA9"/>
    <w:rsid w:val="001331EB"/>
    <w:rsid w:val="00136DC4"/>
    <w:rsid w:val="0014000E"/>
    <w:rsid w:val="00141ACE"/>
    <w:rsid w:val="00151AA7"/>
    <w:rsid w:val="00152A4C"/>
    <w:rsid w:val="0015437C"/>
    <w:rsid w:val="00155342"/>
    <w:rsid w:val="001626A3"/>
    <w:rsid w:val="00164D97"/>
    <w:rsid w:val="00170DC6"/>
    <w:rsid w:val="001730C7"/>
    <w:rsid w:val="00180901"/>
    <w:rsid w:val="001816FA"/>
    <w:rsid w:val="00181758"/>
    <w:rsid w:val="0018297A"/>
    <w:rsid w:val="001845C0"/>
    <w:rsid w:val="0018578A"/>
    <w:rsid w:val="00186361"/>
    <w:rsid w:val="00186507"/>
    <w:rsid w:val="00192009"/>
    <w:rsid w:val="00193597"/>
    <w:rsid w:val="00193CFE"/>
    <w:rsid w:val="0019460E"/>
    <w:rsid w:val="00194936"/>
    <w:rsid w:val="001A13F4"/>
    <w:rsid w:val="001A4A48"/>
    <w:rsid w:val="001B2E69"/>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0FC"/>
    <w:rsid w:val="002875B7"/>
    <w:rsid w:val="002919E7"/>
    <w:rsid w:val="00291A0D"/>
    <w:rsid w:val="00295222"/>
    <w:rsid w:val="00295832"/>
    <w:rsid w:val="00296D05"/>
    <w:rsid w:val="002A4A08"/>
    <w:rsid w:val="002A5A64"/>
    <w:rsid w:val="002A67C0"/>
    <w:rsid w:val="002A7078"/>
    <w:rsid w:val="002A727E"/>
    <w:rsid w:val="002B0813"/>
    <w:rsid w:val="002B133F"/>
    <w:rsid w:val="002B4849"/>
    <w:rsid w:val="002B6731"/>
    <w:rsid w:val="002B7039"/>
    <w:rsid w:val="002C76ED"/>
    <w:rsid w:val="002C771D"/>
    <w:rsid w:val="002C7AD4"/>
    <w:rsid w:val="002C7FCB"/>
    <w:rsid w:val="002D362A"/>
    <w:rsid w:val="002D557C"/>
    <w:rsid w:val="002D6755"/>
    <w:rsid w:val="002D79E9"/>
    <w:rsid w:val="002E6C3B"/>
    <w:rsid w:val="002E7BB9"/>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F19"/>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20A6"/>
    <w:rsid w:val="003933D9"/>
    <w:rsid w:val="00395B71"/>
    <w:rsid w:val="003A05CB"/>
    <w:rsid w:val="003A2084"/>
    <w:rsid w:val="003A3C29"/>
    <w:rsid w:val="003A57EE"/>
    <w:rsid w:val="003A608C"/>
    <w:rsid w:val="003B080B"/>
    <w:rsid w:val="003B2797"/>
    <w:rsid w:val="003B3D09"/>
    <w:rsid w:val="003B73AA"/>
    <w:rsid w:val="003C1FEF"/>
    <w:rsid w:val="003C5451"/>
    <w:rsid w:val="003D322D"/>
    <w:rsid w:val="003D3AA1"/>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5FE0"/>
    <w:rsid w:val="004276BE"/>
    <w:rsid w:val="00427BDD"/>
    <w:rsid w:val="00427F5C"/>
    <w:rsid w:val="00434903"/>
    <w:rsid w:val="00435404"/>
    <w:rsid w:val="0043543E"/>
    <w:rsid w:val="004377B2"/>
    <w:rsid w:val="00437AE4"/>
    <w:rsid w:val="0044697F"/>
    <w:rsid w:val="0045250A"/>
    <w:rsid w:val="0045254D"/>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8C0"/>
    <w:rsid w:val="004A2937"/>
    <w:rsid w:val="004A7C29"/>
    <w:rsid w:val="004B0837"/>
    <w:rsid w:val="004B0DA2"/>
    <w:rsid w:val="004C038B"/>
    <w:rsid w:val="004C19CE"/>
    <w:rsid w:val="004C38E3"/>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511B"/>
    <w:rsid w:val="005052AC"/>
    <w:rsid w:val="00506140"/>
    <w:rsid w:val="00506D00"/>
    <w:rsid w:val="005110B5"/>
    <w:rsid w:val="00511CA7"/>
    <w:rsid w:val="00512E68"/>
    <w:rsid w:val="0051455B"/>
    <w:rsid w:val="005171F8"/>
    <w:rsid w:val="00517935"/>
    <w:rsid w:val="00526CBC"/>
    <w:rsid w:val="00532D7D"/>
    <w:rsid w:val="0053387E"/>
    <w:rsid w:val="00543F79"/>
    <w:rsid w:val="00555DC1"/>
    <w:rsid w:val="00560932"/>
    <w:rsid w:val="005645D9"/>
    <w:rsid w:val="00566602"/>
    <w:rsid w:val="00571E14"/>
    <w:rsid w:val="0057304F"/>
    <w:rsid w:val="00577526"/>
    <w:rsid w:val="00577D3F"/>
    <w:rsid w:val="00581C6E"/>
    <w:rsid w:val="00587A8C"/>
    <w:rsid w:val="0059287F"/>
    <w:rsid w:val="005939F3"/>
    <w:rsid w:val="00593D67"/>
    <w:rsid w:val="0059624F"/>
    <w:rsid w:val="00596418"/>
    <w:rsid w:val="00597D33"/>
    <w:rsid w:val="00597E0E"/>
    <w:rsid w:val="005A228B"/>
    <w:rsid w:val="005A40CD"/>
    <w:rsid w:val="005A4127"/>
    <w:rsid w:val="005B689A"/>
    <w:rsid w:val="005C1F40"/>
    <w:rsid w:val="005C37EF"/>
    <w:rsid w:val="005C498B"/>
    <w:rsid w:val="005C584C"/>
    <w:rsid w:val="005C58AE"/>
    <w:rsid w:val="005C61F0"/>
    <w:rsid w:val="005D435F"/>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43C0"/>
    <w:rsid w:val="0062017D"/>
    <w:rsid w:val="006220C5"/>
    <w:rsid w:val="006222E2"/>
    <w:rsid w:val="00623F56"/>
    <w:rsid w:val="00625B90"/>
    <w:rsid w:val="00634CE6"/>
    <w:rsid w:val="0063630C"/>
    <w:rsid w:val="006376E0"/>
    <w:rsid w:val="00641797"/>
    <w:rsid w:val="006448D4"/>
    <w:rsid w:val="00645758"/>
    <w:rsid w:val="00647098"/>
    <w:rsid w:val="0064797E"/>
    <w:rsid w:val="0065150F"/>
    <w:rsid w:val="00654046"/>
    <w:rsid w:val="00654F2E"/>
    <w:rsid w:val="00656F4A"/>
    <w:rsid w:val="00657272"/>
    <w:rsid w:val="00657366"/>
    <w:rsid w:val="00660605"/>
    <w:rsid w:val="00675C95"/>
    <w:rsid w:val="00676ED8"/>
    <w:rsid w:val="0068072C"/>
    <w:rsid w:val="006818AA"/>
    <w:rsid w:val="00684A86"/>
    <w:rsid w:val="006858F5"/>
    <w:rsid w:val="00691A85"/>
    <w:rsid w:val="006968A2"/>
    <w:rsid w:val="00697816"/>
    <w:rsid w:val="006A3585"/>
    <w:rsid w:val="006B7E2D"/>
    <w:rsid w:val="006C2A31"/>
    <w:rsid w:val="006D08BD"/>
    <w:rsid w:val="006D401B"/>
    <w:rsid w:val="006D462E"/>
    <w:rsid w:val="006D65C8"/>
    <w:rsid w:val="006E3946"/>
    <w:rsid w:val="006F0396"/>
    <w:rsid w:val="006F1FB3"/>
    <w:rsid w:val="006F7A56"/>
    <w:rsid w:val="00700625"/>
    <w:rsid w:val="0070462A"/>
    <w:rsid w:val="00704633"/>
    <w:rsid w:val="00705A2D"/>
    <w:rsid w:val="00710793"/>
    <w:rsid w:val="0072009E"/>
    <w:rsid w:val="007205A7"/>
    <w:rsid w:val="00723204"/>
    <w:rsid w:val="00725AE3"/>
    <w:rsid w:val="00725F66"/>
    <w:rsid w:val="00730DB3"/>
    <w:rsid w:val="00732FEE"/>
    <w:rsid w:val="0073386A"/>
    <w:rsid w:val="00733FF5"/>
    <w:rsid w:val="00734B01"/>
    <w:rsid w:val="00744942"/>
    <w:rsid w:val="00747EF2"/>
    <w:rsid w:val="007547B6"/>
    <w:rsid w:val="00761874"/>
    <w:rsid w:val="0076217E"/>
    <w:rsid w:val="00763CF6"/>
    <w:rsid w:val="00767DB8"/>
    <w:rsid w:val="007805FB"/>
    <w:rsid w:val="0078368F"/>
    <w:rsid w:val="00785D83"/>
    <w:rsid w:val="00787F0C"/>
    <w:rsid w:val="0079365F"/>
    <w:rsid w:val="007A37D3"/>
    <w:rsid w:val="007A3F44"/>
    <w:rsid w:val="007A56FA"/>
    <w:rsid w:val="007A6E96"/>
    <w:rsid w:val="007A7888"/>
    <w:rsid w:val="007B1E95"/>
    <w:rsid w:val="007B2F45"/>
    <w:rsid w:val="007B7558"/>
    <w:rsid w:val="007C0541"/>
    <w:rsid w:val="007C3211"/>
    <w:rsid w:val="007C5E2D"/>
    <w:rsid w:val="007C6355"/>
    <w:rsid w:val="007D243A"/>
    <w:rsid w:val="007D66A1"/>
    <w:rsid w:val="007D7EEA"/>
    <w:rsid w:val="007E3005"/>
    <w:rsid w:val="007E7942"/>
    <w:rsid w:val="007F1A32"/>
    <w:rsid w:val="007F1DFC"/>
    <w:rsid w:val="0080574D"/>
    <w:rsid w:val="00813CDE"/>
    <w:rsid w:val="00814262"/>
    <w:rsid w:val="00815758"/>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2EC5"/>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01ED"/>
    <w:rsid w:val="008B4D58"/>
    <w:rsid w:val="008B6BB2"/>
    <w:rsid w:val="008B7FE2"/>
    <w:rsid w:val="008C13BE"/>
    <w:rsid w:val="008C37F3"/>
    <w:rsid w:val="008C3DF6"/>
    <w:rsid w:val="008C472D"/>
    <w:rsid w:val="008D0387"/>
    <w:rsid w:val="008D0EB9"/>
    <w:rsid w:val="008D136B"/>
    <w:rsid w:val="008D286C"/>
    <w:rsid w:val="008E0214"/>
    <w:rsid w:val="008E08DD"/>
    <w:rsid w:val="008E7F6C"/>
    <w:rsid w:val="008F66E1"/>
    <w:rsid w:val="009004B5"/>
    <w:rsid w:val="00901FCC"/>
    <w:rsid w:val="00904163"/>
    <w:rsid w:val="0090692E"/>
    <w:rsid w:val="00923EC9"/>
    <w:rsid w:val="00924048"/>
    <w:rsid w:val="009243D8"/>
    <w:rsid w:val="00927493"/>
    <w:rsid w:val="009313EE"/>
    <w:rsid w:val="009338B3"/>
    <w:rsid w:val="009352A2"/>
    <w:rsid w:val="009375A2"/>
    <w:rsid w:val="00951094"/>
    <w:rsid w:val="009515FB"/>
    <w:rsid w:val="00955B08"/>
    <w:rsid w:val="009617AB"/>
    <w:rsid w:val="00962EAE"/>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432"/>
    <w:rsid w:val="009A7A95"/>
    <w:rsid w:val="009B1FFF"/>
    <w:rsid w:val="009B2A94"/>
    <w:rsid w:val="009B35DF"/>
    <w:rsid w:val="009B432E"/>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39FC"/>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12F3"/>
    <w:rsid w:val="00A8385D"/>
    <w:rsid w:val="00A97E53"/>
    <w:rsid w:val="00AA05D3"/>
    <w:rsid w:val="00AA2CEB"/>
    <w:rsid w:val="00AB0791"/>
    <w:rsid w:val="00AB28A7"/>
    <w:rsid w:val="00AB3B20"/>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356D6"/>
    <w:rsid w:val="00B42380"/>
    <w:rsid w:val="00B427DB"/>
    <w:rsid w:val="00B46D55"/>
    <w:rsid w:val="00B562D9"/>
    <w:rsid w:val="00B70DF1"/>
    <w:rsid w:val="00B7226B"/>
    <w:rsid w:val="00B75E62"/>
    <w:rsid w:val="00B770E3"/>
    <w:rsid w:val="00B90D15"/>
    <w:rsid w:val="00B93785"/>
    <w:rsid w:val="00B94AD6"/>
    <w:rsid w:val="00BA0AAF"/>
    <w:rsid w:val="00BA1DAD"/>
    <w:rsid w:val="00BA2466"/>
    <w:rsid w:val="00BA3DC3"/>
    <w:rsid w:val="00BA42FB"/>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43B4"/>
    <w:rsid w:val="00C157B0"/>
    <w:rsid w:val="00C27530"/>
    <w:rsid w:val="00C3403C"/>
    <w:rsid w:val="00C3496D"/>
    <w:rsid w:val="00C34A0A"/>
    <w:rsid w:val="00C3595D"/>
    <w:rsid w:val="00C36AF3"/>
    <w:rsid w:val="00C4601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C7301"/>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C74"/>
    <w:rsid w:val="00D20D9F"/>
    <w:rsid w:val="00D213A2"/>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22B2"/>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3EF"/>
    <w:rsid w:val="00E45B1E"/>
    <w:rsid w:val="00E47542"/>
    <w:rsid w:val="00E501BC"/>
    <w:rsid w:val="00E523CB"/>
    <w:rsid w:val="00E53389"/>
    <w:rsid w:val="00E57435"/>
    <w:rsid w:val="00E60CA4"/>
    <w:rsid w:val="00E62FA5"/>
    <w:rsid w:val="00E66354"/>
    <w:rsid w:val="00E7107D"/>
    <w:rsid w:val="00E7425C"/>
    <w:rsid w:val="00E7478C"/>
    <w:rsid w:val="00E80B91"/>
    <w:rsid w:val="00E83CA5"/>
    <w:rsid w:val="00E84695"/>
    <w:rsid w:val="00E87092"/>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E28"/>
    <w:rsid w:val="00F8156E"/>
    <w:rsid w:val="00F81D99"/>
    <w:rsid w:val="00F81F4F"/>
    <w:rsid w:val="00F83284"/>
    <w:rsid w:val="00F8379C"/>
    <w:rsid w:val="00F837A9"/>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5C8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A063D5D9-D70F-4582-B7E3-825395425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723204"/>
    <w:pPr>
      <w:keepNext/>
      <w:widowControl/>
      <w:numPr>
        <w:numId w:val="5"/>
      </w:numPr>
      <w:tabs>
        <w:tab w:val="left" w:pos="2304"/>
        <w:tab w:val="left" w:pos="4032"/>
        <w:tab w:val="left" w:pos="6624"/>
        <w:tab w:val="left" w:pos="7200"/>
        <w:tab w:val="left" w:pos="7920"/>
        <w:tab w:val="left" w:pos="8640"/>
      </w:tabs>
      <w:suppressAutoHyphens w:val="0"/>
      <w:jc w:val="both"/>
      <w:outlineLvl w:val="0"/>
    </w:pPr>
    <w:rPr>
      <w:b/>
      <w:snapToGrid w:val="0"/>
      <w:sz w:val="20"/>
      <w:u w:val="single"/>
      <w:lang w:val="x-none" w:eastAsia="x-none"/>
    </w:rPr>
  </w:style>
  <w:style w:type="paragraph" w:styleId="Heading2">
    <w:name w:val="heading 2"/>
    <w:basedOn w:val="Normal"/>
    <w:next w:val="Normal"/>
    <w:link w:val="Heading2Char"/>
    <w:qFormat/>
    <w:rsid w:val="00723204"/>
    <w:pPr>
      <w:keepNext/>
      <w:widowControl/>
      <w:numPr>
        <w:ilvl w:val="1"/>
        <w:numId w:val="5"/>
      </w:numPr>
      <w:tabs>
        <w:tab w:val="left" w:pos="1368"/>
        <w:tab w:val="left" w:pos="2088"/>
        <w:tab w:val="left" w:pos="2808"/>
        <w:tab w:val="left" w:pos="3960"/>
        <w:tab w:val="left" w:pos="6552"/>
        <w:tab w:val="left" w:pos="7128"/>
        <w:tab w:val="left" w:pos="7848"/>
        <w:tab w:val="left" w:pos="8568"/>
      </w:tabs>
      <w:suppressAutoHyphens w:val="0"/>
      <w:jc w:val="both"/>
      <w:outlineLvl w:val="1"/>
    </w:pPr>
    <w:rPr>
      <w:b/>
      <w:snapToGrid w:val="0"/>
      <w:sz w:val="20"/>
      <w:u w:val="single"/>
      <w:lang w:val="x-none" w:eastAsia="x-none"/>
    </w:rPr>
  </w:style>
  <w:style w:type="paragraph" w:styleId="Heading3">
    <w:name w:val="heading 3"/>
    <w:basedOn w:val="Normal"/>
    <w:next w:val="Normal"/>
    <w:link w:val="Heading3Char"/>
    <w:qFormat/>
    <w:rsid w:val="00723204"/>
    <w:pPr>
      <w:keepNext/>
      <w:widowControl/>
      <w:numPr>
        <w:ilvl w:val="2"/>
        <w:numId w:val="5"/>
      </w:numPr>
      <w:tabs>
        <w:tab w:val="left" w:pos="1368"/>
        <w:tab w:val="left" w:pos="2088"/>
        <w:tab w:val="left" w:pos="2808"/>
        <w:tab w:val="left" w:pos="3960"/>
        <w:tab w:val="left" w:pos="6552"/>
        <w:tab w:val="left" w:pos="7128"/>
        <w:tab w:val="left" w:pos="7848"/>
        <w:tab w:val="left" w:pos="8568"/>
      </w:tabs>
      <w:suppressAutoHyphens w:val="0"/>
      <w:jc w:val="both"/>
      <w:outlineLvl w:val="2"/>
    </w:pPr>
    <w:rPr>
      <w:b/>
      <w:snapToGrid w:val="0"/>
      <w:sz w:val="20"/>
      <w:lang w:val="x-none" w:eastAsia="x-none"/>
    </w:rPr>
  </w:style>
  <w:style w:type="paragraph" w:styleId="Heading4">
    <w:name w:val="heading 4"/>
    <w:basedOn w:val="Normal"/>
    <w:next w:val="Normal"/>
    <w:link w:val="Heading4Char"/>
    <w:qFormat/>
    <w:rsid w:val="00723204"/>
    <w:pPr>
      <w:keepNext/>
      <w:widowControl/>
      <w:numPr>
        <w:ilvl w:val="3"/>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lang w:val="x-none" w:eastAsia="x-none"/>
    </w:rPr>
  </w:style>
  <w:style w:type="paragraph" w:styleId="Heading5">
    <w:name w:val="heading 5"/>
    <w:basedOn w:val="Normal"/>
    <w:next w:val="Normal"/>
    <w:link w:val="Heading5Char"/>
    <w:qFormat/>
    <w:rsid w:val="00723204"/>
    <w:pPr>
      <w:keepNext/>
      <w:widowControl/>
      <w:numPr>
        <w:ilvl w:val="4"/>
        <w:numId w:val="5"/>
      </w:numPr>
      <w:tabs>
        <w:tab w:val="left" w:pos="1008"/>
        <w:tab w:val="left" w:pos="1728"/>
        <w:tab w:val="left" w:pos="3168"/>
        <w:tab w:val="left" w:pos="6912"/>
        <w:tab w:val="left" w:pos="7488"/>
        <w:tab w:val="left" w:pos="8208"/>
      </w:tabs>
      <w:suppressAutoHyphens w:val="0"/>
      <w:jc w:val="both"/>
      <w:outlineLvl w:val="4"/>
    </w:pPr>
    <w:rPr>
      <w:b/>
      <w:snapToGrid w:val="0"/>
      <w:sz w:val="20"/>
      <w:u w:val="single"/>
      <w:lang w:val="x-none" w:eastAsia="x-none"/>
    </w:rPr>
  </w:style>
  <w:style w:type="paragraph" w:styleId="Heading6">
    <w:name w:val="heading 6"/>
    <w:basedOn w:val="Normal"/>
    <w:next w:val="Normal"/>
    <w:link w:val="Heading6Char"/>
    <w:qFormat/>
    <w:rsid w:val="00723204"/>
    <w:pPr>
      <w:keepNext/>
      <w:widowControl/>
      <w:numPr>
        <w:ilvl w:val="5"/>
        <w:numId w:val="5"/>
      </w:numPr>
      <w:tabs>
        <w:tab w:val="left" w:pos="1440"/>
        <w:tab w:val="left" w:pos="2160"/>
        <w:tab w:val="left" w:pos="2880"/>
        <w:tab w:val="left" w:pos="4032"/>
        <w:tab w:val="left" w:pos="6624"/>
        <w:tab w:val="left" w:pos="7200"/>
        <w:tab w:val="left" w:pos="7920"/>
        <w:tab w:val="left" w:pos="8640"/>
      </w:tabs>
      <w:suppressAutoHyphens w:val="0"/>
      <w:jc w:val="both"/>
      <w:outlineLvl w:val="5"/>
    </w:pPr>
    <w:rPr>
      <w:b/>
      <w:snapToGrid w:val="0"/>
      <w:sz w:val="20"/>
      <w:lang w:val="x-none" w:eastAsia="x-none"/>
    </w:rPr>
  </w:style>
  <w:style w:type="paragraph" w:styleId="Heading7">
    <w:name w:val="heading 7"/>
    <w:basedOn w:val="Normal"/>
    <w:next w:val="Normal"/>
    <w:link w:val="Heading7Char"/>
    <w:qFormat/>
    <w:rsid w:val="00723204"/>
    <w:pPr>
      <w:keepNext/>
      <w:widowControl/>
      <w:numPr>
        <w:ilvl w:val="6"/>
        <w:numId w:val="5"/>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b/>
      <w:snapToGrid w:val="0"/>
      <w:color w:val="FF0000"/>
      <w:sz w:val="20"/>
      <w:u w:val="single"/>
      <w:lang w:val="x-none" w:eastAsia="x-none"/>
    </w:rPr>
  </w:style>
  <w:style w:type="paragraph" w:styleId="Heading8">
    <w:name w:val="heading 8"/>
    <w:basedOn w:val="Normal"/>
    <w:next w:val="Normal"/>
    <w:link w:val="Heading8Char"/>
    <w:qFormat/>
    <w:rsid w:val="00723204"/>
    <w:pPr>
      <w:keepNext/>
      <w:widowControl/>
      <w:numPr>
        <w:ilvl w:val="7"/>
        <w:numId w:val="5"/>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lang w:val="x-none" w:eastAsia="x-none"/>
    </w:rPr>
  </w:style>
  <w:style w:type="paragraph" w:styleId="Heading9">
    <w:name w:val="heading 9"/>
    <w:basedOn w:val="Normal"/>
    <w:next w:val="Normal"/>
    <w:link w:val="Heading9Char"/>
    <w:qFormat/>
    <w:rsid w:val="00723204"/>
    <w:pPr>
      <w:keepNext/>
      <w:widowControl/>
      <w:numPr>
        <w:ilvl w:val="8"/>
        <w:numId w:val="5"/>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character" w:customStyle="1" w:styleId="Heading1Char">
    <w:name w:val="Heading 1 Char"/>
    <w:link w:val="Heading1"/>
    <w:rsid w:val="00723204"/>
    <w:rPr>
      <w:b/>
      <w:snapToGrid w:val="0"/>
      <w:u w:val="single"/>
    </w:rPr>
  </w:style>
  <w:style w:type="character" w:customStyle="1" w:styleId="Heading2Char">
    <w:name w:val="Heading 2 Char"/>
    <w:link w:val="Heading2"/>
    <w:rsid w:val="00723204"/>
    <w:rPr>
      <w:b/>
      <w:snapToGrid w:val="0"/>
      <w:u w:val="single"/>
    </w:rPr>
  </w:style>
  <w:style w:type="character" w:customStyle="1" w:styleId="Heading3Char">
    <w:name w:val="Heading 3 Char"/>
    <w:link w:val="Heading3"/>
    <w:rsid w:val="00723204"/>
    <w:rPr>
      <w:b/>
      <w:snapToGrid w:val="0"/>
    </w:rPr>
  </w:style>
  <w:style w:type="character" w:customStyle="1" w:styleId="Heading4Char">
    <w:name w:val="Heading 4 Char"/>
    <w:link w:val="Heading4"/>
    <w:rsid w:val="00723204"/>
    <w:rPr>
      <w:rFonts w:ascii="CG Times" w:hAnsi="CG Times"/>
      <w:b/>
      <w:i/>
      <w:snapToGrid w:val="0"/>
      <w:sz w:val="24"/>
    </w:rPr>
  </w:style>
  <w:style w:type="character" w:customStyle="1" w:styleId="Heading5Char">
    <w:name w:val="Heading 5 Char"/>
    <w:link w:val="Heading5"/>
    <w:rsid w:val="00723204"/>
    <w:rPr>
      <w:b/>
      <w:snapToGrid w:val="0"/>
      <w:u w:val="single"/>
    </w:rPr>
  </w:style>
  <w:style w:type="character" w:customStyle="1" w:styleId="Heading6Char">
    <w:name w:val="Heading 6 Char"/>
    <w:link w:val="Heading6"/>
    <w:rsid w:val="00723204"/>
    <w:rPr>
      <w:b/>
      <w:snapToGrid w:val="0"/>
    </w:rPr>
  </w:style>
  <w:style w:type="character" w:customStyle="1" w:styleId="Heading7Char">
    <w:name w:val="Heading 7 Char"/>
    <w:link w:val="Heading7"/>
    <w:rsid w:val="00723204"/>
    <w:rPr>
      <w:b/>
      <w:snapToGrid w:val="0"/>
      <w:color w:val="FF0000"/>
      <w:u w:val="single"/>
    </w:rPr>
  </w:style>
  <w:style w:type="character" w:customStyle="1" w:styleId="Heading8Char">
    <w:name w:val="Heading 8 Char"/>
    <w:link w:val="Heading8"/>
    <w:rsid w:val="00723204"/>
    <w:rPr>
      <w:rFonts w:ascii="CG Times" w:hAnsi="CG Times"/>
      <w:b/>
      <w:i/>
      <w:snapToGrid w:val="0"/>
      <w:color w:val="FF0000"/>
      <w:sz w:val="24"/>
    </w:rPr>
  </w:style>
  <w:style w:type="character" w:customStyle="1" w:styleId="Heading9Char">
    <w:name w:val="Heading 9 Char"/>
    <w:link w:val="Heading9"/>
    <w:rsid w:val="00723204"/>
    <w:rPr>
      <w:rFonts w:ascii="CG Times" w:hAnsi="CG Times"/>
      <w:snapToGrid w:val="0"/>
      <w:sz w:val="34"/>
    </w:rPr>
  </w:style>
  <w:style w:type="character" w:styleId="Hyperlink">
    <w:name w:val="Hyperlink"/>
    <w:rsid w:val="00723204"/>
    <w:rPr>
      <w:color w:val="0000FF"/>
      <w:u w:val="single"/>
    </w:rPr>
  </w:style>
  <w:style w:type="character" w:styleId="Strong">
    <w:name w:val="Strong"/>
    <w:uiPriority w:val="22"/>
    <w:qFormat/>
    <w:rsid w:val="00723204"/>
    <w:rPr>
      <w:b/>
    </w:rPr>
  </w:style>
  <w:style w:type="paragraph" w:customStyle="1" w:styleId="Default">
    <w:name w:val="Default"/>
    <w:rsid w:val="00B90D15"/>
    <w:pPr>
      <w:autoSpaceDE w:val="0"/>
      <w:autoSpaceDN w:val="0"/>
      <w:adjustRightInd w:val="0"/>
    </w:pPr>
    <w:rPr>
      <w:rFonts w:ascii="Arial" w:eastAsia="Calibri" w:hAnsi="Arial" w:cs="Arial"/>
      <w:color w:val="000000"/>
      <w:sz w:val="24"/>
      <w:szCs w:val="24"/>
    </w:rPr>
  </w:style>
  <w:style w:type="character" w:customStyle="1" w:styleId="bodytextbold">
    <w:name w:val="bodytextbold"/>
    <w:basedOn w:val="DefaultParagraphFont"/>
    <w:rsid w:val="00B90D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5080">
      <w:bodyDiv w:val="1"/>
      <w:marLeft w:val="0"/>
      <w:marRight w:val="0"/>
      <w:marTop w:val="0"/>
      <w:marBottom w:val="0"/>
      <w:divBdr>
        <w:top w:val="none" w:sz="0" w:space="0" w:color="auto"/>
        <w:left w:val="none" w:sz="0" w:space="0" w:color="auto"/>
        <w:bottom w:val="none" w:sz="0" w:space="0" w:color="auto"/>
        <w:right w:val="none" w:sz="0" w:space="0" w:color="auto"/>
      </w:divBdr>
    </w:div>
    <w:div w:id="1587227796">
      <w:bodyDiv w:val="1"/>
      <w:marLeft w:val="0"/>
      <w:marRight w:val="0"/>
      <w:marTop w:val="0"/>
      <w:marBottom w:val="0"/>
      <w:divBdr>
        <w:top w:val="none" w:sz="0" w:space="0" w:color="auto"/>
        <w:left w:val="none" w:sz="0" w:space="0" w:color="auto"/>
        <w:bottom w:val="none" w:sz="0" w:space="0" w:color="auto"/>
        <w:right w:val="none" w:sz="0" w:space="0" w:color="auto"/>
      </w:divBdr>
    </w:div>
    <w:div w:id="183417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sw.edu/academics/catalog15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nsta.org/highschool" TargetMode="Externa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A3C21-960A-4076-9DEE-317C8F904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8</Pages>
  <Words>3525</Words>
  <Characters>21023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24500</CharactersWithSpaces>
  <SharedDoc>false</SharedDoc>
  <HLinks>
    <vt:vector size="24" baseType="variant">
      <vt:variant>
        <vt:i4>2293809</vt:i4>
      </vt:variant>
      <vt:variant>
        <vt:i4>27</vt:i4>
      </vt:variant>
      <vt:variant>
        <vt:i4>0</vt:i4>
      </vt:variant>
      <vt:variant>
        <vt:i4>5</vt:i4>
      </vt:variant>
      <vt:variant>
        <vt:lpwstr>http://www.nsta.org/highschool</vt:lpwstr>
      </vt:variant>
      <vt:variant>
        <vt:lpwstr/>
      </vt: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cp:lastModifiedBy>Joycellen Rollins</cp:lastModifiedBy>
  <cp:revision>2</cp:revision>
  <dcterms:created xsi:type="dcterms:W3CDTF">2017-08-11T20:36:00Z</dcterms:created>
  <dcterms:modified xsi:type="dcterms:W3CDTF">2017-08-11T20:36:00Z</dcterms:modified>
</cp:coreProperties>
</file>