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jc w:val="center"/>
        <w:rPr>
          <w:rFonts w:ascii="Lato" w:cs="Lato" w:eastAsia="Lato" w:hAnsi="Lato"/>
        </w:rPr>
      </w:pPr>
      <w:r w:rsidDel="00000000" w:rsidR="00000000" w:rsidRPr="00000000">
        <w:rPr>
          <w:rFonts w:ascii="Lato" w:cs="Lato" w:eastAsia="Lato" w:hAnsi="Lato"/>
          <w:rtl w:val="0"/>
        </w:rPr>
        <w:t xml:space="preserve">English Department Meeting</w:t>
      </w:r>
    </w:p>
    <w:p w:rsidR="00000000" w:rsidDel="00000000" w:rsidP="00000000" w:rsidRDefault="00000000" w:rsidRPr="00000000" w14:paraId="00000001">
      <w:pPr>
        <w:contextualSpacing w:val="0"/>
        <w:jc w:val="center"/>
        <w:rPr>
          <w:rFonts w:ascii="Lato" w:cs="Lato" w:eastAsia="Lato" w:hAnsi="Lato"/>
        </w:rPr>
      </w:pPr>
      <w:r w:rsidDel="00000000" w:rsidR="00000000" w:rsidRPr="00000000">
        <w:rPr>
          <w:rFonts w:ascii="Lato" w:cs="Lato" w:eastAsia="Lato" w:hAnsi="Lato"/>
          <w:rtl w:val="0"/>
        </w:rPr>
        <w:t xml:space="preserve">12 January 2018</w:t>
      </w:r>
    </w:p>
    <w:p w:rsidR="00000000" w:rsidDel="00000000" w:rsidP="00000000" w:rsidRDefault="00000000" w:rsidRPr="00000000" w14:paraId="00000002">
      <w:pPr>
        <w:contextualSpacing w:val="0"/>
        <w:jc w:val="center"/>
        <w:rPr>
          <w:rFonts w:ascii="Lato" w:cs="Lato" w:eastAsia="Lato" w:hAnsi="Lato"/>
        </w:rPr>
      </w:pPr>
      <w:r w:rsidDel="00000000" w:rsidR="00000000" w:rsidRPr="00000000">
        <w:rPr>
          <w:rFonts w:ascii="Lato" w:cs="Lato" w:eastAsia="Lato" w:hAnsi="Lato"/>
          <w:rtl w:val="0"/>
        </w:rPr>
        <w:t xml:space="preserve">1:03PM-2:30PM</w:t>
      </w:r>
    </w:p>
    <w:p w:rsidR="00000000" w:rsidDel="00000000" w:rsidP="00000000" w:rsidRDefault="00000000" w:rsidRPr="00000000" w14:paraId="00000003">
      <w:pPr>
        <w:contextualSpacing w:val="0"/>
        <w:jc w:val="center"/>
        <w:rPr>
          <w:rFonts w:ascii="Lato" w:cs="Lato" w:eastAsia="Lato" w:hAnsi="Lato"/>
        </w:rPr>
      </w:pPr>
      <w:r w:rsidDel="00000000" w:rsidR="00000000" w:rsidRPr="00000000">
        <w:rPr>
          <w:rFonts w:ascii="Lato" w:cs="Lato" w:eastAsia="Lato" w:hAnsi="Lato"/>
          <w:rtl w:val="0"/>
        </w:rPr>
        <w:t xml:space="preserve">Lee: U-102, Collier: G-109, Charlotte: O-118, Hendry/Glades: A-106</w:t>
      </w:r>
    </w:p>
    <w:p w:rsidR="00000000" w:rsidDel="00000000" w:rsidP="00000000" w:rsidRDefault="00000000" w:rsidRPr="00000000" w14:paraId="00000004">
      <w:pPr>
        <w:contextualSpacing w:val="0"/>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05">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 Attendance:</w:t>
      </w:r>
      <w:r w:rsidDel="00000000" w:rsidR="00000000" w:rsidRPr="00000000">
        <w:rPr>
          <w:rFonts w:ascii="Times New Roman" w:cs="Times New Roman" w:eastAsia="Times New Roman" w:hAnsi="Times New Roman"/>
          <w:sz w:val="24"/>
          <w:szCs w:val="24"/>
          <w:rtl w:val="0"/>
        </w:rPr>
        <w:t xml:space="preserve"> Martha Ambrose, Scott Ortolano, Amy Trogan, Rebecca Harris, Ihasha Horn, Ellie Bunting, Shawn Moore, Natala Orobello, Thomas Mohundro, John Pelot, Jason Calabrese, Thomas Wayne, David Luther, Sara Dustin, Judy Van Gaalen, Michael Joy, Jeremy Pilarski</w:t>
      </w:r>
    </w:p>
    <w:p w:rsidR="00000000" w:rsidDel="00000000" w:rsidP="00000000" w:rsidRDefault="00000000" w:rsidRPr="00000000" w14:paraId="00000006">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Excused:</w:t>
      </w:r>
      <w:r w:rsidDel="00000000" w:rsidR="00000000" w:rsidRPr="00000000">
        <w:rPr>
          <w:rFonts w:ascii="Times New Roman" w:cs="Times New Roman" w:eastAsia="Times New Roman" w:hAnsi="Times New Roman"/>
          <w:sz w:val="24"/>
          <w:szCs w:val="24"/>
          <w:rtl w:val="0"/>
        </w:rPr>
        <w:t xml:space="preserve"> Jill Hummel (Sabbatical), Jennifer Grove, Jim Langlas, Jon TenEyck</w:t>
      </w:r>
    </w:p>
    <w:p w:rsidR="00000000" w:rsidDel="00000000" w:rsidP="00000000" w:rsidRDefault="00000000" w:rsidRPr="00000000" w14:paraId="00000008">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Absent:</w:t>
      </w:r>
      <w:r w:rsidDel="00000000" w:rsidR="00000000" w:rsidRPr="00000000">
        <w:rPr>
          <w:rFonts w:ascii="Times New Roman" w:cs="Times New Roman" w:eastAsia="Times New Roman" w:hAnsi="Times New Roman"/>
          <w:sz w:val="24"/>
          <w:szCs w:val="24"/>
          <w:rtl w:val="0"/>
        </w:rPr>
        <w:t xml:space="preserve"> N/A</w:t>
      </w:r>
    </w:p>
    <w:p w:rsidR="00000000" w:rsidDel="00000000" w:rsidP="00000000" w:rsidRDefault="00000000" w:rsidRPr="00000000" w14:paraId="0000000A">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contextualSpacing w:val="0"/>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0C">
      <w:pPr>
        <w:contextualSpacing w:val="0"/>
        <w:rPr>
          <w:rFonts w:ascii="Lato" w:cs="Lato" w:eastAsia="Lato" w:hAnsi="Lato"/>
        </w:rPr>
      </w:pPr>
      <w:r w:rsidDel="00000000" w:rsidR="00000000" w:rsidRPr="00000000">
        <w:rPr>
          <w:rFonts w:ascii="Lato" w:cs="Lato" w:eastAsia="Lato" w:hAnsi="Lato"/>
          <w:rtl w:val="0"/>
        </w:rPr>
        <w:t xml:space="preserve">*A mini-session/chat among full-time faculty regarding personnel issues and job searches begins at 1:00. The regular meeting commences at 1:15.*</w:t>
      </w:r>
    </w:p>
    <w:p w:rsidR="00000000" w:rsidDel="00000000" w:rsidP="00000000" w:rsidRDefault="00000000" w:rsidRPr="00000000" w14:paraId="0000000D">
      <w:pPr>
        <w:contextualSpacing w:val="0"/>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0E">
      <w:pPr>
        <w:contextualSpacing w:val="0"/>
        <w:rPr>
          <w:rFonts w:ascii="Lato" w:cs="Lato" w:eastAsia="Lato" w:hAnsi="Lato"/>
          <w:b w:val="1"/>
        </w:rPr>
      </w:pPr>
      <w:r w:rsidDel="00000000" w:rsidR="00000000" w:rsidRPr="00000000">
        <w:rPr>
          <w:rFonts w:ascii="Lato" w:cs="Lato" w:eastAsia="Lato" w:hAnsi="Lato"/>
          <w:b w:val="1"/>
          <w:rtl w:val="0"/>
        </w:rPr>
        <w:t xml:space="preserve">Regular Meeting Commences</w:t>
      </w:r>
    </w:p>
    <w:p w:rsidR="00000000" w:rsidDel="00000000" w:rsidP="00000000" w:rsidRDefault="00000000" w:rsidRPr="00000000" w14:paraId="0000000F">
      <w:pPr>
        <w:contextualSpacing w:val="0"/>
        <w:rPr>
          <w:rFonts w:ascii="Lato" w:cs="Lato" w:eastAsia="Lato" w:hAnsi="Lato"/>
          <w:b w:val="1"/>
        </w:rPr>
      </w:pPr>
      <w:r w:rsidDel="00000000" w:rsidR="00000000" w:rsidRPr="00000000">
        <w:rPr>
          <w:rFonts w:ascii="Lato" w:cs="Lato" w:eastAsia="Lato" w:hAnsi="Lato"/>
          <w:b w:val="1"/>
          <w:rtl w:val="0"/>
        </w:rPr>
        <w:t xml:space="preserve"> </w:t>
      </w:r>
    </w:p>
    <w:p w:rsidR="00000000" w:rsidDel="00000000" w:rsidP="00000000" w:rsidRDefault="00000000" w:rsidRPr="00000000" w14:paraId="00000010">
      <w:pPr>
        <w:contextualSpacing w:val="0"/>
        <w:rPr>
          <w:rFonts w:ascii="Lato" w:cs="Lato" w:eastAsia="Lato" w:hAnsi="Lato"/>
        </w:rPr>
      </w:pPr>
      <w:r w:rsidDel="00000000" w:rsidR="00000000" w:rsidRPr="00000000">
        <w:rPr>
          <w:rFonts w:ascii="Lato" w:cs="Lato" w:eastAsia="Lato" w:hAnsi="Lato"/>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Lato" w:cs="Lato" w:eastAsia="Lato" w:hAnsi="Lato"/>
          <w:rtl w:val="0"/>
        </w:rPr>
        <w:t xml:space="preserve">Approval of December Minutes</w:t>
      </w:r>
    </w:p>
    <w:p w:rsidR="00000000" w:rsidDel="00000000" w:rsidP="00000000" w:rsidRDefault="00000000" w:rsidRPr="00000000" w14:paraId="00000011">
      <w:pPr>
        <w:contextualSpacing w:val="0"/>
        <w:rPr>
          <w:rFonts w:ascii="Lato" w:cs="Lato" w:eastAsia="Lato" w:hAnsi="Lato"/>
        </w:rPr>
      </w:pPr>
      <w:r w:rsidDel="00000000" w:rsidR="00000000" w:rsidRPr="00000000">
        <w:rPr>
          <w:rFonts w:ascii="Lato" w:cs="Lato" w:eastAsia="Lato" w:hAnsi="Lato"/>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Lato" w:cs="Lato" w:eastAsia="Lato" w:hAnsi="Lato"/>
          <w:rtl w:val="0"/>
        </w:rPr>
        <w:t xml:space="preserve">Minutes unanimously approved</w:t>
      </w:r>
    </w:p>
    <w:p w:rsidR="00000000" w:rsidDel="00000000" w:rsidP="00000000" w:rsidRDefault="00000000" w:rsidRPr="00000000" w14:paraId="00000012">
      <w:pPr>
        <w:contextualSpacing w:val="0"/>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13">
      <w:pPr>
        <w:contextualSpacing w:val="0"/>
        <w:rPr>
          <w:rFonts w:ascii="Lato" w:cs="Lato" w:eastAsia="Lato" w:hAnsi="Lato"/>
        </w:rPr>
      </w:pPr>
      <w:r w:rsidDel="00000000" w:rsidR="00000000" w:rsidRPr="00000000">
        <w:rPr>
          <w:rFonts w:ascii="Lato" w:cs="Lato" w:eastAsia="Lato" w:hAnsi="Lato"/>
          <w:rtl w:val="0"/>
        </w:rPr>
        <w:t xml:space="preserve">2.</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Lato" w:cs="Lato" w:eastAsia="Lato" w:hAnsi="Lato"/>
          <w:rtl w:val="0"/>
        </w:rPr>
        <w:t xml:space="preserve">Summer/Fall Scheduling Update + Discussion</w:t>
      </w:r>
    </w:p>
    <w:p w:rsidR="00000000" w:rsidDel="00000000" w:rsidP="00000000" w:rsidRDefault="00000000" w:rsidRPr="00000000" w14:paraId="00000014">
      <w:pPr>
        <w:contextualSpacing w:val="0"/>
        <w:rPr>
          <w:rFonts w:ascii="Lato" w:cs="Lato" w:eastAsia="Lato" w:hAnsi="Lato"/>
        </w:rPr>
      </w:pPr>
      <w:r w:rsidDel="00000000" w:rsidR="00000000" w:rsidRPr="00000000">
        <w:rPr>
          <w:rFonts w:ascii="Lato" w:cs="Lato" w:eastAsia="Lato" w:hAnsi="Lato"/>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Lato" w:cs="Lato" w:eastAsia="Lato" w:hAnsi="Lato"/>
          <w:rtl w:val="0"/>
        </w:rPr>
        <w:t xml:space="preserve">Schedule for the Summer/Fall has rolled over already. The availability forms will be sent next week.</w:t>
      </w:r>
    </w:p>
    <w:p w:rsidR="00000000" w:rsidDel="00000000" w:rsidP="00000000" w:rsidRDefault="00000000" w:rsidRPr="00000000" w14:paraId="00000015">
      <w:pPr>
        <w:contextualSpacing w:val="0"/>
        <w:rPr>
          <w:rFonts w:ascii="Lato" w:cs="Lato" w:eastAsia="Lato" w:hAnsi="Lato"/>
        </w:rPr>
      </w:pPr>
      <w:r w:rsidDel="00000000" w:rsidR="00000000" w:rsidRPr="00000000">
        <w:rPr>
          <w:rFonts w:ascii="Lato" w:cs="Lato" w:eastAsia="Lato" w:hAnsi="Lato"/>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Lato" w:cs="Lato" w:eastAsia="Lato" w:hAnsi="Lato"/>
          <w:rtl w:val="0"/>
        </w:rPr>
        <w:t xml:space="preserve">The current plan might be to cut some of the offerings for the fall so that we have more wiggle room in terms of staffing our courses. The exception will be LIT 2000 because we need more sections of this course.</w:t>
      </w:r>
    </w:p>
    <w:p w:rsidR="00000000" w:rsidDel="00000000" w:rsidP="00000000" w:rsidRDefault="00000000" w:rsidRPr="00000000" w14:paraId="00000016">
      <w:pPr>
        <w:contextualSpacing w:val="0"/>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17">
      <w:pPr>
        <w:contextualSpacing w:val="0"/>
        <w:rPr>
          <w:rFonts w:ascii="Lato" w:cs="Lato" w:eastAsia="Lato" w:hAnsi="Lato"/>
        </w:rPr>
      </w:pPr>
      <w:r w:rsidDel="00000000" w:rsidR="00000000" w:rsidRPr="00000000">
        <w:rPr>
          <w:rFonts w:ascii="Lato" w:cs="Lato" w:eastAsia="Lato" w:hAnsi="Lato"/>
          <w:rtl w:val="0"/>
        </w:rPr>
        <w:t xml:space="preserve">3.</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Lato" w:cs="Lato" w:eastAsia="Lato" w:hAnsi="Lato"/>
          <w:rtl w:val="0"/>
        </w:rPr>
        <w:t xml:space="preserve">Course Proposal- Genres course- LIT 2933: Special Topics in Literature</w:t>
      </w:r>
    </w:p>
    <w:p w:rsidR="00000000" w:rsidDel="00000000" w:rsidP="00000000" w:rsidRDefault="00000000" w:rsidRPr="00000000" w14:paraId="00000018">
      <w:pPr>
        <w:contextualSpacing w:val="0"/>
        <w:rPr>
          <w:rFonts w:ascii="Lato" w:cs="Lato" w:eastAsia="Lato" w:hAnsi="Lato"/>
        </w:rPr>
      </w:pPr>
      <w:r w:rsidDel="00000000" w:rsidR="00000000" w:rsidRPr="00000000">
        <w:rPr>
          <w:rFonts w:ascii="Lato" w:cs="Lato" w:eastAsia="Lato" w:hAnsi="Lato"/>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Lato" w:cs="Lato" w:eastAsia="Lato" w:hAnsi="Lato"/>
          <w:rtl w:val="0"/>
        </w:rPr>
        <w:t xml:space="preserve">Dr. Ortolano leads the discussion</w:t>
      </w:r>
    </w:p>
    <w:p w:rsidR="00000000" w:rsidDel="00000000" w:rsidP="00000000" w:rsidRDefault="00000000" w:rsidRPr="00000000" w14:paraId="00000019">
      <w:pPr>
        <w:contextualSpacing w:val="0"/>
        <w:rPr>
          <w:rFonts w:ascii="Lato" w:cs="Lato" w:eastAsia="Lato" w:hAnsi="Lato"/>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Lato" w:cs="Lato" w:eastAsia="Lato" w:hAnsi="Lato"/>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Lato" w:cs="Lato" w:eastAsia="Lato" w:hAnsi="Lato"/>
          <w:rtl w:val="0"/>
        </w:rPr>
        <w:t xml:space="preserve">Some discussion of the course outline occurs.</w:t>
      </w:r>
    </w:p>
    <w:p w:rsidR="00000000" w:rsidDel="00000000" w:rsidP="00000000" w:rsidRDefault="00000000" w:rsidRPr="00000000" w14:paraId="0000001A">
      <w:pPr>
        <w:contextualSpacing w:val="0"/>
        <w:rPr>
          <w:rFonts w:ascii="Lato" w:cs="Lato" w:eastAsia="Lato" w:hAnsi="Lato"/>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Lato" w:cs="Lato" w:eastAsia="Lato" w:hAnsi="Lato"/>
          <w:rtl w:val="0"/>
        </w:rPr>
        <w:t xml:space="preserve">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Lato" w:cs="Lato" w:eastAsia="Lato" w:hAnsi="Lato"/>
          <w:rtl w:val="0"/>
        </w:rPr>
        <w:t xml:space="preserve">Points noted about the course in previous meeting are reiterated (see notes from December’s meeting).</w:t>
      </w:r>
    </w:p>
    <w:p w:rsidR="00000000" w:rsidDel="00000000" w:rsidP="00000000" w:rsidRDefault="00000000" w:rsidRPr="00000000" w14:paraId="0000001B">
      <w:pPr>
        <w:contextualSpacing w:val="0"/>
        <w:rPr>
          <w:rFonts w:ascii="Lato" w:cs="Lato" w:eastAsia="Lato" w:hAnsi="Lato"/>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Lato" w:cs="Lato" w:eastAsia="Lato" w:hAnsi="Lato"/>
          <w:rtl w:val="0"/>
        </w:rPr>
        <w:t xml:space="preserve">iii.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Lato" w:cs="Lato" w:eastAsia="Lato" w:hAnsi="Lato"/>
          <w:rtl w:val="0"/>
        </w:rPr>
        <w:t xml:space="preserve">The class is approved unanimously and will be submitted to the curriculum committee.</w:t>
      </w:r>
    </w:p>
    <w:p w:rsidR="00000000" w:rsidDel="00000000" w:rsidP="00000000" w:rsidRDefault="00000000" w:rsidRPr="00000000" w14:paraId="0000001C">
      <w:pPr>
        <w:contextualSpacing w:val="0"/>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1D">
      <w:pPr>
        <w:contextualSpacing w:val="0"/>
        <w:rPr>
          <w:rFonts w:ascii="Lato" w:cs="Lato" w:eastAsia="Lato" w:hAnsi="Lato"/>
        </w:rPr>
      </w:pPr>
      <w:r w:rsidDel="00000000" w:rsidR="00000000" w:rsidRPr="00000000">
        <w:rPr>
          <w:rFonts w:ascii="Lato" w:cs="Lato" w:eastAsia="Lato" w:hAnsi="Lato"/>
          <w:rtl w:val="0"/>
        </w:rPr>
        <w:t xml:space="preserve">4.</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Lato" w:cs="Lato" w:eastAsia="Lato" w:hAnsi="Lato"/>
          <w:rtl w:val="0"/>
        </w:rPr>
        <w:t xml:space="preserve">Writing Program Coordinator/Writing Center Liaison/Position</w:t>
      </w:r>
    </w:p>
    <w:p w:rsidR="00000000" w:rsidDel="00000000" w:rsidP="00000000" w:rsidRDefault="00000000" w:rsidRPr="00000000" w14:paraId="0000001E">
      <w:pPr>
        <w:contextualSpacing w:val="0"/>
        <w:rPr>
          <w:rFonts w:ascii="Lato" w:cs="Lato" w:eastAsia="Lato" w:hAnsi="Lato"/>
        </w:rPr>
      </w:pPr>
      <w:r w:rsidDel="00000000" w:rsidR="00000000" w:rsidRPr="00000000">
        <w:rPr>
          <w:rFonts w:ascii="Lato" w:cs="Lato" w:eastAsia="Lato" w:hAnsi="Lato"/>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Lato" w:cs="Lato" w:eastAsia="Lato" w:hAnsi="Lato"/>
          <w:rtl w:val="0"/>
        </w:rPr>
        <w:t xml:space="preserve">The description that Prof. Ambrose drafted is reviewed, and everyone agrees that there is certainly a need for this position to help facilitate communication and best practice across the writing intensive courses.</w:t>
      </w:r>
    </w:p>
    <w:p w:rsidR="00000000" w:rsidDel="00000000" w:rsidP="00000000" w:rsidRDefault="00000000" w:rsidRPr="00000000" w14:paraId="0000001F">
      <w:pPr>
        <w:contextualSpacing w:val="0"/>
        <w:rPr>
          <w:rFonts w:ascii="Lato" w:cs="Lato" w:eastAsia="Lato" w:hAnsi="Lato"/>
        </w:rPr>
      </w:pPr>
      <w:r w:rsidDel="00000000" w:rsidR="00000000" w:rsidRPr="00000000">
        <w:rPr>
          <w:rFonts w:ascii="Lato" w:cs="Lato" w:eastAsia="Lato" w:hAnsi="Lato"/>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Lato" w:cs="Lato" w:eastAsia="Lato" w:hAnsi="Lato"/>
          <w:rtl w:val="0"/>
        </w:rPr>
        <w:t xml:space="preserve">Dr. Harris notes that this is something that the General Education Committee has been discussing.</w:t>
      </w:r>
    </w:p>
    <w:p w:rsidR="00000000" w:rsidDel="00000000" w:rsidP="00000000" w:rsidRDefault="00000000" w:rsidRPr="00000000" w14:paraId="00000020">
      <w:pPr>
        <w:contextualSpacing w:val="0"/>
        <w:rPr>
          <w:rFonts w:ascii="Lato" w:cs="Lato" w:eastAsia="Lato" w:hAnsi="Lato"/>
        </w:rPr>
      </w:pPr>
      <w:r w:rsidDel="00000000" w:rsidR="00000000" w:rsidRPr="00000000">
        <w:rPr>
          <w:rFonts w:ascii="Lato" w:cs="Lato" w:eastAsia="Lato" w:hAnsi="Lato"/>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Lato" w:cs="Lato" w:eastAsia="Lato" w:hAnsi="Lato"/>
          <w:rtl w:val="0"/>
        </w:rPr>
        <w:t xml:space="preserve">Ideally, this position would also serve as a liaison to the Writing Center. As a result, this person will become the department’s designated representative on committees that communicate with the center and will work to expand this dialogue.</w:t>
      </w:r>
    </w:p>
    <w:p w:rsidR="00000000" w:rsidDel="00000000" w:rsidP="00000000" w:rsidRDefault="00000000" w:rsidRPr="00000000" w14:paraId="00000021">
      <w:pPr>
        <w:contextualSpacing w:val="0"/>
        <w:rPr>
          <w:rFonts w:ascii="Lato" w:cs="Lato" w:eastAsia="Lato" w:hAnsi="Lato"/>
        </w:rPr>
      </w:pPr>
      <w:r w:rsidDel="00000000" w:rsidR="00000000" w:rsidRPr="00000000">
        <w:rPr>
          <w:rFonts w:ascii="Lato" w:cs="Lato" w:eastAsia="Lato" w:hAnsi="Lato"/>
          <w:rtl w:val="0"/>
        </w:rPr>
        <w:t xml:space="preserve">d.</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Lato" w:cs="Lato" w:eastAsia="Lato" w:hAnsi="Lato"/>
          <w:rtl w:val="0"/>
        </w:rPr>
        <w:t xml:space="preserve">Unanimous approval to continue exploring how to create this position.</w:t>
      </w:r>
    </w:p>
    <w:p w:rsidR="00000000" w:rsidDel="00000000" w:rsidP="00000000" w:rsidRDefault="00000000" w:rsidRPr="00000000" w14:paraId="00000022">
      <w:pPr>
        <w:contextualSpacing w:val="0"/>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23">
      <w:pPr>
        <w:contextualSpacing w:val="0"/>
        <w:rPr>
          <w:rFonts w:ascii="Lato" w:cs="Lato" w:eastAsia="Lato" w:hAnsi="Lato"/>
        </w:rPr>
      </w:pPr>
      <w:r w:rsidDel="00000000" w:rsidR="00000000" w:rsidRPr="00000000">
        <w:rPr>
          <w:rFonts w:ascii="Lato" w:cs="Lato" w:eastAsia="Lato" w:hAnsi="Lato"/>
          <w:rtl w:val="0"/>
        </w:rPr>
        <w:t xml:space="preserve">5.</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Lato" w:cs="Lato" w:eastAsia="Lato" w:hAnsi="Lato"/>
          <w:rtl w:val="0"/>
        </w:rPr>
        <w:t xml:space="preserve">ENC 0022/ENC 1101 Strategies, Ideas, and Solutions</w:t>
      </w:r>
    </w:p>
    <w:p w:rsidR="00000000" w:rsidDel="00000000" w:rsidP="00000000" w:rsidRDefault="00000000" w:rsidRPr="00000000" w14:paraId="00000024">
      <w:pPr>
        <w:contextualSpacing w:val="0"/>
        <w:rPr>
          <w:rFonts w:ascii="Lato" w:cs="Lato" w:eastAsia="Lato" w:hAnsi="Lato"/>
        </w:rPr>
      </w:pPr>
      <w:r w:rsidDel="00000000" w:rsidR="00000000" w:rsidRPr="00000000">
        <w:rPr>
          <w:rFonts w:ascii="Lato" w:cs="Lato" w:eastAsia="Lato" w:hAnsi="Lato"/>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Lato" w:cs="Lato" w:eastAsia="Lato" w:hAnsi="Lato"/>
          <w:rtl w:val="0"/>
        </w:rPr>
        <w:t xml:space="preserve">Dr. Harris suggests a stretch program to foster student success</w:t>
      </w:r>
    </w:p>
    <w:p w:rsidR="00000000" w:rsidDel="00000000" w:rsidP="00000000" w:rsidRDefault="00000000" w:rsidRPr="00000000" w14:paraId="00000025">
      <w:pPr>
        <w:contextualSpacing w:val="0"/>
        <w:rPr>
          <w:rFonts w:ascii="Lato" w:cs="Lato" w:eastAsia="Lato" w:hAnsi="Lato"/>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Lato" w:cs="Lato" w:eastAsia="Lato" w:hAnsi="Lato"/>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Lato" w:cs="Lato" w:eastAsia="Lato" w:hAnsi="Lato"/>
          <w:rtl w:val="0"/>
        </w:rPr>
        <w:t xml:space="preserve">A 4-hour elective course that would subdivide into a standard composition course with a lab/credit/workshop hour attached to it. This model would be used for both Composition I and II courses. Adjuncts would be able to do this and still reach 12 hours, which would solve our staffing problem.</w:t>
      </w:r>
    </w:p>
    <w:p w:rsidR="00000000" w:rsidDel="00000000" w:rsidP="00000000" w:rsidRDefault="00000000" w:rsidRPr="00000000" w14:paraId="00000026">
      <w:pPr>
        <w:contextualSpacing w:val="0"/>
        <w:rPr>
          <w:rFonts w:ascii="Lato" w:cs="Lato" w:eastAsia="Lato" w:hAnsi="Lato"/>
        </w:rPr>
      </w:pPr>
      <w:r w:rsidDel="00000000" w:rsidR="00000000" w:rsidRPr="00000000">
        <w:rPr>
          <w:rFonts w:ascii="Lato" w:cs="Lato" w:eastAsia="Lato" w:hAnsi="Lato"/>
          <w:rtl w:val="0"/>
        </w:rPr>
        <w:t xml:space="preserve">1.</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Lato" w:cs="Lato" w:eastAsia="Lato" w:hAnsi="Lato"/>
          <w:rtl w:val="0"/>
        </w:rPr>
        <w:t xml:space="preserve">Arizona State University uses this model with quite a bit of success.</w:t>
      </w:r>
    </w:p>
    <w:p w:rsidR="00000000" w:rsidDel="00000000" w:rsidP="00000000" w:rsidRDefault="00000000" w:rsidRPr="00000000" w14:paraId="00000027">
      <w:pPr>
        <w:contextualSpacing w:val="0"/>
        <w:rPr>
          <w:rFonts w:ascii="Lato" w:cs="Lato" w:eastAsia="Lato" w:hAnsi="Lato"/>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Lato" w:cs="Lato" w:eastAsia="Lato" w:hAnsi="Lato"/>
          <w:rtl w:val="0"/>
        </w:rPr>
        <w:t xml:space="preserve">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Lato" w:cs="Lato" w:eastAsia="Lato" w:hAnsi="Lato"/>
          <w:rtl w:val="0"/>
        </w:rPr>
        <w:t xml:space="preserve">Students would be able to self-select into the course right now, but since it’s a credit-bearing course, we may be able to use a testing model to differentiate student tracks again. This is something that will be explored at a later point.</w:t>
      </w:r>
    </w:p>
    <w:p w:rsidR="00000000" w:rsidDel="00000000" w:rsidP="00000000" w:rsidRDefault="00000000" w:rsidRPr="00000000" w14:paraId="00000028">
      <w:pPr>
        <w:contextualSpacing w:val="0"/>
        <w:rPr>
          <w:rFonts w:ascii="Lato" w:cs="Lato" w:eastAsia="Lato" w:hAnsi="Lato"/>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Lato" w:cs="Lato" w:eastAsia="Lato" w:hAnsi="Lato"/>
          <w:rtl w:val="0"/>
        </w:rPr>
        <w:t xml:space="preserve">iii.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Lato" w:cs="Lato" w:eastAsia="Lato" w:hAnsi="Lato"/>
          <w:rtl w:val="0"/>
        </w:rPr>
        <w:t xml:space="preserve">Prof. Ambrose notes that this is another great reason to have a Writing Program Coordinator. They could help develop this sort of thing.</w:t>
      </w:r>
    </w:p>
    <w:p w:rsidR="00000000" w:rsidDel="00000000" w:rsidP="00000000" w:rsidRDefault="00000000" w:rsidRPr="00000000" w14:paraId="00000029">
      <w:pPr>
        <w:contextualSpacing w:val="0"/>
        <w:rPr>
          <w:rFonts w:ascii="Lato" w:cs="Lato" w:eastAsia="Lato" w:hAnsi="Lato"/>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Lato" w:cs="Lato" w:eastAsia="Lato" w:hAnsi="Lato"/>
          <w:rtl w:val="0"/>
        </w:rPr>
        <w:t xml:space="preserve">iv.</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Lato" w:cs="Lato" w:eastAsia="Lato" w:hAnsi="Lato"/>
          <w:rtl w:val="0"/>
        </w:rPr>
        <w:t xml:space="preserve">Everyone agrees that this is a viable path to pursue.</w:t>
      </w:r>
    </w:p>
    <w:p w:rsidR="00000000" w:rsidDel="00000000" w:rsidP="00000000" w:rsidRDefault="00000000" w:rsidRPr="00000000" w14:paraId="0000002A">
      <w:pPr>
        <w:contextualSpacing w:val="0"/>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2B">
      <w:pPr>
        <w:contextualSpacing w:val="0"/>
        <w:rPr>
          <w:rFonts w:ascii="Lato" w:cs="Lato" w:eastAsia="Lato" w:hAnsi="Lato"/>
        </w:rPr>
      </w:pPr>
      <w:r w:rsidDel="00000000" w:rsidR="00000000" w:rsidRPr="00000000">
        <w:rPr>
          <w:rFonts w:ascii="Lato" w:cs="Lato" w:eastAsia="Lato" w:hAnsi="Lato"/>
          <w:rtl w:val="0"/>
        </w:rPr>
        <w:t xml:space="preserve">6.</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Lato" w:cs="Lato" w:eastAsia="Lato" w:hAnsi="Lato"/>
          <w:rtl w:val="0"/>
        </w:rPr>
        <w:t xml:space="preserve">Spring 2018 revision of ENC 1102 Online + the Open-Source Textbook</w:t>
      </w:r>
    </w:p>
    <w:p w:rsidR="00000000" w:rsidDel="00000000" w:rsidP="00000000" w:rsidRDefault="00000000" w:rsidRPr="00000000" w14:paraId="0000002C">
      <w:pPr>
        <w:contextualSpacing w:val="0"/>
        <w:rPr>
          <w:rFonts w:ascii="Lato" w:cs="Lato" w:eastAsia="Lato" w:hAnsi="Lato"/>
        </w:rPr>
      </w:pPr>
      <w:r w:rsidDel="00000000" w:rsidR="00000000" w:rsidRPr="00000000">
        <w:rPr>
          <w:rFonts w:ascii="Lato" w:cs="Lato" w:eastAsia="Lato" w:hAnsi="Lato"/>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Lato" w:cs="Lato" w:eastAsia="Lato" w:hAnsi="Lato"/>
          <w:rtl w:val="0"/>
        </w:rPr>
        <w:t xml:space="preserve">Dr. Trogan and Prof. Bunting will work on revising the course.</w:t>
      </w:r>
    </w:p>
    <w:p w:rsidR="00000000" w:rsidDel="00000000" w:rsidP="00000000" w:rsidRDefault="00000000" w:rsidRPr="00000000" w14:paraId="0000002D">
      <w:pPr>
        <w:contextualSpacing w:val="0"/>
        <w:rPr>
          <w:rFonts w:ascii="Lato" w:cs="Lato" w:eastAsia="Lato" w:hAnsi="Lato"/>
        </w:rPr>
      </w:pPr>
      <w:r w:rsidDel="00000000" w:rsidR="00000000" w:rsidRPr="00000000">
        <w:rPr>
          <w:rFonts w:ascii="Lato" w:cs="Lato" w:eastAsia="Lato" w:hAnsi="Lato"/>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Lato" w:cs="Lato" w:eastAsia="Lato" w:hAnsi="Lato"/>
          <w:rtl w:val="0"/>
        </w:rPr>
        <w:t xml:space="preserve">Prof. Horn will be the reviewer for the course.</w:t>
      </w:r>
    </w:p>
    <w:p w:rsidR="00000000" w:rsidDel="00000000" w:rsidP="00000000" w:rsidRDefault="00000000" w:rsidRPr="00000000" w14:paraId="0000002E">
      <w:pPr>
        <w:contextualSpacing w:val="0"/>
        <w:rPr>
          <w:rFonts w:ascii="Lato" w:cs="Lato" w:eastAsia="Lato" w:hAnsi="Lato"/>
        </w:rPr>
      </w:pPr>
      <w:r w:rsidDel="00000000" w:rsidR="00000000" w:rsidRPr="00000000">
        <w:rPr>
          <w:rFonts w:ascii="Lato" w:cs="Lato" w:eastAsia="Lato" w:hAnsi="Lato"/>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Lato" w:cs="Lato" w:eastAsia="Lato" w:hAnsi="Lato"/>
          <w:rtl w:val="0"/>
        </w:rPr>
        <w:t xml:space="preserve">Dr. Harris will offer input as well, especially in terms of developing an open-source book.</w:t>
      </w:r>
    </w:p>
    <w:p w:rsidR="00000000" w:rsidDel="00000000" w:rsidP="00000000" w:rsidRDefault="00000000" w:rsidRPr="00000000" w14:paraId="0000002F">
      <w:pPr>
        <w:contextualSpacing w:val="0"/>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30">
      <w:pPr>
        <w:contextualSpacing w:val="0"/>
        <w:rPr>
          <w:rFonts w:ascii="Lato" w:cs="Lato" w:eastAsia="Lato" w:hAnsi="Lato"/>
        </w:rPr>
      </w:pPr>
      <w:r w:rsidDel="00000000" w:rsidR="00000000" w:rsidRPr="00000000">
        <w:rPr>
          <w:rFonts w:ascii="Lato" w:cs="Lato" w:eastAsia="Lato" w:hAnsi="Lato"/>
          <w:rtl w:val="0"/>
        </w:rPr>
        <w:t xml:space="preserve">7.</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Lato" w:cs="Lato" w:eastAsia="Lato" w:hAnsi="Lato"/>
          <w:rtl w:val="0"/>
        </w:rPr>
        <w:t xml:space="preserve">Committee/Subcommittee Updates</w:t>
      </w:r>
    </w:p>
    <w:p w:rsidR="00000000" w:rsidDel="00000000" w:rsidP="00000000" w:rsidRDefault="00000000" w:rsidRPr="00000000" w14:paraId="00000031">
      <w:pPr>
        <w:contextualSpacing w:val="0"/>
        <w:rPr>
          <w:rFonts w:ascii="Lato" w:cs="Lato" w:eastAsia="Lato" w:hAnsi="Lato"/>
        </w:rPr>
      </w:pPr>
      <w:r w:rsidDel="00000000" w:rsidR="00000000" w:rsidRPr="00000000">
        <w:rPr>
          <w:rFonts w:ascii="Lato" w:cs="Lato" w:eastAsia="Lato" w:hAnsi="Lato"/>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Lato" w:cs="Lato" w:eastAsia="Lato" w:hAnsi="Lato"/>
          <w:rtl w:val="0"/>
        </w:rPr>
        <w:t xml:space="preserve">Dr. Teed wanted to remind everyone about the FEE grant for faculty who are interested in funding for a worthwhile project for the college and/or their students.</w:t>
      </w:r>
    </w:p>
    <w:p w:rsidR="00000000" w:rsidDel="00000000" w:rsidP="00000000" w:rsidRDefault="00000000" w:rsidRPr="00000000" w14:paraId="00000032">
      <w:pPr>
        <w:contextualSpacing w:val="0"/>
        <w:rPr>
          <w:rFonts w:ascii="Lato" w:cs="Lato" w:eastAsia="Lato" w:hAnsi="Lato"/>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Lato" w:cs="Lato" w:eastAsia="Lato" w:hAnsi="Lato"/>
          <w:rtl w:val="0"/>
        </w:rPr>
        <w:t xml:space="preserve">i.</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Lato" w:cs="Lato" w:eastAsia="Lato" w:hAnsi="Lato"/>
          <w:rtl w:val="0"/>
        </w:rPr>
        <w:t xml:space="preserve">Prof. Ambrose notes that this might be a worthwhile avenue for someone who is interested in spending the time, energy, and resources developing the co-requisite course for students.</w:t>
      </w:r>
    </w:p>
    <w:p w:rsidR="00000000" w:rsidDel="00000000" w:rsidP="00000000" w:rsidRDefault="00000000" w:rsidRPr="00000000" w14:paraId="00000033">
      <w:pPr>
        <w:contextualSpacing w:val="0"/>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34">
      <w:pPr>
        <w:contextualSpacing w:val="0"/>
        <w:rPr>
          <w:rFonts w:ascii="Lato" w:cs="Lato" w:eastAsia="Lato" w:hAnsi="Lato"/>
        </w:rPr>
      </w:pPr>
      <w:r w:rsidDel="00000000" w:rsidR="00000000" w:rsidRPr="00000000">
        <w:rPr>
          <w:rFonts w:ascii="Lato" w:cs="Lato" w:eastAsia="Lato" w:hAnsi="Lato"/>
          <w:rtl w:val="0"/>
        </w:rPr>
        <w:t xml:space="preserve">8.</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Lato" w:cs="Lato" w:eastAsia="Lato" w:hAnsi="Lato"/>
          <w:rtl w:val="0"/>
        </w:rPr>
        <w:t xml:space="preserve">Faculty Announcements/Updates and general New Business:</w:t>
      </w:r>
    </w:p>
    <w:p w:rsidR="00000000" w:rsidDel="00000000" w:rsidP="00000000" w:rsidRDefault="00000000" w:rsidRPr="00000000" w14:paraId="00000035">
      <w:pPr>
        <w:contextualSpacing w:val="0"/>
        <w:rPr>
          <w:rFonts w:ascii="Lato" w:cs="Lato" w:eastAsia="Lato" w:hAnsi="Lato"/>
        </w:rPr>
      </w:pPr>
      <w:r w:rsidDel="00000000" w:rsidR="00000000" w:rsidRPr="00000000">
        <w:rPr>
          <w:rFonts w:ascii="Lato" w:cs="Lato" w:eastAsia="Lato" w:hAnsi="Lato"/>
          <w:rtl w:val="0"/>
        </w:rPr>
        <w:t xml:space="preserve">a.</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Lato" w:cs="Lato" w:eastAsia="Lato" w:hAnsi="Lato"/>
          <w:rtl w:val="0"/>
        </w:rPr>
        <w:t xml:space="preserve">Dr. Moore and The Digital Cavendish Project are participants in the ARC consortium, which is a Melon-funded project. He will be traveling to Texas to work on the first round of the project, and the team will then apply for further funding.</w:t>
      </w:r>
    </w:p>
    <w:p w:rsidR="00000000" w:rsidDel="00000000" w:rsidP="00000000" w:rsidRDefault="00000000" w:rsidRPr="00000000" w14:paraId="00000036">
      <w:pPr>
        <w:contextualSpacing w:val="0"/>
        <w:rPr>
          <w:rFonts w:ascii="Lato" w:cs="Lato" w:eastAsia="Lato" w:hAnsi="Lato"/>
        </w:rPr>
      </w:pPr>
      <w:r w:rsidDel="00000000" w:rsidR="00000000" w:rsidRPr="00000000">
        <w:rPr>
          <w:rFonts w:ascii="Lato" w:cs="Lato" w:eastAsia="Lato" w:hAnsi="Lato"/>
          <w:rtl w:val="0"/>
        </w:rPr>
        <w:t xml:space="preserve">b.</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Lato" w:cs="Lato" w:eastAsia="Lato" w:hAnsi="Lato"/>
          <w:rtl w:val="0"/>
        </w:rPr>
        <w:t xml:space="preserve">Dr. Trogan- Working on a Canvas course that will function as an orientation class and active resource for Dual Enrollment (DE) faculty.</w:t>
      </w:r>
    </w:p>
    <w:p w:rsidR="00000000" w:rsidDel="00000000" w:rsidP="00000000" w:rsidRDefault="00000000" w:rsidRPr="00000000" w14:paraId="00000037">
      <w:pPr>
        <w:contextualSpacing w:val="0"/>
        <w:rPr>
          <w:rFonts w:ascii="Lato" w:cs="Lato" w:eastAsia="Lato" w:hAnsi="Lato"/>
          <w:i w:val="1"/>
        </w:rPr>
      </w:pPr>
      <w:r w:rsidDel="00000000" w:rsidR="00000000" w:rsidRPr="00000000">
        <w:rPr>
          <w:rFonts w:ascii="Lato" w:cs="Lato" w:eastAsia="Lato" w:hAnsi="Lato"/>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Lato" w:cs="Lato" w:eastAsia="Lato" w:hAnsi="Lato"/>
          <w:rtl w:val="0"/>
        </w:rPr>
        <w:t xml:space="preserve">Prof. Calabrese is part of the SouthWest Florida Storytellers event on January 31</w:t>
      </w:r>
      <w:r w:rsidDel="00000000" w:rsidR="00000000" w:rsidRPr="00000000">
        <w:rPr>
          <w:rFonts w:ascii="Lato" w:cs="Lato" w:eastAsia="Lato" w:hAnsi="Lato"/>
          <w:vertAlign w:val="superscript"/>
          <w:rtl w:val="0"/>
        </w:rPr>
        <w:t xml:space="preserve">st</w:t>
      </w:r>
      <w:r w:rsidDel="00000000" w:rsidR="00000000" w:rsidRPr="00000000">
        <w:rPr>
          <w:rFonts w:ascii="Lato" w:cs="Lato" w:eastAsia="Lato" w:hAnsi="Lato"/>
          <w:rtl w:val="0"/>
        </w:rPr>
        <w:t xml:space="preserve"> at Florida Gulf Coast University. This event is sponsored by </w:t>
      </w:r>
      <w:r w:rsidDel="00000000" w:rsidR="00000000" w:rsidRPr="00000000">
        <w:rPr>
          <w:rFonts w:ascii="Lato" w:cs="Lato" w:eastAsia="Lato" w:hAnsi="Lato"/>
          <w:i w:val="1"/>
          <w:rtl w:val="0"/>
        </w:rPr>
        <w:t xml:space="preserve">The</w:t>
      </w:r>
      <w:r w:rsidDel="00000000" w:rsidR="00000000" w:rsidRPr="00000000">
        <w:rPr>
          <w:rFonts w:ascii="Lato" w:cs="Lato" w:eastAsia="Lato" w:hAnsi="Lato"/>
          <w:rtl w:val="0"/>
        </w:rPr>
        <w:t xml:space="preserve"> </w:t>
      </w:r>
      <w:r w:rsidDel="00000000" w:rsidR="00000000" w:rsidRPr="00000000">
        <w:rPr>
          <w:rFonts w:ascii="Lato" w:cs="Lato" w:eastAsia="Lato" w:hAnsi="Lato"/>
          <w:i w:val="1"/>
          <w:rtl w:val="0"/>
        </w:rPr>
        <w:t xml:space="preserve">News-Press.</w:t>
      </w:r>
    </w:p>
    <w:p w:rsidR="00000000" w:rsidDel="00000000" w:rsidP="00000000" w:rsidRDefault="00000000" w:rsidRPr="00000000" w14:paraId="00000038">
      <w:pPr>
        <w:contextualSpacing w:val="0"/>
        <w:rPr>
          <w:rFonts w:ascii="Lato" w:cs="Lato" w:eastAsia="Lato" w:hAnsi="Lato"/>
        </w:rPr>
      </w:pPr>
      <w:r w:rsidDel="00000000" w:rsidR="00000000" w:rsidRPr="00000000">
        <w:rPr>
          <w:rFonts w:ascii="Lato" w:cs="Lato" w:eastAsia="Lato" w:hAnsi="Lato"/>
          <w:rtl w:val="0"/>
        </w:rPr>
        <w:t xml:space="preserve">d.</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Lato" w:cs="Lato" w:eastAsia="Lato" w:hAnsi="Lato"/>
          <w:rtl w:val="0"/>
        </w:rPr>
        <w:t xml:space="preserve">Dr. Ortolano reminds everyone about the Cary Holladay reading on February 5</w:t>
      </w:r>
      <w:r w:rsidDel="00000000" w:rsidR="00000000" w:rsidRPr="00000000">
        <w:rPr>
          <w:rFonts w:ascii="Lato" w:cs="Lato" w:eastAsia="Lato" w:hAnsi="Lato"/>
          <w:vertAlign w:val="superscript"/>
          <w:rtl w:val="0"/>
        </w:rPr>
        <w:t xml:space="preserve">th</w:t>
      </w:r>
      <w:r w:rsidDel="00000000" w:rsidR="00000000" w:rsidRPr="00000000">
        <w:rPr>
          <w:rFonts w:ascii="Lato" w:cs="Lato" w:eastAsia="Lato" w:hAnsi="Lato"/>
          <w:rtl w:val="0"/>
        </w:rPr>
        <w:t xml:space="preserve">.</w:t>
      </w:r>
    </w:p>
    <w:p w:rsidR="00000000" w:rsidDel="00000000" w:rsidP="00000000" w:rsidRDefault="00000000" w:rsidRPr="00000000" w14:paraId="00000039">
      <w:pPr>
        <w:contextualSpacing w:val="0"/>
        <w:rPr>
          <w:rFonts w:ascii="Lato" w:cs="Lato" w:eastAsia="Lato" w:hAnsi="Lato"/>
        </w:rPr>
      </w:pPr>
      <w:r w:rsidDel="00000000" w:rsidR="00000000" w:rsidRPr="00000000">
        <w:rPr>
          <w:rFonts w:ascii="Lato" w:cs="Lato" w:eastAsia="Lato" w:hAnsi="Lato"/>
          <w:rtl w:val="0"/>
        </w:rPr>
        <w:t xml:space="preserve">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Lato" w:cs="Lato" w:eastAsia="Lato" w:hAnsi="Lato"/>
          <w:rtl w:val="0"/>
        </w:rPr>
        <w:t xml:space="preserve">Prof. Horn- The Creative Writing Club is back in session, and some great events are in the works.</w:t>
      </w:r>
    </w:p>
    <w:p w:rsidR="00000000" w:rsidDel="00000000" w:rsidP="00000000" w:rsidRDefault="00000000" w:rsidRPr="00000000" w14:paraId="0000003A">
      <w:pPr>
        <w:contextualSpacing w:val="0"/>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3B">
      <w:pPr>
        <w:contextualSpacing w:val="0"/>
        <w:rPr>
          <w:rFonts w:ascii="Lato" w:cs="Lato" w:eastAsia="Lato" w:hAnsi="Lato"/>
        </w:rPr>
      </w:pPr>
      <w:r w:rsidDel="00000000" w:rsidR="00000000" w:rsidRPr="00000000">
        <w:rPr>
          <w:rFonts w:ascii="Lato" w:cs="Lato" w:eastAsia="Lato" w:hAnsi="Lato"/>
          <w:rtl w:val="0"/>
        </w:rPr>
        <w:t xml:space="preserve">9.</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Fonts w:ascii="Lato" w:cs="Lato" w:eastAsia="Lato" w:hAnsi="Lato"/>
          <w:rtl w:val="0"/>
        </w:rPr>
        <w:t xml:space="preserve">Spring 2018 Working Group Goal Brainstorming</w:t>
      </w:r>
    </w:p>
    <w:p w:rsidR="00000000" w:rsidDel="00000000" w:rsidP="00000000" w:rsidRDefault="00000000" w:rsidRPr="00000000" w14:paraId="0000003C">
      <w:pPr>
        <w:contextualSpacing w:val="0"/>
        <w:rPr>
          <w:rFonts w:ascii="Lato" w:cs="Lato" w:eastAsia="Lato" w:hAnsi="Lato"/>
        </w:rPr>
      </w:pPr>
      <w:r w:rsidDel="00000000" w:rsidR="00000000" w:rsidRPr="00000000">
        <w:rPr>
          <w:rFonts w:ascii="Lato" w:cs="Lato" w:eastAsia="Lato" w:hAnsi="Lato"/>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Lato" w:cs="Lato" w:eastAsia="Lato" w:hAnsi="Lato"/>
          <w:rtl w:val="0"/>
        </w:rPr>
        <w:t xml:space="preserve">Canvas groups will be created so that people can communicate with one another.</w:t>
      </w:r>
    </w:p>
    <w:p w:rsidR="00000000" w:rsidDel="00000000" w:rsidP="00000000" w:rsidRDefault="00000000" w:rsidRPr="00000000" w14:paraId="0000003D">
      <w:pPr>
        <w:contextualSpacing w:val="0"/>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3E">
      <w:pPr>
        <w:contextualSpacing w:val="0"/>
        <w:rPr>
          <w:rFonts w:ascii="Lato" w:cs="Lato" w:eastAsia="Lato" w:hAnsi="Lato"/>
        </w:rPr>
      </w:pPr>
      <w:r w:rsidDel="00000000" w:rsidR="00000000" w:rsidRPr="00000000">
        <w:rPr>
          <w:rFonts w:ascii="Lato" w:cs="Lato" w:eastAsia="Lato" w:hAnsi="Lato"/>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Lato" w:cs="Lato" w:eastAsia="Lato" w:hAnsi="Lato"/>
          <w:rtl w:val="0"/>
        </w:rPr>
        <w:t xml:space="preserve">Adjourn: 2:30</w:t>
      </w:r>
    </w:p>
    <w:p w:rsidR="00000000" w:rsidDel="00000000" w:rsidP="00000000" w:rsidRDefault="00000000" w:rsidRPr="00000000" w14:paraId="0000003F">
      <w:pPr>
        <w:contextualSpacing w:val="0"/>
        <w:rPr>
          <w:rFonts w:ascii="Lato" w:cs="Lato" w:eastAsia="Lato" w:hAnsi="Lato"/>
        </w:rPr>
      </w:pPr>
      <w:r w:rsidDel="00000000" w:rsidR="00000000" w:rsidRPr="00000000">
        <w:rPr>
          <w:rFonts w:ascii="Lato" w:cs="Lato" w:eastAsia="Lato" w:hAnsi="Lato"/>
          <w:rtl w:val="0"/>
        </w:rPr>
        <w:t xml:space="preserve"> </w:t>
      </w:r>
    </w:p>
    <w:p w:rsidR="00000000" w:rsidDel="00000000" w:rsidP="00000000" w:rsidRDefault="00000000" w:rsidRPr="00000000" w14:paraId="00000040">
      <w:pPr>
        <w:contextualSpacing w:val="0"/>
        <w:rPr>
          <w:rFonts w:ascii="Lato" w:cs="Lato" w:eastAsia="Lato" w:hAnsi="Lato"/>
          <w:i w:val="1"/>
        </w:rPr>
      </w:pPr>
      <w:r w:rsidDel="00000000" w:rsidR="00000000" w:rsidRPr="00000000">
        <w:rPr>
          <w:rFonts w:ascii="Lato" w:cs="Lato" w:eastAsia="Lato" w:hAnsi="Lato"/>
          <w:i w:val="1"/>
          <w:rtl w:val="0"/>
        </w:rPr>
        <w:t xml:space="preserve">Notes prepared by Dr. Scott Ortolano</w:t>
      </w:r>
    </w:p>
    <w:p w:rsidR="00000000" w:rsidDel="00000000" w:rsidP="00000000" w:rsidRDefault="00000000" w:rsidRPr="00000000" w14:paraId="00000041">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