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E34" w:rsidRPr="00382DDF" w:rsidRDefault="003C2E34" w:rsidP="003C2E34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382DDF">
        <w:rPr>
          <w:rFonts w:ascii="Garamond" w:hAnsi="Garamond"/>
          <w:b/>
          <w:sz w:val="24"/>
          <w:szCs w:val="24"/>
        </w:rPr>
        <w:t xml:space="preserve">General Education </w:t>
      </w:r>
      <w:r w:rsidR="007D663A">
        <w:rPr>
          <w:rFonts w:ascii="Garamond" w:hAnsi="Garamond"/>
          <w:b/>
          <w:sz w:val="24"/>
          <w:szCs w:val="24"/>
        </w:rPr>
        <w:t>Advisory</w:t>
      </w:r>
      <w:r w:rsidRPr="00382DDF">
        <w:rPr>
          <w:rFonts w:ascii="Garamond" w:hAnsi="Garamond"/>
          <w:b/>
          <w:sz w:val="24"/>
          <w:szCs w:val="24"/>
        </w:rPr>
        <w:t xml:space="preserve"> </w:t>
      </w:r>
      <w:r w:rsidR="00B025D1">
        <w:rPr>
          <w:rFonts w:ascii="Garamond" w:hAnsi="Garamond"/>
          <w:b/>
          <w:sz w:val="24"/>
          <w:szCs w:val="24"/>
        </w:rPr>
        <w:t>Council</w:t>
      </w:r>
    </w:p>
    <w:p w:rsidR="003C2E34" w:rsidRPr="00382DDF" w:rsidRDefault="001A3108" w:rsidP="003C2E34">
      <w:pPr>
        <w:spacing w:after="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Friday, October 20</w:t>
      </w:r>
      <w:bookmarkStart w:id="0" w:name="_GoBack"/>
      <w:bookmarkEnd w:id="0"/>
      <w:r w:rsidR="00382DDF" w:rsidRPr="00382DDF">
        <w:rPr>
          <w:rFonts w:ascii="Garamond" w:hAnsi="Garamond"/>
          <w:sz w:val="24"/>
          <w:szCs w:val="24"/>
          <w:vertAlign w:val="superscript"/>
        </w:rPr>
        <w:t>th</w:t>
      </w:r>
      <w:r w:rsidR="002C3423">
        <w:rPr>
          <w:rFonts w:ascii="Garamond" w:hAnsi="Garamond"/>
          <w:sz w:val="24"/>
          <w:szCs w:val="24"/>
        </w:rPr>
        <w:t>, 2017</w:t>
      </w:r>
    </w:p>
    <w:p w:rsidR="003C2E34" w:rsidRPr="00382DDF" w:rsidRDefault="00004C60" w:rsidP="003C2E34">
      <w:pPr>
        <w:spacing w:after="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12:00-1:00PM</w:t>
      </w:r>
    </w:p>
    <w:p w:rsidR="003C2E34" w:rsidRPr="00382DDF" w:rsidRDefault="003C2E34" w:rsidP="003C2E34">
      <w:pPr>
        <w:spacing w:after="0"/>
        <w:jc w:val="center"/>
        <w:rPr>
          <w:rFonts w:ascii="Garamond" w:hAnsi="Garamond"/>
          <w:sz w:val="24"/>
          <w:szCs w:val="24"/>
        </w:rPr>
      </w:pPr>
      <w:r w:rsidRPr="00382DDF">
        <w:rPr>
          <w:rFonts w:ascii="Garamond" w:hAnsi="Garamond"/>
          <w:sz w:val="24"/>
          <w:szCs w:val="24"/>
        </w:rPr>
        <w:t>T</w:t>
      </w:r>
      <w:r w:rsidR="00A211CA">
        <w:rPr>
          <w:rFonts w:ascii="Garamond" w:hAnsi="Garamond"/>
          <w:sz w:val="24"/>
          <w:szCs w:val="24"/>
        </w:rPr>
        <w:t>homas Edison (Lee) Campus: U-102</w:t>
      </w:r>
    </w:p>
    <w:p w:rsidR="003C2E34" w:rsidRPr="00382DDF" w:rsidRDefault="00F71281" w:rsidP="003C2E34">
      <w:pPr>
        <w:spacing w:after="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Collier: M-201</w:t>
      </w:r>
    </w:p>
    <w:p w:rsidR="003C2E34" w:rsidRPr="00382DDF" w:rsidRDefault="003C2E34" w:rsidP="003C2E34">
      <w:pPr>
        <w:spacing w:after="0"/>
        <w:jc w:val="center"/>
        <w:rPr>
          <w:rFonts w:ascii="Garamond" w:hAnsi="Garamond"/>
          <w:sz w:val="24"/>
          <w:szCs w:val="24"/>
        </w:rPr>
      </w:pPr>
    </w:p>
    <w:p w:rsidR="003C2E34" w:rsidRPr="00382DDF" w:rsidRDefault="003C2E34" w:rsidP="003C2E34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382DDF">
        <w:rPr>
          <w:rFonts w:ascii="Garamond" w:hAnsi="Garamond"/>
          <w:b/>
          <w:sz w:val="24"/>
          <w:szCs w:val="24"/>
        </w:rPr>
        <w:t>Minutes</w:t>
      </w:r>
    </w:p>
    <w:p w:rsidR="003C2E34" w:rsidRPr="00382DDF" w:rsidRDefault="003C2E34" w:rsidP="003C2E34">
      <w:pPr>
        <w:spacing w:after="0"/>
        <w:jc w:val="center"/>
        <w:rPr>
          <w:rFonts w:ascii="Garamond" w:hAnsi="Garamond"/>
          <w:sz w:val="24"/>
          <w:szCs w:val="24"/>
        </w:rPr>
      </w:pPr>
    </w:p>
    <w:p w:rsidR="003C2E34" w:rsidRPr="00382DDF" w:rsidRDefault="003C2E34" w:rsidP="003C2E34">
      <w:pPr>
        <w:spacing w:after="0" w:line="240" w:lineRule="auto"/>
        <w:rPr>
          <w:rFonts w:ascii="Garamond" w:hAnsi="Garamond"/>
          <w:sz w:val="24"/>
          <w:szCs w:val="24"/>
        </w:rPr>
      </w:pPr>
      <w:r w:rsidRPr="00382DDF">
        <w:rPr>
          <w:rFonts w:ascii="Garamond" w:hAnsi="Garamond"/>
          <w:sz w:val="24"/>
          <w:szCs w:val="24"/>
        </w:rPr>
        <w:t>Attendees: Professor Don Ransford, Dr. Rebecca Harris, Dr. Brian Page, Dr. Wendy Chase, Profes</w:t>
      </w:r>
      <w:r w:rsidR="002C3423">
        <w:rPr>
          <w:rFonts w:ascii="Garamond" w:hAnsi="Garamond"/>
          <w:sz w:val="24"/>
          <w:szCs w:val="24"/>
        </w:rPr>
        <w:t xml:space="preserve">sor Jane Charles, </w:t>
      </w:r>
      <w:r w:rsidRPr="00382DDF">
        <w:rPr>
          <w:rFonts w:ascii="Garamond" w:hAnsi="Garamond"/>
          <w:sz w:val="24"/>
          <w:szCs w:val="24"/>
        </w:rPr>
        <w:t xml:space="preserve">Professor Bill Van </w:t>
      </w:r>
      <w:proofErr w:type="spellStart"/>
      <w:r w:rsidRPr="00382DDF">
        <w:rPr>
          <w:rFonts w:ascii="Garamond" w:hAnsi="Garamond"/>
          <w:sz w:val="24"/>
          <w:szCs w:val="24"/>
        </w:rPr>
        <w:t>Glabek</w:t>
      </w:r>
      <w:proofErr w:type="spellEnd"/>
      <w:r w:rsidR="002C3423">
        <w:rPr>
          <w:rFonts w:ascii="Garamond" w:hAnsi="Garamond"/>
          <w:sz w:val="24"/>
          <w:szCs w:val="24"/>
        </w:rPr>
        <w:t>, Professor Erik Fay, Dr. Kelly Roy, Dr. Martin McClinton, Dr. Eileen DeLuca</w:t>
      </w:r>
    </w:p>
    <w:p w:rsidR="00E226DC" w:rsidRPr="00382DDF" w:rsidRDefault="002C3423" w:rsidP="003C2E34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Absent: Professor Myra Walters</w:t>
      </w:r>
      <w:r w:rsidR="007D663A">
        <w:rPr>
          <w:rFonts w:ascii="Garamond" w:hAnsi="Garamond"/>
          <w:sz w:val="24"/>
          <w:szCs w:val="24"/>
        </w:rPr>
        <w:t>, Profe</w:t>
      </w:r>
      <w:r>
        <w:rPr>
          <w:rFonts w:ascii="Garamond" w:hAnsi="Garamond"/>
          <w:sz w:val="24"/>
          <w:szCs w:val="24"/>
        </w:rPr>
        <w:t xml:space="preserve">ssor </w:t>
      </w:r>
      <w:proofErr w:type="spellStart"/>
      <w:r>
        <w:rPr>
          <w:rFonts w:ascii="Garamond" w:hAnsi="Garamond"/>
          <w:sz w:val="24"/>
          <w:szCs w:val="24"/>
        </w:rPr>
        <w:t>Sindee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Karpel</w:t>
      </w:r>
      <w:proofErr w:type="spellEnd"/>
    </w:p>
    <w:p w:rsidR="003C2E34" w:rsidRDefault="003C2E34" w:rsidP="003C2E34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C3423" w:rsidRDefault="003E17B8" w:rsidP="002C3423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1. </w:t>
      </w:r>
      <w:r w:rsidR="002C3423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The Chair announced that the proposals for the changes to the FSW General Education requirements and program developed during the summer were submitted to the Curriculum Committee </w:t>
      </w:r>
      <w:proofErr w:type="spellStart"/>
      <w:r>
        <w:rPr>
          <w:rFonts w:ascii="Calibri" w:hAnsi="Calibri"/>
          <w:color w:val="000000"/>
        </w:rPr>
        <w:t>dropbox</w:t>
      </w:r>
      <w:proofErr w:type="spellEnd"/>
      <w:r>
        <w:rPr>
          <w:rFonts w:ascii="Calibri" w:hAnsi="Calibri"/>
          <w:color w:val="000000"/>
        </w:rPr>
        <w:t xml:space="preserve"> for consideration at the November 3</w:t>
      </w:r>
      <w:r w:rsidRPr="003E17B8">
        <w:rPr>
          <w:rFonts w:ascii="Calibri" w:hAnsi="Calibri"/>
          <w:color w:val="000000"/>
          <w:vertAlign w:val="superscript"/>
        </w:rPr>
        <w:t>rd</w:t>
      </w:r>
      <w:r>
        <w:rPr>
          <w:rFonts w:ascii="Calibri" w:hAnsi="Calibri"/>
          <w:color w:val="000000"/>
        </w:rPr>
        <w:t xml:space="preserve"> meeting.</w:t>
      </w:r>
    </w:p>
    <w:p w:rsidR="00EC420C" w:rsidRDefault="00EC420C" w:rsidP="002C3423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:rsidR="002C3423" w:rsidRDefault="003E17B8" w:rsidP="002C3423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2</w:t>
      </w:r>
      <w:r w:rsidR="002C3423">
        <w:rPr>
          <w:rFonts w:ascii="Calibri" w:hAnsi="Calibri"/>
          <w:color w:val="000000"/>
        </w:rPr>
        <w:t xml:space="preserve">. </w:t>
      </w:r>
      <w:r>
        <w:rPr>
          <w:rFonts w:ascii="Calibri" w:hAnsi="Calibri"/>
          <w:color w:val="000000"/>
        </w:rPr>
        <w:t xml:space="preserve"> All those in attendance</w:t>
      </w:r>
      <w:r w:rsidR="002C3423">
        <w:rPr>
          <w:rFonts w:ascii="Calibri" w:hAnsi="Calibri"/>
          <w:color w:val="000000"/>
        </w:rPr>
        <w:t xml:space="preserve"> support</w:t>
      </w:r>
      <w:r>
        <w:rPr>
          <w:rFonts w:ascii="Calibri" w:hAnsi="Calibri"/>
          <w:color w:val="000000"/>
        </w:rPr>
        <w:t>ed</w:t>
      </w:r>
      <w:r w:rsidR="002C3423">
        <w:rPr>
          <w:rFonts w:ascii="Calibri" w:hAnsi="Calibri"/>
          <w:color w:val="000000"/>
        </w:rPr>
        <w:t xml:space="preserve"> adding Dr. Teed</w:t>
      </w:r>
      <w:r>
        <w:rPr>
          <w:rFonts w:ascii="Calibri" w:hAnsi="Calibri"/>
          <w:color w:val="000000"/>
        </w:rPr>
        <w:t>, Dean for the School of Arts,</w:t>
      </w:r>
      <w:r w:rsidR="00B5409E">
        <w:rPr>
          <w:rFonts w:ascii="Calibri" w:hAnsi="Calibri"/>
          <w:color w:val="000000"/>
        </w:rPr>
        <w:t xml:space="preserve"> Humanities, and Social Sciences </w:t>
      </w:r>
      <w:r>
        <w:rPr>
          <w:rFonts w:ascii="Calibri" w:hAnsi="Calibri"/>
          <w:color w:val="000000"/>
        </w:rPr>
        <w:t>to the General Education Advisory Council</w:t>
      </w:r>
      <w:r w:rsidR="00824747">
        <w:rPr>
          <w:rFonts w:ascii="Calibri" w:hAnsi="Calibri"/>
          <w:color w:val="000000"/>
        </w:rPr>
        <w:t xml:space="preserve"> (GEAC)</w:t>
      </w:r>
      <w:r>
        <w:rPr>
          <w:rFonts w:ascii="Calibri" w:hAnsi="Calibri"/>
          <w:color w:val="000000"/>
        </w:rPr>
        <w:t>.</w:t>
      </w:r>
    </w:p>
    <w:p w:rsidR="00EC420C" w:rsidRDefault="00EC420C" w:rsidP="002C3423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:rsidR="002C3423" w:rsidRDefault="00B5409E" w:rsidP="002C3423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3. </w:t>
      </w:r>
      <w:r w:rsidR="002C3423">
        <w:rPr>
          <w:rFonts w:ascii="Calibri" w:hAnsi="Calibri"/>
          <w:color w:val="000000"/>
        </w:rPr>
        <w:t xml:space="preserve">A memo proposal </w:t>
      </w:r>
      <w:r>
        <w:rPr>
          <w:rFonts w:ascii="Calibri" w:hAnsi="Calibri"/>
          <w:color w:val="000000"/>
        </w:rPr>
        <w:t xml:space="preserve">to be </w:t>
      </w:r>
      <w:r w:rsidR="002C3423">
        <w:rPr>
          <w:rFonts w:ascii="Calibri" w:hAnsi="Calibri"/>
          <w:color w:val="000000"/>
        </w:rPr>
        <w:t>sent to Fernando Mayoral, chair of Speech and Foreign Languages, requesting that A</w:t>
      </w:r>
      <w:r>
        <w:rPr>
          <w:rFonts w:ascii="Calibri" w:hAnsi="Calibri"/>
          <w:color w:val="000000"/>
        </w:rPr>
        <w:t xml:space="preserve">merican </w:t>
      </w:r>
      <w:r w:rsidR="002C3423">
        <w:rPr>
          <w:rFonts w:ascii="Calibri" w:hAnsi="Calibri"/>
          <w:color w:val="000000"/>
        </w:rPr>
        <w:t>S</w:t>
      </w:r>
      <w:r>
        <w:rPr>
          <w:rFonts w:ascii="Calibri" w:hAnsi="Calibri"/>
          <w:color w:val="000000"/>
        </w:rPr>
        <w:t xml:space="preserve">ign </w:t>
      </w:r>
      <w:r w:rsidR="002C3423">
        <w:rPr>
          <w:rFonts w:ascii="Calibri" w:hAnsi="Calibri"/>
          <w:color w:val="000000"/>
        </w:rPr>
        <w:t>L</w:t>
      </w:r>
      <w:r>
        <w:rPr>
          <w:rFonts w:ascii="Calibri" w:hAnsi="Calibri"/>
          <w:color w:val="000000"/>
        </w:rPr>
        <w:t>anguage (ASL)</w:t>
      </w:r>
      <w:r w:rsidR="002C3423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be added to the FSW College Catalog</w:t>
      </w:r>
      <w:r w:rsidR="002C3423">
        <w:rPr>
          <w:rFonts w:ascii="Calibri" w:hAnsi="Calibri"/>
          <w:color w:val="000000"/>
        </w:rPr>
        <w:t xml:space="preserve"> as a</w:t>
      </w:r>
      <w:r>
        <w:rPr>
          <w:rFonts w:ascii="Calibri" w:hAnsi="Calibri"/>
          <w:color w:val="000000"/>
        </w:rPr>
        <w:t>n</w:t>
      </w:r>
      <w:r w:rsidR="002C3423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alternative for students in </w:t>
      </w:r>
      <w:r w:rsidR="002C3423">
        <w:rPr>
          <w:rFonts w:ascii="Calibri" w:hAnsi="Calibri"/>
          <w:color w:val="000000"/>
        </w:rPr>
        <w:t>fulfilling t</w:t>
      </w:r>
      <w:r>
        <w:rPr>
          <w:rFonts w:ascii="Calibri" w:hAnsi="Calibri"/>
          <w:color w:val="000000"/>
        </w:rPr>
        <w:t>he foreign language requirement was approved by those in attendance. Dr. McClinton</w:t>
      </w:r>
      <w:r w:rsidR="002C3423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cited that there was a very popular ASL program at a previous institution where he had been employed</w:t>
      </w:r>
      <w:r w:rsidR="002C3423">
        <w:rPr>
          <w:rFonts w:ascii="Calibri" w:hAnsi="Calibri"/>
          <w:color w:val="000000"/>
        </w:rPr>
        <w:t xml:space="preserve">. </w:t>
      </w:r>
      <w:r>
        <w:rPr>
          <w:rFonts w:ascii="Calibri" w:hAnsi="Calibri"/>
          <w:color w:val="000000"/>
        </w:rPr>
        <w:t xml:space="preserve">The question was raised as to how easily the institution would be able to find instructors for the courses. Members suggested there might be a need to </w:t>
      </w:r>
      <w:r w:rsidR="002C3423">
        <w:rPr>
          <w:rFonts w:ascii="Calibri" w:hAnsi="Calibri"/>
          <w:color w:val="000000"/>
        </w:rPr>
        <w:t>accept and justify alternative certification as credentials for teaching in the ASL courses</w:t>
      </w:r>
      <w:r>
        <w:rPr>
          <w:rFonts w:ascii="Calibri" w:hAnsi="Calibri"/>
          <w:color w:val="000000"/>
        </w:rPr>
        <w:t>.</w:t>
      </w:r>
      <w:r w:rsidR="002C3423">
        <w:rPr>
          <w:rFonts w:ascii="Calibri" w:hAnsi="Calibri"/>
          <w:color w:val="000000"/>
        </w:rPr>
        <w:t xml:space="preserve"> The </w:t>
      </w:r>
      <w:r>
        <w:rPr>
          <w:rFonts w:ascii="Calibri" w:hAnsi="Calibri"/>
          <w:color w:val="000000"/>
        </w:rPr>
        <w:t>planned sequence of action would begin with the S</w:t>
      </w:r>
      <w:r w:rsidR="002C3423">
        <w:rPr>
          <w:rFonts w:ascii="Calibri" w:hAnsi="Calibri"/>
          <w:color w:val="000000"/>
        </w:rPr>
        <w:t>peech and Foreign Languages</w:t>
      </w:r>
      <w:r>
        <w:rPr>
          <w:rFonts w:ascii="Calibri" w:hAnsi="Calibri"/>
          <w:color w:val="000000"/>
        </w:rPr>
        <w:t xml:space="preserve"> faculty proposing the courses to the Curriculum Committee</w:t>
      </w:r>
      <w:r w:rsidR="00EC420C">
        <w:rPr>
          <w:rFonts w:ascii="Calibri" w:hAnsi="Calibri"/>
          <w:color w:val="000000"/>
        </w:rPr>
        <w:t>. If the courses are approved, then the General Education Advisory Council would move forward with a recommendation to the Curriculum Committee for adding ASL as an alternative for meeting the foreign language requirement at FSW after vetting the recommendation through the Faculty Senate.</w:t>
      </w:r>
    </w:p>
    <w:p w:rsidR="00EC420C" w:rsidRDefault="00EC420C" w:rsidP="002C3423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:rsidR="002C3423" w:rsidRDefault="009C3A95" w:rsidP="002C3423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4.  </w:t>
      </w:r>
      <w:r w:rsidR="002C3423">
        <w:rPr>
          <w:rFonts w:ascii="Calibri" w:hAnsi="Calibri"/>
          <w:color w:val="000000"/>
        </w:rPr>
        <w:t xml:space="preserve">Whitney </w:t>
      </w:r>
      <w:proofErr w:type="spellStart"/>
      <w:r w:rsidR="002C3423">
        <w:rPr>
          <w:rFonts w:ascii="Calibri" w:hAnsi="Calibri"/>
          <w:color w:val="000000"/>
        </w:rPr>
        <w:t>Rhyne</w:t>
      </w:r>
      <w:proofErr w:type="spellEnd"/>
      <w:r w:rsidR="00EC420C">
        <w:rPr>
          <w:rFonts w:ascii="Calibri" w:hAnsi="Calibri"/>
          <w:color w:val="000000"/>
        </w:rPr>
        <w:t>, Director of Strategic Initiatives,</w:t>
      </w:r>
      <w:r w:rsidR="002C3423">
        <w:rPr>
          <w:rFonts w:ascii="Calibri" w:hAnsi="Calibri"/>
          <w:color w:val="000000"/>
        </w:rPr>
        <w:t xml:space="preserve"> </w:t>
      </w:r>
      <w:r w:rsidR="00EC420C">
        <w:rPr>
          <w:rFonts w:ascii="Calibri" w:hAnsi="Calibri"/>
          <w:color w:val="000000"/>
        </w:rPr>
        <w:t>has been assigned to help with academic endeavors which will now include</w:t>
      </w:r>
      <w:r w:rsidR="002C3423">
        <w:rPr>
          <w:rFonts w:ascii="Calibri" w:hAnsi="Calibri"/>
          <w:color w:val="000000"/>
        </w:rPr>
        <w:t xml:space="preserve"> the College</w:t>
      </w:r>
      <w:r w:rsidR="00EC420C">
        <w:rPr>
          <w:rFonts w:ascii="Calibri" w:hAnsi="Calibri"/>
          <w:color w:val="000000"/>
        </w:rPr>
        <w:t xml:space="preserve">’s </w:t>
      </w:r>
      <w:r w:rsidR="00EC420C" w:rsidRPr="00EC420C">
        <w:rPr>
          <w:rFonts w:ascii="Calibri" w:hAnsi="Calibri"/>
          <w:i/>
          <w:color w:val="000000"/>
        </w:rPr>
        <w:t>One Book – One College</w:t>
      </w:r>
      <w:r w:rsidR="00EC420C">
        <w:rPr>
          <w:rFonts w:ascii="Calibri" w:hAnsi="Calibri"/>
          <w:color w:val="000000"/>
        </w:rPr>
        <w:t xml:space="preserve"> program.</w:t>
      </w:r>
      <w:r w:rsidR="002C3423">
        <w:rPr>
          <w:rFonts w:ascii="Calibri" w:hAnsi="Calibri"/>
          <w:color w:val="000000"/>
        </w:rPr>
        <w:t xml:space="preserve"> </w:t>
      </w:r>
      <w:r w:rsidR="00EC420C">
        <w:rPr>
          <w:rFonts w:ascii="Calibri" w:hAnsi="Calibri"/>
          <w:color w:val="000000"/>
        </w:rPr>
        <w:t xml:space="preserve">Since this event is affecting the entire College and will hopefully draw community attention and participation, </w:t>
      </w:r>
      <w:r>
        <w:rPr>
          <w:rFonts w:ascii="Calibri" w:hAnsi="Calibri"/>
          <w:color w:val="000000"/>
        </w:rPr>
        <w:t>it was mentioned that it may</w:t>
      </w:r>
      <w:r w:rsidR="002C3423">
        <w:rPr>
          <w:rFonts w:ascii="Calibri" w:hAnsi="Calibri"/>
          <w:color w:val="000000"/>
        </w:rPr>
        <w:t xml:space="preserve"> attract donors and possibly qualify for a F</w:t>
      </w:r>
      <w:r>
        <w:rPr>
          <w:rFonts w:ascii="Calibri" w:hAnsi="Calibri"/>
          <w:color w:val="000000"/>
        </w:rPr>
        <w:t>oundation Educational Excellence (F</w:t>
      </w:r>
      <w:r w:rsidR="002C3423">
        <w:rPr>
          <w:rFonts w:ascii="Calibri" w:hAnsi="Calibri"/>
          <w:color w:val="000000"/>
        </w:rPr>
        <w:t>EE</w:t>
      </w:r>
      <w:r>
        <w:rPr>
          <w:rFonts w:ascii="Calibri" w:hAnsi="Calibri"/>
          <w:color w:val="000000"/>
        </w:rPr>
        <w:t>) grant. Dr. Harris plans to chat with Ms.</w:t>
      </w:r>
      <w:r w:rsidR="002C3423">
        <w:rPr>
          <w:rFonts w:ascii="Calibri" w:hAnsi="Calibri"/>
          <w:color w:val="000000"/>
        </w:rPr>
        <w:t xml:space="preserve"> </w:t>
      </w:r>
      <w:proofErr w:type="spellStart"/>
      <w:r w:rsidR="002C3423">
        <w:rPr>
          <w:rFonts w:ascii="Calibri" w:hAnsi="Calibri"/>
          <w:color w:val="000000"/>
        </w:rPr>
        <w:t>Rhyne</w:t>
      </w:r>
      <w:proofErr w:type="spellEnd"/>
      <w:r w:rsidR="002C3423">
        <w:rPr>
          <w:rFonts w:ascii="Calibri" w:hAnsi="Calibri"/>
          <w:color w:val="000000"/>
        </w:rPr>
        <w:t xml:space="preserve"> before the November</w:t>
      </w:r>
      <w:r>
        <w:rPr>
          <w:rFonts w:ascii="Calibri" w:hAnsi="Calibri"/>
          <w:color w:val="000000"/>
        </w:rPr>
        <w:t xml:space="preserve"> meeting. Dr. McClinton suggested</w:t>
      </w:r>
      <w:r w:rsidR="002C3423">
        <w:rPr>
          <w:rFonts w:ascii="Calibri" w:hAnsi="Calibri"/>
          <w:color w:val="000000"/>
        </w:rPr>
        <w:t xml:space="preserve"> adding </w:t>
      </w:r>
      <w:proofErr w:type="spellStart"/>
      <w:r w:rsidR="002C3423">
        <w:rPr>
          <w:rStyle w:val="Emphasis"/>
          <w:rFonts w:ascii="Calibri" w:hAnsi="Calibri"/>
          <w:color w:val="000000"/>
        </w:rPr>
        <w:t>Beartown</w:t>
      </w:r>
      <w:proofErr w:type="spellEnd"/>
      <w:r w:rsidR="002C3423">
        <w:rPr>
          <w:rStyle w:val="Emphasis"/>
          <w:rFonts w:ascii="Calibri" w:hAnsi="Calibri"/>
          <w:color w:val="000000"/>
        </w:rPr>
        <w:t> </w:t>
      </w:r>
      <w:r w:rsidR="002C3423">
        <w:rPr>
          <w:rFonts w:ascii="Calibri" w:hAnsi="Calibri"/>
          <w:color w:val="000000"/>
        </w:rPr>
        <w:t>to the text suggestion list. The list will be narrowed down to 3 books for the November meeting to have faculty vote.</w:t>
      </w:r>
    </w:p>
    <w:p w:rsidR="009C3A95" w:rsidRDefault="009C3A95" w:rsidP="002C3423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:rsidR="002C3423" w:rsidRDefault="009C3A95" w:rsidP="002C3423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5.  </w:t>
      </w:r>
      <w:r w:rsidR="002C3423">
        <w:rPr>
          <w:rFonts w:ascii="Calibri" w:hAnsi="Calibri"/>
          <w:color w:val="000000"/>
        </w:rPr>
        <w:t xml:space="preserve">Dr. </w:t>
      </w:r>
      <w:r>
        <w:rPr>
          <w:rFonts w:ascii="Calibri" w:hAnsi="Calibri"/>
          <w:color w:val="000000"/>
        </w:rPr>
        <w:t xml:space="preserve">Bruno </w:t>
      </w:r>
      <w:proofErr w:type="spellStart"/>
      <w:r>
        <w:rPr>
          <w:rFonts w:ascii="Calibri" w:hAnsi="Calibri"/>
          <w:color w:val="000000"/>
        </w:rPr>
        <w:t>Baltadano</w:t>
      </w:r>
      <w:proofErr w:type="spellEnd"/>
      <w:r>
        <w:rPr>
          <w:rFonts w:ascii="Calibri" w:hAnsi="Calibri"/>
          <w:color w:val="000000"/>
        </w:rPr>
        <w:t xml:space="preserve"> is serving as a representative from FSW on the state committee devising a solution as to how the new Civics Literacy mandated by the Florida legislature may be met</w:t>
      </w:r>
      <w:r w:rsidR="002C3423">
        <w:rPr>
          <w:rFonts w:ascii="Calibri" w:hAnsi="Calibri"/>
          <w:color w:val="000000"/>
        </w:rPr>
        <w:t xml:space="preserve">. The </w:t>
      </w:r>
      <w:r>
        <w:rPr>
          <w:rFonts w:ascii="Calibri" w:hAnsi="Calibri"/>
          <w:color w:val="000000"/>
        </w:rPr>
        <w:t xml:space="preserve">state </w:t>
      </w:r>
      <w:r w:rsidR="002C3423">
        <w:rPr>
          <w:rFonts w:ascii="Calibri" w:hAnsi="Calibri"/>
          <w:color w:val="000000"/>
        </w:rPr>
        <w:t xml:space="preserve">committee </w:t>
      </w:r>
      <w:r>
        <w:rPr>
          <w:rFonts w:ascii="Calibri" w:hAnsi="Calibri"/>
          <w:color w:val="000000"/>
        </w:rPr>
        <w:t>was advocating</w:t>
      </w:r>
      <w:r w:rsidR="002C3423">
        <w:rPr>
          <w:rFonts w:ascii="Calibri" w:hAnsi="Calibri"/>
          <w:color w:val="000000"/>
        </w:rPr>
        <w:t xml:space="preserve"> for a zero credit module</w:t>
      </w:r>
      <w:r>
        <w:rPr>
          <w:rFonts w:ascii="Calibri" w:hAnsi="Calibri"/>
          <w:color w:val="000000"/>
        </w:rPr>
        <w:t xml:space="preserve"> to fulfill the requirement, </w:t>
      </w:r>
      <w:r>
        <w:rPr>
          <w:rFonts w:ascii="Calibri" w:hAnsi="Calibri"/>
          <w:color w:val="000000"/>
        </w:rPr>
        <w:lastRenderedPageBreak/>
        <w:t>but news</w:t>
      </w:r>
      <w:r w:rsidR="00B22657">
        <w:rPr>
          <w:rFonts w:ascii="Calibri" w:hAnsi="Calibri"/>
          <w:color w:val="000000"/>
        </w:rPr>
        <w:t xml:space="preserve"> received</w:t>
      </w:r>
      <w:r>
        <w:rPr>
          <w:rFonts w:ascii="Calibri" w:hAnsi="Calibri"/>
          <w:color w:val="000000"/>
        </w:rPr>
        <w:t xml:space="preserve"> from Dr. </w:t>
      </w:r>
      <w:proofErr w:type="spellStart"/>
      <w:r>
        <w:rPr>
          <w:rFonts w:ascii="Calibri" w:hAnsi="Calibri"/>
          <w:color w:val="000000"/>
        </w:rPr>
        <w:t>Baltadano</w:t>
      </w:r>
      <w:proofErr w:type="spellEnd"/>
      <w:r w:rsidR="002C3423">
        <w:rPr>
          <w:rFonts w:ascii="Calibri" w:hAnsi="Calibri"/>
          <w:color w:val="000000"/>
        </w:rPr>
        <w:t xml:space="preserve"> </w:t>
      </w:r>
      <w:r w:rsidR="00B22657">
        <w:rPr>
          <w:rFonts w:ascii="Calibri" w:hAnsi="Calibri"/>
          <w:color w:val="000000"/>
        </w:rPr>
        <w:t xml:space="preserve">while our GEAC </w:t>
      </w:r>
      <w:r w:rsidR="002C3423">
        <w:rPr>
          <w:rFonts w:ascii="Calibri" w:hAnsi="Calibri"/>
          <w:color w:val="000000"/>
        </w:rPr>
        <w:t>meeting</w:t>
      </w:r>
      <w:r w:rsidR="00B22657">
        <w:rPr>
          <w:rFonts w:ascii="Calibri" w:hAnsi="Calibri"/>
          <w:color w:val="000000"/>
        </w:rPr>
        <w:t xml:space="preserve"> was taking place revealed that it</w:t>
      </w:r>
      <w:r w:rsidR="002C3423">
        <w:rPr>
          <w:rFonts w:ascii="Calibri" w:hAnsi="Calibri"/>
          <w:color w:val="000000"/>
        </w:rPr>
        <w:t xml:space="preserve"> may result in a different approach.</w:t>
      </w:r>
    </w:p>
    <w:p w:rsidR="00824747" w:rsidRDefault="00824747" w:rsidP="002C3423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:rsidR="002C3423" w:rsidRDefault="00824747" w:rsidP="002C3423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6</w:t>
      </w:r>
      <w:r w:rsidR="002C3423">
        <w:rPr>
          <w:rFonts w:ascii="Calibri" w:hAnsi="Calibri"/>
          <w:color w:val="000000"/>
        </w:rPr>
        <w:t>.</w:t>
      </w:r>
      <w:r>
        <w:rPr>
          <w:rFonts w:ascii="Calibri" w:hAnsi="Calibri"/>
          <w:color w:val="000000"/>
        </w:rPr>
        <w:t xml:space="preserve"> The Chair suggested that the Council review how FSW</w:t>
      </w:r>
      <w:r w:rsidR="002C3423">
        <w:rPr>
          <w:rFonts w:ascii="Calibri" w:hAnsi="Calibri"/>
          <w:color w:val="000000"/>
        </w:rPr>
        <w:t xml:space="preserve"> designate</w:t>
      </w:r>
      <w:r>
        <w:rPr>
          <w:rFonts w:ascii="Calibri" w:hAnsi="Calibri"/>
          <w:color w:val="000000"/>
        </w:rPr>
        <w:t>s</w:t>
      </w:r>
      <w:r w:rsidR="002C3423">
        <w:rPr>
          <w:rFonts w:ascii="Calibri" w:hAnsi="Calibri"/>
          <w:color w:val="000000"/>
        </w:rPr>
        <w:t xml:space="preserve"> courses as general education, oral communication, writing intensive, international or diversity focus, etc. </w:t>
      </w:r>
      <w:r>
        <w:rPr>
          <w:rFonts w:ascii="Calibri" w:hAnsi="Calibri"/>
          <w:color w:val="000000"/>
        </w:rPr>
        <w:t>After some productive discussion, t</w:t>
      </w:r>
      <w:r w:rsidR="002C3423">
        <w:rPr>
          <w:rFonts w:ascii="Calibri" w:hAnsi="Calibri"/>
          <w:color w:val="000000"/>
        </w:rPr>
        <w:t xml:space="preserve">he GEAC </w:t>
      </w:r>
      <w:r>
        <w:rPr>
          <w:rFonts w:ascii="Calibri" w:hAnsi="Calibri"/>
          <w:color w:val="000000"/>
        </w:rPr>
        <w:t>made a plan to</w:t>
      </w:r>
      <w:r w:rsidR="002C3423">
        <w:rPr>
          <w:rFonts w:ascii="Calibri" w:hAnsi="Calibri"/>
          <w:color w:val="000000"/>
        </w:rPr>
        <w:t xml:space="preserve"> develop criteria</w:t>
      </w:r>
      <w:r>
        <w:rPr>
          <w:rFonts w:ascii="Calibri" w:hAnsi="Calibri"/>
          <w:color w:val="000000"/>
        </w:rPr>
        <w:t xml:space="preserve"> for each designation followed by the normal</w:t>
      </w:r>
      <w:r w:rsidR="002C3423">
        <w:rPr>
          <w:rFonts w:ascii="Calibri" w:hAnsi="Calibri"/>
          <w:color w:val="000000"/>
        </w:rPr>
        <w:t xml:space="preserve"> vet</w:t>
      </w:r>
      <w:r>
        <w:rPr>
          <w:rFonts w:ascii="Calibri" w:hAnsi="Calibri"/>
          <w:color w:val="000000"/>
        </w:rPr>
        <w:t>ting process</w:t>
      </w:r>
      <w:r w:rsidR="002C3423">
        <w:rPr>
          <w:rFonts w:ascii="Calibri" w:hAnsi="Calibri"/>
          <w:color w:val="000000"/>
        </w:rPr>
        <w:t xml:space="preserve">. </w:t>
      </w:r>
      <w:r>
        <w:rPr>
          <w:rFonts w:ascii="Calibri" w:hAnsi="Calibri"/>
          <w:color w:val="000000"/>
        </w:rPr>
        <w:t>Faculty from r</w:t>
      </w:r>
      <w:r w:rsidR="002C3423">
        <w:rPr>
          <w:rFonts w:ascii="Calibri" w:hAnsi="Calibri"/>
          <w:color w:val="000000"/>
        </w:rPr>
        <w:t>elevant subject areas and disciplines will be</w:t>
      </w:r>
      <w:r>
        <w:rPr>
          <w:rFonts w:ascii="Calibri" w:hAnsi="Calibri"/>
          <w:color w:val="000000"/>
        </w:rPr>
        <w:t xml:space="preserve"> invited</w:t>
      </w:r>
      <w:r w:rsidR="002C3423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to collaborate in this work</w:t>
      </w:r>
      <w:r w:rsidR="002C3423">
        <w:rPr>
          <w:rFonts w:ascii="Calibri" w:hAnsi="Calibri"/>
          <w:color w:val="000000"/>
        </w:rPr>
        <w:t xml:space="preserve">. </w:t>
      </w:r>
      <w:r w:rsidR="00975046">
        <w:rPr>
          <w:rFonts w:ascii="Calibri" w:hAnsi="Calibri"/>
          <w:color w:val="000000"/>
        </w:rPr>
        <w:t>Follow-up discussion included t</w:t>
      </w:r>
      <w:r w:rsidR="002C3423">
        <w:rPr>
          <w:rFonts w:ascii="Calibri" w:hAnsi="Calibri"/>
          <w:color w:val="000000"/>
        </w:rPr>
        <w:t xml:space="preserve">opics </w:t>
      </w:r>
      <w:r w:rsidR="00975046">
        <w:rPr>
          <w:rFonts w:ascii="Calibri" w:hAnsi="Calibri"/>
          <w:color w:val="000000"/>
        </w:rPr>
        <w:t>such as align</w:t>
      </w:r>
      <w:r w:rsidR="002C3423">
        <w:rPr>
          <w:rFonts w:ascii="Calibri" w:hAnsi="Calibri"/>
          <w:color w:val="000000"/>
        </w:rPr>
        <w:t>ing general education courses with our general education mission at the college, possibly including one integral and one supplemental competency, pathways or learning communities (models elsewhere), developing a schedule for re-evaluating classes already designated as gen</w:t>
      </w:r>
      <w:r w:rsidR="00975046">
        <w:rPr>
          <w:rFonts w:ascii="Calibri" w:hAnsi="Calibri"/>
          <w:color w:val="000000"/>
        </w:rPr>
        <w:t>eral</w:t>
      </w:r>
      <w:r w:rsidR="002C3423">
        <w:rPr>
          <w:rFonts w:ascii="Calibri" w:hAnsi="Calibri"/>
          <w:color w:val="000000"/>
        </w:rPr>
        <w:t xml:space="preserve"> ed</w:t>
      </w:r>
      <w:r w:rsidR="00975046">
        <w:rPr>
          <w:rFonts w:ascii="Calibri" w:hAnsi="Calibri"/>
          <w:color w:val="000000"/>
        </w:rPr>
        <w:t>ucation or any of the other</w:t>
      </w:r>
      <w:r w:rsidR="002C3423">
        <w:rPr>
          <w:rFonts w:ascii="Calibri" w:hAnsi="Calibri"/>
          <w:color w:val="000000"/>
        </w:rPr>
        <w:t xml:space="preserve"> categories. The GEAC will </w:t>
      </w:r>
      <w:r w:rsidR="00975046">
        <w:rPr>
          <w:rFonts w:ascii="Calibri" w:hAnsi="Calibri"/>
          <w:color w:val="000000"/>
        </w:rPr>
        <w:t>act as advisors to</w:t>
      </w:r>
      <w:r w:rsidR="002C3423">
        <w:rPr>
          <w:rFonts w:ascii="Calibri" w:hAnsi="Calibri"/>
          <w:color w:val="000000"/>
        </w:rPr>
        <w:t xml:space="preserve"> faculty and disciplines </w:t>
      </w:r>
      <w:r w:rsidR="00975046">
        <w:rPr>
          <w:rFonts w:ascii="Calibri" w:hAnsi="Calibri"/>
          <w:color w:val="000000"/>
        </w:rPr>
        <w:t>as they review</w:t>
      </w:r>
      <w:r w:rsidR="002C3423">
        <w:rPr>
          <w:rFonts w:ascii="Calibri" w:hAnsi="Calibri"/>
          <w:color w:val="000000"/>
        </w:rPr>
        <w:t xml:space="preserve"> </w:t>
      </w:r>
      <w:r w:rsidR="00975046">
        <w:rPr>
          <w:rFonts w:ascii="Calibri" w:hAnsi="Calibri"/>
          <w:color w:val="000000"/>
        </w:rPr>
        <w:t>existing courses and as new courses are proposed to the Curriculum Committee.</w:t>
      </w:r>
      <w:r w:rsidR="002C3423">
        <w:rPr>
          <w:rFonts w:ascii="Calibri" w:hAnsi="Calibri"/>
          <w:color w:val="000000"/>
        </w:rPr>
        <w:t xml:space="preserve"> </w:t>
      </w:r>
      <w:r w:rsidR="00975046">
        <w:rPr>
          <w:rFonts w:ascii="Calibri" w:hAnsi="Calibri"/>
          <w:color w:val="000000"/>
        </w:rPr>
        <w:t>As a result of this process, s</w:t>
      </w:r>
      <w:r w:rsidR="002C3423">
        <w:rPr>
          <w:rFonts w:ascii="Calibri" w:hAnsi="Calibri"/>
          <w:color w:val="000000"/>
        </w:rPr>
        <w:t>ome competencies and outcomes may need to be rethought. </w:t>
      </w:r>
    </w:p>
    <w:p w:rsidR="00975046" w:rsidRDefault="00975046" w:rsidP="002C3423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:rsidR="002C3423" w:rsidRDefault="00975046" w:rsidP="002C3423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7</w:t>
      </w:r>
      <w:r w:rsidR="002C3423">
        <w:rPr>
          <w:rFonts w:ascii="Calibri" w:hAnsi="Calibri"/>
          <w:color w:val="000000"/>
        </w:rPr>
        <w:t xml:space="preserve">. </w:t>
      </w:r>
      <w:r>
        <w:rPr>
          <w:rFonts w:ascii="Calibri" w:hAnsi="Calibri"/>
          <w:color w:val="000000"/>
        </w:rPr>
        <w:t xml:space="preserve"> </w:t>
      </w:r>
      <w:r w:rsidR="002C3423">
        <w:rPr>
          <w:rFonts w:ascii="Calibri" w:hAnsi="Calibri"/>
          <w:color w:val="000000"/>
        </w:rPr>
        <w:t xml:space="preserve">For the November meeting, </w:t>
      </w:r>
      <w:r>
        <w:rPr>
          <w:rFonts w:ascii="Calibri" w:hAnsi="Calibri"/>
          <w:color w:val="000000"/>
        </w:rPr>
        <w:t>Council members were asked to research</w:t>
      </w:r>
      <w:r w:rsidR="002C3423">
        <w:rPr>
          <w:rFonts w:ascii="Calibri" w:hAnsi="Calibri"/>
          <w:color w:val="000000"/>
        </w:rPr>
        <w:t xml:space="preserve"> examples of pathways and/or intentional learning communities</w:t>
      </w:r>
      <w:r>
        <w:rPr>
          <w:rFonts w:ascii="Calibri" w:hAnsi="Calibri"/>
          <w:color w:val="000000"/>
        </w:rPr>
        <w:t xml:space="preserve"> already being used at other institutions of higher learning</w:t>
      </w:r>
      <w:r w:rsidR="002C3423">
        <w:rPr>
          <w:rFonts w:ascii="Calibri" w:hAnsi="Calibri"/>
          <w:color w:val="000000"/>
        </w:rPr>
        <w:t>.</w:t>
      </w:r>
    </w:p>
    <w:p w:rsidR="00975046" w:rsidRDefault="00975046" w:rsidP="002C3423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:rsidR="002C3423" w:rsidRPr="002C3423" w:rsidRDefault="00975046" w:rsidP="002C3423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8</w:t>
      </w:r>
      <w:r w:rsidR="002C3423">
        <w:rPr>
          <w:rFonts w:ascii="Calibri" w:hAnsi="Calibri"/>
          <w:color w:val="000000"/>
        </w:rPr>
        <w:t xml:space="preserve">. </w:t>
      </w:r>
      <w:r>
        <w:rPr>
          <w:rFonts w:ascii="Calibri" w:hAnsi="Calibri"/>
          <w:color w:val="000000"/>
        </w:rPr>
        <w:t xml:space="preserve"> </w:t>
      </w:r>
      <w:r w:rsidR="002C3423">
        <w:rPr>
          <w:rFonts w:ascii="Calibri" w:hAnsi="Calibri"/>
          <w:color w:val="000000"/>
        </w:rPr>
        <w:t>A discussion of marketing the g</w:t>
      </w:r>
      <w:r w:rsidR="00F71281">
        <w:rPr>
          <w:rFonts w:ascii="Calibri" w:hAnsi="Calibri"/>
          <w:color w:val="000000"/>
        </w:rPr>
        <w:t>eneral education program was tabled until the November</w:t>
      </w:r>
      <w:r w:rsidR="002C3423">
        <w:rPr>
          <w:rFonts w:ascii="Calibri" w:hAnsi="Calibri"/>
          <w:color w:val="000000"/>
        </w:rPr>
        <w:t xml:space="preserve"> meeting. </w:t>
      </w:r>
    </w:p>
    <w:sectPr w:rsidR="002C3423" w:rsidRPr="002C3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3F3114"/>
    <w:multiLevelType w:val="hybridMultilevel"/>
    <w:tmpl w:val="CE52A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E34"/>
    <w:rsid w:val="00004C60"/>
    <w:rsid w:val="001A3108"/>
    <w:rsid w:val="002C3423"/>
    <w:rsid w:val="00382DDF"/>
    <w:rsid w:val="003C2E34"/>
    <w:rsid w:val="003E17B8"/>
    <w:rsid w:val="006D4636"/>
    <w:rsid w:val="007D663A"/>
    <w:rsid w:val="00824747"/>
    <w:rsid w:val="00975046"/>
    <w:rsid w:val="009C3A95"/>
    <w:rsid w:val="00A211CA"/>
    <w:rsid w:val="00B025D1"/>
    <w:rsid w:val="00B22657"/>
    <w:rsid w:val="00B5409E"/>
    <w:rsid w:val="00E226DC"/>
    <w:rsid w:val="00EC420C"/>
    <w:rsid w:val="00F7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1961A5-A24C-46F6-9962-5755A10A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E3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C3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C34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Harris</dc:creator>
  <cp:keywords/>
  <dc:description/>
  <cp:lastModifiedBy>Donald Ransford</cp:lastModifiedBy>
  <cp:revision>5</cp:revision>
  <dcterms:created xsi:type="dcterms:W3CDTF">2017-11-16T19:25:00Z</dcterms:created>
  <dcterms:modified xsi:type="dcterms:W3CDTF">2018-04-11T18:28:00Z</dcterms:modified>
</cp:coreProperties>
</file>