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06E" w:rsidRPr="005E659F" w:rsidRDefault="00710FF3" w:rsidP="001713C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E659F">
        <w:rPr>
          <w:rFonts w:ascii="Times New Roman" w:hAnsi="Times New Roman"/>
          <w:b/>
          <w:sz w:val="32"/>
          <w:szCs w:val="32"/>
          <w:u w:val="single"/>
        </w:rPr>
        <w:t xml:space="preserve">Professional Development Committee </w:t>
      </w:r>
      <w:proofErr w:type="gramStart"/>
      <w:r w:rsidRPr="005E659F">
        <w:rPr>
          <w:rFonts w:ascii="Times New Roman" w:hAnsi="Times New Roman"/>
          <w:b/>
          <w:sz w:val="32"/>
          <w:szCs w:val="32"/>
          <w:u w:val="single"/>
        </w:rPr>
        <w:t>Meeting</w:t>
      </w:r>
      <w:r w:rsidR="009F1B9C">
        <w:rPr>
          <w:rFonts w:ascii="Times New Roman" w:hAnsi="Times New Roman"/>
          <w:b/>
          <w:sz w:val="32"/>
          <w:szCs w:val="32"/>
          <w:u w:val="single"/>
        </w:rPr>
        <w:t xml:space="preserve"> :</w:t>
      </w:r>
      <w:proofErr w:type="gramEnd"/>
      <w:r w:rsidR="009F1B9C">
        <w:rPr>
          <w:rFonts w:ascii="Times New Roman" w:hAnsi="Times New Roman"/>
          <w:b/>
          <w:sz w:val="32"/>
          <w:szCs w:val="32"/>
          <w:u w:val="single"/>
        </w:rPr>
        <w:t xml:space="preserve"> MINUTES</w:t>
      </w:r>
    </w:p>
    <w:p w:rsidR="001713C7" w:rsidRDefault="001713C7" w:rsidP="001713C7">
      <w:pPr>
        <w:jc w:val="center"/>
        <w:rPr>
          <w:rFonts w:ascii="Times New Roman" w:hAnsi="Times New Roman"/>
          <w:sz w:val="24"/>
          <w:szCs w:val="24"/>
        </w:rPr>
      </w:pPr>
    </w:p>
    <w:p w:rsidR="00EE025A" w:rsidRPr="00D720D7" w:rsidRDefault="004F6A5F" w:rsidP="001713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19</w:t>
      </w:r>
      <w:r w:rsidR="005E659F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8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5E659F">
        <w:rPr>
          <w:rFonts w:ascii="Times New Roman" w:hAnsi="Times New Roman"/>
          <w:sz w:val="24"/>
          <w:szCs w:val="24"/>
        </w:rPr>
        <w:t>12:30 – 1:30</w:t>
      </w:r>
      <w:r w:rsidR="00EE025A" w:rsidRPr="00D720D7">
        <w:rPr>
          <w:rFonts w:ascii="Times New Roman" w:hAnsi="Times New Roman"/>
          <w:sz w:val="24"/>
          <w:szCs w:val="24"/>
        </w:rPr>
        <w:t xml:space="preserve"> PM</w:t>
      </w:r>
      <w:r w:rsidR="00EE025A">
        <w:rPr>
          <w:rFonts w:ascii="Times New Roman" w:hAnsi="Times New Roman"/>
          <w:sz w:val="24"/>
          <w:szCs w:val="24"/>
        </w:rPr>
        <w:tab/>
      </w:r>
      <w:r w:rsidR="00EE025A">
        <w:rPr>
          <w:rFonts w:ascii="Times New Roman" w:hAnsi="Times New Roman"/>
          <w:sz w:val="24"/>
          <w:szCs w:val="24"/>
        </w:rPr>
        <w:tab/>
      </w:r>
      <w:r w:rsidR="00EE025A" w:rsidRPr="00D720D7">
        <w:rPr>
          <w:rFonts w:ascii="Times New Roman" w:hAnsi="Times New Roman"/>
          <w:sz w:val="24"/>
          <w:szCs w:val="24"/>
        </w:rPr>
        <w:t xml:space="preserve">Lee </w:t>
      </w:r>
      <w:r w:rsidR="005E659F">
        <w:rPr>
          <w:rFonts w:ascii="Times New Roman" w:hAnsi="Times New Roman"/>
          <w:sz w:val="24"/>
          <w:szCs w:val="24"/>
        </w:rPr>
        <w:t>AA-</w:t>
      </w:r>
      <w:proofErr w:type="gramStart"/>
      <w:r w:rsidR="005E659F">
        <w:rPr>
          <w:rFonts w:ascii="Times New Roman" w:hAnsi="Times New Roman"/>
          <w:sz w:val="24"/>
          <w:szCs w:val="24"/>
        </w:rPr>
        <w:t>168  TLC</w:t>
      </w:r>
      <w:proofErr w:type="gramEnd"/>
      <w:r w:rsidR="005E659F">
        <w:rPr>
          <w:rFonts w:ascii="Times New Roman" w:hAnsi="Times New Roman"/>
          <w:sz w:val="24"/>
          <w:szCs w:val="24"/>
        </w:rPr>
        <w:t xml:space="preserve"> </w:t>
      </w:r>
    </w:p>
    <w:p w:rsidR="001713C7" w:rsidRDefault="001713C7" w:rsidP="001713C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E025A" w:rsidRPr="001713C7" w:rsidRDefault="009F1B9C" w:rsidP="001713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MINUTES</w:t>
      </w:r>
      <w:bookmarkStart w:id="0" w:name="_GoBack"/>
      <w:bookmarkEnd w:id="0"/>
    </w:p>
    <w:p w:rsidR="00EE025A" w:rsidRPr="00D720D7" w:rsidRDefault="00EE025A" w:rsidP="001713C7">
      <w:pPr>
        <w:spacing w:after="0"/>
        <w:rPr>
          <w:rFonts w:ascii="Times New Roman" w:hAnsi="Times New Roman"/>
          <w:sz w:val="24"/>
          <w:szCs w:val="24"/>
        </w:rPr>
      </w:pPr>
    </w:p>
    <w:p w:rsidR="00EE025A" w:rsidRPr="00D73306" w:rsidRDefault="00EE025A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>Call to order</w:t>
      </w:r>
      <w:r w:rsidR="00795B0F">
        <w:rPr>
          <w:rFonts w:ascii="Times New Roman" w:hAnsi="Times New Roman"/>
          <w:sz w:val="24"/>
          <w:szCs w:val="24"/>
        </w:rPr>
        <w:t xml:space="preserve"> with, Dr. R Gubitti chairing.</w:t>
      </w:r>
    </w:p>
    <w:p w:rsidR="00033EC8" w:rsidRDefault="00033EC8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 Successes and Accomplishments in Professional Development </w:t>
      </w:r>
    </w:p>
    <w:p w:rsidR="00795B0F" w:rsidRDefault="00795B0F" w:rsidP="00795B0F">
      <w:pPr>
        <w:numPr>
          <w:ilvl w:val="1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 from the nursing depart informed members about some very fruitful meeting in which ideas about professional development, diversity in schools and funding mechanisms were discussed.</w:t>
      </w:r>
    </w:p>
    <w:p w:rsidR="00795B0F" w:rsidRDefault="00795B0F" w:rsidP="00795B0F">
      <w:pPr>
        <w:numPr>
          <w:ilvl w:val="1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Psychology professor thanked the committee for allowing her to attend the National Institute on Teaching of Psychology conference. She will make presentations to the TLC next month.</w:t>
      </w:r>
    </w:p>
    <w:p w:rsidR="00EE025A" w:rsidRDefault="00D73306" w:rsidP="00964E28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t>A</w:t>
      </w:r>
      <w:r w:rsidR="00EE025A" w:rsidRPr="007B1661">
        <w:rPr>
          <w:rFonts w:ascii="Times New Roman" w:hAnsi="Times New Roman"/>
          <w:sz w:val="24"/>
          <w:szCs w:val="24"/>
        </w:rPr>
        <w:t xml:space="preserve">ttendance and approval of </w:t>
      </w:r>
      <w:r w:rsidR="00A64C46" w:rsidRPr="007B1661">
        <w:rPr>
          <w:rFonts w:ascii="Times New Roman" w:hAnsi="Times New Roman"/>
          <w:sz w:val="24"/>
          <w:szCs w:val="24"/>
        </w:rPr>
        <w:t>November</w:t>
      </w:r>
      <w:r w:rsidRPr="007B1661">
        <w:rPr>
          <w:rFonts w:ascii="Times New Roman" w:hAnsi="Times New Roman"/>
          <w:sz w:val="24"/>
          <w:szCs w:val="24"/>
        </w:rPr>
        <w:t xml:space="preserve"> </w:t>
      </w:r>
      <w:r w:rsidR="00EE025A" w:rsidRPr="007B1661">
        <w:rPr>
          <w:rFonts w:ascii="Times New Roman" w:hAnsi="Times New Roman"/>
          <w:sz w:val="24"/>
          <w:szCs w:val="24"/>
        </w:rPr>
        <w:t>Minutes</w:t>
      </w:r>
      <w:r w:rsidR="007B1661">
        <w:rPr>
          <w:rFonts w:ascii="Times New Roman" w:hAnsi="Times New Roman"/>
          <w:sz w:val="24"/>
          <w:szCs w:val="24"/>
        </w:rPr>
        <w:t xml:space="preserve"> </w:t>
      </w:r>
      <w:r w:rsidRPr="007B1661">
        <w:rPr>
          <w:rFonts w:ascii="Times New Roman" w:hAnsi="Times New Roman"/>
          <w:sz w:val="24"/>
          <w:szCs w:val="24"/>
        </w:rPr>
        <w:t xml:space="preserve">  </w:t>
      </w:r>
    </w:p>
    <w:p w:rsidR="00795B0F" w:rsidRDefault="00795B0F" w:rsidP="00795B0F">
      <w:pPr>
        <w:numPr>
          <w:ilvl w:val="1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Omitted members updated their attendance of the Nov. 17 2017 meeting.</w:t>
      </w:r>
    </w:p>
    <w:p w:rsidR="00795B0F" w:rsidRPr="007B1661" w:rsidRDefault="00795B0F" w:rsidP="00795B0F">
      <w:pPr>
        <w:numPr>
          <w:ilvl w:val="1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 of Nov. 17, 2017 were approved as correct record.</w:t>
      </w:r>
    </w:p>
    <w:p w:rsidR="00D73306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</w:p>
    <w:p w:rsidR="00EE025A" w:rsidRDefault="00D73306" w:rsidP="001713C7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Update for AY201</w:t>
      </w:r>
      <w:r w:rsidR="00A64C4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-1</w:t>
      </w:r>
      <w:r w:rsidR="00A64C46">
        <w:rPr>
          <w:rFonts w:ascii="Times New Roman" w:hAnsi="Times New Roman"/>
          <w:sz w:val="24"/>
          <w:szCs w:val="24"/>
        </w:rPr>
        <w:t xml:space="preserve">8 </w:t>
      </w:r>
    </w:p>
    <w:p w:rsidR="00795B0F" w:rsidRDefault="00795B0F" w:rsidP="00795B0F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TLC presentations showed the highest attendance in the instructional category.</w:t>
      </w:r>
    </w:p>
    <w:p w:rsidR="00795B0F" w:rsidRDefault="00795B0F" w:rsidP="00795B0F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Members were encouraged to attend MAGMA Videos after which certification would be provided.</w:t>
      </w:r>
    </w:p>
    <w:p w:rsidR="00795B0F" w:rsidRDefault="00795B0F" w:rsidP="00795B0F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professors will be recognized for the Master Teacher Award.</w:t>
      </w:r>
    </w:p>
    <w:p w:rsidR="00B070D1" w:rsidRPr="00B070D1" w:rsidRDefault="001954A5" w:rsidP="00B070D1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d</w:t>
      </w:r>
      <w:r w:rsidR="00B070D1">
        <w:rPr>
          <w:rFonts w:ascii="Times New Roman" w:hAnsi="Times New Roman"/>
          <w:sz w:val="24"/>
          <w:szCs w:val="24"/>
        </w:rPr>
        <w:t>eadlines for this academic year:</w:t>
      </w:r>
    </w:p>
    <w:p w:rsidR="002A5618" w:rsidRDefault="001954A5" w:rsidP="00AD593B">
      <w:pPr>
        <w:pStyle w:val="ColorfulList-Accent11"/>
        <w:numPr>
          <w:ilvl w:val="1"/>
          <w:numId w:val="5"/>
        </w:numPr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7B1661">
        <w:rPr>
          <w:rFonts w:ascii="Times New Roman" w:hAnsi="Times New Roman"/>
          <w:sz w:val="24"/>
          <w:szCs w:val="24"/>
        </w:rPr>
        <w:lastRenderedPageBreak/>
        <w:t>Summer Travel – Friday, March 2, 2018 (due to Spring Break being the following week)</w:t>
      </w:r>
    </w:p>
    <w:p w:rsidR="002A5618" w:rsidRDefault="002A5618" w:rsidP="002A5618">
      <w:pPr>
        <w:pStyle w:val="ColorfulList-Accent11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Excellence Awards</w:t>
      </w:r>
    </w:p>
    <w:p w:rsidR="00B070D1" w:rsidRDefault="00B070D1" w:rsidP="00B070D1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Unlike in the past where only one person was recognized for the NISOD award, Dr. Stewart approved for the creation of a </w:t>
      </w:r>
      <w:r w:rsidR="00992DA7">
        <w:rPr>
          <w:rFonts w:ascii="Times New Roman" w:hAnsi="Times New Roman"/>
          <w:sz w:val="24"/>
          <w:szCs w:val="24"/>
        </w:rPr>
        <w:t xml:space="preserve">faculty driven </w:t>
      </w:r>
      <w:r>
        <w:rPr>
          <w:rFonts w:ascii="Times New Roman" w:hAnsi="Times New Roman"/>
          <w:sz w:val="24"/>
          <w:szCs w:val="24"/>
        </w:rPr>
        <w:t xml:space="preserve">special subcommittee responsible for selecting three recipients on Teaching &amp; Instruction excellence, Community Service and Professional Development &amp; Scholarship. The composition of this special committee will include representatives from the college community-administration, faculty, students and staff. </w:t>
      </w:r>
    </w:p>
    <w:p w:rsidR="00B070D1" w:rsidRDefault="00B070D1" w:rsidP="00B070D1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of these recipients will receive a $1000 honorary from the foundation and will attend a conference of choice. </w:t>
      </w:r>
    </w:p>
    <w:p w:rsidR="00B070D1" w:rsidRDefault="00B070D1" w:rsidP="00B070D1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current cycle recipients will be announced this February.</w:t>
      </w:r>
    </w:p>
    <w:p w:rsidR="00992DA7" w:rsidRDefault="00992DA7" w:rsidP="00B070D1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Nominations will be open throughout the year – </w:t>
      </w:r>
      <w:proofErr w:type="spellStart"/>
      <w:r>
        <w:rPr>
          <w:rFonts w:ascii="Times New Roman" w:hAnsi="Times New Roman"/>
          <w:sz w:val="24"/>
          <w:szCs w:val="24"/>
        </w:rPr>
        <w:t>cut off</w:t>
      </w:r>
      <w:proofErr w:type="spellEnd"/>
      <w:r>
        <w:rPr>
          <w:rFonts w:ascii="Times New Roman" w:hAnsi="Times New Roman"/>
          <w:sz w:val="24"/>
          <w:szCs w:val="24"/>
        </w:rPr>
        <w:t xml:space="preserve"> date being December 1</w:t>
      </w:r>
      <w:r w:rsidRPr="00992DA7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92DA7" w:rsidRDefault="002A5618" w:rsidP="00B52681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FGCU Lucas Symposium</w:t>
      </w:r>
    </w:p>
    <w:p w:rsidR="00992DA7" w:rsidRDefault="00992DA7" w:rsidP="00992DA7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Many faculty members will not attend due to scheduling conflicts with their teaching responsibilities.</w:t>
      </w:r>
    </w:p>
    <w:p w:rsidR="00820FFD" w:rsidRPr="00992DA7" w:rsidRDefault="00992DA7" w:rsidP="00992DA7">
      <w:pPr>
        <w:pStyle w:val="ColorfulList-Accent11"/>
        <w:numPr>
          <w:ilvl w:val="1"/>
          <w:numId w:val="5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Those who will attend encouraged to carpool.</w:t>
      </w:r>
      <w:r w:rsidR="00820FFD" w:rsidRPr="00992DA7">
        <w:rPr>
          <w:rFonts w:ascii="Times New Roman" w:hAnsi="Times New Roman"/>
          <w:sz w:val="24"/>
          <w:szCs w:val="24"/>
        </w:rPr>
        <w:tab/>
      </w:r>
    </w:p>
    <w:p w:rsidR="00EE025A" w:rsidRDefault="00D73306" w:rsidP="001713C7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Old Business</w:t>
      </w:r>
    </w:p>
    <w:p w:rsidR="00291E6E" w:rsidRDefault="00291E6E" w:rsidP="001713C7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Master Teachers Award for 2018-2019 – announced during duty days </w:t>
      </w:r>
      <w:r w:rsidR="00992DA7">
        <w:rPr>
          <w:rFonts w:ascii="Times New Roman" w:hAnsi="Times New Roman"/>
          <w:sz w:val="24"/>
          <w:szCs w:val="24"/>
        </w:rPr>
        <w:t>(</w:t>
      </w:r>
      <w:r w:rsidR="00992DA7" w:rsidRPr="00992DA7">
        <w:rPr>
          <w:rFonts w:ascii="Times New Roman" w:hAnsi="Times New Roman"/>
          <w:i/>
          <w:sz w:val="24"/>
          <w:szCs w:val="24"/>
        </w:rPr>
        <w:t>see IV</w:t>
      </w:r>
      <w:r w:rsidR="00992DA7">
        <w:rPr>
          <w:rFonts w:ascii="Times New Roman" w:hAnsi="Times New Roman"/>
          <w:sz w:val="24"/>
          <w:szCs w:val="24"/>
        </w:rPr>
        <w:t>)</w:t>
      </w: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</w:t>
      </w:r>
    </w:p>
    <w:p w:rsidR="00992DA7" w:rsidRDefault="00992DA7" w:rsidP="00992DA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Discussions continued about the criteria used in allotting PD funds. </w:t>
      </w:r>
    </w:p>
    <w:p w:rsidR="002A5618" w:rsidRDefault="002A5618" w:rsidP="00992DA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Travel rubric revisions and include guidelines for early travel  </w:t>
      </w:r>
    </w:p>
    <w:p w:rsidR="000B1EE2" w:rsidRDefault="000B1EE2" w:rsidP="000B1EE2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</w:t>
      </w:r>
      <w:r w:rsidR="00992DA7">
        <w:rPr>
          <w:rFonts w:ascii="Times New Roman" w:hAnsi="Times New Roman"/>
          <w:sz w:val="24"/>
          <w:szCs w:val="24"/>
        </w:rPr>
        <w:t xml:space="preserve">signature </w:t>
      </w:r>
      <w:r>
        <w:rPr>
          <w:rFonts w:ascii="Times New Roman" w:hAnsi="Times New Roman"/>
          <w:sz w:val="24"/>
          <w:szCs w:val="24"/>
        </w:rPr>
        <w:t>dates to the form</w:t>
      </w:r>
    </w:p>
    <w:p w:rsidR="00992DA7" w:rsidRDefault="00992DA7" w:rsidP="000B1EE2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faculty willing to book in cheap hotels.</w:t>
      </w:r>
    </w:p>
    <w:p w:rsidR="00992DA7" w:rsidRDefault="00992DA7" w:rsidP="000B1EE2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Applicants to attach justification for their travel</w:t>
      </w:r>
      <w:r w:rsidR="003923B3">
        <w:rPr>
          <w:rFonts w:ascii="Times New Roman" w:hAnsi="Times New Roman"/>
          <w:sz w:val="24"/>
          <w:szCs w:val="24"/>
        </w:rPr>
        <w:t>, failure of which committee will not review.</w:t>
      </w:r>
    </w:p>
    <w:p w:rsidR="003923B3" w:rsidRDefault="003923B3" w:rsidP="000B1EE2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Send early reminders of application deadlines on time.</w:t>
      </w:r>
    </w:p>
    <w:p w:rsidR="000B1EE2" w:rsidRPr="003923B3" w:rsidRDefault="000B1EE2" w:rsidP="003923B3">
      <w:pPr>
        <w:pStyle w:val="ListParagraph"/>
        <w:numPr>
          <w:ilvl w:val="1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3923B3">
        <w:rPr>
          <w:rFonts w:ascii="Times New Roman" w:hAnsi="Times New Roman"/>
          <w:sz w:val="24"/>
          <w:szCs w:val="24"/>
        </w:rPr>
        <w:t xml:space="preserve">Revisit rubric criteria: </w:t>
      </w:r>
      <w:r w:rsidR="00992DA7" w:rsidRPr="003923B3">
        <w:rPr>
          <w:rFonts w:ascii="Times New Roman" w:hAnsi="Times New Roman"/>
          <w:sz w:val="24"/>
          <w:szCs w:val="24"/>
        </w:rPr>
        <w:t>Possible changes to A, B and C of the rubric points allocation</w:t>
      </w:r>
    </w:p>
    <w:p w:rsidR="000B1EE2" w:rsidRDefault="00291E6E" w:rsidP="000B1EE2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52681">
        <w:rPr>
          <w:rFonts w:ascii="Times New Roman" w:hAnsi="Times New Roman"/>
          <w:sz w:val="24"/>
          <w:szCs w:val="24"/>
        </w:rPr>
        <w:t>This discussion continues and it was felt that sending out some survey to all faculty to gain input on way forward would help.</w:t>
      </w:r>
    </w:p>
    <w:p w:rsidR="00D73306" w:rsidRDefault="00D73306" w:rsidP="001713C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</w:t>
      </w:r>
    </w:p>
    <w:p w:rsidR="00B52681" w:rsidRPr="00D73306" w:rsidRDefault="00B52681" w:rsidP="00B52681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time constraints the meeting ended at 1:30pm</w:t>
      </w:r>
    </w:p>
    <w:p w:rsidR="00D73306" w:rsidRPr="00D73306" w:rsidRDefault="00D73306" w:rsidP="001713C7">
      <w:pPr>
        <w:pStyle w:val="ListParagraph"/>
        <w:spacing w:after="0" w:line="480" w:lineRule="auto"/>
        <w:ind w:left="1800"/>
        <w:rPr>
          <w:rFonts w:ascii="Times New Roman" w:hAnsi="Times New Roman"/>
          <w:sz w:val="24"/>
          <w:szCs w:val="24"/>
        </w:rPr>
      </w:pPr>
      <w:r w:rsidRPr="00D73306">
        <w:rPr>
          <w:rFonts w:ascii="Times New Roman" w:hAnsi="Times New Roman"/>
          <w:sz w:val="24"/>
          <w:szCs w:val="24"/>
        </w:rPr>
        <w:tab/>
      </w:r>
    </w:p>
    <w:sectPr w:rsidR="00D73306" w:rsidRPr="00D73306" w:rsidSect="00EE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37CFA"/>
    <w:multiLevelType w:val="hybridMultilevel"/>
    <w:tmpl w:val="EF08B446"/>
    <w:lvl w:ilvl="0" w:tplc="851039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0F6301"/>
    <w:multiLevelType w:val="hybridMultilevel"/>
    <w:tmpl w:val="AF3893EA"/>
    <w:lvl w:ilvl="0" w:tplc="3E768D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693BC9"/>
    <w:multiLevelType w:val="hybridMultilevel"/>
    <w:tmpl w:val="51C6724E"/>
    <w:lvl w:ilvl="0" w:tplc="4BB82E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93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C7676B"/>
    <w:multiLevelType w:val="hybridMultilevel"/>
    <w:tmpl w:val="5144F348"/>
    <w:lvl w:ilvl="0" w:tplc="05DC42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18D7064"/>
    <w:multiLevelType w:val="hybridMultilevel"/>
    <w:tmpl w:val="00FC1408"/>
    <w:lvl w:ilvl="0" w:tplc="B4E2F8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B46181C"/>
    <w:multiLevelType w:val="hybridMultilevel"/>
    <w:tmpl w:val="046E71EA"/>
    <w:lvl w:ilvl="0" w:tplc="229C31A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CA4FCF"/>
    <w:multiLevelType w:val="hybridMultilevel"/>
    <w:tmpl w:val="1FA6793C"/>
    <w:lvl w:ilvl="0" w:tplc="6BF635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F150B7D"/>
    <w:multiLevelType w:val="hybridMultilevel"/>
    <w:tmpl w:val="54B63492"/>
    <w:lvl w:ilvl="0" w:tplc="327287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78"/>
    <w:rsid w:val="00033EC8"/>
    <w:rsid w:val="00043D4A"/>
    <w:rsid w:val="000B1EE2"/>
    <w:rsid w:val="001713C7"/>
    <w:rsid w:val="001954A5"/>
    <w:rsid w:val="002704D1"/>
    <w:rsid w:val="00291E6E"/>
    <w:rsid w:val="00293CFA"/>
    <w:rsid w:val="002A5618"/>
    <w:rsid w:val="003620DF"/>
    <w:rsid w:val="003923B3"/>
    <w:rsid w:val="004F6A5F"/>
    <w:rsid w:val="00572009"/>
    <w:rsid w:val="005E659F"/>
    <w:rsid w:val="00654F5E"/>
    <w:rsid w:val="00710FF3"/>
    <w:rsid w:val="00795B0F"/>
    <w:rsid w:val="007B1661"/>
    <w:rsid w:val="007C5578"/>
    <w:rsid w:val="00820FFD"/>
    <w:rsid w:val="00827DC9"/>
    <w:rsid w:val="00936A5B"/>
    <w:rsid w:val="00992DA7"/>
    <w:rsid w:val="009B37BA"/>
    <w:rsid w:val="009B4C2F"/>
    <w:rsid w:val="009F1B9C"/>
    <w:rsid w:val="00A44848"/>
    <w:rsid w:val="00A64C46"/>
    <w:rsid w:val="00B070D1"/>
    <w:rsid w:val="00B52681"/>
    <w:rsid w:val="00B70A90"/>
    <w:rsid w:val="00CB6482"/>
    <w:rsid w:val="00D73306"/>
    <w:rsid w:val="00EE02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DBFB894-2F5F-4A6F-9495-3810D8DF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5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C5578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D73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4C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Rebecca L. Gubitti</cp:lastModifiedBy>
  <cp:revision>4</cp:revision>
  <dcterms:created xsi:type="dcterms:W3CDTF">2018-01-19T19:16:00Z</dcterms:created>
  <dcterms:modified xsi:type="dcterms:W3CDTF">2018-04-13T16:39:00Z</dcterms:modified>
</cp:coreProperties>
</file>