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BF7FF" w14:textId="77777777" w:rsidR="00E102EF" w:rsidRPr="007A4D50" w:rsidRDefault="00E102EF" w:rsidP="00E102E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Department of Social Sciences</w:t>
      </w:r>
    </w:p>
    <w:p w14:paraId="6FB924A1" w14:textId="1401A698" w:rsidR="00E102EF" w:rsidRDefault="00886DCC" w:rsidP="00E102EF">
      <w:pPr>
        <w:spacing w:after="0"/>
        <w:jc w:val="center"/>
      </w:pPr>
      <w:r>
        <w:rPr>
          <w:i/>
        </w:rPr>
        <w:t xml:space="preserve">Friday, </w:t>
      </w:r>
      <w:r w:rsidR="00C63906">
        <w:rPr>
          <w:i/>
        </w:rPr>
        <w:t>January 12, 2018</w:t>
      </w:r>
      <w:r w:rsidR="0059683F">
        <w:rPr>
          <w:i/>
        </w:rPr>
        <w:br/>
        <w:t>Lee I-223</w:t>
      </w:r>
      <w:r w:rsidR="0059683F">
        <w:rPr>
          <w:i/>
        </w:rPr>
        <w:br/>
        <w:t>Charlotte O-118</w:t>
      </w:r>
      <w:r w:rsidR="0059683F">
        <w:rPr>
          <w:i/>
        </w:rPr>
        <w:br/>
        <w:t>Collier M-201</w:t>
      </w:r>
    </w:p>
    <w:p w14:paraId="2CBF2781" w14:textId="77777777" w:rsidR="00E102EF" w:rsidRDefault="00E102EF" w:rsidP="00E102EF">
      <w:pPr>
        <w:spacing w:after="0"/>
        <w:jc w:val="center"/>
      </w:pPr>
    </w:p>
    <w:p w14:paraId="3C5B52CF" w14:textId="77777777" w:rsidR="00B72B51" w:rsidRDefault="00E102EF" w:rsidP="00E102EF">
      <w:pPr>
        <w:spacing w:after="0"/>
        <w:jc w:val="center"/>
        <w:rPr>
          <w:b/>
          <w:sz w:val="28"/>
          <w:szCs w:val="28"/>
        </w:rPr>
      </w:pPr>
      <w:r w:rsidRPr="007A4D50">
        <w:rPr>
          <w:b/>
          <w:sz w:val="28"/>
          <w:szCs w:val="28"/>
        </w:rPr>
        <w:t>Agenda</w:t>
      </w:r>
    </w:p>
    <w:p w14:paraId="46B182F2" w14:textId="77777777" w:rsidR="0002431F" w:rsidRPr="0002431F" w:rsidRDefault="0002431F" w:rsidP="0002431F">
      <w:pPr>
        <w:spacing w:after="0" w:line="240" w:lineRule="auto"/>
        <w:jc w:val="center"/>
        <w:rPr>
          <w:b/>
          <w:sz w:val="24"/>
          <w:szCs w:val="24"/>
        </w:rPr>
      </w:pPr>
    </w:p>
    <w:p w14:paraId="22F96491" w14:textId="5B211D92" w:rsidR="0002431F" w:rsidRDefault="0002431F" w:rsidP="000243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Attendance: Mark Herman, Leslie Bartley, Lauren </w:t>
      </w:r>
      <w:proofErr w:type="spellStart"/>
      <w:r>
        <w:rPr>
          <w:sz w:val="24"/>
          <w:szCs w:val="24"/>
        </w:rPr>
        <w:t>Madak</w:t>
      </w:r>
      <w:proofErr w:type="spellEnd"/>
      <w:r>
        <w:rPr>
          <w:sz w:val="24"/>
          <w:szCs w:val="24"/>
        </w:rPr>
        <w:t xml:space="preserve">, Randy Moffett, Thomas Donaldson, Terri </w:t>
      </w:r>
      <w:proofErr w:type="spellStart"/>
      <w:r>
        <w:rPr>
          <w:sz w:val="24"/>
          <w:szCs w:val="24"/>
        </w:rPr>
        <w:t>Housley</w:t>
      </w:r>
      <w:proofErr w:type="spellEnd"/>
      <w:r>
        <w:rPr>
          <w:sz w:val="24"/>
          <w:szCs w:val="24"/>
        </w:rPr>
        <w:t xml:space="preserve">, Sabine </w:t>
      </w:r>
      <w:proofErr w:type="spellStart"/>
      <w:r>
        <w:rPr>
          <w:sz w:val="24"/>
          <w:szCs w:val="24"/>
        </w:rPr>
        <w:t>Maetzke</w:t>
      </w:r>
      <w:proofErr w:type="spellEnd"/>
      <w:r>
        <w:rPr>
          <w:sz w:val="24"/>
          <w:szCs w:val="24"/>
        </w:rPr>
        <w:t xml:space="preserve">, Sheila </w:t>
      </w:r>
      <w:proofErr w:type="spellStart"/>
      <w:r>
        <w:rPr>
          <w:sz w:val="24"/>
          <w:szCs w:val="24"/>
        </w:rPr>
        <w:t>Seelau</w:t>
      </w:r>
      <w:proofErr w:type="spellEnd"/>
      <w:r>
        <w:rPr>
          <w:sz w:val="24"/>
          <w:szCs w:val="24"/>
        </w:rPr>
        <w:t xml:space="preserve">, Eric </w:t>
      </w:r>
      <w:proofErr w:type="spellStart"/>
      <w:r>
        <w:rPr>
          <w:sz w:val="24"/>
          <w:szCs w:val="24"/>
        </w:rPr>
        <w:t>Seelau</w:t>
      </w:r>
      <w:proofErr w:type="spellEnd"/>
      <w:r>
        <w:rPr>
          <w:sz w:val="24"/>
          <w:szCs w:val="24"/>
        </w:rPr>
        <w:t xml:space="preserve">, Brian Page, Harold Van </w:t>
      </w:r>
      <w:proofErr w:type="spellStart"/>
      <w:r>
        <w:rPr>
          <w:sz w:val="24"/>
          <w:szCs w:val="24"/>
        </w:rPr>
        <w:t>Boven</w:t>
      </w:r>
      <w:proofErr w:type="spellEnd"/>
      <w:r>
        <w:rPr>
          <w:sz w:val="24"/>
          <w:szCs w:val="24"/>
        </w:rPr>
        <w:t xml:space="preserve">, Matthew </w:t>
      </w:r>
      <w:proofErr w:type="spellStart"/>
      <w:r>
        <w:rPr>
          <w:sz w:val="24"/>
          <w:szCs w:val="24"/>
        </w:rPr>
        <w:t>Vivyan</w:t>
      </w:r>
      <w:proofErr w:type="spellEnd"/>
      <w:r>
        <w:rPr>
          <w:sz w:val="24"/>
          <w:szCs w:val="24"/>
        </w:rPr>
        <w:t xml:space="preserve">. </w:t>
      </w:r>
    </w:p>
    <w:p w14:paraId="760C4C3B" w14:textId="77777777" w:rsidR="0002431F" w:rsidRPr="0002431F" w:rsidRDefault="0002431F" w:rsidP="0002431F">
      <w:pPr>
        <w:spacing w:after="0" w:line="240" w:lineRule="auto"/>
        <w:rPr>
          <w:sz w:val="24"/>
          <w:szCs w:val="24"/>
        </w:rPr>
      </w:pPr>
    </w:p>
    <w:p w14:paraId="5493E2AB" w14:textId="207859C2" w:rsidR="0002431F" w:rsidRPr="0002431F" w:rsidRDefault="0002431F" w:rsidP="0002431F">
      <w:pPr>
        <w:spacing w:after="0" w:line="240" w:lineRule="auto"/>
        <w:rPr>
          <w:sz w:val="24"/>
          <w:szCs w:val="24"/>
        </w:rPr>
      </w:pPr>
      <w:r w:rsidRPr="0002431F">
        <w:rPr>
          <w:sz w:val="24"/>
          <w:szCs w:val="24"/>
        </w:rPr>
        <w:t>Excu</w:t>
      </w:r>
      <w:r>
        <w:rPr>
          <w:sz w:val="24"/>
          <w:szCs w:val="24"/>
        </w:rPr>
        <w:t xml:space="preserve">sed: Bruno </w:t>
      </w:r>
      <w:proofErr w:type="spellStart"/>
      <w:r>
        <w:rPr>
          <w:sz w:val="24"/>
          <w:szCs w:val="24"/>
        </w:rPr>
        <w:t>Baltodano</w:t>
      </w:r>
      <w:proofErr w:type="spellEnd"/>
      <w:r>
        <w:rPr>
          <w:sz w:val="24"/>
          <w:szCs w:val="24"/>
        </w:rPr>
        <w:t xml:space="preserve">, Jacquelyn Davis, Dawn </w:t>
      </w:r>
      <w:proofErr w:type="spellStart"/>
      <w:r>
        <w:rPr>
          <w:sz w:val="24"/>
          <w:szCs w:val="24"/>
        </w:rPr>
        <w:t>Kulpanwoski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Phillip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Wisley</w:t>
      </w:r>
      <w:proofErr w:type="spellEnd"/>
      <w:r>
        <w:rPr>
          <w:sz w:val="24"/>
          <w:szCs w:val="24"/>
        </w:rPr>
        <w:t>.</w:t>
      </w:r>
    </w:p>
    <w:p w14:paraId="1684ABF7" w14:textId="77777777" w:rsidR="00E102EF" w:rsidRPr="00E102EF" w:rsidRDefault="00E102EF" w:rsidP="00E102EF">
      <w:pPr>
        <w:spacing w:after="0"/>
        <w:jc w:val="center"/>
        <w:rPr>
          <w:b/>
        </w:rPr>
      </w:pPr>
    </w:p>
    <w:p w14:paraId="636D31A4" w14:textId="77777777" w:rsidR="0002431F" w:rsidRDefault="00C63906" w:rsidP="0002431F">
      <w:pPr>
        <w:pStyle w:val="ListParagraph"/>
        <w:numPr>
          <w:ilvl w:val="0"/>
          <w:numId w:val="1"/>
        </w:numPr>
      </w:pPr>
      <w:r>
        <w:t>Mentoring 2017-2018/2018-2019</w:t>
      </w:r>
    </w:p>
    <w:p w14:paraId="44333C61" w14:textId="77777777" w:rsidR="0002431F" w:rsidRDefault="0002431F" w:rsidP="0002431F">
      <w:pPr>
        <w:pStyle w:val="ListParagraph"/>
        <w:ind w:left="1080"/>
      </w:pPr>
    </w:p>
    <w:p w14:paraId="6BE95C97" w14:textId="7D360007" w:rsidR="00B81790" w:rsidRDefault="00B81790" w:rsidP="0002431F">
      <w:pPr>
        <w:pStyle w:val="ListParagraph"/>
        <w:numPr>
          <w:ilvl w:val="0"/>
          <w:numId w:val="6"/>
        </w:numPr>
      </w:pPr>
      <w:r>
        <w:t xml:space="preserve">Professor Page reminder faculty to complete their observations </w:t>
      </w:r>
      <w:r w:rsidR="0002431F">
        <w:t>for the 2017-2018 academic year.</w:t>
      </w:r>
      <w:r w:rsidR="0002431F">
        <w:br/>
      </w:r>
    </w:p>
    <w:p w14:paraId="704F7C88" w14:textId="77777777" w:rsidR="00B81790" w:rsidRDefault="00C63906" w:rsidP="00E102EF">
      <w:pPr>
        <w:pStyle w:val="ListParagraph"/>
        <w:numPr>
          <w:ilvl w:val="0"/>
          <w:numId w:val="1"/>
        </w:numPr>
      </w:pPr>
      <w:r>
        <w:t>Spring Enrollments</w:t>
      </w:r>
    </w:p>
    <w:p w14:paraId="494046A2" w14:textId="77777777" w:rsidR="00B81790" w:rsidRDefault="00B81790" w:rsidP="00B81790">
      <w:pPr>
        <w:pStyle w:val="ListParagraph"/>
        <w:ind w:left="1080"/>
      </w:pPr>
    </w:p>
    <w:p w14:paraId="41E2816E" w14:textId="006F0C34" w:rsidR="00B81790" w:rsidRDefault="00B81790" w:rsidP="00B81790">
      <w:pPr>
        <w:pStyle w:val="ListParagraph"/>
        <w:numPr>
          <w:ilvl w:val="0"/>
          <w:numId w:val="5"/>
        </w:numPr>
      </w:pPr>
      <w:r>
        <w:t xml:space="preserve">Enrollments looked good for the </w:t>
      </w:r>
      <w:proofErr w:type="gramStart"/>
      <w:r>
        <w:t>Spring</w:t>
      </w:r>
      <w:proofErr w:type="gramEnd"/>
      <w:r>
        <w:t xml:space="preserve"> semester.  All classes/sections were relatively full.</w:t>
      </w:r>
    </w:p>
    <w:p w14:paraId="40E8C705" w14:textId="09435635" w:rsidR="005C7D2E" w:rsidRDefault="00B81790" w:rsidP="00B81790">
      <w:pPr>
        <w:pStyle w:val="ListParagraph"/>
        <w:numPr>
          <w:ilvl w:val="0"/>
          <w:numId w:val="5"/>
        </w:numPr>
      </w:pPr>
      <w:r>
        <w:t>Noted enrollment on Charlotte campus has improved.</w:t>
      </w:r>
      <w:r w:rsidR="005C7D2E">
        <w:br/>
      </w:r>
    </w:p>
    <w:p w14:paraId="774EDC5C" w14:textId="4F574948" w:rsidR="00B81790" w:rsidRDefault="00B81790" w:rsidP="00E102EF">
      <w:pPr>
        <w:pStyle w:val="ListParagraph"/>
        <w:numPr>
          <w:ilvl w:val="0"/>
          <w:numId w:val="1"/>
        </w:numPr>
      </w:pPr>
      <w:r>
        <w:t>New Faculty:</w:t>
      </w:r>
    </w:p>
    <w:p w14:paraId="734C7810" w14:textId="77777777" w:rsidR="00B81790" w:rsidRDefault="00B81790" w:rsidP="00B81790">
      <w:pPr>
        <w:pStyle w:val="ListParagraph"/>
        <w:ind w:left="1080"/>
      </w:pPr>
    </w:p>
    <w:p w14:paraId="62A326BF" w14:textId="6234975E" w:rsidR="00B81790" w:rsidRDefault="00B81790" w:rsidP="00B81790">
      <w:pPr>
        <w:pStyle w:val="ListParagraph"/>
        <w:numPr>
          <w:ilvl w:val="0"/>
          <w:numId w:val="5"/>
        </w:numPr>
      </w:pPr>
      <w:r>
        <w:t>Dr. Teed is reviewing new faculty lines.</w:t>
      </w:r>
    </w:p>
    <w:p w14:paraId="08E717E5" w14:textId="169FDA80" w:rsidR="00C63906" w:rsidRDefault="00B81790" w:rsidP="00B81790">
      <w:pPr>
        <w:pStyle w:val="ListParagraph"/>
        <w:numPr>
          <w:ilvl w:val="0"/>
          <w:numId w:val="5"/>
        </w:numPr>
      </w:pPr>
      <w:r>
        <w:t>In the Social Sciences there is a need for Economics on the Lee Campus.</w:t>
      </w:r>
      <w:r w:rsidR="00C63906">
        <w:br/>
      </w:r>
    </w:p>
    <w:p w14:paraId="0D8E22D1" w14:textId="77777777" w:rsidR="00B81790" w:rsidRDefault="00C63906" w:rsidP="00E102EF">
      <w:pPr>
        <w:pStyle w:val="ListParagraph"/>
        <w:numPr>
          <w:ilvl w:val="0"/>
          <w:numId w:val="1"/>
        </w:numPr>
      </w:pPr>
      <w:r>
        <w:t>Fall and Summer Schedule</w:t>
      </w:r>
    </w:p>
    <w:p w14:paraId="731DB483" w14:textId="77777777" w:rsidR="00B81790" w:rsidRDefault="00B81790" w:rsidP="00B81790">
      <w:pPr>
        <w:pStyle w:val="ListParagraph"/>
        <w:ind w:left="1080"/>
      </w:pPr>
    </w:p>
    <w:p w14:paraId="7245AF5B" w14:textId="2330220D" w:rsidR="00B81790" w:rsidRDefault="00B81790" w:rsidP="00B81790">
      <w:pPr>
        <w:pStyle w:val="ListParagraph"/>
        <w:numPr>
          <w:ilvl w:val="0"/>
          <w:numId w:val="5"/>
        </w:numPr>
      </w:pPr>
      <w:r>
        <w:t xml:space="preserve">The </w:t>
      </w:r>
      <w:proofErr w:type="gramStart"/>
      <w:r>
        <w:t>Fall</w:t>
      </w:r>
      <w:proofErr w:type="gramEnd"/>
      <w:r>
        <w:t xml:space="preserve"> and Summer Schedule will be out soon.</w:t>
      </w:r>
    </w:p>
    <w:p w14:paraId="3B0D9476" w14:textId="72B85E30" w:rsidR="00C63906" w:rsidRDefault="00B81790" w:rsidP="00B81790">
      <w:pPr>
        <w:pStyle w:val="ListParagraph"/>
        <w:numPr>
          <w:ilvl w:val="0"/>
          <w:numId w:val="5"/>
        </w:numPr>
      </w:pPr>
      <w:r>
        <w:t>Faculty should review the schedule to make suggestions based on need.</w:t>
      </w:r>
      <w:r w:rsidR="00C63906">
        <w:br/>
      </w:r>
    </w:p>
    <w:p w14:paraId="0F7AB719" w14:textId="77777777" w:rsidR="003E4492" w:rsidRDefault="00886DCC" w:rsidP="00E102EF">
      <w:pPr>
        <w:pStyle w:val="ListParagraph"/>
        <w:numPr>
          <w:ilvl w:val="0"/>
          <w:numId w:val="1"/>
        </w:numPr>
      </w:pPr>
      <w:r>
        <w:t xml:space="preserve"> </w:t>
      </w:r>
      <w:r w:rsidR="00C63906">
        <w:t>Textbooks</w:t>
      </w:r>
    </w:p>
    <w:p w14:paraId="2AB0164B" w14:textId="77777777" w:rsidR="003E4492" w:rsidRDefault="003E4492" w:rsidP="003E4492">
      <w:pPr>
        <w:pStyle w:val="ListParagraph"/>
        <w:ind w:left="1080"/>
      </w:pPr>
    </w:p>
    <w:p w14:paraId="4054172F" w14:textId="44897401" w:rsidR="003E4492" w:rsidRDefault="0002431F" w:rsidP="003E4492">
      <w:pPr>
        <w:pStyle w:val="ListParagraph"/>
        <w:numPr>
          <w:ilvl w:val="0"/>
          <w:numId w:val="4"/>
        </w:numPr>
      </w:pPr>
      <w:r>
        <w:t>Textbook adoptions are due next month.</w:t>
      </w:r>
    </w:p>
    <w:p w14:paraId="44CD067D" w14:textId="77777777" w:rsidR="003E4492" w:rsidRDefault="003E4492" w:rsidP="003E4492">
      <w:pPr>
        <w:pStyle w:val="ListParagraph"/>
        <w:numPr>
          <w:ilvl w:val="0"/>
          <w:numId w:val="4"/>
        </w:numPr>
      </w:pPr>
      <w:r>
        <w:t>Psychology will need to consider an adoption for PSY 2012.</w:t>
      </w:r>
    </w:p>
    <w:p w14:paraId="006BD311" w14:textId="77777777" w:rsidR="003E4492" w:rsidRDefault="003E4492" w:rsidP="003E4492">
      <w:pPr>
        <w:pStyle w:val="ListParagraph"/>
        <w:numPr>
          <w:ilvl w:val="0"/>
          <w:numId w:val="4"/>
        </w:numPr>
      </w:pPr>
      <w:r>
        <w:t xml:space="preserve">Social PSY will also be offered in the </w:t>
      </w:r>
      <w:proofErr w:type="gramStart"/>
      <w:r>
        <w:t>Fall</w:t>
      </w:r>
      <w:proofErr w:type="gramEnd"/>
      <w:r>
        <w:t xml:space="preserve">.  If you are interested in discussing the course and the text contact Eric </w:t>
      </w:r>
      <w:proofErr w:type="spellStart"/>
      <w:r>
        <w:t>Seelau</w:t>
      </w:r>
      <w:proofErr w:type="spellEnd"/>
      <w:r>
        <w:t>.</w:t>
      </w:r>
    </w:p>
    <w:p w14:paraId="4363FECD" w14:textId="77777777" w:rsidR="003E4492" w:rsidRDefault="003E4492" w:rsidP="003E4492">
      <w:pPr>
        <w:pStyle w:val="ListParagraph"/>
        <w:numPr>
          <w:ilvl w:val="0"/>
          <w:numId w:val="4"/>
        </w:numPr>
      </w:pPr>
      <w:r>
        <w:lastRenderedPageBreak/>
        <w:t xml:space="preserve">It was also noted that consideration is being given to development an Adolescent PSY course.  </w:t>
      </w:r>
    </w:p>
    <w:p w14:paraId="3C898CB1" w14:textId="6211137C" w:rsidR="0002431F" w:rsidRDefault="003E4492" w:rsidP="0002431F">
      <w:pPr>
        <w:pStyle w:val="ListParagraph"/>
        <w:numPr>
          <w:ilvl w:val="0"/>
          <w:numId w:val="4"/>
        </w:numPr>
      </w:pPr>
      <w:r>
        <w:t>The faculty discussed the upcoming textbook fair hosted by the bookstore.</w:t>
      </w:r>
      <w:r w:rsidR="0002431F">
        <w:br/>
      </w:r>
      <w:bookmarkStart w:id="0" w:name="_GoBack"/>
      <w:bookmarkEnd w:id="0"/>
    </w:p>
    <w:p w14:paraId="270FF3B8" w14:textId="43B2C703" w:rsidR="003E4492" w:rsidRDefault="00C63906" w:rsidP="0002431F">
      <w:pPr>
        <w:pStyle w:val="ListParagraph"/>
        <w:numPr>
          <w:ilvl w:val="0"/>
          <w:numId w:val="1"/>
        </w:numPr>
      </w:pPr>
      <w:r>
        <w:t>General Education</w:t>
      </w:r>
      <w:r w:rsidR="0002431F">
        <w:br/>
      </w:r>
    </w:p>
    <w:p w14:paraId="2A05A599" w14:textId="08D210D6" w:rsidR="003E4492" w:rsidRDefault="003E4492" w:rsidP="003E4492">
      <w:pPr>
        <w:pStyle w:val="ListParagraph"/>
        <w:numPr>
          <w:ilvl w:val="0"/>
          <w:numId w:val="3"/>
        </w:numPr>
      </w:pPr>
      <w:r>
        <w:t>The general education changes proposed to the curriculum committee were withdrawn.</w:t>
      </w:r>
    </w:p>
    <w:p w14:paraId="6EA970EC" w14:textId="7D83C94E" w:rsidR="00C63906" w:rsidRDefault="003E4492" w:rsidP="0002431F">
      <w:pPr>
        <w:pStyle w:val="ListParagraph"/>
        <w:numPr>
          <w:ilvl w:val="0"/>
          <w:numId w:val="3"/>
        </w:numPr>
      </w:pPr>
      <w:r>
        <w:t>This was done out of concern for the new civics literacy requirement and the uncertainty to the speech offerings.</w:t>
      </w:r>
      <w:r w:rsidR="00C63906">
        <w:br/>
      </w:r>
    </w:p>
    <w:p w14:paraId="30C8AA49" w14:textId="41FE8BC9" w:rsidR="00C63906" w:rsidRDefault="00C63906" w:rsidP="00E102EF">
      <w:pPr>
        <w:pStyle w:val="ListParagraph"/>
        <w:numPr>
          <w:ilvl w:val="0"/>
          <w:numId w:val="1"/>
        </w:numPr>
      </w:pPr>
      <w:r>
        <w:t>Cheating and Online</w:t>
      </w:r>
    </w:p>
    <w:p w14:paraId="1E22E836" w14:textId="77777777" w:rsidR="003E4492" w:rsidRDefault="003E4492" w:rsidP="003E4492">
      <w:pPr>
        <w:pStyle w:val="ListParagraph"/>
        <w:ind w:left="1080"/>
      </w:pPr>
    </w:p>
    <w:p w14:paraId="72247B60" w14:textId="2171A296" w:rsidR="0036486B" w:rsidRDefault="003E4492" w:rsidP="003E4492">
      <w:pPr>
        <w:pStyle w:val="ListParagraph"/>
        <w:numPr>
          <w:ilvl w:val="0"/>
          <w:numId w:val="3"/>
        </w:numPr>
      </w:pPr>
      <w:r>
        <w:t xml:space="preserve">Harold Van </w:t>
      </w:r>
      <w:proofErr w:type="spellStart"/>
      <w:r>
        <w:t>Boven</w:t>
      </w:r>
      <w:proofErr w:type="spellEnd"/>
      <w:r>
        <w:t xml:space="preserve"> discussed a recent problem with cheating for online economics.  There is a “</w:t>
      </w:r>
      <w:proofErr w:type="spellStart"/>
      <w:r>
        <w:t>clitch</w:t>
      </w:r>
      <w:proofErr w:type="spellEnd"/>
      <w:r>
        <w:t>” in the system that allows students to get the right answer.  He will be in contact with the publisher.</w:t>
      </w:r>
      <w:r>
        <w:br/>
      </w:r>
    </w:p>
    <w:p w14:paraId="0E14D73B" w14:textId="77777777" w:rsidR="003E4492" w:rsidRDefault="003E4492" w:rsidP="003E4492">
      <w:pPr>
        <w:pStyle w:val="ListParagraph"/>
        <w:numPr>
          <w:ilvl w:val="0"/>
          <w:numId w:val="1"/>
        </w:numPr>
      </w:pPr>
      <w:r>
        <w:t>New Business</w:t>
      </w:r>
    </w:p>
    <w:p w14:paraId="1D1478BE" w14:textId="77777777" w:rsidR="003E4492" w:rsidRDefault="003E4492" w:rsidP="003E4492">
      <w:pPr>
        <w:pStyle w:val="ListParagraph"/>
        <w:ind w:left="1080"/>
      </w:pPr>
    </w:p>
    <w:p w14:paraId="0B2E4B0B" w14:textId="3D771D81" w:rsidR="003E4492" w:rsidRDefault="003E4492" w:rsidP="003E4492">
      <w:pPr>
        <w:pStyle w:val="ListParagraph"/>
        <w:numPr>
          <w:ilvl w:val="0"/>
          <w:numId w:val="2"/>
        </w:numPr>
      </w:pPr>
      <w:r>
        <w:t>A community of practice focused on new technology ideas for canvas was suggested.</w:t>
      </w:r>
    </w:p>
    <w:p w14:paraId="10162ADD" w14:textId="4F332D5B" w:rsidR="003E4492" w:rsidRDefault="0002431F" w:rsidP="003E4492">
      <w:pPr>
        <w:pStyle w:val="ListParagraph"/>
        <w:numPr>
          <w:ilvl w:val="0"/>
          <w:numId w:val="2"/>
        </w:numPr>
      </w:pPr>
      <w:r>
        <w:t>Dr. Teed visited the meeting.</w:t>
      </w:r>
    </w:p>
    <w:p w14:paraId="59348730" w14:textId="6B13DBF1" w:rsidR="0002431F" w:rsidRDefault="0002431F" w:rsidP="003E4492">
      <w:pPr>
        <w:pStyle w:val="ListParagraph"/>
        <w:numPr>
          <w:ilvl w:val="0"/>
          <w:numId w:val="2"/>
        </w:numPr>
      </w:pPr>
      <w:r>
        <w:t>There was a discussion about contract dates.  Given the new process faculty were not clear on what was do when.</w:t>
      </w:r>
    </w:p>
    <w:p w14:paraId="795FCBA1" w14:textId="64E60D42" w:rsidR="0002431F" w:rsidRDefault="0002431F" w:rsidP="003E4492">
      <w:pPr>
        <w:pStyle w:val="ListParagraph"/>
        <w:numPr>
          <w:ilvl w:val="0"/>
          <w:numId w:val="2"/>
        </w:numPr>
      </w:pPr>
      <w:r>
        <w:t>Dr. Teed noted this is a new process, so everyone is learning.</w:t>
      </w:r>
    </w:p>
    <w:p w14:paraId="73E9A183" w14:textId="689781C1" w:rsidR="0002431F" w:rsidRDefault="0002431F" w:rsidP="003E4492">
      <w:pPr>
        <w:pStyle w:val="ListParagraph"/>
        <w:numPr>
          <w:ilvl w:val="0"/>
          <w:numId w:val="2"/>
        </w:numPr>
      </w:pPr>
      <w:r>
        <w:t>Dr. Teed also noted an advisor meeting to take place on March 1.  There was so question about the best way to communicate new courses to advising.</w:t>
      </w:r>
    </w:p>
    <w:p w14:paraId="68BB8C3B" w14:textId="6B920934" w:rsidR="0036486B" w:rsidRDefault="0002431F" w:rsidP="0036486B">
      <w:pPr>
        <w:pStyle w:val="ListParagraph"/>
        <w:numPr>
          <w:ilvl w:val="0"/>
          <w:numId w:val="2"/>
        </w:numPr>
      </w:pPr>
      <w:r>
        <w:t>After Dr. Teed left the faculty discussed the portfolio process.</w:t>
      </w:r>
    </w:p>
    <w:p w14:paraId="0A3698D6" w14:textId="5C780A52" w:rsidR="0002431F" w:rsidRDefault="0002431F" w:rsidP="0036486B">
      <w:pPr>
        <w:pStyle w:val="ListParagraph"/>
        <w:numPr>
          <w:ilvl w:val="0"/>
          <w:numId w:val="2"/>
        </w:numPr>
      </w:pPr>
      <w:r>
        <w:t xml:space="preserve">Professor McDaniel asked questions about the portfolio process for adjuncts. </w:t>
      </w:r>
    </w:p>
    <w:p w14:paraId="62BACDE0" w14:textId="77777777" w:rsidR="0002431F" w:rsidRDefault="0002431F" w:rsidP="0036486B">
      <w:pPr>
        <w:pStyle w:val="ListParagraph"/>
        <w:numPr>
          <w:ilvl w:val="0"/>
          <w:numId w:val="2"/>
        </w:numPr>
      </w:pPr>
      <w:r>
        <w:t>Faculty returned to their discussion on textbooks.</w:t>
      </w:r>
    </w:p>
    <w:p w14:paraId="440AF349" w14:textId="77777777" w:rsidR="0002431F" w:rsidRDefault="0002431F" w:rsidP="0036486B">
      <w:pPr>
        <w:pStyle w:val="ListParagraph"/>
        <w:numPr>
          <w:ilvl w:val="0"/>
          <w:numId w:val="2"/>
        </w:numPr>
      </w:pPr>
      <w:r>
        <w:t xml:space="preserve">A discussion of OERS followed and the possibility of future adoptions for </w:t>
      </w:r>
      <w:proofErr w:type="spellStart"/>
      <w:r>
        <w:t>Psy</w:t>
      </w:r>
      <w:proofErr w:type="spellEnd"/>
      <w:r>
        <w:t>.</w:t>
      </w:r>
    </w:p>
    <w:p w14:paraId="48A6D482" w14:textId="77777777" w:rsidR="0002431F" w:rsidRDefault="0002431F" w:rsidP="0036486B">
      <w:pPr>
        <w:pStyle w:val="ListParagraph"/>
        <w:numPr>
          <w:ilvl w:val="0"/>
          <w:numId w:val="2"/>
        </w:numPr>
      </w:pPr>
      <w:proofErr w:type="gramStart"/>
      <w:r>
        <w:t>Faculty were</w:t>
      </w:r>
      <w:proofErr w:type="gramEnd"/>
      <w:r>
        <w:t xml:space="preserve"> also reminded of the upcoming textbook fair.</w:t>
      </w:r>
    </w:p>
    <w:p w14:paraId="467B02CC" w14:textId="72B91A23" w:rsidR="0002431F" w:rsidRDefault="0002431F" w:rsidP="0002431F">
      <w:pPr>
        <w:pStyle w:val="ListParagraph"/>
      </w:pPr>
    </w:p>
    <w:p w14:paraId="499A0C9E" w14:textId="422CAB39" w:rsidR="00424695" w:rsidRDefault="0002431F" w:rsidP="0002431F">
      <w:pPr>
        <w:pStyle w:val="ListParagraph"/>
      </w:pPr>
      <w:r>
        <w:t>The meeting adjourned.</w:t>
      </w:r>
    </w:p>
    <w:sectPr w:rsidR="00424695" w:rsidSect="00B72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0CE"/>
    <w:multiLevelType w:val="hybridMultilevel"/>
    <w:tmpl w:val="F5A8D99A"/>
    <w:lvl w:ilvl="0" w:tplc="C162686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5E2BBF"/>
    <w:multiLevelType w:val="hybridMultilevel"/>
    <w:tmpl w:val="74F2D078"/>
    <w:lvl w:ilvl="0" w:tplc="B9F810D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33431E"/>
    <w:multiLevelType w:val="hybridMultilevel"/>
    <w:tmpl w:val="31F4B56C"/>
    <w:lvl w:ilvl="0" w:tplc="BE9861AA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123016"/>
    <w:multiLevelType w:val="hybridMultilevel"/>
    <w:tmpl w:val="926E1EEA"/>
    <w:lvl w:ilvl="0" w:tplc="3C701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8400E"/>
    <w:multiLevelType w:val="hybridMultilevel"/>
    <w:tmpl w:val="C04A8D7C"/>
    <w:lvl w:ilvl="0" w:tplc="26DC0EEC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DB1189"/>
    <w:multiLevelType w:val="hybridMultilevel"/>
    <w:tmpl w:val="73249442"/>
    <w:lvl w:ilvl="0" w:tplc="783AE64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EF"/>
    <w:rsid w:val="0002431F"/>
    <w:rsid w:val="002A4ABC"/>
    <w:rsid w:val="0036486B"/>
    <w:rsid w:val="003E4492"/>
    <w:rsid w:val="00424695"/>
    <w:rsid w:val="004372F5"/>
    <w:rsid w:val="00493460"/>
    <w:rsid w:val="0059683F"/>
    <w:rsid w:val="005C7D2E"/>
    <w:rsid w:val="0064604B"/>
    <w:rsid w:val="00886DCC"/>
    <w:rsid w:val="00B72B51"/>
    <w:rsid w:val="00B81790"/>
    <w:rsid w:val="00BB0819"/>
    <w:rsid w:val="00C63906"/>
    <w:rsid w:val="00E1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E484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E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E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387</Words>
  <Characters>2208</Characters>
  <Application>Microsoft Macintosh Word</Application>
  <DocSecurity>0</DocSecurity>
  <Lines>18</Lines>
  <Paragraphs>5</Paragraphs>
  <ScaleCrop>false</ScaleCrop>
  <Company>FSW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Page</dc:creator>
  <cp:keywords/>
  <dc:description/>
  <cp:lastModifiedBy>Brian Page</cp:lastModifiedBy>
  <cp:revision>3</cp:revision>
  <dcterms:created xsi:type="dcterms:W3CDTF">2018-02-12T04:13:00Z</dcterms:created>
  <dcterms:modified xsi:type="dcterms:W3CDTF">2018-04-13T18:17:00Z</dcterms:modified>
</cp:coreProperties>
</file>