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ED6" w:rsidRDefault="00CA1ED6"/>
    <w:p w:rsidR="00167A7C" w:rsidRDefault="00167A7C"/>
    <w:p w:rsidR="00167A7C" w:rsidRDefault="00167A7C" w:rsidP="00167A7C">
      <w:pPr>
        <w:outlineLvl w:val="0"/>
      </w:pPr>
      <w:r>
        <w:rPr>
          <w:b/>
          <w:bCs/>
        </w:rPr>
        <w:t>From:</w:t>
      </w:r>
      <w:r>
        <w:t xml:space="preserve"> Brian </w:t>
      </w:r>
      <w:proofErr w:type="spellStart"/>
      <w:r>
        <w:t>Botts</w:t>
      </w:r>
      <w:proofErr w:type="spellEnd"/>
      <w:r>
        <w:t xml:space="preserve"> </w:t>
      </w:r>
      <w:r>
        <w:br/>
      </w:r>
      <w:r>
        <w:rPr>
          <w:b/>
          <w:bCs/>
        </w:rPr>
        <w:t>Sent:</w:t>
      </w:r>
      <w:r>
        <w:t xml:space="preserve"> Tuesday, January 23, 2018 11:07 AM</w:t>
      </w:r>
      <w:r>
        <w:br/>
      </w:r>
      <w:r>
        <w:rPr>
          <w:b/>
          <w:bCs/>
        </w:rPr>
        <w:t>To:</w:t>
      </w:r>
      <w:r>
        <w:t xml:space="preserve"> Barbara Covington &lt;</w:t>
      </w:r>
      <w:hyperlink r:id="rId5" w:history="1">
        <w:r>
          <w:rPr>
            <w:rStyle w:val="Hyperlink"/>
          </w:rPr>
          <w:t>Barbara.Covington@fsw.edu</w:t>
        </w:r>
      </w:hyperlink>
      <w:r>
        <w:t>&gt;; Christopher W. Tucker &lt;</w:t>
      </w:r>
      <w:hyperlink r:id="rId6" w:history="1">
        <w:r>
          <w:rPr>
            <w:rStyle w:val="Hyperlink"/>
          </w:rPr>
          <w:t>Christopher.Tucker@fsw.edu</w:t>
        </w:r>
      </w:hyperlink>
      <w:r>
        <w:t>&gt;; Dale A. Jamison &lt;</w:t>
      </w:r>
      <w:hyperlink r:id="rId7" w:history="1">
        <w:r>
          <w:rPr>
            <w:rStyle w:val="Hyperlink"/>
          </w:rPr>
          <w:t>Dale.Jamison@fsw.edu</w:t>
        </w:r>
      </w:hyperlink>
      <w:r>
        <w:t>&gt;; Dinu Claudiu Buzan &lt;</w:t>
      </w:r>
      <w:hyperlink r:id="rId8" w:history="1">
        <w:r>
          <w:rPr>
            <w:rStyle w:val="Hyperlink"/>
          </w:rPr>
          <w:t>Dinu.Buzan@fsw.edu</w:t>
        </w:r>
      </w:hyperlink>
      <w:r>
        <w:t>&gt;; John C. Holik &lt;</w:t>
      </w:r>
      <w:hyperlink r:id="rId9" w:history="1">
        <w:r>
          <w:rPr>
            <w:rStyle w:val="Hyperlink"/>
          </w:rPr>
          <w:t>John.Holik@fsw.edu</w:t>
        </w:r>
      </w:hyperlink>
      <w:r>
        <w:t>&gt;; Joshua Frye &lt;</w:t>
      </w:r>
      <w:hyperlink r:id="rId10" w:history="1">
        <w:r>
          <w:rPr>
            <w:rStyle w:val="Hyperlink"/>
          </w:rPr>
          <w:t>Joshua.Frye@fsw.edu</w:t>
        </w:r>
      </w:hyperlink>
      <w:r>
        <w:t>&gt;; Kathleen M. Reilly &lt;</w:t>
      </w:r>
      <w:hyperlink r:id="rId11" w:history="1">
        <w:r>
          <w:rPr>
            <w:rStyle w:val="Hyperlink"/>
          </w:rPr>
          <w:t>Kathleen.Reilly@fsw.edu</w:t>
        </w:r>
      </w:hyperlink>
      <w:r>
        <w:t>&gt;; Kelly Buck &lt;</w:t>
      </w:r>
      <w:hyperlink r:id="rId12" w:history="1">
        <w:r>
          <w:rPr>
            <w:rStyle w:val="Hyperlink"/>
          </w:rPr>
          <w:t>Kelly.Buck@fsw.edu</w:t>
        </w:r>
      </w:hyperlink>
      <w:r>
        <w:t>&gt;; Lisa A. Betz &lt;</w:t>
      </w:r>
      <w:hyperlink r:id="rId13" w:history="1">
        <w:r>
          <w:rPr>
            <w:rStyle w:val="Hyperlink"/>
          </w:rPr>
          <w:t>Lisa.Betz@fsw.edu</w:t>
        </w:r>
      </w:hyperlink>
      <w:r>
        <w:t>&gt;; Margaret N. Kemp &lt;</w:t>
      </w:r>
      <w:hyperlink r:id="rId14" w:history="1">
        <w:r>
          <w:rPr>
            <w:rStyle w:val="Hyperlink"/>
          </w:rPr>
          <w:t>Margaret.Kemp@fsw.edu</w:t>
        </w:r>
      </w:hyperlink>
      <w:r>
        <w:t>&gt;; Mark L. Farbotko &lt;</w:t>
      </w:r>
      <w:hyperlink r:id="rId15" w:history="1">
        <w:r>
          <w:rPr>
            <w:rStyle w:val="Hyperlink"/>
          </w:rPr>
          <w:t>Mark.Farbotko@fsw.edu</w:t>
        </w:r>
      </w:hyperlink>
      <w:r>
        <w:t>&gt;; Melanie Clinton &lt;</w:t>
      </w:r>
      <w:hyperlink r:id="rId16" w:history="1">
        <w:r>
          <w:rPr>
            <w:rStyle w:val="Hyperlink"/>
          </w:rPr>
          <w:t>Melanie.Clinton@fsw.edu</w:t>
        </w:r>
      </w:hyperlink>
      <w:r>
        <w:t>&gt;; Mitchell F. Vitale &lt;</w:t>
      </w:r>
      <w:hyperlink r:id="rId17" w:history="1">
        <w:r>
          <w:rPr>
            <w:rStyle w:val="Hyperlink"/>
          </w:rPr>
          <w:t>Mitchell.Vitale@fsw.edu</w:t>
        </w:r>
      </w:hyperlink>
      <w:r>
        <w:t>&gt;; Patricia A. Kirkpatrick &lt;</w:t>
      </w:r>
      <w:hyperlink r:id="rId18" w:history="1">
        <w:r>
          <w:rPr>
            <w:rStyle w:val="Hyperlink"/>
          </w:rPr>
          <w:t>Patricia.Kirkpatrick@fsw.edu</w:t>
        </w:r>
      </w:hyperlink>
      <w:r>
        <w:t>&gt;; Sorileidy G. Zaragoza &lt;</w:t>
      </w:r>
      <w:hyperlink r:id="rId19" w:history="1">
        <w:r>
          <w:rPr>
            <w:rStyle w:val="Hyperlink"/>
          </w:rPr>
          <w:t>Sorileidy.Zaragoza@fsw.edu</w:t>
        </w:r>
      </w:hyperlink>
      <w:r>
        <w:t>&gt;</w:t>
      </w:r>
      <w:r>
        <w:br/>
      </w:r>
      <w:r>
        <w:rPr>
          <w:b/>
          <w:bCs/>
        </w:rPr>
        <w:t>Subject:</w:t>
      </w:r>
      <w:r>
        <w:t xml:space="preserve"> today's meeting..........</w:t>
      </w:r>
    </w:p>
    <w:p w:rsidR="00167A7C" w:rsidRDefault="00167A7C" w:rsidP="00167A7C"/>
    <w:p w:rsidR="00167A7C" w:rsidRDefault="00167A7C" w:rsidP="00167A7C">
      <w:r>
        <w:t>Today’s meeting is happening</w:t>
      </w:r>
      <w:proofErr w:type="gramStart"/>
      <w:r>
        <w:t>….here’s</w:t>
      </w:r>
      <w:proofErr w:type="gramEnd"/>
      <w:r>
        <w:t xml:space="preserve"> a sort of agenda:</w:t>
      </w:r>
    </w:p>
    <w:p w:rsidR="00167A7C" w:rsidRDefault="00167A7C" w:rsidP="00167A7C"/>
    <w:p w:rsidR="00167A7C" w:rsidRDefault="00167A7C" w:rsidP="00167A7C">
      <w:r>
        <w:t xml:space="preserve">We are going to meet today but I may or may not be back in time as I got called away from campus. </w:t>
      </w:r>
    </w:p>
    <w:p w:rsidR="00167A7C" w:rsidRDefault="00167A7C" w:rsidP="00167A7C"/>
    <w:p w:rsidR="00167A7C" w:rsidRDefault="00167A7C" w:rsidP="00167A7C">
      <w:pPr>
        <w:pStyle w:val="ListParagraph"/>
        <w:numPr>
          <w:ilvl w:val="0"/>
          <w:numId w:val="1"/>
        </w:numPr>
      </w:pPr>
      <w:r>
        <w:t>Parent meeting updates – calls are going out this week and process started</w:t>
      </w:r>
      <w:proofErr w:type="gramStart"/>
      <w:r>
        <w:t>….since</w:t>
      </w:r>
      <w:proofErr w:type="gramEnd"/>
      <w:r>
        <w:t xml:space="preserve"> you all met last we have developed a 3 step documentation method so that we have a clean paper trail for CYA and tracking.  </w:t>
      </w:r>
    </w:p>
    <w:p w:rsidR="00167A7C" w:rsidRDefault="00167A7C" w:rsidP="00167A7C">
      <w:pPr>
        <w:pStyle w:val="ListParagraph"/>
        <w:numPr>
          <w:ilvl w:val="1"/>
          <w:numId w:val="1"/>
        </w:numPr>
      </w:pPr>
      <w:r>
        <w:t>Ms. Covington can provide 9</w:t>
      </w:r>
      <w:r>
        <w:rPr>
          <w:vertAlign w:val="superscript"/>
        </w:rPr>
        <w:t>th</w:t>
      </w:r>
      <w:r>
        <w:t xml:space="preserve"> and 10</w:t>
      </w:r>
      <w:r>
        <w:rPr>
          <w:vertAlign w:val="superscript"/>
        </w:rPr>
        <w:t>th</w:t>
      </w:r>
      <w:r>
        <w:t xml:space="preserve"> grade GPA lists as FYI</w:t>
      </w:r>
    </w:p>
    <w:p w:rsidR="00167A7C" w:rsidRDefault="00167A7C" w:rsidP="00167A7C">
      <w:pPr>
        <w:pStyle w:val="ListParagraph"/>
        <w:numPr>
          <w:ilvl w:val="1"/>
          <w:numId w:val="1"/>
        </w:numPr>
      </w:pPr>
      <w:r>
        <w:t>Some freshmen GPA were re-calculated by hand to include the missing Algebra and Geometry grades.  Ms. Kirkpatrick can provide any sort of rationale if you don’t understand.</w:t>
      </w:r>
    </w:p>
    <w:p w:rsidR="00167A7C" w:rsidRDefault="00167A7C" w:rsidP="00167A7C">
      <w:pPr>
        <w:pStyle w:val="ListParagraph"/>
        <w:numPr>
          <w:ilvl w:val="1"/>
          <w:numId w:val="1"/>
        </w:numPr>
      </w:pPr>
      <w:r>
        <w:t>Coach has details about process we are using to document communication to families.</w:t>
      </w:r>
    </w:p>
    <w:p w:rsidR="00167A7C" w:rsidRDefault="00167A7C" w:rsidP="00167A7C"/>
    <w:p w:rsidR="00167A7C" w:rsidRDefault="00167A7C" w:rsidP="00167A7C">
      <w:pPr>
        <w:pStyle w:val="ListParagraph"/>
        <w:numPr>
          <w:ilvl w:val="0"/>
          <w:numId w:val="1"/>
        </w:numPr>
      </w:pPr>
      <w:r>
        <w:t>Graduation – Ms. Clinton, Ms. Betz and I met and have some new ideas to enhance graduation.</w:t>
      </w:r>
    </w:p>
    <w:p w:rsidR="00167A7C" w:rsidRDefault="00167A7C" w:rsidP="00167A7C">
      <w:pPr>
        <w:pStyle w:val="ListParagraph"/>
        <w:numPr>
          <w:ilvl w:val="1"/>
          <w:numId w:val="1"/>
        </w:numPr>
      </w:pPr>
      <w:r>
        <w:t>Ms. Clinton will talk you through the opportunity to nominate students for various things and remind you of the date and time (in the arena this year).</w:t>
      </w:r>
    </w:p>
    <w:p w:rsidR="00167A7C" w:rsidRDefault="00167A7C" w:rsidP="00167A7C"/>
    <w:p w:rsidR="00167A7C" w:rsidRDefault="00167A7C" w:rsidP="00167A7C">
      <w:pPr>
        <w:pStyle w:val="ListParagraph"/>
        <w:numPr>
          <w:ilvl w:val="0"/>
          <w:numId w:val="1"/>
        </w:numPr>
      </w:pPr>
      <w:r>
        <w:t>Ms. Kirkpatrick has agreed to help Ms. Covington with organizing and administering testing.</w:t>
      </w:r>
    </w:p>
    <w:p w:rsidR="00167A7C" w:rsidRDefault="00167A7C" w:rsidP="00167A7C">
      <w:pPr>
        <w:pStyle w:val="ListParagraph"/>
        <w:numPr>
          <w:ilvl w:val="1"/>
          <w:numId w:val="1"/>
        </w:numPr>
      </w:pPr>
      <w:r>
        <w:t>Ms. Covington has an updated calendar to share.</w:t>
      </w:r>
    </w:p>
    <w:p w:rsidR="00167A7C" w:rsidRDefault="00167A7C" w:rsidP="00167A7C">
      <w:pPr>
        <w:pStyle w:val="ListParagraph"/>
        <w:numPr>
          <w:ilvl w:val="1"/>
          <w:numId w:val="1"/>
        </w:numPr>
      </w:pPr>
      <w:r>
        <w:t>Thank you Ms. K!!</w:t>
      </w:r>
    </w:p>
    <w:p w:rsidR="00167A7C" w:rsidRDefault="00167A7C" w:rsidP="00167A7C">
      <w:pPr>
        <w:pStyle w:val="ListParagraph"/>
        <w:ind w:left="1440"/>
      </w:pPr>
    </w:p>
    <w:p w:rsidR="00167A7C" w:rsidRDefault="00167A7C" w:rsidP="00167A7C">
      <w:pPr>
        <w:pStyle w:val="ListParagraph"/>
        <w:numPr>
          <w:ilvl w:val="0"/>
          <w:numId w:val="1"/>
        </w:numPr>
      </w:pPr>
      <w:r>
        <w:t>Some of the other ideas that were kicked around last time we were in grade level teams are alive and well, just want to firm them up before we start considering them as a group.</w:t>
      </w:r>
    </w:p>
    <w:p w:rsidR="00167A7C" w:rsidRDefault="00167A7C" w:rsidP="00167A7C"/>
    <w:p w:rsidR="00167A7C" w:rsidRDefault="00167A7C" w:rsidP="00167A7C">
      <w:pPr>
        <w:pStyle w:val="ListParagraph"/>
        <w:numPr>
          <w:ilvl w:val="0"/>
          <w:numId w:val="1"/>
        </w:numPr>
      </w:pPr>
      <w:r>
        <w:t>Scope and Sequence reminder – please and thanks before the duty day in February!</w:t>
      </w:r>
    </w:p>
    <w:p w:rsidR="00167A7C" w:rsidRDefault="00167A7C" w:rsidP="00167A7C">
      <w:pPr>
        <w:ind w:firstLine="720"/>
      </w:pPr>
    </w:p>
    <w:p w:rsidR="00167A7C" w:rsidRDefault="00167A7C">
      <w:bookmarkStart w:id="0" w:name="_GoBack"/>
      <w:bookmarkEnd w:id="0"/>
    </w:p>
    <w:sectPr w:rsidR="00167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9D2"/>
    <w:multiLevelType w:val="hybridMultilevel"/>
    <w:tmpl w:val="D7684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7C"/>
    <w:rsid w:val="00167A7C"/>
    <w:rsid w:val="00CA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2B4D"/>
  <w15:chartTrackingRefBased/>
  <w15:docId w15:val="{CBFD4998-15D3-4E96-A238-9120CF80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A7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7C"/>
    <w:pPr>
      <w:ind w:left="720"/>
    </w:pPr>
  </w:style>
  <w:style w:type="character" w:styleId="Hyperlink">
    <w:name w:val="Hyperlink"/>
    <w:basedOn w:val="DefaultParagraphFont"/>
    <w:uiPriority w:val="99"/>
    <w:semiHidden/>
    <w:unhideWhenUsed/>
    <w:rsid w:val="00167A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2680">
      <w:bodyDiv w:val="1"/>
      <w:marLeft w:val="0"/>
      <w:marRight w:val="0"/>
      <w:marTop w:val="0"/>
      <w:marBottom w:val="0"/>
      <w:divBdr>
        <w:top w:val="none" w:sz="0" w:space="0" w:color="auto"/>
        <w:left w:val="none" w:sz="0" w:space="0" w:color="auto"/>
        <w:bottom w:val="none" w:sz="0" w:space="0" w:color="auto"/>
        <w:right w:val="none" w:sz="0" w:space="0" w:color="auto"/>
      </w:divBdr>
    </w:div>
    <w:div w:id="1137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u.Buzan@fsw.edu" TargetMode="External"/><Relationship Id="rId13" Type="http://schemas.openxmlformats.org/officeDocument/2006/relationships/hyperlink" Target="mailto:Lisa.Betz@fsw.edu" TargetMode="External"/><Relationship Id="rId18" Type="http://schemas.openxmlformats.org/officeDocument/2006/relationships/hyperlink" Target="mailto:Patricia.Kirkpatrick@fsw.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ale.Jamison@fsw.edu" TargetMode="External"/><Relationship Id="rId12" Type="http://schemas.openxmlformats.org/officeDocument/2006/relationships/hyperlink" Target="mailto:Kelly.Buck@fsw.edu" TargetMode="External"/><Relationship Id="rId17" Type="http://schemas.openxmlformats.org/officeDocument/2006/relationships/hyperlink" Target="mailto:Mitchell.Vitale@fsw.edu" TargetMode="External"/><Relationship Id="rId2" Type="http://schemas.openxmlformats.org/officeDocument/2006/relationships/styles" Target="styles.xml"/><Relationship Id="rId16" Type="http://schemas.openxmlformats.org/officeDocument/2006/relationships/hyperlink" Target="mailto:Melanie.Clinton@fsw.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hristopher.Tucker@fsw.edu" TargetMode="External"/><Relationship Id="rId11" Type="http://schemas.openxmlformats.org/officeDocument/2006/relationships/hyperlink" Target="mailto:Kathleen.Reilly@fsw.edu" TargetMode="External"/><Relationship Id="rId5" Type="http://schemas.openxmlformats.org/officeDocument/2006/relationships/hyperlink" Target="mailto:Barbara.Covington@fsw.edu" TargetMode="External"/><Relationship Id="rId15" Type="http://schemas.openxmlformats.org/officeDocument/2006/relationships/hyperlink" Target="mailto:Mark.Farbotko@fsw.edu" TargetMode="External"/><Relationship Id="rId10" Type="http://schemas.openxmlformats.org/officeDocument/2006/relationships/hyperlink" Target="mailto:Joshua.Frye@fsw.edu" TargetMode="External"/><Relationship Id="rId19" Type="http://schemas.openxmlformats.org/officeDocument/2006/relationships/hyperlink" Target="mailto:Sorileidy.Zaragoza@fsw.edu" TargetMode="External"/><Relationship Id="rId4" Type="http://schemas.openxmlformats.org/officeDocument/2006/relationships/webSettings" Target="webSettings.xml"/><Relationship Id="rId9" Type="http://schemas.openxmlformats.org/officeDocument/2006/relationships/hyperlink" Target="mailto:John.Holik@fsw.edu" TargetMode="External"/><Relationship Id="rId14" Type="http://schemas.openxmlformats.org/officeDocument/2006/relationships/hyperlink" Target="mailto:Margaret.Kemp@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2018-01-23T21:22:00Z</dcterms:created>
  <dcterms:modified xsi:type="dcterms:W3CDTF">2018-01-23T21:23:00Z</dcterms:modified>
</cp:coreProperties>
</file>