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B53145" w:rsidRPr="001778C8" w:rsidTr="00151AA7">
        <w:tc>
          <w:tcPr>
            <w:tcW w:w="5220" w:type="dxa"/>
          </w:tcPr>
          <w:p w:rsidR="00B53145" w:rsidRPr="001778C8" w:rsidRDefault="00B53145" w:rsidP="00151AA7">
            <w:pPr>
              <w:spacing w:line="420" w:lineRule="auto"/>
              <w:rPr>
                <w:rFonts w:ascii="Calibri" w:hAnsi="Calibri" w:cs="Arial"/>
                <w:b/>
                <w:sz w:val="22"/>
                <w:szCs w:val="22"/>
                <w:u w:val="single"/>
              </w:rPr>
            </w:pPr>
            <w:r w:rsidRPr="001778C8">
              <w:rPr>
                <w:rFonts w:ascii="Calibri" w:hAnsi="Calibri" w:cs="Arial"/>
                <w:b/>
                <w:sz w:val="22"/>
                <w:szCs w:val="22"/>
              </w:rPr>
              <w:t xml:space="preserve">PROFESSOR: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bookmarkStart w:id="0" w:name="Text5"/>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bookmarkEnd w:id="0"/>
          </w:p>
        </w:tc>
        <w:tc>
          <w:tcPr>
            <w:tcW w:w="5220" w:type="dxa"/>
          </w:tcPr>
          <w:p w:rsidR="00B53145" w:rsidRPr="001778C8" w:rsidRDefault="00B53145" w:rsidP="00D15552">
            <w:pPr>
              <w:spacing w:line="420" w:lineRule="auto"/>
              <w:rPr>
                <w:rFonts w:ascii="Calibri" w:hAnsi="Calibri" w:cs="Arial"/>
                <w:b/>
                <w:sz w:val="22"/>
                <w:szCs w:val="22"/>
                <w:u w:val="single"/>
              </w:rPr>
            </w:pPr>
            <w:r w:rsidRPr="001778C8">
              <w:rPr>
                <w:rFonts w:ascii="Calibri" w:hAnsi="Calibri" w:cs="Arial"/>
                <w:b/>
                <w:sz w:val="22"/>
                <w:szCs w:val="22"/>
              </w:rPr>
              <w:t xml:space="preserve">PHONE NUMBER: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r>
      <w:tr w:rsidR="00B53145" w:rsidRPr="001778C8" w:rsidTr="00151AA7">
        <w:tc>
          <w:tcPr>
            <w:tcW w:w="5220" w:type="dxa"/>
          </w:tcPr>
          <w:p w:rsidR="00B53145" w:rsidRPr="001778C8" w:rsidRDefault="00B53145" w:rsidP="00151AA7">
            <w:pPr>
              <w:spacing w:line="420" w:lineRule="auto"/>
              <w:rPr>
                <w:rFonts w:ascii="Calibri" w:hAnsi="Calibri" w:cs="Arial"/>
                <w:b/>
                <w:sz w:val="22"/>
                <w:szCs w:val="22"/>
                <w:u w:val="single"/>
              </w:rPr>
            </w:pPr>
            <w:r w:rsidRPr="001778C8">
              <w:rPr>
                <w:rFonts w:ascii="Calibri" w:hAnsi="Calibri" w:cs="Arial"/>
                <w:b/>
                <w:sz w:val="22"/>
                <w:szCs w:val="22"/>
              </w:rPr>
              <w:t xml:space="preserve">OFFICE LOCATION: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c>
          <w:tcPr>
            <w:tcW w:w="5220" w:type="dxa"/>
          </w:tcPr>
          <w:p w:rsidR="00B53145" w:rsidRPr="001778C8" w:rsidRDefault="00B53145" w:rsidP="00151AA7">
            <w:pPr>
              <w:spacing w:line="420" w:lineRule="auto"/>
              <w:rPr>
                <w:rFonts w:ascii="Calibri" w:hAnsi="Calibri" w:cs="Arial"/>
                <w:b/>
                <w:sz w:val="22"/>
                <w:szCs w:val="22"/>
                <w:u w:val="single"/>
              </w:rPr>
            </w:pPr>
            <w:r w:rsidRPr="001778C8">
              <w:rPr>
                <w:rFonts w:ascii="Calibri" w:hAnsi="Calibri" w:cs="Arial"/>
                <w:b/>
                <w:sz w:val="22"/>
                <w:szCs w:val="22"/>
              </w:rPr>
              <w:t xml:space="preserve">E-MAIL: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r>
      <w:tr w:rsidR="00B53145" w:rsidRPr="001778C8" w:rsidTr="00151AA7">
        <w:tc>
          <w:tcPr>
            <w:tcW w:w="5220" w:type="dxa"/>
          </w:tcPr>
          <w:p w:rsidR="00B53145" w:rsidRPr="001778C8" w:rsidRDefault="00B53145" w:rsidP="00BE3365">
            <w:pPr>
              <w:spacing w:line="276" w:lineRule="auto"/>
              <w:rPr>
                <w:rFonts w:ascii="Calibri" w:hAnsi="Calibri" w:cs="Arial"/>
                <w:b/>
                <w:sz w:val="22"/>
                <w:szCs w:val="22"/>
                <w:u w:val="single"/>
              </w:rPr>
            </w:pPr>
            <w:r w:rsidRPr="001778C8">
              <w:rPr>
                <w:rFonts w:ascii="Calibri" w:hAnsi="Calibri" w:cs="Arial"/>
                <w:b/>
                <w:sz w:val="22"/>
                <w:szCs w:val="22"/>
              </w:rPr>
              <w:t xml:space="preserve">OFFICE HOURS: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c>
          <w:tcPr>
            <w:tcW w:w="5220" w:type="dxa"/>
          </w:tcPr>
          <w:p w:rsidR="00B53145" w:rsidRPr="001778C8" w:rsidRDefault="00B53145" w:rsidP="00BE3365">
            <w:pPr>
              <w:spacing w:line="276" w:lineRule="auto"/>
              <w:rPr>
                <w:rFonts w:ascii="Calibri" w:hAnsi="Calibri" w:cs="Arial"/>
                <w:b/>
                <w:sz w:val="22"/>
                <w:szCs w:val="22"/>
                <w:u w:val="single"/>
              </w:rPr>
            </w:pPr>
            <w:r w:rsidRPr="001778C8">
              <w:rPr>
                <w:rFonts w:ascii="Calibri" w:hAnsi="Calibri" w:cs="Arial"/>
                <w:b/>
                <w:sz w:val="22"/>
                <w:szCs w:val="22"/>
              </w:rPr>
              <w:t xml:space="preserve">SEMESTER: </w:t>
            </w:r>
            <w:r w:rsidRPr="001778C8">
              <w:rPr>
                <w:rFonts w:ascii="Calibri" w:hAnsi="Calibri" w:cs="Arial"/>
                <w:noProof/>
                <w:sz w:val="22"/>
                <w:szCs w:val="22"/>
              </w:rPr>
              <w:t xml:space="preserve">     </w:t>
            </w:r>
            <w:r w:rsidRPr="001778C8">
              <w:rPr>
                <w:rFonts w:ascii="Calibri" w:hAnsi="Calibri" w:cs="Arial"/>
                <w:sz w:val="22"/>
                <w:szCs w:val="22"/>
              </w:rPr>
              <w:fldChar w:fldCharType="begin">
                <w:ffData>
                  <w:name w:val="Text5"/>
                  <w:enabled/>
                  <w:calcOnExit w:val="0"/>
                  <w:textInput/>
                </w:ffData>
              </w:fldChar>
            </w:r>
            <w:r w:rsidRPr="001778C8">
              <w:rPr>
                <w:rFonts w:ascii="Calibri" w:hAnsi="Calibri" w:cs="Arial"/>
                <w:sz w:val="22"/>
                <w:szCs w:val="22"/>
              </w:rPr>
              <w:instrText xml:space="preserve"> FORMTEXT </w:instrText>
            </w:r>
            <w:r w:rsidRPr="001778C8">
              <w:rPr>
                <w:rFonts w:ascii="Calibri" w:hAnsi="Calibri" w:cs="Arial"/>
                <w:sz w:val="22"/>
                <w:szCs w:val="22"/>
              </w:rPr>
            </w:r>
            <w:r w:rsidRPr="001778C8">
              <w:rPr>
                <w:rFonts w:ascii="Calibri" w:hAnsi="Calibri" w:cs="Arial"/>
                <w:sz w:val="22"/>
                <w:szCs w:val="22"/>
              </w:rPr>
              <w:fldChar w:fldCharType="separate"/>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noProof/>
                <w:sz w:val="22"/>
                <w:szCs w:val="22"/>
              </w:rPr>
              <w:t> </w:t>
            </w:r>
            <w:r w:rsidRPr="001778C8">
              <w:rPr>
                <w:rFonts w:ascii="Calibri" w:hAnsi="Calibri" w:cs="Arial"/>
                <w:sz w:val="22"/>
                <w:szCs w:val="22"/>
              </w:rPr>
              <w:fldChar w:fldCharType="end"/>
            </w:r>
          </w:p>
        </w:tc>
      </w:tr>
    </w:tbl>
    <w:p w:rsidR="00B53145" w:rsidRPr="001778C8" w:rsidRDefault="00B53145" w:rsidP="00DA66CF">
      <w:pPr>
        <w:rPr>
          <w:rFonts w:ascii="Calibri" w:hAnsi="Calibri" w:cs="Arial"/>
          <w:b/>
          <w:sz w:val="22"/>
          <w:szCs w:val="22"/>
          <w:u w:val="single"/>
        </w:rPr>
      </w:pPr>
    </w:p>
    <w:p w:rsidR="00B53145" w:rsidRPr="001778C8" w:rsidRDefault="00B53145" w:rsidP="00DA66CF">
      <w:pPr>
        <w:numPr>
          <w:ilvl w:val="0"/>
          <w:numId w:val="1"/>
        </w:numPr>
        <w:tabs>
          <w:tab w:val="left" w:pos="720"/>
        </w:tabs>
        <w:rPr>
          <w:rFonts w:ascii="Calibri" w:hAnsi="Calibri" w:cs="Arial"/>
          <w:b/>
          <w:sz w:val="22"/>
          <w:szCs w:val="22"/>
          <w:u w:val="single"/>
        </w:rPr>
      </w:pPr>
      <w:r w:rsidRPr="001778C8">
        <w:rPr>
          <w:rFonts w:ascii="Calibri" w:hAnsi="Calibri" w:cs="Arial"/>
          <w:b/>
          <w:sz w:val="22"/>
          <w:szCs w:val="22"/>
          <w:u w:val="single"/>
        </w:rPr>
        <w:t>COURSE NUMBER AND TITLE, CATALOG DESCRIPTION, CREDITS:</w:t>
      </w:r>
    </w:p>
    <w:p w:rsidR="00B53145" w:rsidRPr="001778C8" w:rsidRDefault="00B53145" w:rsidP="0027054E">
      <w:pPr>
        <w:widowControl/>
        <w:tabs>
          <w:tab w:val="left" w:pos="720"/>
          <w:tab w:val="left" w:pos="1170"/>
        </w:tabs>
        <w:spacing w:before="120" w:after="120"/>
        <w:ind w:left="720"/>
        <w:rPr>
          <w:rFonts w:ascii="Calibri" w:hAnsi="Calibri" w:cs="Arial"/>
          <w:b/>
          <w:sz w:val="22"/>
          <w:szCs w:val="22"/>
        </w:rPr>
      </w:pPr>
      <w:r w:rsidRPr="001778C8">
        <w:rPr>
          <w:rFonts w:ascii="Calibri" w:hAnsi="Calibri" w:cs="Arial"/>
          <w:b/>
          <w:noProof/>
          <w:sz w:val="22"/>
          <w:szCs w:val="22"/>
        </w:rPr>
        <w:t>EEC 1000 FOUNDATIONS IN EARLY CHILDHOOD</w:t>
      </w:r>
      <w:r w:rsidR="002E67E1" w:rsidRPr="001778C8">
        <w:rPr>
          <w:rFonts w:ascii="Calibri" w:hAnsi="Calibri" w:cs="Arial"/>
          <w:b/>
          <w:noProof/>
          <w:sz w:val="22"/>
          <w:szCs w:val="22"/>
        </w:rPr>
        <w:t xml:space="preserve"> EDUCATION</w:t>
      </w:r>
      <w:r w:rsidRPr="001778C8">
        <w:rPr>
          <w:rFonts w:ascii="Calibri" w:hAnsi="Calibri" w:cs="Arial"/>
          <w:b/>
          <w:sz w:val="22"/>
          <w:szCs w:val="22"/>
        </w:rPr>
        <w:t xml:space="preserve"> (</w:t>
      </w:r>
      <w:r w:rsidRPr="001778C8">
        <w:rPr>
          <w:rFonts w:ascii="Calibri" w:hAnsi="Calibri" w:cs="Arial"/>
          <w:b/>
          <w:noProof/>
          <w:sz w:val="22"/>
          <w:szCs w:val="22"/>
        </w:rPr>
        <w:t>3</w:t>
      </w:r>
      <w:r w:rsidRPr="001778C8">
        <w:rPr>
          <w:rFonts w:ascii="Calibri" w:hAnsi="Calibri" w:cs="Arial"/>
          <w:b/>
          <w:sz w:val="22"/>
          <w:szCs w:val="22"/>
        </w:rPr>
        <w:t xml:space="preserve"> CREDITS)</w:t>
      </w:r>
    </w:p>
    <w:p w:rsidR="00B53145" w:rsidRPr="001778C8" w:rsidRDefault="00B53145" w:rsidP="00A106DB">
      <w:pPr>
        <w:pStyle w:val="BodyTextIndent2"/>
        <w:widowControl/>
        <w:tabs>
          <w:tab w:val="left" w:pos="720"/>
          <w:tab w:val="left" w:pos="1170"/>
        </w:tabs>
        <w:spacing w:after="0" w:line="276" w:lineRule="auto"/>
        <w:ind w:left="720"/>
        <w:rPr>
          <w:rFonts w:ascii="Calibri" w:hAnsi="Calibri" w:cs="Arial"/>
          <w:sz w:val="22"/>
          <w:szCs w:val="22"/>
        </w:rPr>
      </w:pPr>
      <w:r w:rsidRPr="001778C8">
        <w:rPr>
          <w:rFonts w:ascii="Calibri" w:hAnsi="Calibri" w:cs="Arial"/>
          <w:noProof/>
          <w:sz w:val="22"/>
          <w:szCs w:val="22"/>
        </w:rPr>
        <w:t>This course focuses on setting up and maintaining a safe and healthy learning environment to advance physical and intellectual competence in young children. It is designed primarily for those seeking a Child Development Associate (CDA) credential or other child care training.</w:t>
      </w:r>
    </w:p>
    <w:p w:rsidR="00B53145" w:rsidRPr="001778C8" w:rsidRDefault="00B53145" w:rsidP="0027054E">
      <w:pPr>
        <w:numPr>
          <w:ilvl w:val="0"/>
          <w:numId w:val="1"/>
        </w:numPr>
        <w:spacing w:before="120" w:after="120"/>
        <w:rPr>
          <w:rFonts w:ascii="Calibri" w:hAnsi="Calibri" w:cs="Arial"/>
          <w:b/>
          <w:sz w:val="22"/>
          <w:szCs w:val="22"/>
        </w:rPr>
      </w:pPr>
      <w:r w:rsidRPr="001778C8">
        <w:rPr>
          <w:rFonts w:ascii="Calibri" w:hAnsi="Calibri" w:cs="Arial"/>
          <w:b/>
          <w:sz w:val="22"/>
          <w:szCs w:val="22"/>
          <w:u w:val="single"/>
        </w:rPr>
        <w:t>PREREQUISITES FOR THIS COURSE:</w:t>
      </w:r>
      <w:r w:rsidRPr="001778C8">
        <w:rPr>
          <w:rFonts w:ascii="Calibri" w:hAnsi="Calibri" w:cs="Arial"/>
          <w:b/>
          <w:sz w:val="22"/>
          <w:szCs w:val="22"/>
        </w:rPr>
        <w:t xml:space="preserve">  </w:t>
      </w:r>
    </w:p>
    <w:p w:rsidR="00B53145" w:rsidRPr="001778C8" w:rsidRDefault="00B53145" w:rsidP="00927493">
      <w:pPr>
        <w:ind w:left="720"/>
        <w:rPr>
          <w:rFonts w:ascii="Calibri" w:hAnsi="Calibri" w:cs="Arial"/>
          <w:sz w:val="22"/>
          <w:szCs w:val="22"/>
        </w:rPr>
      </w:pPr>
      <w:r w:rsidRPr="001778C8">
        <w:rPr>
          <w:rFonts w:ascii="Calibri" w:hAnsi="Calibri" w:cs="Arial"/>
          <w:noProof/>
          <w:sz w:val="22"/>
          <w:szCs w:val="22"/>
        </w:rPr>
        <w:t>None</w:t>
      </w:r>
    </w:p>
    <w:p w:rsidR="00B53145" w:rsidRPr="001778C8" w:rsidRDefault="00C93078" w:rsidP="0027054E">
      <w:pPr>
        <w:spacing w:before="120" w:after="120"/>
        <w:ind w:firstLine="720"/>
        <w:rPr>
          <w:rFonts w:ascii="Calibri" w:hAnsi="Calibri" w:cs="Arial"/>
          <w:sz w:val="22"/>
          <w:szCs w:val="22"/>
        </w:rPr>
      </w:pPr>
      <w:r w:rsidRPr="001778C8">
        <w:rPr>
          <w:rFonts w:ascii="Calibri" w:hAnsi="Calibri" w:cs="Arial"/>
          <w:b/>
          <w:sz w:val="22"/>
          <w:szCs w:val="22"/>
          <w:u w:val="single"/>
        </w:rPr>
        <w:t>CO-REQUISIT</w:t>
      </w:r>
      <w:r w:rsidR="00B53145" w:rsidRPr="001778C8">
        <w:rPr>
          <w:rFonts w:ascii="Calibri" w:hAnsi="Calibri" w:cs="Arial"/>
          <w:b/>
          <w:sz w:val="22"/>
          <w:szCs w:val="22"/>
          <w:u w:val="single"/>
        </w:rPr>
        <w:t>ES FOR THIS COURSE:</w:t>
      </w:r>
    </w:p>
    <w:p w:rsidR="00B53145" w:rsidRPr="001778C8" w:rsidRDefault="00B53145" w:rsidP="00427BDD">
      <w:pPr>
        <w:ind w:left="720"/>
        <w:rPr>
          <w:rFonts w:ascii="Calibri" w:hAnsi="Calibri" w:cs="Arial"/>
          <w:sz w:val="22"/>
          <w:szCs w:val="22"/>
        </w:rPr>
      </w:pPr>
      <w:r w:rsidRPr="001778C8">
        <w:rPr>
          <w:rFonts w:ascii="Calibri" w:hAnsi="Calibri" w:cs="Arial"/>
          <w:noProof/>
          <w:sz w:val="22"/>
          <w:szCs w:val="22"/>
        </w:rPr>
        <w:t>None</w:t>
      </w:r>
    </w:p>
    <w:p w:rsidR="00B53145" w:rsidRPr="001778C8" w:rsidRDefault="00B53145" w:rsidP="0027054E">
      <w:pPr>
        <w:numPr>
          <w:ilvl w:val="0"/>
          <w:numId w:val="1"/>
        </w:numPr>
        <w:spacing w:before="120" w:after="120"/>
        <w:rPr>
          <w:rFonts w:ascii="Calibri" w:hAnsi="Calibri" w:cs="Arial"/>
          <w:sz w:val="22"/>
          <w:szCs w:val="22"/>
        </w:rPr>
      </w:pPr>
      <w:r w:rsidRPr="001778C8">
        <w:rPr>
          <w:rFonts w:ascii="Calibri" w:hAnsi="Calibri" w:cs="Arial"/>
          <w:b/>
          <w:sz w:val="22"/>
          <w:szCs w:val="22"/>
          <w:u w:val="single"/>
        </w:rPr>
        <w:t>GENERAL COURSE INFORMATION:</w:t>
      </w:r>
      <w:r w:rsidRPr="001778C8">
        <w:rPr>
          <w:rFonts w:ascii="Calibri" w:hAnsi="Calibri" w:cs="Arial"/>
          <w:b/>
          <w:sz w:val="22"/>
          <w:szCs w:val="22"/>
        </w:rPr>
        <w:t xml:space="preserve">  </w:t>
      </w:r>
      <w:r w:rsidRPr="001778C8">
        <w:rPr>
          <w:rFonts w:ascii="Calibri" w:hAnsi="Calibri" w:cs="Arial"/>
          <w:sz w:val="22"/>
          <w:szCs w:val="22"/>
        </w:rPr>
        <w:t>Topic Outline.</w:t>
      </w:r>
    </w:p>
    <w:p w:rsidR="00B53145" w:rsidRPr="001778C8" w:rsidRDefault="00B53145" w:rsidP="00CC1D5E">
      <w:pPr>
        <w:tabs>
          <w:tab w:val="left" w:pos="1080"/>
        </w:tabs>
        <w:ind w:left="1080" w:hanging="360"/>
        <w:rPr>
          <w:rFonts w:ascii="Calibri" w:hAnsi="Calibri" w:cs="Arial"/>
          <w:noProof/>
          <w:sz w:val="22"/>
          <w:szCs w:val="22"/>
        </w:rPr>
      </w:pPr>
      <w:r w:rsidRPr="001778C8">
        <w:rPr>
          <w:rFonts w:ascii="Calibri" w:hAnsi="Calibri" w:cs="Arial"/>
          <w:noProof/>
          <w:sz w:val="22"/>
          <w:szCs w:val="22"/>
        </w:rPr>
        <w:t xml:space="preserve">• </w:t>
      </w:r>
      <w:r w:rsidR="00520D3C" w:rsidRPr="001778C8">
        <w:rPr>
          <w:rFonts w:ascii="Calibri" w:hAnsi="Calibri" w:cs="Arial"/>
          <w:noProof/>
          <w:sz w:val="22"/>
          <w:szCs w:val="22"/>
        </w:rPr>
        <w:tab/>
      </w:r>
      <w:r w:rsidRPr="001778C8">
        <w:rPr>
          <w:rFonts w:ascii="Calibri" w:hAnsi="Calibri" w:cs="Arial"/>
          <w:noProof/>
          <w:sz w:val="22"/>
          <w:szCs w:val="22"/>
        </w:rPr>
        <w:t>Providing for health, safety, and nutritional needs</w:t>
      </w:r>
    </w:p>
    <w:p w:rsidR="00B53145" w:rsidRPr="001778C8" w:rsidRDefault="00B53145" w:rsidP="00CC1D5E">
      <w:pPr>
        <w:tabs>
          <w:tab w:val="left" w:pos="1080"/>
        </w:tabs>
        <w:ind w:left="1080" w:hanging="360"/>
        <w:rPr>
          <w:rFonts w:ascii="Calibri" w:hAnsi="Calibri" w:cs="Arial"/>
          <w:noProof/>
          <w:sz w:val="22"/>
          <w:szCs w:val="22"/>
        </w:rPr>
      </w:pPr>
      <w:r w:rsidRPr="001778C8">
        <w:rPr>
          <w:rFonts w:ascii="Calibri" w:hAnsi="Calibri" w:cs="Arial"/>
          <w:noProof/>
          <w:sz w:val="22"/>
          <w:szCs w:val="22"/>
        </w:rPr>
        <w:t xml:space="preserve">• </w:t>
      </w:r>
      <w:r w:rsidR="00520D3C" w:rsidRPr="001778C8">
        <w:rPr>
          <w:rFonts w:ascii="Calibri" w:hAnsi="Calibri" w:cs="Arial"/>
          <w:noProof/>
          <w:sz w:val="22"/>
          <w:szCs w:val="22"/>
        </w:rPr>
        <w:tab/>
      </w:r>
      <w:r w:rsidRPr="001778C8">
        <w:rPr>
          <w:rFonts w:ascii="Calibri" w:hAnsi="Calibri" w:cs="Arial"/>
          <w:noProof/>
          <w:sz w:val="22"/>
          <w:szCs w:val="22"/>
        </w:rPr>
        <w:t>Organizing space and equipment</w:t>
      </w:r>
    </w:p>
    <w:p w:rsidR="00B53145" w:rsidRPr="001778C8" w:rsidRDefault="00B53145" w:rsidP="00CC1D5E">
      <w:pPr>
        <w:tabs>
          <w:tab w:val="left" w:pos="1080"/>
        </w:tabs>
        <w:ind w:left="1080" w:hanging="360"/>
        <w:rPr>
          <w:rFonts w:ascii="Calibri" w:hAnsi="Calibri" w:cs="Arial"/>
          <w:noProof/>
          <w:sz w:val="22"/>
          <w:szCs w:val="22"/>
        </w:rPr>
      </w:pPr>
      <w:r w:rsidRPr="001778C8">
        <w:rPr>
          <w:rFonts w:ascii="Calibri" w:hAnsi="Calibri" w:cs="Arial"/>
          <w:noProof/>
          <w:sz w:val="22"/>
          <w:szCs w:val="22"/>
        </w:rPr>
        <w:t xml:space="preserve">• </w:t>
      </w:r>
      <w:r w:rsidR="00520D3C" w:rsidRPr="001778C8">
        <w:rPr>
          <w:rFonts w:ascii="Calibri" w:hAnsi="Calibri" w:cs="Arial"/>
          <w:noProof/>
          <w:sz w:val="22"/>
          <w:szCs w:val="22"/>
        </w:rPr>
        <w:tab/>
      </w:r>
      <w:r w:rsidRPr="001778C8">
        <w:rPr>
          <w:rFonts w:ascii="Calibri" w:hAnsi="Calibri" w:cs="Arial"/>
          <w:noProof/>
          <w:sz w:val="22"/>
          <w:szCs w:val="22"/>
        </w:rPr>
        <w:t>Advancing physical, cognitive, communication and creative skills in young children</w:t>
      </w:r>
    </w:p>
    <w:p w:rsidR="00293A2F" w:rsidRPr="00BA3BB9" w:rsidRDefault="00293A2F" w:rsidP="0027054E">
      <w:pPr>
        <w:numPr>
          <w:ilvl w:val="0"/>
          <w:numId w:val="2"/>
        </w:numPr>
        <w:tabs>
          <w:tab w:val="left" w:pos="5040"/>
        </w:tabs>
        <w:spacing w:before="120" w:after="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3A2F" w:rsidRPr="009A197E" w:rsidRDefault="00293A2F" w:rsidP="00293A2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3A2F" w:rsidRPr="009A197E" w:rsidRDefault="00293A2F" w:rsidP="00293A2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3A2F" w:rsidRDefault="00293A2F" w:rsidP="00293A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3A2F" w:rsidRDefault="00293A2F" w:rsidP="00293A2F">
      <w:pPr>
        <w:shd w:val="clear" w:color="auto" w:fill="FFFFFF"/>
        <w:ind w:firstLine="720"/>
        <w:rPr>
          <w:rFonts w:ascii="Calibri" w:hAnsi="Calibri"/>
          <w:b/>
          <w:bCs/>
          <w:color w:val="000000"/>
          <w:sz w:val="22"/>
        </w:rPr>
      </w:pPr>
    </w:p>
    <w:p w:rsidR="00293A2F" w:rsidRPr="0036367B" w:rsidRDefault="00293A2F" w:rsidP="00293A2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3A2F" w:rsidRPr="0036367B" w:rsidRDefault="00293A2F" w:rsidP="00293A2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3A2F" w:rsidRPr="0036367B" w:rsidRDefault="00293A2F" w:rsidP="0027054E">
      <w:pPr>
        <w:shd w:val="clear" w:color="auto" w:fill="FFFFFF"/>
        <w:spacing w:before="120"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293A2F">
        <w:rPr>
          <w:rFonts w:ascii="Calibri" w:hAnsi="Calibri"/>
          <w:b/>
          <w:color w:val="000000"/>
          <w:sz w:val="22"/>
          <w:szCs w:val="24"/>
        </w:rPr>
        <w:t>Communicate</w:t>
      </w:r>
    </w:p>
    <w:p w:rsidR="00293A2F" w:rsidRDefault="00293A2F" w:rsidP="0027054E">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3A2F" w:rsidRDefault="00293A2F" w:rsidP="00293A2F">
      <w:pPr>
        <w:shd w:val="clear" w:color="auto" w:fill="FFFFFF"/>
        <w:rPr>
          <w:rFonts w:ascii="Calibri" w:hAnsi="Calibri"/>
          <w:color w:val="000000"/>
          <w:sz w:val="22"/>
          <w:szCs w:val="24"/>
        </w:rPr>
      </w:pPr>
    </w:p>
    <w:p w:rsidR="00293A2F" w:rsidRPr="00293A2F" w:rsidRDefault="00293A2F" w:rsidP="00293A2F">
      <w:pPr>
        <w:numPr>
          <w:ilvl w:val="0"/>
          <w:numId w:val="5"/>
        </w:numPr>
        <w:shd w:val="clear" w:color="auto" w:fill="FFFFFF"/>
        <w:rPr>
          <w:rFonts w:ascii="Calibri" w:hAnsi="Calibri"/>
          <w:color w:val="000000"/>
          <w:sz w:val="22"/>
          <w:szCs w:val="24"/>
        </w:rPr>
      </w:pPr>
      <w:r w:rsidRPr="00293A2F">
        <w:rPr>
          <w:rFonts w:ascii="Calibri" w:hAnsi="Calibri"/>
          <w:color w:val="000000"/>
          <w:sz w:val="22"/>
          <w:szCs w:val="24"/>
        </w:rPr>
        <w:t>The students will formulate a plan to provide for children’s safety needs in a birth to grade 3 educational setting.</w:t>
      </w:r>
    </w:p>
    <w:p w:rsidR="00293A2F" w:rsidRPr="00293A2F" w:rsidRDefault="00293A2F" w:rsidP="00293A2F">
      <w:pPr>
        <w:numPr>
          <w:ilvl w:val="0"/>
          <w:numId w:val="5"/>
        </w:numPr>
        <w:shd w:val="clear" w:color="auto" w:fill="FFFFFF"/>
        <w:rPr>
          <w:rFonts w:ascii="Calibri" w:hAnsi="Calibri"/>
          <w:color w:val="000000"/>
          <w:sz w:val="22"/>
          <w:szCs w:val="24"/>
        </w:rPr>
      </w:pPr>
      <w:r w:rsidRPr="00293A2F">
        <w:rPr>
          <w:rFonts w:ascii="Calibri" w:hAnsi="Calibri"/>
          <w:color w:val="000000"/>
          <w:sz w:val="22"/>
          <w:szCs w:val="24"/>
        </w:rPr>
        <w:t>The students will design activities that encourage children to explore, inquire, and question in a birth to grade 3 educational setting.</w:t>
      </w:r>
    </w:p>
    <w:p w:rsidR="00293A2F" w:rsidRPr="00293A2F" w:rsidRDefault="00293A2F" w:rsidP="00293A2F">
      <w:pPr>
        <w:numPr>
          <w:ilvl w:val="0"/>
          <w:numId w:val="5"/>
        </w:numPr>
        <w:shd w:val="clear" w:color="auto" w:fill="FFFFFF"/>
        <w:rPr>
          <w:rFonts w:ascii="Calibri" w:hAnsi="Calibri"/>
          <w:color w:val="000000"/>
          <w:sz w:val="22"/>
          <w:szCs w:val="24"/>
        </w:rPr>
      </w:pPr>
      <w:r w:rsidRPr="00293A2F">
        <w:rPr>
          <w:rFonts w:ascii="Calibri" w:hAnsi="Calibri"/>
          <w:color w:val="000000"/>
          <w:sz w:val="22"/>
          <w:szCs w:val="24"/>
        </w:rPr>
        <w:t>The students will design activities that encourage children’s creativity in a birth to grade 3 educational setting.</w:t>
      </w:r>
    </w:p>
    <w:p w:rsidR="00293A2F" w:rsidRPr="0027054E" w:rsidRDefault="00293A2F" w:rsidP="0027054E">
      <w:pPr>
        <w:shd w:val="clear" w:color="auto" w:fill="FFFFFF"/>
        <w:spacing w:before="120" w:after="120"/>
        <w:ind w:left="720"/>
        <w:rPr>
          <w:rFonts w:ascii="Calibri" w:hAnsi="Calibri"/>
          <w:color w:val="000000"/>
          <w:sz w:val="22"/>
          <w:szCs w:val="24"/>
        </w:rPr>
      </w:pPr>
      <w:r w:rsidRPr="0027054E">
        <w:rPr>
          <w:rFonts w:ascii="Calibri" w:hAnsi="Calibri"/>
          <w:color w:val="000000"/>
          <w:sz w:val="22"/>
          <w:szCs w:val="24"/>
        </w:rPr>
        <w:t>2.  Listed here are the course outcomes/objectives assessed in this course which play a </w:t>
      </w:r>
      <w:r w:rsidRPr="0027054E">
        <w:rPr>
          <w:rFonts w:ascii="Calibri" w:hAnsi="Calibri"/>
          <w:i/>
          <w:iCs/>
          <w:color w:val="000000"/>
          <w:sz w:val="22"/>
          <w:szCs w:val="24"/>
        </w:rPr>
        <w:t>supplemental</w:t>
      </w:r>
      <w:r w:rsidRPr="0027054E">
        <w:rPr>
          <w:rFonts w:ascii="Calibri" w:hAnsi="Calibri"/>
          <w:color w:val="000000"/>
          <w:sz w:val="22"/>
          <w:szCs w:val="24"/>
        </w:rPr>
        <w:t> role in contributing to the student’s general education along with the general education competency it supports.</w:t>
      </w:r>
    </w:p>
    <w:p w:rsidR="00293A2F" w:rsidRPr="0036367B" w:rsidRDefault="00293A2F" w:rsidP="00293A2F">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293A2F" w:rsidRDefault="00293A2F" w:rsidP="0027054E">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3A2F" w:rsidRPr="00924448" w:rsidRDefault="00293A2F" w:rsidP="00293A2F">
      <w:pPr>
        <w:numPr>
          <w:ilvl w:val="0"/>
          <w:numId w:val="6"/>
        </w:numPr>
        <w:rPr>
          <w:rFonts w:ascii="Calibri" w:hAnsi="Calibri" w:cs="Calibri"/>
          <w:sz w:val="22"/>
          <w:szCs w:val="24"/>
        </w:rPr>
      </w:pPr>
      <w:r w:rsidRPr="00924448">
        <w:rPr>
          <w:rFonts w:ascii="Calibri" w:hAnsi="Calibri" w:cs="Calibri"/>
          <w:color w:val="000000"/>
          <w:kern w:val="24"/>
          <w:sz w:val="22"/>
          <w:szCs w:val="24"/>
        </w:rPr>
        <w:t>The students will evaluate governmentally-approved nutrition plans for an educational setting serving children between the ages of birth and 8 years.</w:t>
      </w:r>
    </w:p>
    <w:p w:rsidR="00B53145" w:rsidRPr="001778C8" w:rsidRDefault="0027054E" w:rsidP="0027054E">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B53145" w:rsidRPr="001778C8">
        <w:rPr>
          <w:rFonts w:ascii="Calibri" w:hAnsi="Calibri" w:cs="Arial"/>
          <w:b/>
          <w:sz w:val="22"/>
          <w:szCs w:val="22"/>
          <w:u w:val="single"/>
        </w:rPr>
        <w:t>-WIDE POLICIES:</w:t>
      </w:r>
    </w:p>
    <w:p w:rsidR="00B53145" w:rsidRPr="001778C8" w:rsidRDefault="00B53145" w:rsidP="0027054E">
      <w:pPr>
        <w:spacing w:before="120" w:after="120"/>
        <w:ind w:left="720"/>
        <w:rPr>
          <w:rFonts w:ascii="Calibri" w:hAnsi="Calibri" w:cs="Arial"/>
          <w:b/>
          <w:bCs/>
          <w:iCs/>
          <w:caps/>
          <w:sz w:val="22"/>
          <w:szCs w:val="22"/>
        </w:rPr>
      </w:pPr>
      <w:r w:rsidRPr="001778C8">
        <w:rPr>
          <w:rFonts w:ascii="Calibri" w:hAnsi="Calibri" w:cs="Arial"/>
          <w:b/>
          <w:bCs/>
          <w:iCs/>
          <w:caps/>
          <w:sz w:val="22"/>
          <w:szCs w:val="22"/>
        </w:rPr>
        <w:t>Programs for Students with Disabilities</w:t>
      </w:r>
    </w:p>
    <w:p w:rsidR="00E34B2F" w:rsidRPr="001778C8" w:rsidRDefault="00521BE3" w:rsidP="00E34B2F">
      <w:pPr>
        <w:tabs>
          <w:tab w:val="left" w:pos="720"/>
        </w:tabs>
        <w:ind w:left="720"/>
        <w:rPr>
          <w:rFonts w:ascii="Calibri" w:hAnsi="Calibri" w:cs="Arial"/>
          <w:bCs/>
          <w:iCs/>
          <w:sz w:val="22"/>
          <w:szCs w:val="22"/>
        </w:rPr>
      </w:pPr>
      <w:r w:rsidRPr="001778C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778C8">
          <w:rPr>
            <w:rStyle w:val="Hyperlink"/>
            <w:rFonts w:ascii="Calibri" w:hAnsi="Calibri" w:cs="Arial"/>
            <w:bCs/>
            <w:iCs/>
            <w:sz w:val="22"/>
            <w:szCs w:val="22"/>
          </w:rPr>
          <w:t>http://www.fsw.edu/adaptiveservices</w:t>
        </w:r>
      </w:hyperlink>
      <w:r w:rsidRPr="001778C8">
        <w:rPr>
          <w:rFonts w:ascii="Calibri" w:hAnsi="Calibri" w:cs="Arial"/>
          <w:bCs/>
          <w:iCs/>
          <w:sz w:val="22"/>
          <w:szCs w:val="22"/>
        </w:rPr>
        <w:t>.</w:t>
      </w:r>
    </w:p>
    <w:p w:rsidR="00FC7879" w:rsidRPr="001778C8" w:rsidRDefault="00FC7879" w:rsidP="0027054E">
      <w:pPr>
        <w:spacing w:before="120" w:after="120"/>
        <w:ind w:left="720"/>
        <w:rPr>
          <w:rFonts w:ascii="Calibri" w:hAnsi="Calibri"/>
          <w:b/>
          <w:bCs/>
          <w:caps/>
          <w:sz w:val="22"/>
          <w:szCs w:val="22"/>
        </w:rPr>
      </w:pPr>
      <w:r w:rsidRPr="001778C8">
        <w:rPr>
          <w:rFonts w:ascii="Calibri" w:hAnsi="Calibri"/>
          <w:b/>
          <w:bCs/>
          <w:caps/>
          <w:sz w:val="22"/>
          <w:szCs w:val="22"/>
        </w:rPr>
        <w:t>REPORTING TITLE IX VIOLATIONS</w:t>
      </w:r>
    </w:p>
    <w:p w:rsidR="00FC7879" w:rsidRPr="001778C8" w:rsidRDefault="00FC7879" w:rsidP="00FC7879">
      <w:pPr>
        <w:tabs>
          <w:tab w:val="left" w:pos="720"/>
        </w:tabs>
        <w:ind w:left="720"/>
        <w:rPr>
          <w:rFonts w:ascii="Calibri" w:hAnsi="Calibri" w:cs="Arial"/>
          <w:bCs/>
          <w:iCs/>
          <w:sz w:val="22"/>
          <w:szCs w:val="22"/>
        </w:rPr>
      </w:pPr>
      <w:r w:rsidRPr="001778C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778C8">
          <w:rPr>
            <w:rStyle w:val="Hyperlink"/>
            <w:rFonts w:ascii="Calibri" w:hAnsi="Calibri"/>
            <w:sz w:val="22"/>
            <w:szCs w:val="22"/>
          </w:rPr>
          <w:t>equity@fsw.edu</w:t>
        </w:r>
      </w:hyperlink>
      <w:r w:rsidRPr="001778C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778C8">
          <w:rPr>
            <w:rStyle w:val="Hyperlink"/>
            <w:rFonts w:ascii="Calibri" w:hAnsi="Calibri"/>
            <w:sz w:val="22"/>
            <w:szCs w:val="22"/>
          </w:rPr>
          <w:t>http://www.fsw.edu/sexualassault</w:t>
        </w:r>
      </w:hyperlink>
      <w:r w:rsidRPr="001778C8">
        <w:rPr>
          <w:rFonts w:ascii="Calibri" w:hAnsi="Calibri"/>
          <w:sz w:val="22"/>
          <w:szCs w:val="22"/>
        </w:rPr>
        <w:t>.</w:t>
      </w:r>
    </w:p>
    <w:p w:rsidR="003D7CA5" w:rsidRPr="001778C8" w:rsidRDefault="003D7CA5" w:rsidP="00DA66CF">
      <w:pPr>
        <w:tabs>
          <w:tab w:val="left" w:pos="720"/>
        </w:tabs>
        <w:ind w:left="720"/>
        <w:rPr>
          <w:rFonts w:ascii="Calibri" w:hAnsi="Calibri" w:cs="Arial"/>
          <w:bCs/>
          <w:iCs/>
          <w:sz w:val="22"/>
          <w:szCs w:val="22"/>
        </w:rPr>
        <w:sectPr w:rsidR="003D7CA5" w:rsidRPr="001778C8" w:rsidSect="001D5FB7">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lastRenderedPageBreak/>
        <w:t>REQUIREMENTS FOR THE STUDENTS:</w:t>
      </w:r>
      <w:r w:rsidRPr="001778C8">
        <w:rPr>
          <w:rFonts w:ascii="Calibri" w:hAnsi="Calibri" w:cs="Arial"/>
          <w:sz w:val="22"/>
          <w:szCs w:val="22"/>
        </w:rPr>
        <w:tab/>
      </w:r>
    </w:p>
    <w:p w:rsidR="00520D3C" w:rsidRPr="001778C8" w:rsidRDefault="00520D3C" w:rsidP="0027054E">
      <w:pPr>
        <w:spacing w:before="120" w:after="120"/>
        <w:ind w:left="720"/>
        <w:rPr>
          <w:rFonts w:ascii="Calibri" w:hAnsi="Calibri" w:cs="Arial"/>
          <w:b/>
          <w:sz w:val="22"/>
          <w:szCs w:val="22"/>
        </w:rPr>
      </w:pPr>
      <w:r w:rsidRPr="001778C8">
        <w:rPr>
          <w:rFonts w:ascii="Calibri" w:hAnsi="Calibri" w:cs="Arial"/>
          <w:b/>
          <w:sz w:val="22"/>
          <w:szCs w:val="22"/>
        </w:rPr>
        <w:t>Child Safety Plan</w:t>
      </w:r>
    </w:p>
    <w:p w:rsidR="00520D3C" w:rsidRPr="001778C8" w:rsidRDefault="00520D3C" w:rsidP="00520D3C">
      <w:pPr>
        <w:ind w:left="720"/>
        <w:rPr>
          <w:rFonts w:ascii="Calibri" w:hAnsi="Calibri" w:cs="Arial"/>
          <w:sz w:val="22"/>
          <w:szCs w:val="22"/>
        </w:rPr>
      </w:pPr>
      <w:r w:rsidRPr="001778C8">
        <w:rPr>
          <w:rFonts w:ascii="Calibri" w:hAnsi="Calibri" w:cs="Arial"/>
          <w:sz w:val="22"/>
          <w:szCs w:val="22"/>
        </w:rPr>
        <w:t xml:space="preserve">Students will research and develop a </w:t>
      </w:r>
      <w:r w:rsidR="0016114C" w:rsidRPr="001778C8">
        <w:rPr>
          <w:rFonts w:ascii="Calibri" w:hAnsi="Calibri" w:cs="Arial"/>
          <w:sz w:val="22"/>
          <w:szCs w:val="22"/>
        </w:rPr>
        <w:t xml:space="preserve">written </w:t>
      </w:r>
      <w:r w:rsidRPr="001778C8">
        <w:rPr>
          <w:rFonts w:ascii="Calibri" w:hAnsi="Calibri" w:cs="Arial"/>
          <w:sz w:val="22"/>
          <w:szCs w:val="22"/>
        </w:rPr>
        <w:t>safety plan and protocol for action in a pre-k-3 school or child care center.</w:t>
      </w:r>
    </w:p>
    <w:p w:rsidR="00520D3C" w:rsidRPr="001778C8" w:rsidRDefault="00520D3C" w:rsidP="0027054E">
      <w:pPr>
        <w:spacing w:before="120" w:after="120"/>
        <w:ind w:left="720"/>
        <w:rPr>
          <w:rFonts w:ascii="Calibri" w:hAnsi="Calibri" w:cs="Arial"/>
          <w:b/>
          <w:sz w:val="22"/>
          <w:szCs w:val="22"/>
        </w:rPr>
      </w:pPr>
      <w:r w:rsidRPr="001778C8">
        <w:rPr>
          <w:rFonts w:ascii="Calibri" w:hAnsi="Calibri" w:cs="Arial"/>
          <w:b/>
          <w:sz w:val="22"/>
          <w:szCs w:val="22"/>
        </w:rPr>
        <w:t>Nutrition Plan Project</w:t>
      </w:r>
    </w:p>
    <w:p w:rsidR="00520D3C" w:rsidRPr="001778C8" w:rsidRDefault="00520D3C" w:rsidP="00520D3C">
      <w:pPr>
        <w:ind w:left="720"/>
        <w:rPr>
          <w:rFonts w:ascii="Calibri" w:hAnsi="Calibri" w:cs="Arial"/>
          <w:sz w:val="22"/>
          <w:szCs w:val="22"/>
        </w:rPr>
      </w:pPr>
      <w:r w:rsidRPr="001778C8">
        <w:rPr>
          <w:rFonts w:ascii="Calibri" w:hAnsi="Calibri" w:cs="Arial"/>
          <w:sz w:val="22"/>
          <w:szCs w:val="22"/>
        </w:rPr>
        <w:t>Using the USDA Food Pyramid and nutrition guidelines, students will research nutrition plans utilized in pre-k-3 schools and childcare centers and construct an “ideal” plan and sample menu for a chosen level.</w:t>
      </w:r>
    </w:p>
    <w:p w:rsidR="00520D3C" w:rsidRPr="001778C8" w:rsidRDefault="00520D3C" w:rsidP="0027054E">
      <w:pPr>
        <w:spacing w:before="120" w:after="120"/>
        <w:ind w:left="720"/>
        <w:rPr>
          <w:rFonts w:ascii="Calibri" w:hAnsi="Calibri" w:cs="Arial"/>
          <w:b/>
          <w:sz w:val="22"/>
          <w:szCs w:val="22"/>
        </w:rPr>
      </w:pPr>
      <w:r w:rsidRPr="001778C8">
        <w:rPr>
          <w:rFonts w:ascii="Calibri" w:hAnsi="Calibri" w:cs="Arial"/>
          <w:b/>
          <w:sz w:val="22"/>
          <w:szCs w:val="22"/>
        </w:rPr>
        <w:t>Early Childhood Activities Project</w:t>
      </w:r>
    </w:p>
    <w:p w:rsidR="00520D3C" w:rsidRPr="001778C8" w:rsidRDefault="00520D3C" w:rsidP="00520D3C">
      <w:pPr>
        <w:ind w:left="720"/>
        <w:rPr>
          <w:rFonts w:ascii="Calibri" w:hAnsi="Calibri" w:cs="Arial"/>
          <w:sz w:val="22"/>
          <w:szCs w:val="22"/>
        </w:rPr>
      </w:pPr>
      <w:r w:rsidRPr="001778C8">
        <w:rPr>
          <w:rFonts w:ascii="Calibri" w:hAnsi="Calibri" w:cs="Arial"/>
          <w:sz w:val="22"/>
          <w:szCs w:val="22"/>
        </w:rPr>
        <w:t>Using developmentally appropriate practice, the students will create five early childhood activities that encourage children to explore, experiment, question and be creative in pre-k-3 schools or childcare settings. One activity will be presented in class.</w:t>
      </w:r>
    </w:p>
    <w:p w:rsidR="00B53145" w:rsidRPr="001778C8" w:rsidRDefault="00B53145" w:rsidP="006222E2">
      <w:pPr>
        <w:ind w:left="720"/>
        <w:rPr>
          <w:rFonts w:ascii="Calibri" w:hAnsi="Calibri" w:cs="Arial"/>
          <w:sz w:val="22"/>
          <w:szCs w:val="22"/>
        </w:rPr>
        <w:sectPr w:rsidR="00B53145" w:rsidRPr="001778C8" w:rsidSect="001D5FB7">
          <w:type w:val="continuous"/>
          <w:pgSz w:w="12240" w:h="15840"/>
          <w:pgMar w:top="1008" w:right="1008" w:bottom="1008" w:left="1008" w:header="720" w:footer="720" w:gutter="0"/>
          <w:pgNumType w:start="2"/>
          <w:cols w:space="720"/>
          <w:formProt w:val="0"/>
          <w:titlePg/>
          <w:docGrid w:linePitch="360"/>
        </w:sectPr>
      </w:pPr>
    </w:p>
    <w:p w:rsidR="0027054E" w:rsidRDefault="0027054E">
      <w:pPr>
        <w:widowControl/>
        <w:suppressAutoHyphens w:val="0"/>
        <w:rPr>
          <w:rFonts w:ascii="Calibri" w:hAnsi="Calibri" w:cs="Arial"/>
          <w:b/>
          <w:sz w:val="22"/>
          <w:szCs w:val="22"/>
          <w:u w:val="single"/>
        </w:rPr>
      </w:pPr>
      <w:r>
        <w:rPr>
          <w:rFonts w:ascii="Calibri" w:hAnsi="Calibri" w:cs="Arial"/>
          <w:b/>
          <w:sz w:val="22"/>
          <w:szCs w:val="22"/>
          <w:u w:val="single"/>
        </w:rPr>
        <w:lastRenderedPageBreak/>
        <w:br w:type="page"/>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lastRenderedPageBreak/>
        <w:t>ATTENDANCE POLICY:</w:t>
      </w:r>
      <w:r w:rsidRPr="001778C8">
        <w:rPr>
          <w:rFonts w:ascii="Calibri" w:hAnsi="Calibri" w:cs="Arial"/>
          <w:sz w:val="22"/>
          <w:szCs w:val="22"/>
        </w:rPr>
        <w:t xml:space="preserve">   </w:t>
      </w:r>
    </w:p>
    <w:p w:rsidR="00B53145" w:rsidRPr="001778C8" w:rsidRDefault="00B53145" w:rsidP="003F53E5">
      <w:pPr>
        <w:ind w:left="720"/>
        <w:rPr>
          <w:rFonts w:ascii="Calibri" w:hAnsi="Calibri" w:cs="Arial"/>
          <w:sz w:val="22"/>
          <w:szCs w:val="22"/>
        </w:rPr>
      </w:pPr>
      <w:r w:rsidRPr="001778C8">
        <w:rPr>
          <w:rFonts w:ascii="Calibri" w:hAnsi="Calibri" w:cs="Arial"/>
          <w:sz w:val="22"/>
          <w:szCs w:val="22"/>
        </w:rPr>
        <w:t>The professor’s specific policy concerning absence. (The College policy on attendance is in the Catalog, and defers to the professor.)</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GRADING POLICY:</w:t>
      </w:r>
      <w:r w:rsidRPr="001778C8">
        <w:rPr>
          <w:rFonts w:ascii="Calibri" w:hAnsi="Calibri" w:cs="Arial"/>
          <w:sz w:val="22"/>
          <w:szCs w:val="22"/>
        </w:rPr>
        <w:t xml:space="preserve">  </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Include numerical ranges for letter grades; the following is a range commonly used by many faculty:</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90 - 100      =      A</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80 - 89        =      B</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70 - 79        =      C</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60 - 69        =      D</w:t>
      </w:r>
    </w:p>
    <w:p w:rsidR="00B53145" w:rsidRPr="001778C8" w:rsidRDefault="00B53145" w:rsidP="006222E2">
      <w:pPr>
        <w:ind w:left="2880"/>
        <w:rPr>
          <w:rFonts w:ascii="Calibri" w:hAnsi="Calibri" w:cs="Arial"/>
          <w:sz w:val="22"/>
          <w:szCs w:val="22"/>
        </w:rPr>
      </w:pPr>
      <w:r w:rsidRPr="001778C8">
        <w:rPr>
          <w:rFonts w:ascii="Calibri" w:hAnsi="Calibri" w:cs="Arial"/>
          <w:sz w:val="22"/>
          <w:szCs w:val="22"/>
        </w:rPr>
        <w:t>Below 60    =      F</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(Note:  The “incomplete” grade [“I”] should be given only when unusual circumstances warrant. An “incomplete” is not a substitute for a “D,” “F,” or “W.” Refer to the policy on “incomplete grades.)</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REQUIRED COURSE MATERIALS:</w:t>
      </w:r>
      <w:r w:rsidRPr="001778C8">
        <w:rPr>
          <w:rFonts w:ascii="Calibri" w:hAnsi="Calibri" w:cs="Arial"/>
          <w:sz w:val="22"/>
          <w:szCs w:val="22"/>
        </w:rPr>
        <w:t xml:space="preserve">  </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(In correct bibliographic format.)</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RESERVED MATERIALS FOR THE COURSE:</w:t>
      </w:r>
      <w:r w:rsidRPr="001778C8">
        <w:rPr>
          <w:rFonts w:ascii="Calibri" w:hAnsi="Calibri" w:cs="Arial"/>
          <w:sz w:val="22"/>
          <w:szCs w:val="22"/>
        </w:rPr>
        <w:t xml:space="preserve">  </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Other special learning resources.</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CLASS SCHEDULE:</w:t>
      </w:r>
      <w:r w:rsidRPr="001778C8">
        <w:rPr>
          <w:rFonts w:ascii="Calibri" w:hAnsi="Calibri" w:cs="Arial"/>
          <w:sz w:val="22"/>
          <w:szCs w:val="22"/>
        </w:rPr>
        <w:t xml:space="preserve">  </w:t>
      </w:r>
    </w:p>
    <w:p w:rsidR="00B53145" w:rsidRPr="001778C8" w:rsidRDefault="00B53145" w:rsidP="006222E2">
      <w:pPr>
        <w:ind w:left="720"/>
        <w:rPr>
          <w:rFonts w:ascii="Calibri" w:hAnsi="Calibri" w:cs="Arial"/>
          <w:sz w:val="22"/>
          <w:szCs w:val="22"/>
        </w:rPr>
      </w:pPr>
      <w:r w:rsidRPr="001778C8">
        <w:rPr>
          <w:rFonts w:ascii="Calibri" w:hAnsi="Calibri" w:cs="Arial"/>
          <w:sz w:val="22"/>
          <w:szCs w:val="22"/>
        </w:rPr>
        <w:t xml:space="preserve">This section includes assignments for each class meeting or unit, along with scheduled </w:t>
      </w:r>
      <w:r w:rsidR="00521BE3" w:rsidRPr="001778C8">
        <w:rPr>
          <w:rFonts w:ascii="Calibri" w:hAnsi="Calibri" w:cs="Arial"/>
          <w:sz w:val="22"/>
          <w:szCs w:val="22"/>
        </w:rPr>
        <w:t>Library activities</w:t>
      </w:r>
      <w:r w:rsidRPr="001778C8">
        <w:rPr>
          <w:rFonts w:ascii="Calibri" w:hAnsi="Calibri" w:cs="Arial"/>
          <w:sz w:val="22"/>
          <w:szCs w:val="22"/>
        </w:rPr>
        <w:t xml:space="preserve"> and other scheduled support, including scheduled tests.</w:t>
      </w:r>
    </w:p>
    <w:p w:rsidR="00B53145" w:rsidRPr="001778C8" w:rsidRDefault="00B53145" w:rsidP="0027054E">
      <w:pPr>
        <w:numPr>
          <w:ilvl w:val="0"/>
          <w:numId w:val="3"/>
        </w:numPr>
        <w:suppressAutoHyphens w:val="0"/>
        <w:spacing w:before="120" w:after="120"/>
        <w:rPr>
          <w:rFonts w:ascii="Calibri" w:hAnsi="Calibri" w:cs="Arial"/>
          <w:sz w:val="22"/>
          <w:szCs w:val="22"/>
        </w:rPr>
      </w:pPr>
      <w:r w:rsidRPr="001778C8">
        <w:rPr>
          <w:rFonts w:ascii="Calibri" w:hAnsi="Calibri" w:cs="Arial"/>
          <w:b/>
          <w:sz w:val="22"/>
          <w:szCs w:val="22"/>
          <w:u w:val="single"/>
        </w:rPr>
        <w:t>ANY OTHER INFORMATION OR CLASS PROCEDURES OR POLICIES:</w:t>
      </w:r>
      <w:r w:rsidRPr="001778C8">
        <w:rPr>
          <w:rFonts w:ascii="Calibri" w:hAnsi="Calibri" w:cs="Arial"/>
          <w:sz w:val="22"/>
          <w:szCs w:val="22"/>
        </w:rPr>
        <w:t xml:space="preserve">  </w:t>
      </w:r>
    </w:p>
    <w:p w:rsidR="00B53145" w:rsidRPr="001778C8" w:rsidRDefault="00B53145" w:rsidP="007968F4">
      <w:pPr>
        <w:ind w:left="720"/>
        <w:rPr>
          <w:rFonts w:ascii="Calibri" w:hAnsi="Calibri"/>
          <w:sz w:val="22"/>
          <w:szCs w:val="22"/>
        </w:rPr>
      </w:pPr>
      <w:r w:rsidRPr="001778C8">
        <w:rPr>
          <w:rFonts w:ascii="Calibri" w:hAnsi="Calibri" w:cs="Arial"/>
          <w:sz w:val="22"/>
          <w:szCs w:val="22"/>
        </w:rPr>
        <w:t>(Which would be useful to the students in the class.)</w:t>
      </w:r>
      <w:bookmarkStart w:id="1" w:name="_GoBack"/>
      <w:bookmarkEnd w:id="1"/>
    </w:p>
    <w:sectPr w:rsidR="00B53145" w:rsidRPr="001778C8" w:rsidSect="00B5314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418" w:rsidRDefault="002D0418" w:rsidP="003A608C">
      <w:r>
        <w:separator/>
      </w:r>
    </w:p>
  </w:endnote>
  <w:endnote w:type="continuationSeparator" w:id="0">
    <w:p w:rsidR="002D0418" w:rsidRDefault="002D04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BD" w:rsidRPr="001D5FB7" w:rsidRDefault="00293A2F" w:rsidP="001D5FB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1D5FB7" w:rsidRPr="006222E2">
      <w:rPr>
        <w:rFonts w:ascii="Calibri" w:hAnsi="Calibri" w:cs="Arial"/>
        <w:sz w:val="22"/>
        <w:szCs w:val="22"/>
      </w:rPr>
      <w:tab/>
    </w:r>
    <w:r w:rsidR="001D5FB7" w:rsidRPr="006222E2">
      <w:rPr>
        <w:rFonts w:ascii="Calibri" w:hAnsi="Calibri" w:cs="Arial"/>
        <w:sz w:val="22"/>
        <w:szCs w:val="22"/>
      </w:rPr>
      <w:tab/>
      <w:t xml:space="preserve">Page </w:t>
    </w:r>
    <w:r w:rsidR="001D5FB7" w:rsidRPr="006222E2">
      <w:rPr>
        <w:rFonts w:ascii="Calibri" w:hAnsi="Calibri" w:cs="Arial"/>
        <w:sz w:val="22"/>
        <w:szCs w:val="22"/>
      </w:rPr>
      <w:fldChar w:fldCharType="begin"/>
    </w:r>
    <w:r w:rsidR="001D5FB7" w:rsidRPr="006222E2">
      <w:rPr>
        <w:rFonts w:ascii="Calibri" w:hAnsi="Calibri" w:cs="Arial"/>
        <w:sz w:val="22"/>
        <w:szCs w:val="22"/>
      </w:rPr>
      <w:instrText xml:space="preserve"> PAGE   \* MERGEFORMAT </w:instrText>
    </w:r>
    <w:r w:rsidR="001D5FB7" w:rsidRPr="006222E2">
      <w:rPr>
        <w:rFonts w:ascii="Calibri" w:hAnsi="Calibri" w:cs="Arial"/>
        <w:sz w:val="22"/>
        <w:szCs w:val="22"/>
      </w:rPr>
      <w:fldChar w:fldCharType="separate"/>
    </w:r>
    <w:r w:rsidR="00B906F7">
      <w:rPr>
        <w:rFonts w:ascii="Calibri" w:hAnsi="Calibri" w:cs="Arial"/>
        <w:noProof/>
        <w:sz w:val="22"/>
        <w:szCs w:val="22"/>
      </w:rPr>
      <w:t>3</w:t>
    </w:r>
    <w:r w:rsidR="001D5FB7"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B7" w:rsidRPr="001D5FB7" w:rsidRDefault="001D5FB7" w:rsidP="001D5FB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w:t>
    </w:r>
    <w:r w:rsidR="00293A2F">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27054E">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418" w:rsidRDefault="002D0418" w:rsidP="003A608C">
      <w:r>
        <w:separator/>
      </w:r>
    </w:p>
  </w:footnote>
  <w:footnote w:type="continuationSeparator" w:id="0">
    <w:p w:rsidR="002D0418" w:rsidRDefault="002D041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E3" w:rsidRPr="00521BE3" w:rsidRDefault="00521BE3" w:rsidP="00521BE3">
    <w:pPr>
      <w:pStyle w:val="Header"/>
      <w:pBdr>
        <w:bottom w:val="thinThickSmallGap" w:sz="18" w:space="1" w:color="0D0D0D"/>
      </w:pBdr>
      <w:jc w:val="right"/>
      <w:rPr>
        <w:rFonts w:ascii="Calibri" w:hAnsi="Calibri"/>
        <w:sz w:val="22"/>
      </w:rPr>
    </w:pPr>
    <w:r>
      <w:rPr>
        <w:rFonts w:ascii="Calibri" w:hAnsi="Calibri"/>
        <w:noProof/>
        <w:sz w:val="22"/>
      </w:rPr>
      <w:t>EEC 1000 FOUNDATIONS IN EARLY CHILDHOOD EDUCATION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E3" w:rsidRDefault="003B52F4" w:rsidP="00521BE3">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21BE3" w:rsidRDefault="00521BE3" w:rsidP="00521BE3">
    <w:pPr>
      <w:pStyle w:val="Header"/>
      <w:jc w:val="right"/>
    </w:pPr>
  </w:p>
  <w:p w:rsidR="00521BE3" w:rsidRDefault="00521BE3" w:rsidP="00521BE3">
    <w:pPr>
      <w:pStyle w:val="Header"/>
      <w:contextualSpacing/>
      <w:jc w:val="right"/>
      <w:rPr>
        <w:b/>
        <w:color w:val="470A68"/>
        <w:sz w:val="28"/>
      </w:rPr>
    </w:pPr>
    <w:r>
      <w:rPr>
        <w:b/>
        <w:color w:val="470A68"/>
        <w:sz w:val="28"/>
      </w:rPr>
      <w:t>School of Education</w:t>
    </w:r>
  </w:p>
  <w:p w:rsidR="00521BE3" w:rsidRPr="00521BE3" w:rsidRDefault="003B52F4" w:rsidP="00521BE3">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038D9"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B502C6B"/>
    <w:multiLevelType w:val="hybridMultilevel"/>
    <w:tmpl w:val="9D1CA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1C5BA7"/>
    <w:multiLevelType w:val="hybridMultilevel"/>
    <w:tmpl w:val="A0520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14C"/>
    <w:rsid w:val="001615B8"/>
    <w:rsid w:val="001626A3"/>
    <w:rsid w:val="00164D97"/>
    <w:rsid w:val="001730C7"/>
    <w:rsid w:val="00174DEE"/>
    <w:rsid w:val="001778C8"/>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5FB7"/>
    <w:rsid w:val="001D7440"/>
    <w:rsid w:val="001E131B"/>
    <w:rsid w:val="001E2EA0"/>
    <w:rsid w:val="001F34C2"/>
    <w:rsid w:val="001F5A74"/>
    <w:rsid w:val="001F71CA"/>
    <w:rsid w:val="002001EE"/>
    <w:rsid w:val="0020051F"/>
    <w:rsid w:val="00200DEF"/>
    <w:rsid w:val="00202D4B"/>
    <w:rsid w:val="00202EFE"/>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A76"/>
    <w:rsid w:val="0026186B"/>
    <w:rsid w:val="00262D0B"/>
    <w:rsid w:val="0026337A"/>
    <w:rsid w:val="0026652C"/>
    <w:rsid w:val="00266764"/>
    <w:rsid w:val="0027054E"/>
    <w:rsid w:val="00271E3B"/>
    <w:rsid w:val="002747F4"/>
    <w:rsid w:val="00285C0D"/>
    <w:rsid w:val="00286CA6"/>
    <w:rsid w:val="002875B7"/>
    <w:rsid w:val="002919E7"/>
    <w:rsid w:val="00291A0D"/>
    <w:rsid w:val="00293A2F"/>
    <w:rsid w:val="00295222"/>
    <w:rsid w:val="00295832"/>
    <w:rsid w:val="00296D05"/>
    <w:rsid w:val="002A2DC7"/>
    <w:rsid w:val="002A4A08"/>
    <w:rsid w:val="002A5A64"/>
    <w:rsid w:val="002A7078"/>
    <w:rsid w:val="002A727E"/>
    <w:rsid w:val="002B0813"/>
    <w:rsid w:val="002B133F"/>
    <w:rsid w:val="002B4849"/>
    <w:rsid w:val="002B6731"/>
    <w:rsid w:val="002B7039"/>
    <w:rsid w:val="002C4FB6"/>
    <w:rsid w:val="002C76ED"/>
    <w:rsid w:val="002C771D"/>
    <w:rsid w:val="002C7AD4"/>
    <w:rsid w:val="002C7FCB"/>
    <w:rsid w:val="002D0418"/>
    <w:rsid w:val="002D3168"/>
    <w:rsid w:val="002D557C"/>
    <w:rsid w:val="002D6755"/>
    <w:rsid w:val="002D79E9"/>
    <w:rsid w:val="002E59F3"/>
    <w:rsid w:val="002E67E1"/>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27504"/>
    <w:rsid w:val="0033041C"/>
    <w:rsid w:val="00332B09"/>
    <w:rsid w:val="00341B19"/>
    <w:rsid w:val="00352604"/>
    <w:rsid w:val="003538D5"/>
    <w:rsid w:val="00354516"/>
    <w:rsid w:val="003562B8"/>
    <w:rsid w:val="00356424"/>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52F4"/>
    <w:rsid w:val="003B73AA"/>
    <w:rsid w:val="003C1FEF"/>
    <w:rsid w:val="003C5451"/>
    <w:rsid w:val="003C7758"/>
    <w:rsid w:val="003D322D"/>
    <w:rsid w:val="003D3CEB"/>
    <w:rsid w:val="003D7CA5"/>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33F"/>
    <w:rsid w:val="004B0837"/>
    <w:rsid w:val="004B0DA2"/>
    <w:rsid w:val="004C19CE"/>
    <w:rsid w:val="004C38E3"/>
    <w:rsid w:val="004C6A4A"/>
    <w:rsid w:val="004D184E"/>
    <w:rsid w:val="004D23EA"/>
    <w:rsid w:val="004D456D"/>
    <w:rsid w:val="004D6CD0"/>
    <w:rsid w:val="004E08EE"/>
    <w:rsid w:val="004E0BC8"/>
    <w:rsid w:val="004E6778"/>
    <w:rsid w:val="004E733E"/>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015F"/>
    <w:rsid w:val="00520D3C"/>
    <w:rsid w:val="00521BE3"/>
    <w:rsid w:val="0052492F"/>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319"/>
    <w:rsid w:val="00725AE3"/>
    <w:rsid w:val="00725F66"/>
    <w:rsid w:val="00730DB3"/>
    <w:rsid w:val="00732FEE"/>
    <w:rsid w:val="00733FF5"/>
    <w:rsid w:val="00734B01"/>
    <w:rsid w:val="00744942"/>
    <w:rsid w:val="007472D0"/>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1E95"/>
    <w:rsid w:val="007B2F45"/>
    <w:rsid w:val="007B7558"/>
    <w:rsid w:val="007C0541"/>
    <w:rsid w:val="007C3211"/>
    <w:rsid w:val="007C4FE8"/>
    <w:rsid w:val="007C5E2D"/>
    <w:rsid w:val="007C6355"/>
    <w:rsid w:val="007D243A"/>
    <w:rsid w:val="007D66A1"/>
    <w:rsid w:val="007D7F35"/>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5710A"/>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1F5"/>
    <w:rsid w:val="008C37F3"/>
    <w:rsid w:val="008C3DF6"/>
    <w:rsid w:val="008C472D"/>
    <w:rsid w:val="008D0387"/>
    <w:rsid w:val="008D136B"/>
    <w:rsid w:val="008D1A93"/>
    <w:rsid w:val="008E0214"/>
    <w:rsid w:val="008E08DD"/>
    <w:rsid w:val="008E7F6C"/>
    <w:rsid w:val="008F66E1"/>
    <w:rsid w:val="009004B5"/>
    <w:rsid w:val="00901FCC"/>
    <w:rsid w:val="00904163"/>
    <w:rsid w:val="00923EC9"/>
    <w:rsid w:val="009243D8"/>
    <w:rsid w:val="0092444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7DBD"/>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06DB"/>
    <w:rsid w:val="00A11B9D"/>
    <w:rsid w:val="00A123EA"/>
    <w:rsid w:val="00A154B5"/>
    <w:rsid w:val="00A1553E"/>
    <w:rsid w:val="00A209DA"/>
    <w:rsid w:val="00A23393"/>
    <w:rsid w:val="00A23708"/>
    <w:rsid w:val="00A23D99"/>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A40"/>
    <w:rsid w:val="00B46D55"/>
    <w:rsid w:val="00B53145"/>
    <w:rsid w:val="00B562D9"/>
    <w:rsid w:val="00B70DF1"/>
    <w:rsid w:val="00B7226B"/>
    <w:rsid w:val="00B75E62"/>
    <w:rsid w:val="00B770E3"/>
    <w:rsid w:val="00B906F7"/>
    <w:rsid w:val="00B91623"/>
    <w:rsid w:val="00B93785"/>
    <w:rsid w:val="00B94AD6"/>
    <w:rsid w:val="00BA0AAF"/>
    <w:rsid w:val="00BA1DAD"/>
    <w:rsid w:val="00BA2466"/>
    <w:rsid w:val="00BA3DC3"/>
    <w:rsid w:val="00BA6A1D"/>
    <w:rsid w:val="00BA6FD4"/>
    <w:rsid w:val="00BB3372"/>
    <w:rsid w:val="00BB36A0"/>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314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11A1"/>
    <w:rsid w:val="00C90786"/>
    <w:rsid w:val="00C9122C"/>
    <w:rsid w:val="00C92A9A"/>
    <w:rsid w:val="00C93078"/>
    <w:rsid w:val="00CA1FB8"/>
    <w:rsid w:val="00CA28DC"/>
    <w:rsid w:val="00CA4B5F"/>
    <w:rsid w:val="00CB0437"/>
    <w:rsid w:val="00CB0C30"/>
    <w:rsid w:val="00CB6983"/>
    <w:rsid w:val="00CC1D5E"/>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169B4"/>
    <w:rsid w:val="00D201B6"/>
    <w:rsid w:val="00D20D9F"/>
    <w:rsid w:val="00D2562E"/>
    <w:rsid w:val="00D256B1"/>
    <w:rsid w:val="00D25BBA"/>
    <w:rsid w:val="00D26B13"/>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47A8"/>
    <w:rsid w:val="00DD7791"/>
    <w:rsid w:val="00DD7D2F"/>
    <w:rsid w:val="00DD7DD6"/>
    <w:rsid w:val="00DF0910"/>
    <w:rsid w:val="00DF189C"/>
    <w:rsid w:val="00DF3B66"/>
    <w:rsid w:val="00DF59A3"/>
    <w:rsid w:val="00E04BE9"/>
    <w:rsid w:val="00E16462"/>
    <w:rsid w:val="00E22FAD"/>
    <w:rsid w:val="00E261D0"/>
    <w:rsid w:val="00E26CBF"/>
    <w:rsid w:val="00E306B4"/>
    <w:rsid w:val="00E34B2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63CE3"/>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7879"/>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BF875"/>
  <w15:chartTrackingRefBased/>
  <w15:docId w15:val="{FFCB347B-9A0A-41B5-8CF4-150E1578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E34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6451">
      <w:bodyDiv w:val="1"/>
      <w:marLeft w:val="0"/>
      <w:marRight w:val="0"/>
      <w:marTop w:val="0"/>
      <w:marBottom w:val="0"/>
      <w:divBdr>
        <w:top w:val="none" w:sz="0" w:space="0" w:color="auto"/>
        <w:left w:val="none" w:sz="0" w:space="0" w:color="auto"/>
        <w:bottom w:val="none" w:sz="0" w:space="0" w:color="auto"/>
        <w:right w:val="none" w:sz="0" w:space="0" w:color="auto"/>
      </w:divBdr>
    </w:div>
    <w:div w:id="14492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AB6DC-F2AC-49CE-AC5C-0A6C7B15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2017-08-07T22:30:00Z</dcterms:created>
  <dcterms:modified xsi:type="dcterms:W3CDTF">2017-08-07T22:30:00Z</dcterms:modified>
</cp:coreProperties>
</file>