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20"/>
        <w:gridCol w:w="5220"/>
      </w:tblGrid>
      <w:tr w:rsidR="00DE1A79" w:rsidRPr="006A1D14" w:rsidTr="00151AA7">
        <w:tc>
          <w:tcPr>
            <w:tcW w:w="5220" w:type="dxa"/>
          </w:tcPr>
          <w:p w:rsidR="00DE1A79" w:rsidRPr="006A1D14" w:rsidRDefault="00DE1A79" w:rsidP="00907049">
            <w:pPr>
              <w:spacing w:line="420" w:lineRule="auto"/>
              <w:rPr>
                <w:rFonts w:ascii="Calibri" w:hAnsi="Calibri" w:cs="Arial"/>
                <w:b/>
                <w:sz w:val="22"/>
                <w:szCs w:val="22"/>
                <w:u w:val="single"/>
              </w:rPr>
            </w:pPr>
            <w:r w:rsidRPr="006A1D14">
              <w:rPr>
                <w:rFonts w:ascii="Calibri" w:hAnsi="Calibri" w:cs="Arial"/>
                <w:b/>
                <w:sz w:val="22"/>
                <w:szCs w:val="22"/>
              </w:rPr>
              <w:t xml:space="preserve">PROFESSOR: </w:t>
            </w:r>
            <w:r w:rsidRPr="006A1D14">
              <w:rPr>
                <w:rFonts w:ascii="Calibri" w:hAnsi="Calibri" w:cs="Arial"/>
                <w:noProof/>
                <w:sz w:val="22"/>
                <w:szCs w:val="22"/>
              </w:rPr>
              <w:t xml:space="preserve">     </w:t>
            </w:r>
            <w:r w:rsidR="00450B78" w:rsidRPr="006A1D14">
              <w:rPr>
                <w:rFonts w:ascii="Calibri" w:hAnsi="Calibri" w:cs="Arial"/>
                <w:noProof/>
                <w:sz w:val="22"/>
                <w:szCs w:val="22"/>
              </w:rPr>
              <w:fldChar w:fldCharType="begin">
                <w:ffData>
                  <w:name w:val="Text1"/>
                  <w:enabled/>
                  <w:calcOnExit w:val="0"/>
                  <w:textInput/>
                </w:ffData>
              </w:fldChar>
            </w:r>
            <w:bookmarkStart w:id="0" w:name="Text1"/>
            <w:r w:rsidRPr="006A1D14">
              <w:rPr>
                <w:rFonts w:ascii="Calibri" w:hAnsi="Calibri" w:cs="Arial"/>
                <w:noProof/>
                <w:sz w:val="22"/>
                <w:szCs w:val="22"/>
              </w:rPr>
              <w:instrText xml:space="preserve"> FORMTEXT </w:instrText>
            </w:r>
            <w:r w:rsidR="00450B78" w:rsidRPr="006A1D14">
              <w:rPr>
                <w:rFonts w:ascii="Calibri" w:hAnsi="Calibri" w:cs="Arial"/>
                <w:noProof/>
                <w:sz w:val="22"/>
                <w:szCs w:val="22"/>
              </w:rPr>
            </w:r>
            <w:r w:rsidR="00450B78" w:rsidRPr="006A1D14">
              <w:rPr>
                <w:rFonts w:ascii="Calibri" w:hAnsi="Calibri" w:cs="Arial"/>
                <w:noProof/>
                <w:sz w:val="22"/>
                <w:szCs w:val="22"/>
              </w:rPr>
              <w:fldChar w:fldCharType="separate"/>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450B78" w:rsidRPr="006A1D14">
              <w:rPr>
                <w:rFonts w:ascii="Calibri" w:hAnsi="Calibri" w:cs="Arial"/>
                <w:noProof/>
                <w:sz w:val="22"/>
                <w:szCs w:val="22"/>
              </w:rPr>
              <w:fldChar w:fldCharType="end"/>
            </w:r>
            <w:bookmarkEnd w:id="0"/>
          </w:p>
        </w:tc>
        <w:tc>
          <w:tcPr>
            <w:tcW w:w="5220" w:type="dxa"/>
          </w:tcPr>
          <w:p w:rsidR="00DE1A79" w:rsidRPr="006A1D14" w:rsidRDefault="00DE1A79" w:rsidP="00D15552">
            <w:pPr>
              <w:spacing w:line="420" w:lineRule="auto"/>
              <w:rPr>
                <w:rFonts w:ascii="Calibri" w:hAnsi="Calibri" w:cs="Arial"/>
                <w:b/>
                <w:sz w:val="22"/>
                <w:szCs w:val="22"/>
                <w:u w:val="single"/>
              </w:rPr>
            </w:pPr>
            <w:r w:rsidRPr="006A1D14">
              <w:rPr>
                <w:rFonts w:ascii="Calibri" w:hAnsi="Calibri" w:cs="Arial"/>
                <w:b/>
                <w:sz w:val="22"/>
                <w:szCs w:val="22"/>
              </w:rPr>
              <w:t xml:space="preserve">PHONE NUMBER: </w:t>
            </w:r>
            <w:r w:rsidRPr="006A1D14">
              <w:rPr>
                <w:rFonts w:ascii="Calibri" w:hAnsi="Calibri" w:cs="Arial"/>
                <w:noProof/>
                <w:sz w:val="22"/>
                <w:szCs w:val="22"/>
              </w:rPr>
              <w:t xml:space="preserve">     </w:t>
            </w:r>
            <w:r w:rsidR="00450B78"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450B78" w:rsidRPr="006A1D14">
              <w:rPr>
                <w:rFonts w:ascii="Calibri" w:hAnsi="Calibri" w:cs="Arial"/>
                <w:noProof/>
                <w:sz w:val="22"/>
                <w:szCs w:val="22"/>
              </w:rPr>
            </w:r>
            <w:r w:rsidR="00450B78"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450B78" w:rsidRPr="006A1D14">
              <w:rPr>
                <w:rFonts w:ascii="Calibri" w:hAnsi="Calibri" w:cs="Arial"/>
                <w:noProof/>
                <w:sz w:val="22"/>
                <w:szCs w:val="22"/>
              </w:rPr>
              <w:fldChar w:fldCharType="end"/>
            </w:r>
          </w:p>
        </w:tc>
      </w:tr>
      <w:tr w:rsidR="00DE1A79" w:rsidRPr="006A1D14" w:rsidTr="00151AA7">
        <w:tc>
          <w:tcPr>
            <w:tcW w:w="5220" w:type="dxa"/>
          </w:tcPr>
          <w:p w:rsidR="00DE1A79" w:rsidRPr="006A1D14" w:rsidRDefault="00DE1A79" w:rsidP="00151AA7">
            <w:pPr>
              <w:spacing w:line="420" w:lineRule="auto"/>
              <w:rPr>
                <w:rFonts w:ascii="Calibri" w:hAnsi="Calibri" w:cs="Arial"/>
                <w:b/>
                <w:sz w:val="22"/>
                <w:szCs w:val="22"/>
                <w:u w:val="single"/>
              </w:rPr>
            </w:pPr>
            <w:r w:rsidRPr="006A1D14">
              <w:rPr>
                <w:rFonts w:ascii="Calibri" w:hAnsi="Calibri" w:cs="Arial"/>
                <w:b/>
                <w:sz w:val="22"/>
                <w:szCs w:val="22"/>
              </w:rPr>
              <w:t xml:space="preserve">OFFICE LOCATION: </w:t>
            </w:r>
            <w:r w:rsidRPr="006A1D14">
              <w:rPr>
                <w:rFonts w:ascii="Calibri" w:hAnsi="Calibri" w:cs="Arial"/>
                <w:noProof/>
                <w:sz w:val="22"/>
                <w:szCs w:val="22"/>
              </w:rPr>
              <w:t xml:space="preserve">     </w:t>
            </w:r>
            <w:r w:rsidR="00450B78"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450B78" w:rsidRPr="006A1D14">
              <w:rPr>
                <w:rFonts w:ascii="Calibri" w:hAnsi="Calibri" w:cs="Arial"/>
                <w:noProof/>
                <w:sz w:val="22"/>
                <w:szCs w:val="22"/>
              </w:rPr>
            </w:r>
            <w:r w:rsidR="00450B78"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450B78" w:rsidRPr="006A1D14">
              <w:rPr>
                <w:rFonts w:ascii="Calibri" w:hAnsi="Calibri" w:cs="Arial"/>
                <w:noProof/>
                <w:sz w:val="22"/>
                <w:szCs w:val="22"/>
              </w:rPr>
              <w:fldChar w:fldCharType="end"/>
            </w:r>
          </w:p>
        </w:tc>
        <w:tc>
          <w:tcPr>
            <w:tcW w:w="5220" w:type="dxa"/>
          </w:tcPr>
          <w:p w:rsidR="00DE1A79" w:rsidRPr="006A1D14" w:rsidRDefault="00DE1A79" w:rsidP="00151AA7">
            <w:pPr>
              <w:spacing w:line="420" w:lineRule="auto"/>
              <w:rPr>
                <w:rFonts w:ascii="Calibri" w:hAnsi="Calibri" w:cs="Arial"/>
                <w:b/>
                <w:sz w:val="22"/>
                <w:szCs w:val="22"/>
                <w:u w:val="single"/>
              </w:rPr>
            </w:pPr>
            <w:r w:rsidRPr="006A1D14">
              <w:rPr>
                <w:rFonts w:ascii="Calibri" w:hAnsi="Calibri" w:cs="Arial"/>
                <w:b/>
                <w:sz w:val="22"/>
                <w:szCs w:val="22"/>
              </w:rPr>
              <w:t xml:space="preserve">E-MAIL: </w:t>
            </w:r>
            <w:r w:rsidRPr="006A1D14">
              <w:rPr>
                <w:rFonts w:ascii="Calibri" w:hAnsi="Calibri" w:cs="Arial"/>
                <w:noProof/>
                <w:sz w:val="22"/>
                <w:szCs w:val="22"/>
              </w:rPr>
              <w:t xml:space="preserve">     </w:t>
            </w:r>
            <w:r w:rsidR="00450B78"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450B78" w:rsidRPr="006A1D14">
              <w:rPr>
                <w:rFonts w:ascii="Calibri" w:hAnsi="Calibri" w:cs="Arial"/>
                <w:noProof/>
                <w:sz w:val="22"/>
                <w:szCs w:val="22"/>
              </w:rPr>
            </w:r>
            <w:r w:rsidR="00450B78"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450B78" w:rsidRPr="006A1D14">
              <w:rPr>
                <w:rFonts w:ascii="Calibri" w:hAnsi="Calibri" w:cs="Arial"/>
                <w:noProof/>
                <w:sz w:val="22"/>
                <w:szCs w:val="22"/>
              </w:rPr>
              <w:fldChar w:fldCharType="end"/>
            </w:r>
          </w:p>
        </w:tc>
      </w:tr>
      <w:tr w:rsidR="00DE1A79" w:rsidRPr="006A1D14" w:rsidTr="00151AA7">
        <w:tc>
          <w:tcPr>
            <w:tcW w:w="5220" w:type="dxa"/>
          </w:tcPr>
          <w:p w:rsidR="00DE1A79" w:rsidRPr="006A1D14" w:rsidRDefault="00DE1A79" w:rsidP="00BE3365">
            <w:pPr>
              <w:spacing w:line="276" w:lineRule="auto"/>
              <w:rPr>
                <w:rFonts w:ascii="Calibri" w:hAnsi="Calibri" w:cs="Arial"/>
                <w:b/>
                <w:sz w:val="22"/>
                <w:szCs w:val="22"/>
                <w:u w:val="single"/>
              </w:rPr>
            </w:pPr>
            <w:r w:rsidRPr="006A1D14">
              <w:rPr>
                <w:rFonts w:ascii="Calibri" w:hAnsi="Calibri" w:cs="Arial"/>
                <w:b/>
                <w:sz w:val="22"/>
                <w:szCs w:val="22"/>
              </w:rPr>
              <w:t xml:space="preserve">OFFICE HOURS: </w:t>
            </w:r>
            <w:r w:rsidRPr="006A1D14">
              <w:rPr>
                <w:rFonts w:ascii="Calibri" w:hAnsi="Calibri" w:cs="Arial"/>
                <w:noProof/>
                <w:sz w:val="22"/>
                <w:szCs w:val="22"/>
              </w:rPr>
              <w:t xml:space="preserve">     </w:t>
            </w:r>
            <w:r w:rsidR="00450B78"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450B78" w:rsidRPr="006A1D14">
              <w:rPr>
                <w:rFonts w:ascii="Calibri" w:hAnsi="Calibri" w:cs="Arial"/>
                <w:noProof/>
                <w:sz w:val="22"/>
                <w:szCs w:val="22"/>
              </w:rPr>
            </w:r>
            <w:r w:rsidR="00450B78"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450B78" w:rsidRPr="006A1D14">
              <w:rPr>
                <w:rFonts w:ascii="Calibri" w:hAnsi="Calibri" w:cs="Arial"/>
                <w:noProof/>
                <w:sz w:val="22"/>
                <w:szCs w:val="22"/>
              </w:rPr>
              <w:fldChar w:fldCharType="end"/>
            </w:r>
          </w:p>
        </w:tc>
        <w:tc>
          <w:tcPr>
            <w:tcW w:w="5220" w:type="dxa"/>
          </w:tcPr>
          <w:p w:rsidR="00DE1A79" w:rsidRPr="006A1D14" w:rsidRDefault="00DE1A79" w:rsidP="00BE3365">
            <w:pPr>
              <w:spacing w:line="276" w:lineRule="auto"/>
              <w:rPr>
                <w:rFonts w:ascii="Calibri" w:hAnsi="Calibri" w:cs="Arial"/>
                <w:b/>
                <w:sz w:val="22"/>
                <w:szCs w:val="22"/>
                <w:u w:val="single"/>
              </w:rPr>
            </w:pPr>
            <w:r w:rsidRPr="006A1D14">
              <w:rPr>
                <w:rFonts w:ascii="Calibri" w:hAnsi="Calibri" w:cs="Arial"/>
                <w:b/>
                <w:sz w:val="22"/>
                <w:szCs w:val="22"/>
              </w:rPr>
              <w:t xml:space="preserve">SEMESTER: </w:t>
            </w:r>
            <w:r w:rsidRPr="006A1D14">
              <w:rPr>
                <w:rFonts w:ascii="Calibri" w:hAnsi="Calibri" w:cs="Arial"/>
                <w:noProof/>
                <w:sz w:val="22"/>
                <w:szCs w:val="22"/>
              </w:rPr>
              <w:t xml:space="preserve">     </w:t>
            </w:r>
            <w:r w:rsidR="00450B78"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450B78" w:rsidRPr="006A1D14">
              <w:rPr>
                <w:rFonts w:ascii="Calibri" w:hAnsi="Calibri" w:cs="Arial"/>
                <w:noProof/>
                <w:sz w:val="22"/>
                <w:szCs w:val="22"/>
              </w:rPr>
            </w:r>
            <w:r w:rsidR="00450B78"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450B78" w:rsidRPr="006A1D14">
              <w:rPr>
                <w:rFonts w:ascii="Calibri" w:hAnsi="Calibri" w:cs="Arial"/>
                <w:noProof/>
                <w:sz w:val="22"/>
                <w:szCs w:val="22"/>
              </w:rPr>
              <w:fldChar w:fldCharType="end"/>
            </w:r>
          </w:p>
        </w:tc>
      </w:tr>
    </w:tbl>
    <w:p w:rsidR="00DE1A79" w:rsidRPr="006A1D14" w:rsidRDefault="00DE1A79" w:rsidP="00DA66CF">
      <w:pPr>
        <w:rPr>
          <w:rFonts w:ascii="Calibri" w:hAnsi="Calibri" w:cs="Arial"/>
          <w:b/>
          <w:sz w:val="22"/>
          <w:szCs w:val="22"/>
          <w:u w:val="single"/>
        </w:rPr>
      </w:pPr>
    </w:p>
    <w:p w:rsidR="00DE1A79" w:rsidRPr="006A1D14" w:rsidRDefault="00DE1A79" w:rsidP="00DA66CF">
      <w:pPr>
        <w:numPr>
          <w:ilvl w:val="0"/>
          <w:numId w:val="1"/>
        </w:numPr>
        <w:tabs>
          <w:tab w:val="left" w:pos="720"/>
        </w:tabs>
        <w:rPr>
          <w:rFonts w:ascii="Calibri" w:hAnsi="Calibri" w:cs="Arial"/>
          <w:b/>
          <w:sz w:val="22"/>
          <w:szCs w:val="22"/>
          <w:u w:val="single"/>
        </w:rPr>
      </w:pPr>
      <w:r w:rsidRPr="006A1D14">
        <w:rPr>
          <w:rFonts w:ascii="Calibri" w:hAnsi="Calibri" w:cs="Arial"/>
          <w:b/>
          <w:sz w:val="22"/>
          <w:szCs w:val="22"/>
          <w:u w:val="single"/>
        </w:rPr>
        <w:t>COURSE NUMBER AND TITLE, CATALOG DESCRIPTION, CREDITS:</w:t>
      </w:r>
    </w:p>
    <w:p w:rsidR="00DE1A79" w:rsidRPr="006A1D14" w:rsidRDefault="00DE1A79" w:rsidP="00DA66CF">
      <w:pPr>
        <w:ind w:left="1440"/>
        <w:rPr>
          <w:rFonts w:ascii="Calibri" w:hAnsi="Calibri" w:cs="Arial"/>
          <w:b/>
          <w:sz w:val="22"/>
          <w:szCs w:val="22"/>
        </w:rPr>
      </w:pPr>
    </w:p>
    <w:p w:rsidR="00DE1A79" w:rsidRPr="006A1D14" w:rsidRDefault="00DE1A79" w:rsidP="001E131B">
      <w:pPr>
        <w:widowControl/>
        <w:tabs>
          <w:tab w:val="left" w:pos="720"/>
          <w:tab w:val="left" w:pos="1170"/>
        </w:tabs>
        <w:ind w:left="720"/>
        <w:rPr>
          <w:rFonts w:ascii="Calibri" w:hAnsi="Calibri" w:cs="Arial"/>
          <w:b/>
          <w:sz w:val="22"/>
          <w:szCs w:val="22"/>
        </w:rPr>
      </w:pPr>
      <w:r w:rsidRPr="006A1D14">
        <w:rPr>
          <w:rFonts w:ascii="Calibri" w:hAnsi="Calibri" w:cs="Arial"/>
          <w:b/>
          <w:noProof/>
          <w:sz w:val="22"/>
          <w:szCs w:val="22"/>
        </w:rPr>
        <w:t>HUS 1320 THEORIES AND FOUNDATIONS OF CRISIS INTERVENTION</w:t>
      </w:r>
      <w:r w:rsidRPr="006A1D14">
        <w:rPr>
          <w:rFonts w:ascii="Calibri" w:hAnsi="Calibri" w:cs="Arial"/>
          <w:b/>
          <w:sz w:val="22"/>
          <w:szCs w:val="22"/>
        </w:rPr>
        <w:t xml:space="preserve">   (</w:t>
      </w:r>
      <w:r w:rsidR="00513FCB">
        <w:rPr>
          <w:rFonts w:ascii="Calibri" w:hAnsi="Calibri" w:cs="Arial"/>
          <w:b/>
          <w:noProof/>
          <w:sz w:val="22"/>
          <w:szCs w:val="22"/>
        </w:rPr>
        <w:t>3</w:t>
      </w:r>
      <w:r w:rsidRPr="006A1D14">
        <w:rPr>
          <w:rFonts w:ascii="Calibri" w:hAnsi="Calibri" w:cs="Arial"/>
          <w:b/>
          <w:sz w:val="22"/>
          <w:szCs w:val="22"/>
        </w:rPr>
        <w:t xml:space="preserve"> CREDITS)</w:t>
      </w:r>
    </w:p>
    <w:p w:rsidR="00DE1A79" w:rsidRPr="006A1D14" w:rsidRDefault="00DE1A79" w:rsidP="00DA66CF">
      <w:pPr>
        <w:widowControl/>
        <w:tabs>
          <w:tab w:val="left" w:pos="720"/>
          <w:tab w:val="left" w:pos="1170"/>
        </w:tabs>
        <w:ind w:firstLine="720"/>
        <w:rPr>
          <w:rFonts w:ascii="Calibri" w:hAnsi="Calibri" w:cs="Arial"/>
          <w:b/>
          <w:sz w:val="22"/>
          <w:szCs w:val="22"/>
        </w:rPr>
      </w:pPr>
    </w:p>
    <w:p w:rsidR="00DE1A79" w:rsidRPr="006A1D14" w:rsidRDefault="00DE1A79" w:rsidP="003C50A9">
      <w:pPr>
        <w:pStyle w:val="BodyTextIndent2"/>
        <w:widowControl/>
        <w:tabs>
          <w:tab w:val="left" w:pos="720"/>
          <w:tab w:val="left" w:pos="1170"/>
        </w:tabs>
        <w:spacing w:line="276" w:lineRule="auto"/>
        <w:ind w:left="720"/>
        <w:rPr>
          <w:rFonts w:ascii="Calibri" w:hAnsi="Calibri" w:cs="Arial"/>
          <w:sz w:val="22"/>
          <w:szCs w:val="22"/>
        </w:rPr>
      </w:pPr>
      <w:r w:rsidRPr="006A1D14">
        <w:rPr>
          <w:rFonts w:ascii="Calibri" w:hAnsi="Calibri" w:cs="Arial"/>
          <w:noProof/>
          <w:sz w:val="22"/>
          <w:szCs w:val="22"/>
        </w:rPr>
        <w:t>This course will provide a comprehensive overview of the history of crisis intervention and crisis theory. In addition, it will also present a comprehensive model of crisis intervention and will include developing</w:t>
      </w:r>
      <w:r w:rsidR="00442975" w:rsidRPr="006A1D14">
        <w:rPr>
          <w:rFonts w:ascii="Calibri" w:hAnsi="Calibri" w:cs="Arial"/>
          <w:noProof/>
          <w:sz w:val="22"/>
          <w:szCs w:val="22"/>
        </w:rPr>
        <w:t>,</w:t>
      </w:r>
      <w:r w:rsidRPr="006A1D14">
        <w:rPr>
          <w:rFonts w:ascii="Calibri" w:hAnsi="Calibri" w:cs="Arial"/>
          <w:noProof/>
          <w:sz w:val="22"/>
          <w:szCs w:val="22"/>
        </w:rPr>
        <w:t xml:space="preserve"> listening</w:t>
      </w:r>
      <w:r w:rsidR="00442975" w:rsidRPr="006A1D14">
        <w:rPr>
          <w:rFonts w:ascii="Calibri" w:hAnsi="Calibri" w:cs="Arial"/>
          <w:noProof/>
          <w:sz w:val="22"/>
          <w:szCs w:val="22"/>
        </w:rPr>
        <w:t>,</w:t>
      </w:r>
      <w:r w:rsidRPr="006A1D14">
        <w:rPr>
          <w:rFonts w:ascii="Calibri" w:hAnsi="Calibri" w:cs="Arial"/>
          <w:noProof/>
          <w:sz w:val="22"/>
          <w:szCs w:val="22"/>
        </w:rPr>
        <w:t xml:space="preserve"> and understanding skills, as well as assessment approaches and interventions.</w:t>
      </w:r>
    </w:p>
    <w:p w:rsidR="00DE1A79" w:rsidRPr="006A1D14" w:rsidRDefault="00DE1A79" w:rsidP="005E7A0A">
      <w:pPr>
        <w:pStyle w:val="BodyTextIndent2"/>
        <w:widowControl/>
        <w:tabs>
          <w:tab w:val="left" w:pos="720"/>
          <w:tab w:val="left" w:pos="1170"/>
        </w:tabs>
        <w:spacing w:after="0" w:line="276" w:lineRule="auto"/>
        <w:ind w:left="720"/>
        <w:rPr>
          <w:rFonts w:ascii="Calibri" w:hAnsi="Calibri" w:cs="Arial"/>
          <w:sz w:val="22"/>
          <w:szCs w:val="22"/>
        </w:rPr>
      </w:pPr>
    </w:p>
    <w:p w:rsidR="00DE1A79" w:rsidRPr="006A1D14" w:rsidRDefault="00DE1A79" w:rsidP="00BE594D">
      <w:pPr>
        <w:numPr>
          <w:ilvl w:val="0"/>
          <w:numId w:val="1"/>
        </w:numPr>
        <w:rPr>
          <w:rFonts w:ascii="Calibri" w:hAnsi="Calibri" w:cs="Arial"/>
          <w:b/>
          <w:sz w:val="22"/>
          <w:szCs w:val="22"/>
        </w:rPr>
      </w:pPr>
      <w:r w:rsidRPr="006A1D14">
        <w:rPr>
          <w:rFonts w:ascii="Calibri" w:hAnsi="Calibri" w:cs="Arial"/>
          <w:b/>
          <w:sz w:val="22"/>
          <w:szCs w:val="22"/>
          <w:u w:val="single"/>
        </w:rPr>
        <w:t>PREREQUISITES FOR THIS COURSE:</w:t>
      </w:r>
      <w:r w:rsidRPr="006A1D14">
        <w:rPr>
          <w:rFonts w:ascii="Calibri" w:hAnsi="Calibri" w:cs="Arial"/>
          <w:b/>
          <w:sz w:val="22"/>
          <w:szCs w:val="22"/>
        </w:rPr>
        <w:t xml:space="preserve">  </w:t>
      </w:r>
    </w:p>
    <w:p w:rsidR="00DE1A79" w:rsidRPr="006A1D14" w:rsidRDefault="00DE1A79" w:rsidP="00DA66CF">
      <w:pPr>
        <w:ind w:left="720"/>
        <w:rPr>
          <w:rFonts w:ascii="Calibri" w:hAnsi="Calibri" w:cs="Arial"/>
          <w:b/>
          <w:sz w:val="22"/>
          <w:szCs w:val="22"/>
        </w:rPr>
      </w:pPr>
    </w:p>
    <w:p w:rsidR="00DE1A79" w:rsidRPr="006A1D14" w:rsidRDefault="000C421F" w:rsidP="00927493">
      <w:pPr>
        <w:ind w:left="720"/>
        <w:rPr>
          <w:rFonts w:ascii="Calibri" w:hAnsi="Calibri" w:cs="Arial"/>
          <w:sz w:val="22"/>
          <w:szCs w:val="22"/>
        </w:rPr>
      </w:pPr>
      <w:r w:rsidRPr="006A1D14">
        <w:rPr>
          <w:rFonts w:ascii="Calibri" w:hAnsi="Calibri" w:cs="Arial"/>
          <w:noProof/>
          <w:sz w:val="22"/>
          <w:szCs w:val="22"/>
        </w:rPr>
        <w:t xml:space="preserve">HUS 1001 with a grade of "C" or </w:t>
      </w:r>
      <w:r w:rsidR="007119E2" w:rsidRPr="006A1D14">
        <w:rPr>
          <w:rFonts w:ascii="Calibri" w:hAnsi="Calibri" w:cs="Arial"/>
          <w:noProof/>
          <w:sz w:val="22"/>
          <w:szCs w:val="22"/>
        </w:rPr>
        <w:t>higher</w:t>
      </w:r>
    </w:p>
    <w:p w:rsidR="00DE1A79" w:rsidRPr="006A1D14" w:rsidRDefault="00DE1A79" w:rsidP="00927493">
      <w:pPr>
        <w:ind w:left="720"/>
        <w:rPr>
          <w:rFonts w:ascii="Calibri" w:hAnsi="Calibri" w:cs="Arial"/>
          <w:sz w:val="22"/>
          <w:szCs w:val="22"/>
        </w:rPr>
      </w:pPr>
    </w:p>
    <w:p w:rsidR="00DE1A79" w:rsidRPr="006A1D14" w:rsidRDefault="00DE1A79" w:rsidP="00DA66CF">
      <w:pPr>
        <w:ind w:firstLine="720"/>
        <w:rPr>
          <w:rFonts w:ascii="Calibri" w:hAnsi="Calibri" w:cs="Arial"/>
          <w:sz w:val="22"/>
          <w:szCs w:val="22"/>
        </w:rPr>
      </w:pPr>
      <w:r w:rsidRPr="006A1D14">
        <w:rPr>
          <w:rFonts w:ascii="Calibri" w:hAnsi="Calibri" w:cs="Arial"/>
          <w:b/>
          <w:sz w:val="22"/>
          <w:szCs w:val="22"/>
          <w:u w:val="single"/>
        </w:rPr>
        <w:t>CO-REQUISITES FOR THIS COURSE:</w:t>
      </w:r>
    </w:p>
    <w:p w:rsidR="00DE1A79" w:rsidRPr="006A1D14" w:rsidRDefault="00DE1A79" w:rsidP="00DA66CF">
      <w:pPr>
        <w:ind w:firstLine="720"/>
        <w:rPr>
          <w:rFonts w:ascii="Calibri" w:hAnsi="Calibri" w:cs="Arial"/>
          <w:sz w:val="22"/>
          <w:szCs w:val="22"/>
        </w:rPr>
      </w:pPr>
    </w:p>
    <w:p w:rsidR="00DE1A79" w:rsidRPr="006A1D14" w:rsidRDefault="00DE1A79" w:rsidP="00427BDD">
      <w:pPr>
        <w:ind w:left="720"/>
        <w:rPr>
          <w:rFonts w:ascii="Calibri" w:hAnsi="Calibri" w:cs="Arial"/>
          <w:sz w:val="22"/>
          <w:szCs w:val="22"/>
        </w:rPr>
      </w:pPr>
      <w:r w:rsidRPr="006A1D14">
        <w:rPr>
          <w:rFonts w:ascii="Calibri" w:hAnsi="Calibri" w:cs="Arial"/>
          <w:noProof/>
          <w:sz w:val="22"/>
          <w:szCs w:val="22"/>
        </w:rPr>
        <w:t>None</w:t>
      </w:r>
    </w:p>
    <w:p w:rsidR="00DE1A79" w:rsidRPr="006A1D14" w:rsidRDefault="00DE1A79" w:rsidP="00DA66CF">
      <w:pPr>
        <w:ind w:firstLine="720"/>
        <w:rPr>
          <w:rFonts w:ascii="Calibri" w:hAnsi="Calibri" w:cs="Arial"/>
          <w:sz w:val="22"/>
          <w:szCs w:val="22"/>
        </w:rPr>
      </w:pPr>
    </w:p>
    <w:p w:rsidR="00DE1A79" w:rsidRPr="006A1D14" w:rsidRDefault="00DE1A79" w:rsidP="00BE594D">
      <w:pPr>
        <w:numPr>
          <w:ilvl w:val="0"/>
          <w:numId w:val="1"/>
        </w:numPr>
        <w:rPr>
          <w:rFonts w:ascii="Calibri" w:hAnsi="Calibri" w:cs="Arial"/>
          <w:sz w:val="22"/>
          <w:szCs w:val="22"/>
        </w:rPr>
      </w:pPr>
      <w:r w:rsidRPr="006A1D14">
        <w:rPr>
          <w:rFonts w:ascii="Calibri" w:hAnsi="Calibri" w:cs="Arial"/>
          <w:b/>
          <w:sz w:val="22"/>
          <w:szCs w:val="22"/>
          <w:u w:val="single"/>
        </w:rPr>
        <w:t>GENERAL COURSE INFORMATION:</w:t>
      </w:r>
      <w:r w:rsidRPr="006A1D14">
        <w:rPr>
          <w:rFonts w:ascii="Calibri" w:hAnsi="Calibri" w:cs="Arial"/>
          <w:b/>
          <w:sz w:val="22"/>
          <w:szCs w:val="22"/>
        </w:rPr>
        <w:t xml:space="preserve">  </w:t>
      </w:r>
      <w:r w:rsidRPr="006A1D14">
        <w:rPr>
          <w:rFonts w:ascii="Calibri" w:hAnsi="Calibri" w:cs="Arial"/>
          <w:sz w:val="22"/>
          <w:szCs w:val="22"/>
        </w:rPr>
        <w:t>Topic Outline.</w:t>
      </w:r>
    </w:p>
    <w:p w:rsidR="00DE1A79" w:rsidRPr="006A1D14" w:rsidRDefault="00DE1A79" w:rsidP="00DA66CF">
      <w:pPr>
        <w:rPr>
          <w:rFonts w:ascii="Calibri" w:hAnsi="Calibri" w:cs="Arial"/>
          <w:b/>
          <w:sz w:val="22"/>
          <w:szCs w:val="22"/>
          <w:u w:val="single"/>
        </w:rPr>
      </w:pP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What is a Crisis and Crisis Intervention?</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Ethical, Legal, and Professional Issues</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The ABC Model of Crisis Intervention</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When a Crisis Leads to Danger to Self, Others, or Psychotic Decompensation</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Developmental Crisis and Special Issues of Adolescence (Bullying, Pregnancy, Teens Who Run Away from Home, and Eating Disorders)</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Crisis of Loss:  Death, Relationship Breakups, and Economic Loss</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PTSD, Trauma, and Community Disasters</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Veteran’s Issues</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Sexual Assault and Rape</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Crises of Personal Victimization:  Child Abuse, Elder Abuse, and Intimate Partner Abuse</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Crises Related to Substance Abuse</w:t>
      </w:r>
    </w:p>
    <w:p w:rsidR="00AB4223" w:rsidRPr="00AB4223" w:rsidRDefault="00AB4223" w:rsidP="000C1004">
      <w:pPr>
        <w:numPr>
          <w:ilvl w:val="0"/>
          <w:numId w:val="7"/>
        </w:numPr>
        <w:rPr>
          <w:rFonts w:ascii="Calibri" w:hAnsi="Calibri" w:cs="Arial"/>
          <w:sz w:val="22"/>
          <w:szCs w:val="22"/>
        </w:rPr>
      </w:pPr>
      <w:r w:rsidRPr="00AB4223">
        <w:rPr>
          <w:rFonts w:ascii="Calibri" w:hAnsi="Calibri" w:cs="Arial"/>
          <w:sz w:val="22"/>
          <w:szCs w:val="22"/>
        </w:rPr>
        <w:t>Crises Related to Serious Illness and Disabilities</w:t>
      </w:r>
    </w:p>
    <w:p w:rsidR="00DE1A79" w:rsidRPr="006A1D14" w:rsidRDefault="00DE1A79" w:rsidP="00DA66CF">
      <w:pPr>
        <w:rPr>
          <w:rFonts w:ascii="Calibri" w:hAnsi="Calibri" w:cs="Arial"/>
          <w:b/>
          <w:sz w:val="22"/>
          <w:szCs w:val="22"/>
          <w:u w:val="single"/>
        </w:rPr>
      </w:pPr>
    </w:p>
    <w:p w:rsidR="004C4033" w:rsidRPr="00BA3BB9" w:rsidRDefault="004C4033" w:rsidP="004C403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4033" w:rsidRDefault="004C4033" w:rsidP="004C4033">
      <w:pPr>
        <w:rPr>
          <w:rFonts w:ascii="Calibri" w:hAnsi="Calibri" w:cs="Arial"/>
          <w:b/>
          <w:sz w:val="22"/>
          <w:szCs w:val="22"/>
          <w:u w:val="single"/>
        </w:rPr>
      </w:pPr>
    </w:p>
    <w:p w:rsidR="004C4033" w:rsidRPr="009A197E" w:rsidRDefault="004C4033" w:rsidP="004C403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C4033" w:rsidRDefault="004C4033" w:rsidP="004C40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C4033" w:rsidRDefault="004C4033" w:rsidP="004C4033">
      <w:pPr>
        <w:ind w:left="720"/>
        <w:rPr>
          <w:rFonts w:ascii="Garamond" w:hAnsi="Garamond"/>
          <w:color w:val="000000"/>
          <w:sz w:val="22"/>
          <w:szCs w:val="22"/>
        </w:rPr>
      </w:pPr>
    </w:p>
    <w:p w:rsidR="004C4033" w:rsidRPr="0036367B" w:rsidRDefault="004C4033" w:rsidP="004C403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0C1004">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C4033" w:rsidRPr="0036367B" w:rsidRDefault="004C4033" w:rsidP="000C1004">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C4033" w:rsidRPr="0036367B" w:rsidRDefault="004C4033" w:rsidP="004C4033">
      <w:pPr>
        <w:shd w:val="clear" w:color="auto" w:fill="FFFFFF"/>
        <w:rPr>
          <w:rFonts w:ascii="Calibri" w:hAnsi="Calibri"/>
          <w:color w:val="000000"/>
          <w:sz w:val="22"/>
          <w:szCs w:val="24"/>
        </w:rPr>
      </w:pPr>
      <w:r w:rsidRPr="0036367B">
        <w:rPr>
          <w:rFonts w:ascii="Calibri" w:hAnsi="Calibri"/>
          <w:color w:val="000000"/>
          <w:sz w:val="22"/>
          <w:szCs w:val="24"/>
        </w:rPr>
        <w:t> </w:t>
      </w:r>
    </w:p>
    <w:p w:rsidR="004C4033" w:rsidRPr="00750AFF" w:rsidRDefault="004C4033" w:rsidP="004C4033">
      <w:pPr>
        <w:shd w:val="clear" w:color="auto" w:fill="FFFFFF"/>
        <w:rPr>
          <w:rFonts w:ascii="Calibri" w:hAnsi="Calibri"/>
          <w:b/>
          <w:color w:val="000000"/>
          <w:sz w:val="22"/>
          <w:szCs w:val="24"/>
        </w:rPr>
      </w:pPr>
      <w:r w:rsidRPr="0036367B">
        <w:rPr>
          <w:rFonts w:ascii="Calibri" w:hAnsi="Calibri"/>
          <w:color w:val="000000"/>
          <w:sz w:val="22"/>
          <w:szCs w:val="24"/>
        </w:rPr>
        <w:tab/>
      </w:r>
      <w:r w:rsidR="000C1004">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C4033" w:rsidRPr="0036367B" w:rsidRDefault="004C4033" w:rsidP="004C4033">
      <w:pPr>
        <w:shd w:val="clear" w:color="auto" w:fill="FFFFFF"/>
        <w:rPr>
          <w:rFonts w:ascii="Calibri" w:hAnsi="Calibri"/>
          <w:color w:val="000000"/>
          <w:sz w:val="22"/>
          <w:szCs w:val="24"/>
        </w:rPr>
      </w:pPr>
    </w:p>
    <w:p w:rsidR="004C4033" w:rsidRPr="0036367B" w:rsidRDefault="004C4033" w:rsidP="004C4033">
      <w:pPr>
        <w:shd w:val="clear" w:color="auto" w:fill="FFFFFF"/>
        <w:rPr>
          <w:rFonts w:ascii="Calibri" w:hAnsi="Calibri"/>
          <w:color w:val="000000"/>
          <w:sz w:val="22"/>
          <w:szCs w:val="24"/>
        </w:rPr>
      </w:pPr>
      <w:r w:rsidRPr="0036367B">
        <w:rPr>
          <w:rFonts w:ascii="Calibri" w:hAnsi="Calibri"/>
          <w:color w:val="000000"/>
          <w:sz w:val="22"/>
          <w:szCs w:val="24"/>
        </w:rPr>
        <w:tab/>
      </w:r>
      <w:r w:rsidR="000C1004">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4C4033" w:rsidRDefault="004C4033" w:rsidP="004C4033">
      <w:pPr>
        <w:shd w:val="clear" w:color="auto" w:fill="FFFFFF"/>
        <w:rPr>
          <w:rFonts w:ascii="Calibri" w:hAnsi="Calibri"/>
          <w:color w:val="000000"/>
          <w:sz w:val="22"/>
          <w:szCs w:val="22"/>
        </w:rPr>
      </w:pPr>
    </w:p>
    <w:p w:rsidR="004C4033" w:rsidRPr="004C4033" w:rsidRDefault="000C1004" w:rsidP="004C4033">
      <w:pPr>
        <w:pStyle w:val="ListParagraph"/>
        <w:numPr>
          <w:ilvl w:val="0"/>
          <w:numId w:val="6"/>
        </w:numPr>
        <w:shd w:val="clear" w:color="auto" w:fill="FFFFFF"/>
        <w:rPr>
          <w:rFonts w:ascii="Calibri" w:hAnsi="Calibri"/>
          <w:sz w:val="22"/>
          <w:szCs w:val="24"/>
        </w:rPr>
      </w:pPr>
      <w:r w:rsidRPr="000C1004">
        <w:rPr>
          <w:rFonts w:ascii="Calibri" w:hAnsi="Calibri"/>
          <w:sz w:val="22"/>
          <w:szCs w:val="24"/>
        </w:rPr>
        <w:t>Demonstrate the knowledge and skills necessary to analyze and assess the needs of clients or client groups as they relate to crisis intervention.</w:t>
      </w:r>
    </w:p>
    <w:p w:rsidR="004C4033" w:rsidRDefault="004C4033" w:rsidP="004C4033">
      <w:pPr>
        <w:shd w:val="clear" w:color="auto" w:fill="FFFFFF"/>
        <w:rPr>
          <w:rFonts w:ascii="Calibri" w:hAnsi="Calibri"/>
          <w:color w:val="000000"/>
          <w:sz w:val="22"/>
          <w:szCs w:val="22"/>
        </w:rPr>
      </w:pPr>
    </w:p>
    <w:p w:rsidR="004C4033" w:rsidRPr="007B0CC3" w:rsidRDefault="004C4033" w:rsidP="004C4033">
      <w:pPr>
        <w:shd w:val="clear" w:color="auto" w:fill="FFFFFF"/>
        <w:ind w:firstLine="720"/>
        <w:rPr>
          <w:rFonts w:asciiTheme="minorHAnsi" w:hAnsiTheme="minorHAnsi" w:cstheme="minorHAnsi"/>
          <w:b/>
          <w:sz w:val="22"/>
        </w:rPr>
      </w:pPr>
      <w:r w:rsidRPr="007B0CC3">
        <w:rPr>
          <w:rFonts w:asciiTheme="minorHAnsi" w:hAnsiTheme="minorHAnsi" w:cstheme="minorHAnsi"/>
          <w:b/>
          <w:sz w:val="22"/>
          <w:szCs w:val="24"/>
        </w:rPr>
        <w:t>B.</w:t>
      </w:r>
      <w:r w:rsidRPr="007B0CC3">
        <w:rPr>
          <w:rFonts w:asciiTheme="minorHAnsi" w:hAnsiTheme="minorHAnsi" w:cstheme="minorHAnsi"/>
          <w:sz w:val="22"/>
          <w:szCs w:val="24"/>
        </w:rPr>
        <w:t xml:space="preserve"> </w:t>
      </w:r>
      <w:r w:rsidR="000C1004">
        <w:rPr>
          <w:rFonts w:asciiTheme="minorHAnsi" w:hAnsiTheme="minorHAnsi" w:cstheme="minorHAnsi"/>
          <w:sz w:val="22"/>
          <w:szCs w:val="24"/>
        </w:rPr>
        <w:tab/>
      </w:r>
      <w:r w:rsidRPr="007B0CC3">
        <w:rPr>
          <w:rFonts w:asciiTheme="minorHAnsi" w:hAnsiTheme="minorHAnsi" w:cstheme="minorHAnsi"/>
          <w:b/>
          <w:sz w:val="22"/>
        </w:rPr>
        <w:t>Other Course Objectives/Standards</w:t>
      </w:r>
    </w:p>
    <w:p w:rsidR="00B034A1" w:rsidRDefault="00B034A1" w:rsidP="00B034A1">
      <w:pPr>
        <w:shd w:val="clear" w:color="auto" w:fill="FFFFFF"/>
        <w:ind w:firstLine="30"/>
        <w:rPr>
          <w:b/>
        </w:rPr>
      </w:pP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Describe theories of human development related to crisis intervention. (CSHSE 12.a. TM)</w:t>
      </w: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Identify the organizational structures of communities as they relate to crisis intervention. (CSHSE 12.d. IM)</w:t>
      </w: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Demonstrate an understanding of the capacities, limitations, and resiliency of human systems as they relate to crisis intervention. (CSHSE 12.e. TM)</w:t>
      </w: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Discuss the context and role of diversity (including, but not limited to ethnicity, culture, gender, sexual orientation, learning styles, ability, and socio-economic status) as they relate to crisis intervention. (CSHSE 12.f. TKSM)</w:t>
      </w: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Demonstrate the knowledge and skills necessary to analyze and assess the needs of clients or client groups as they relate to crisis intervention. (CSHSE 15.a. SM)</w:t>
      </w: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Explain how to deal effectively with conflict as it relates to crisis intervention. (CSHSE 17.b. KM)</w:t>
      </w: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Describe how to establish rapport with clients as it relates to crisis intervention. (CSHSE 17.c. KM)</w:t>
      </w:r>
    </w:p>
    <w:p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Understand the importance of the least intrusive intervention in the least restrictive environment as it relates to crisis intervention. (CSHSE 18.a. TM)</w:t>
      </w:r>
    </w:p>
    <w:p w:rsidR="00B034A1" w:rsidRP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Expose students to human services agencies and clients (assigned visitation, observation, assisting staff, etc.) early in the program as they relate to crisis intervention. (CSHSE 20.c. ISM)</w:t>
      </w:r>
    </w:p>
    <w:p w:rsidR="00B034A1" w:rsidRPr="00B034A1" w:rsidRDefault="00B034A1" w:rsidP="00B034A1">
      <w:pPr>
        <w:ind w:left="720"/>
        <w:rPr>
          <w:rFonts w:ascii="Calibri" w:hAnsi="Calibri" w:cs="Arial"/>
          <w:sz w:val="22"/>
          <w:szCs w:val="22"/>
        </w:rPr>
      </w:pPr>
    </w:p>
    <w:p w:rsidR="00DE1A79" w:rsidRPr="006A1D14" w:rsidRDefault="00DE1A79" w:rsidP="00BE594D">
      <w:pPr>
        <w:numPr>
          <w:ilvl w:val="0"/>
          <w:numId w:val="3"/>
        </w:numPr>
        <w:rPr>
          <w:rFonts w:ascii="Calibri" w:hAnsi="Calibri" w:cs="Arial"/>
          <w:sz w:val="22"/>
          <w:szCs w:val="22"/>
        </w:rPr>
      </w:pPr>
      <w:r w:rsidRPr="006A1D14">
        <w:rPr>
          <w:rFonts w:ascii="Calibri" w:hAnsi="Calibri" w:cs="Arial"/>
          <w:b/>
          <w:sz w:val="22"/>
          <w:szCs w:val="22"/>
          <w:u w:val="single"/>
        </w:rPr>
        <w:t>DISTRICT-WIDE POLICIES:</w:t>
      </w:r>
    </w:p>
    <w:p w:rsidR="00DE1A79" w:rsidRPr="006A1D14" w:rsidRDefault="00DE1A79" w:rsidP="00DA66CF">
      <w:pPr>
        <w:tabs>
          <w:tab w:val="left" w:pos="720"/>
        </w:tabs>
        <w:ind w:left="720"/>
        <w:rPr>
          <w:rFonts w:ascii="Calibri" w:hAnsi="Calibri" w:cs="Arial"/>
          <w:sz w:val="22"/>
          <w:szCs w:val="22"/>
        </w:rPr>
      </w:pPr>
    </w:p>
    <w:p w:rsidR="00DE1A79" w:rsidRPr="006A1D14" w:rsidRDefault="00DE1A79" w:rsidP="00DA66CF">
      <w:pPr>
        <w:ind w:left="720"/>
        <w:rPr>
          <w:rFonts w:ascii="Calibri" w:hAnsi="Calibri" w:cs="Arial"/>
          <w:b/>
          <w:bCs/>
          <w:iCs/>
          <w:caps/>
          <w:sz w:val="22"/>
          <w:szCs w:val="22"/>
        </w:rPr>
      </w:pPr>
      <w:r w:rsidRPr="006A1D14">
        <w:rPr>
          <w:rFonts w:ascii="Calibri" w:hAnsi="Calibri" w:cs="Arial"/>
          <w:b/>
          <w:bCs/>
          <w:iCs/>
          <w:caps/>
          <w:sz w:val="22"/>
          <w:szCs w:val="22"/>
        </w:rPr>
        <w:t>Programs for Students with Disabilities</w:t>
      </w:r>
    </w:p>
    <w:p w:rsidR="002E1C9B" w:rsidRPr="006A1D14" w:rsidRDefault="002E1C9B" w:rsidP="002E1C9B">
      <w:pPr>
        <w:tabs>
          <w:tab w:val="left" w:pos="720"/>
        </w:tabs>
        <w:ind w:left="720"/>
        <w:rPr>
          <w:rFonts w:ascii="Calibri" w:hAnsi="Calibri" w:cs="Arial"/>
          <w:bCs/>
          <w:iCs/>
          <w:sz w:val="22"/>
          <w:szCs w:val="22"/>
        </w:rPr>
      </w:pPr>
      <w:r w:rsidRPr="006A1D1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A1D14">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6A1D14">
          <w:rPr>
            <w:rStyle w:val="Hyperlink"/>
            <w:rFonts w:ascii="Calibri" w:hAnsi="Calibri" w:cs="Arial"/>
            <w:bCs/>
            <w:iCs/>
            <w:sz w:val="22"/>
            <w:szCs w:val="22"/>
          </w:rPr>
          <w:t>http://www.fsw.edu/adaptiveservices</w:t>
        </w:r>
      </w:hyperlink>
      <w:r w:rsidRPr="006A1D14">
        <w:rPr>
          <w:rFonts w:ascii="Calibri" w:hAnsi="Calibri" w:cs="Arial"/>
          <w:bCs/>
          <w:iCs/>
          <w:sz w:val="22"/>
          <w:szCs w:val="22"/>
        </w:rPr>
        <w:t>.</w:t>
      </w:r>
    </w:p>
    <w:p w:rsidR="006A1D14" w:rsidRPr="006A1D14" w:rsidRDefault="006A1D14" w:rsidP="002E1C9B">
      <w:pPr>
        <w:tabs>
          <w:tab w:val="left" w:pos="720"/>
        </w:tabs>
        <w:ind w:left="720"/>
        <w:rPr>
          <w:rFonts w:ascii="Calibri" w:hAnsi="Calibri" w:cs="Arial"/>
          <w:bCs/>
          <w:iCs/>
          <w:sz w:val="22"/>
          <w:szCs w:val="22"/>
        </w:rPr>
      </w:pPr>
    </w:p>
    <w:p w:rsidR="006A1D14" w:rsidRPr="006A1D14" w:rsidRDefault="006A1D14" w:rsidP="006A1D14">
      <w:pPr>
        <w:ind w:left="720"/>
        <w:rPr>
          <w:rFonts w:ascii="Calibri" w:hAnsi="Calibri"/>
          <w:b/>
          <w:bCs/>
          <w:caps/>
          <w:sz w:val="22"/>
          <w:szCs w:val="22"/>
        </w:rPr>
      </w:pPr>
      <w:r w:rsidRPr="006A1D14">
        <w:rPr>
          <w:rFonts w:ascii="Calibri" w:hAnsi="Calibri"/>
          <w:b/>
          <w:bCs/>
          <w:caps/>
          <w:sz w:val="22"/>
          <w:szCs w:val="22"/>
        </w:rPr>
        <w:t>REPORTING TITLE IX VIOLATIONS</w:t>
      </w:r>
    </w:p>
    <w:p w:rsidR="006A1D14" w:rsidRPr="006A1D14" w:rsidRDefault="006A1D14" w:rsidP="006A1D14">
      <w:pPr>
        <w:tabs>
          <w:tab w:val="left" w:pos="720"/>
        </w:tabs>
        <w:ind w:left="720"/>
        <w:rPr>
          <w:rFonts w:ascii="Calibri" w:hAnsi="Calibri" w:cs="Arial"/>
          <w:bCs/>
          <w:iCs/>
          <w:sz w:val="22"/>
          <w:szCs w:val="22"/>
        </w:rPr>
      </w:pPr>
      <w:r w:rsidRPr="006A1D14">
        <w:rPr>
          <w:rFonts w:ascii="Calibri" w:hAnsi="Calibri"/>
          <w:sz w:val="22"/>
          <w:szCs w:val="22"/>
        </w:rPr>
        <w:t xml:space="preserve">Florida SouthWestern State College, in accordance with Title IX and the Violence </w:t>
      </w:r>
      <w:proofErr w:type="gramStart"/>
      <w:r w:rsidRPr="006A1D14">
        <w:rPr>
          <w:rFonts w:ascii="Calibri" w:hAnsi="Calibri"/>
          <w:sz w:val="22"/>
          <w:szCs w:val="22"/>
        </w:rPr>
        <w:t>Against</w:t>
      </w:r>
      <w:proofErr w:type="gramEnd"/>
      <w:r w:rsidRPr="006A1D1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A1D14">
          <w:rPr>
            <w:rStyle w:val="Hyperlink"/>
            <w:rFonts w:ascii="Calibri" w:hAnsi="Calibri"/>
            <w:sz w:val="22"/>
            <w:szCs w:val="22"/>
          </w:rPr>
          <w:t>equity@fsw.edu</w:t>
        </w:r>
      </w:hyperlink>
      <w:r w:rsidRPr="006A1D1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A1D14">
          <w:rPr>
            <w:rStyle w:val="Hyperlink"/>
            <w:rFonts w:ascii="Calibri" w:hAnsi="Calibri"/>
            <w:sz w:val="22"/>
            <w:szCs w:val="22"/>
          </w:rPr>
          <w:t>http://www.fsw.edu/sexualassault</w:t>
        </w:r>
      </w:hyperlink>
      <w:r w:rsidRPr="006A1D14">
        <w:rPr>
          <w:rFonts w:ascii="Calibri" w:hAnsi="Calibri"/>
          <w:sz w:val="22"/>
          <w:szCs w:val="22"/>
        </w:rPr>
        <w:t>.</w:t>
      </w:r>
    </w:p>
    <w:p w:rsidR="000B052F" w:rsidRPr="006A1D14" w:rsidRDefault="000B052F" w:rsidP="000B052F">
      <w:pPr>
        <w:tabs>
          <w:tab w:val="left" w:pos="1350"/>
        </w:tabs>
        <w:ind w:left="1350"/>
        <w:rPr>
          <w:rFonts w:ascii="Calibri" w:hAnsi="Calibri" w:cs="Arial"/>
          <w:bCs/>
          <w:iCs/>
          <w:sz w:val="22"/>
          <w:szCs w:val="22"/>
        </w:rPr>
      </w:pPr>
    </w:p>
    <w:p w:rsidR="00DE1A79" w:rsidRPr="006A1D14" w:rsidRDefault="00DE1A79" w:rsidP="00DA66CF">
      <w:pPr>
        <w:ind w:left="720" w:firstLine="720"/>
        <w:rPr>
          <w:rFonts w:ascii="Calibri" w:hAnsi="Calibri" w:cs="Arial"/>
          <w:b/>
          <w:sz w:val="22"/>
          <w:szCs w:val="22"/>
        </w:rPr>
        <w:sectPr w:rsidR="00DE1A79" w:rsidRPr="006A1D14" w:rsidSect="004C403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E1A79" w:rsidRPr="006A1D14" w:rsidRDefault="00DE1A79" w:rsidP="006E6C19">
      <w:pPr>
        <w:numPr>
          <w:ilvl w:val="0"/>
          <w:numId w:val="3"/>
        </w:numPr>
        <w:suppressAutoHyphens w:val="0"/>
        <w:rPr>
          <w:rFonts w:ascii="Calibri" w:hAnsi="Calibri" w:cs="Arial"/>
          <w:sz w:val="22"/>
          <w:szCs w:val="22"/>
        </w:rPr>
      </w:pPr>
      <w:bookmarkStart w:id="1" w:name="_GoBack"/>
      <w:bookmarkEnd w:id="1"/>
      <w:r w:rsidRPr="006A1D14">
        <w:rPr>
          <w:rFonts w:ascii="Calibri" w:hAnsi="Calibri" w:cs="Arial"/>
          <w:b/>
          <w:sz w:val="22"/>
          <w:szCs w:val="22"/>
          <w:u w:val="single"/>
        </w:rPr>
        <w:lastRenderedPageBreak/>
        <w:t>REQUIREMENTS FOR THE STUDENTS:</w:t>
      </w:r>
      <w:r w:rsidRPr="006A1D14">
        <w:rPr>
          <w:rFonts w:ascii="Calibri" w:hAnsi="Calibri" w:cs="Arial"/>
          <w:sz w:val="22"/>
          <w:szCs w:val="22"/>
        </w:rPr>
        <w:tab/>
      </w: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List specific course assessments such as class participation, tests, homework assignments, make-up procedures, etc.</w:t>
      </w:r>
    </w:p>
    <w:p w:rsidR="00DE1A79" w:rsidRDefault="00DE1A79" w:rsidP="00DA66CF">
      <w:pPr>
        <w:ind w:left="720"/>
        <w:rPr>
          <w:rFonts w:ascii="Calibri" w:hAnsi="Calibri" w:cs="Arial"/>
          <w:sz w:val="22"/>
          <w:szCs w:val="22"/>
        </w:rPr>
      </w:pPr>
    </w:p>
    <w:p w:rsidR="00913C9F" w:rsidRDefault="00913C9F" w:rsidP="000456A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913C9F" w:rsidRDefault="00913C9F" w:rsidP="000456A7">
      <w:pPr>
        <w:ind w:left="720"/>
        <w:rPr>
          <w:rFonts w:asciiTheme="minorHAnsi" w:hAnsiTheme="minorHAnsi"/>
          <w:bCs/>
          <w:color w:val="000000" w:themeColor="text1"/>
          <w:sz w:val="22"/>
          <w:szCs w:val="22"/>
        </w:rPr>
      </w:pPr>
    </w:p>
    <w:p w:rsidR="00913C9F" w:rsidRPr="00074226" w:rsidRDefault="00913C9F" w:rsidP="000456A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913C9F" w:rsidRDefault="00913C9F" w:rsidP="000456A7">
      <w:pPr>
        <w:rPr>
          <w:rFonts w:asciiTheme="minorHAnsi" w:hAnsiTheme="minorHAnsi"/>
          <w:b/>
          <w:bCs/>
          <w:color w:val="000000" w:themeColor="text1"/>
          <w:sz w:val="22"/>
          <w:szCs w:val="22"/>
        </w:rPr>
      </w:pPr>
    </w:p>
    <w:p w:rsidR="00913C9F" w:rsidRPr="00C73314" w:rsidRDefault="00913C9F" w:rsidP="000456A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456A7" w:rsidRDefault="000456A7" w:rsidP="000456A7">
      <w:pPr>
        <w:ind w:firstLine="720"/>
        <w:rPr>
          <w:rFonts w:asciiTheme="minorHAnsi" w:hAnsiTheme="minorHAnsi"/>
          <w:b/>
          <w:bCs/>
          <w:color w:val="000000" w:themeColor="text1"/>
          <w:sz w:val="22"/>
          <w:szCs w:val="22"/>
        </w:rPr>
      </w:pPr>
    </w:p>
    <w:p w:rsidR="00913C9F" w:rsidRPr="00C73314" w:rsidRDefault="00913C9F" w:rsidP="000456A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456A7" w:rsidRDefault="000456A7" w:rsidP="000456A7">
      <w:pPr>
        <w:ind w:firstLine="720"/>
        <w:rPr>
          <w:rFonts w:asciiTheme="minorHAnsi" w:hAnsiTheme="minorHAnsi"/>
          <w:b/>
          <w:bCs/>
          <w:color w:val="000000" w:themeColor="text1"/>
          <w:sz w:val="22"/>
          <w:szCs w:val="22"/>
        </w:rPr>
      </w:pPr>
    </w:p>
    <w:p w:rsidR="00913C9F" w:rsidRPr="00C73314" w:rsidRDefault="00913C9F" w:rsidP="000456A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456A7" w:rsidRDefault="000456A7" w:rsidP="000456A7">
      <w:pPr>
        <w:ind w:firstLine="720"/>
        <w:rPr>
          <w:rFonts w:asciiTheme="minorHAnsi" w:hAnsiTheme="minorHAnsi"/>
          <w:bCs/>
          <w:color w:val="000000" w:themeColor="text1"/>
          <w:sz w:val="22"/>
          <w:szCs w:val="22"/>
        </w:rPr>
      </w:pPr>
    </w:p>
    <w:p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913C9F"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456A7" w:rsidRPr="00DB1A9F" w:rsidRDefault="000456A7" w:rsidP="000456A7">
      <w:pPr>
        <w:pStyle w:val="ListParagraph"/>
        <w:widowControl/>
        <w:contextualSpacing/>
        <w:rPr>
          <w:rFonts w:ascii="Calibri" w:hAnsi="Calibri" w:cs="Arial"/>
          <w:sz w:val="22"/>
          <w:szCs w:val="22"/>
        </w:rPr>
      </w:pPr>
    </w:p>
    <w:p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ATTENDANCE POLICY:</w:t>
      </w:r>
      <w:r w:rsidRPr="006A1D14">
        <w:rPr>
          <w:rFonts w:ascii="Calibri" w:hAnsi="Calibri" w:cs="Arial"/>
          <w:sz w:val="22"/>
          <w:szCs w:val="22"/>
        </w:rPr>
        <w:t xml:space="preserve">   </w:t>
      </w: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The professor’s specific policy concerning absence. (The College policy on attendance is in the Catalog, and defers to the professor.)</w:t>
      </w:r>
    </w:p>
    <w:p w:rsidR="00DE1A79" w:rsidRPr="006A1D14" w:rsidRDefault="00DE1A79" w:rsidP="00DA66CF">
      <w:pPr>
        <w:ind w:left="720"/>
        <w:rPr>
          <w:rFonts w:ascii="Calibri" w:hAnsi="Calibri" w:cs="Arial"/>
          <w:sz w:val="22"/>
          <w:szCs w:val="22"/>
        </w:rPr>
      </w:pPr>
    </w:p>
    <w:p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GRADING POLICY:</w:t>
      </w:r>
      <w:r w:rsidRPr="006A1D14">
        <w:rPr>
          <w:rFonts w:ascii="Calibri" w:hAnsi="Calibri" w:cs="Arial"/>
          <w:sz w:val="22"/>
          <w:szCs w:val="22"/>
        </w:rPr>
        <w:t xml:space="preserve">  </w:t>
      </w: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Include numerical ranges for letter grades; the following is a range commonly used by many faculty:</w:t>
      </w:r>
    </w:p>
    <w:p w:rsidR="00DE1A79" w:rsidRPr="006A1D14" w:rsidRDefault="00DE1A79" w:rsidP="00DA66CF">
      <w:pPr>
        <w:pStyle w:val="ListParagraph"/>
        <w:rPr>
          <w:rFonts w:ascii="Calibri" w:hAnsi="Calibri" w:cs="Arial"/>
          <w:sz w:val="22"/>
          <w:szCs w:val="22"/>
        </w:rPr>
      </w:pPr>
    </w:p>
    <w:p w:rsidR="00DE1A79" w:rsidRPr="006A1D14" w:rsidRDefault="00DE1A79" w:rsidP="00DA66CF">
      <w:pPr>
        <w:ind w:left="2880"/>
        <w:rPr>
          <w:rFonts w:ascii="Calibri" w:hAnsi="Calibri" w:cs="Arial"/>
          <w:sz w:val="22"/>
          <w:szCs w:val="22"/>
        </w:rPr>
      </w:pPr>
      <w:r w:rsidRPr="006A1D14">
        <w:rPr>
          <w:rFonts w:ascii="Calibri" w:hAnsi="Calibri" w:cs="Arial"/>
          <w:sz w:val="22"/>
          <w:szCs w:val="22"/>
        </w:rPr>
        <w:t>90 - 100      =      A</w:t>
      </w:r>
    </w:p>
    <w:p w:rsidR="00DE1A79" w:rsidRPr="006A1D14" w:rsidRDefault="00DE1A79" w:rsidP="00DA66CF">
      <w:pPr>
        <w:ind w:left="2880"/>
        <w:rPr>
          <w:rFonts w:ascii="Calibri" w:hAnsi="Calibri" w:cs="Arial"/>
          <w:sz w:val="22"/>
          <w:szCs w:val="22"/>
        </w:rPr>
      </w:pPr>
      <w:r w:rsidRPr="006A1D14">
        <w:rPr>
          <w:rFonts w:ascii="Calibri" w:hAnsi="Calibri" w:cs="Arial"/>
          <w:sz w:val="22"/>
          <w:szCs w:val="22"/>
        </w:rPr>
        <w:t>80 - 89        =      B</w:t>
      </w:r>
    </w:p>
    <w:p w:rsidR="00DE1A79" w:rsidRPr="006A1D14" w:rsidRDefault="00DE1A79" w:rsidP="00DA66CF">
      <w:pPr>
        <w:ind w:left="2880"/>
        <w:rPr>
          <w:rFonts w:ascii="Calibri" w:hAnsi="Calibri" w:cs="Arial"/>
          <w:sz w:val="22"/>
          <w:szCs w:val="22"/>
        </w:rPr>
      </w:pPr>
      <w:r w:rsidRPr="006A1D14">
        <w:rPr>
          <w:rFonts w:ascii="Calibri" w:hAnsi="Calibri" w:cs="Arial"/>
          <w:sz w:val="22"/>
          <w:szCs w:val="22"/>
        </w:rPr>
        <w:lastRenderedPageBreak/>
        <w:t>70 - 79        =      C</w:t>
      </w:r>
    </w:p>
    <w:p w:rsidR="00DE1A79" w:rsidRPr="006A1D14" w:rsidRDefault="00DE1A79" w:rsidP="00DA66CF">
      <w:pPr>
        <w:ind w:left="2880"/>
        <w:rPr>
          <w:rFonts w:ascii="Calibri" w:hAnsi="Calibri" w:cs="Arial"/>
          <w:sz w:val="22"/>
          <w:szCs w:val="22"/>
        </w:rPr>
      </w:pPr>
      <w:r w:rsidRPr="006A1D14">
        <w:rPr>
          <w:rFonts w:ascii="Calibri" w:hAnsi="Calibri" w:cs="Arial"/>
          <w:sz w:val="22"/>
          <w:szCs w:val="22"/>
        </w:rPr>
        <w:t>60 - 69        =      D</w:t>
      </w:r>
    </w:p>
    <w:p w:rsidR="00DE1A79" w:rsidRPr="006A1D14" w:rsidRDefault="00DE1A79" w:rsidP="00DA66CF">
      <w:pPr>
        <w:ind w:left="2880"/>
        <w:rPr>
          <w:rFonts w:ascii="Calibri" w:hAnsi="Calibri" w:cs="Arial"/>
          <w:sz w:val="22"/>
          <w:szCs w:val="22"/>
        </w:rPr>
      </w:pPr>
      <w:r w:rsidRPr="006A1D14">
        <w:rPr>
          <w:rFonts w:ascii="Calibri" w:hAnsi="Calibri" w:cs="Arial"/>
          <w:sz w:val="22"/>
          <w:szCs w:val="22"/>
        </w:rPr>
        <w:t>Below 60    =      F</w:t>
      </w:r>
    </w:p>
    <w:p w:rsidR="00DE1A79" w:rsidRPr="006A1D14" w:rsidRDefault="00DE1A79" w:rsidP="00DA66CF">
      <w:pPr>
        <w:ind w:left="720"/>
        <w:rPr>
          <w:rFonts w:ascii="Calibri" w:hAnsi="Calibri" w:cs="Arial"/>
          <w:sz w:val="22"/>
          <w:szCs w:val="22"/>
        </w:rPr>
      </w:pP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(Note:  The “incomplete” grade [“I”] should be given only when unusual circumstances warrant. An “incomplete” is not a substitute for a “D,” “F,” or “W.” Refer to the policy on “incomplete grades.)</w:t>
      </w:r>
    </w:p>
    <w:p w:rsidR="00DE1A79" w:rsidRPr="006A1D14" w:rsidRDefault="00DE1A79" w:rsidP="00DA66CF">
      <w:pPr>
        <w:ind w:left="720"/>
        <w:rPr>
          <w:rFonts w:ascii="Calibri" w:hAnsi="Calibri" w:cs="Arial"/>
          <w:b/>
          <w:sz w:val="22"/>
          <w:szCs w:val="22"/>
        </w:rPr>
      </w:pPr>
    </w:p>
    <w:p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REQUIRED COURSE MATERIALS:</w:t>
      </w:r>
      <w:r w:rsidRPr="006A1D14">
        <w:rPr>
          <w:rFonts w:ascii="Calibri" w:hAnsi="Calibri" w:cs="Arial"/>
          <w:sz w:val="22"/>
          <w:szCs w:val="22"/>
        </w:rPr>
        <w:t xml:space="preserve">  </w:t>
      </w: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(In correct bibliographic format.)</w:t>
      </w:r>
    </w:p>
    <w:p w:rsidR="00DE1A79" w:rsidRPr="006A1D14" w:rsidRDefault="00DE1A79" w:rsidP="00DA66CF">
      <w:pPr>
        <w:ind w:left="720"/>
        <w:rPr>
          <w:rFonts w:ascii="Calibri" w:hAnsi="Calibri" w:cs="Arial"/>
          <w:sz w:val="22"/>
          <w:szCs w:val="22"/>
        </w:rPr>
      </w:pPr>
    </w:p>
    <w:p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RESERVED MATERIALS FOR THE COURSE:</w:t>
      </w:r>
      <w:r w:rsidRPr="006A1D14">
        <w:rPr>
          <w:rFonts w:ascii="Calibri" w:hAnsi="Calibri" w:cs="Arial"/>
          <w:sz w:val="22"/>
          <w:szCs w:val="22"/>
        </w:rPr>
        <w:t xml:space="preserve">  </w:t>
      </w: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Other special learning resources.</w:t>
      </w:r>
    </w:p>
    <w:p w:rsidR="00DE1A79" w:rsidRPr="006A1D14" w:rsidRDefault="00DE1A79" w:rsidP="00DA66CF">
      <w:pPr>
        <w:ind w:left="720"/>
        <w:rPr>
          <w:rFonts w:ascii="Calibri" w:hAnsi="Calibri" w:cs="Arial"/>
          <w:sz w:val="22"/>
          <w:szCs w:val="22"/>
        </w:rPr>
      </w:pPr>
    </w:p>
    <w:p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CLASS SCHEDULE:</w:t>
      </w:r>
      <w:r w:rsidRPr="006A1D14">
        <w:rPr>
          <w:rFonts w:ascii="Calibri" w:hAnsi="Calibri" w:cs="Arial"/>
          <w:sz w:val="22"/>
          <w:szCs w:val="22"/>
        </w:rPr>
        <w:t xml:space="preserve">  </w:t>
      </w: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 xml:space="preserve">This section includes assignments for each class meeting or unit, along with scheduled </w:t>
      </w:r>
      <w:r w:rsidR="002E1C9B" w:rsidRPr="006A1D14">
        <w:rPr>
          <w:rFonts w:ascii="Calibri" w:hAnsi="Calibri" w:cs="Arial"/>
          <w:sz w:val="22"/>
          <w:szCs w:val="22"/>
        </w:rPr>
        <w:t>Library activities</w:t>
      </w:r>
      <w:r w:rsidRPr="006A1D14">
        <w:rPr>
          <w:rFonts w:ascii="Calibri" w:hAnsi="Calibri" w:cs="Arial"/>
          <w:sz w:val="22"/>
          <w:szCs w:val="22"/>
        </w:rPr>
        <w:t xml:space="preserve"> and other scheduled support, including scheduled tests.</w:t>
      </w:r>
    </w:p>
    <w:p w:rsidR="00DE1A79" w:rsidRPr="006A1D14" w:rsidRDefault="00DE1A79" w:rsidP="00DA66CF">
      <w:pPr>
        <w:ind w:left="720"/>
        <w:rPr>
          <w:rFonts w:ascii="Calibri" w:hAnsi="Calibri" w:cs="Arial"/>
          <w:sz w:val="22"/>
          <w:szCs w:val="22"/>
        </w:rPr>
      </w:pPr>
    </w:p>
    <w:p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ANY OTHER INFORMATION OR CLASS PROCEDURES OR POLICIES:</w:t>
      </w:r>
      <w:r w:rsidRPr="006A1D14">
        <w:rPr>
          <w:rFonts w:ascii="Calibri" w:hAnsi="Calibri" w:cs="Arial"/>
          <w:sz w:val="22"/>
          <w:szCs w:val="22"/>
        </w:rPr>
        <w:t xml:space="preserve">  </w:t>
      </w:r>
    </w:p>
    <w:p w:rsidR="00DE1A79" w:rsidRPr="006A1D14" w:rsidRDefault="00DE1A79" w:rsidP="00DA66CF">
      <w:pPr>
        <w:ind w:left="720"/>
        <w:rPr>
          <w:rFonts w:ascii="Calibri" w:hAnsi="Calibri" w:cs="Arial"/>
          <w:sz w:val="22"/>
          <w:szCs w:val="22"/>
        </w:rPr>
      </w:pPr>
      <w:r w:rsidRPr="006A1D14">
        <w:rPr>
          <w:rFonts w:ascii="Calibri" w:hAnsi="Calibri" w:cs="Arial"/>
          <w:sz w:val="22"/>
          <w:szCs w:val="22"/>
        </w:rPr>
        <w:t>(Which would be useful to the students in the class.)</w:t>
      </w:r>
    </w:p>
    <w:p w:rsidR="00DE1A79" w:rsidRPr="006A1D14" w:rsidRDefault="00DE1A79" w:rsidP="00DA66CF">
      <w:pPr>
        <w:ind w:left="720"/>
        <w:rPr>
          <w:rFonts w:ascii="Calibri" w:hAnsi="Calibri" w:cs="Arial"/>
          <w:sz w:val="22"/>
          <w:szCs w:val="22"/>
        </w:rPr>
      </w:pPr>
    </w:p>
    <w:p w:rsidR="00DE1A79" w:rsidRPr="006A1D14" w:rsidRDefault="00DE1A79" w:rsidP="00DA66CF">
      <w:pPr>
        <w:ind w:left="720"/>
        <w:rPr>
          <w:rFonts w:ascii="Calibri" w:hAnsi="Calibri" w:cs="Arial"/>
          <w:sz w:val="22"/>
          <w:szCs w:val="22"/>
        </w:rPr>
        <w:sectPr w:rsidR="00DE1A79" w:rsidRPr="006A1D14" w:rsidSect="00151AA7">
          <w:type w:val="continuous"/>
          <w:pgSz w:w="12240" w:h="15840"/>
          <w:pgMar w:top="1008" w:right="1008" w:bottom="1008" w:left="1008" w:header="720" w:footer="720" w:gutter="0"/>
          <w:cols w:space="720"/>
          <w:formProt w:val="0"/>
          <w:docGrid w:linePitch="360"/>
        </w:sectPr>
      </w:pPr>
    </w:p>
    <w:p w:rsidR="00DE1A79" w:rsidRPr="006A1D14" w:rsidRDefault="00DE1A79" w:rsidP="00DA66CF">
      <w:pPr>
        <w:ind w:left="720"/>
        <w:rPr>
          <w:rFonts w:ascii="Calibri" w:hAnsi="Calibri" w:cs="Arial"/>
          <w:sz w:val="22"/>
          <w:szCs w:val="22"/>
        </w:rPr>
      </w:pPr>
    </w:p>
    <w:sectPr w:rsidR="00DE1A79" w:rsidRPr="006A1D14" w:rsidSect="00DE1A79">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3E2" w:rsidRDefault="006573E2" w:rsidP="003A608C">
      <w:r>
        <w:separator/>
      </w:r>
    </w:p>
  </w:endnote>
  <w:endnote w:type="continuationSeparator" w:id="0">
    <w:p w:rsidR="006573E2" w:rsidRDefault="006573E2"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79" w:rsidRPr="0056733A" w:rsidRDefault="00513F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12/15</w:t>
    </w:r>
    <w:r w:rsidR="004C4033">
      <w:rPr>
        <w:rFonts w:ascii="Calibri" w:hAnsi="Calibri" w:cs="Arial"/>
        <w:noProof/>
        <w:sz w:val="22"/>
        <w:szCs w:val="22"/>
      </w:rPr>
      <w:t>, 11/16</w:t>
    </w:r>
    <w:r w:rsidR="00DE1A79" w:rsidRPr="00583E5E">
      <w:rPr>
        <w:rFonts w:ascii="Calibri" w:hAnsi="Calibri" w:cs="Arial"/>
        <w:sz w:val="22"/>
        <w:szCs w:val="22"/>
      </w:rPr>
      <w:tab/>
    </w:r>
    <w:r w:rsidR="00DE1A79" w:rsidRPr="00583E5E">
      <w:rPr>
        <w:rFonts w:ascii="Calibri" w:hAnsi="Calibri" w:cs="Arial"/>
        <w:sz w:val="22"/>
        <w:szCs w:val="22"/>
      </w:rPr>
      <w:tab/>
      <w:t xml:space="preserve">Page </w:t>
    </w:r>
    <w:r w:rsidR="00450B78" w:rsidRPr="00583E5E">
      <w:rPr>
        <w:rFonts w:ascii="Calibri" w:hAnsi="Calibri" w:cs="Arial"/>
        <w:sz w:val="22"/>
        <w:szCs w:val="22"/>
      </w:rPr>
      <w:fldChar w:fldCharType="begin"/>
    </w:r>
    <w:r w:rsidR="00DE1A79" w:rsidRPr="00583E5E">
      <w:rPr>
        <w:rFonts w:ascii="Calibri" w:hAnsi="Calibri" w:cs="Arial"/>
        <w:sz w:val="22"/>
        <w:szCs w:val="22"/>
      </w:rPr>
      <w:instrText xml:space="preserve"> PAGE   \* MERGEFORMAT </w:instrText>
    </w:r>
    <w:r w:rsidR="00450B78" w:rsidRPr="00583E5E">
      <w:rPr>
        <w:rFonts w:ascii="Calibri" w:hAnsi="Calibri" w:cs="Arial"/>
        <w:sz w:val="22"/>
        <w:szCs w:val="22"/>
      </w:rPr>
      <w:fldChar w:fldCharType="separate"/>
    </w:r>
    <w:r w:rsidR="00F875F9">
      <w:rPr>
        <w:rFonts w:ascii="Calibri" w:hAnsi="Calibri" w:cs="Arial"/>
        <w:noProof/>
        <w:sz w:val="22"/>
        <w:szCs w:val="22"/>
      </w:rPr>
      <w:t>3</w:t>
    </w:r>
    <w:r w:rsidR="00450B78"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79" w:rsidRPr="004C4033" w:rsidRDefault="004C4033" w:rsidP="004C403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12/15, 11/16</w:t>
    </w:r>
    <w:r w:rsidRPr="00583E5E">
      <w:rPr>
        <w:rFonts w:ascii="Calibri" w:hAnsi="Calibri" w:cs="Arial"/>
        <w:sz w:val="22"/>
        <w:szCs w:val="22"/>
      </w:rPr>
      <w:tab/>
    </w:r>
    <w:r w:rsidRPr="00583E5E">
      <w:rPr>
        <w:rFonts w:ascii="Calibri" w:hAnsi="Calibri" w:cs="Arial"/>
        <w:sz w:val="22"/>
        <w:szCs w:val="22"/>
      </w:rPr>
      <w:tab/>
      <w:t xml:space="preserve">Page </w:t>
    </w:r>
    <w:r w:rsidR="00450B78"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450B78" w:rsidRPr="00583E5E">
      <w:rPr>
        <w:rFonts w:ascii="Calibri" w:hAnsi="Calibri" w:cs="Arial"/>
        <w:sz w:val="22"/>
        <w:szCs w:val="22"/>
      </w:rPr>
      <w:fldChar w:fldCharType="separate"/>
    </w:r>
    <w:r w:rsidR="00F875F9">
      <w:rPr>
        <w:rFonts w:ascii="Calibri" w:hAnsi="Calibri" w:cs="Arial"/>
        <w:noProof/>
        <w:sz w:val="22"/>
        <w:szCs w:val="22"/>
      </w:rPr>
      <w:t>1</w:t>
    </w:r>
    <w:r w:rsidR="00450B78"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3E2" w:rsidRDefault="006573E2" w:rsidP="003A608C">
      <w:r>
        <w:separator/>
      </w:r>
    </w:p>
  </w:footnote>
  <w:footnote w:type="continuationSeparator" w:id="0">
    <w:p w:rsidR="006573E2" w:rsidRDefault="006573E2"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79" w:rsidRPr="005B1FB3" w:rsidRDefault="00DE1A79" w:rsidP="00747EF2">
    <w:pPr>
      <w:pStyle w:val="Header"/>
      <w:pBdr>
        <w:bottom w:val="thinThickSmallGap" w:sz="18" w:space="1" w:color="0D0D0D"/>
      </w:pBdr>
      <w:jc w:val="right"/>
    </w:pPr>
    <w:r w:rsidRPr="005B348E">
      <w:rPr>
        <w:rFonts w:ascii="Calibri" w:hAnsi="Calibri" w:cs="Arial"/>
        <w:noProof/>
        <w:sz w:val="22"/>
        <w:szCs w:val="22"/>
      </w:rPr>
      <w:t>HUS 1320 THEORIES AND FOUNDATIONS OF CRISIS INTERVENTION</w:t>
    </w:r>
  </w:p>
  <w:p w:rsidR="00DE1A79" w:rsidRPr="00F85861" w:rsidRDefault="00DE1A79"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33" w:rsidRDefault="004C4033" w:rsidP="004C4033">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4C4033" w:rsidRDefault="004C4033" w:rsidP="004C4033">
    <w:pPr>
      <w:pStyle w:val="Header"/>
      <w:tabs>
        <w:tab w:val="left" w:pos="3514"/>
      </w:tabs>
    </w:pPr>
    <w:r>
      <w:tab/>
    </w:r>
    <w:r>
      <w:tab/>
    </w:r>
    <w:r>
      <w:tab/>
    </w:r>
  </w:p>
  <w:p w:rsidR="004C4033" w:rsidRDefault="004C4033" w:rsidP="004C4033">
    <w:pPr>
      <w:pStyle w:val="Header"/>
      <w:contextualSpacing/>
      <w:jc w:val="right"/>
      <w:rPr>
        <w:b/>
        <w:color w:val="470A68"/>
        <w:sz w:val="28"/>
      </w:rPr>
    </w:pPr>
    <w:r>
      <w:rPr>
        <w:b/>
        <w:color w:val="470A68"/>
        <w:sz w:val="28"/>
      </w:rPr>
      <w:t>School of Health Professions</w:t>
    </w:r>
  </w:p>
  <w:p w:rsidR="00DE1A79" w:rsidRPr="004C4033" w:rsidRDefault="00450B78" w:rsidP="004C4033">
    <w:pPr>
      <w:pStyle w:val="Header"/>
      <w:contextualSpacing/>
      <w:jc w:val="right"/>
      <w:rPr>
        <w:b/>
        <w:color w:val="470A68"/>
        <w:sz w:val="28"/>
      </w:rPr>
    </w:pPr>
    <w:r w:rsidRPr="00450B78">
      <w:rPr>
        <w:noProof/>
        <w:lang w:eastAsia="en-US"/>
      </w:rPr>
    </w:r>
    <w:r w:rsidRPr="00450B78">
      <w:rPr>
        <w:noProof/>
        <w:lang w:eastAsia="en-US"/>
      </w:rPr>
      <w:pict>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EC5468E"/>
    <w:multiLevelType w:val="hybridMultilevel"/>
    <w:tmpl w:val="F35E1FA6"/>
    <w:lvl w:ilvl="0" w:tplc="0409000F">
      <w:start w:val="1"/>
      <w:numFmt w:val="decimal"/>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4">
    <w:nsid w:val="10D279C4"/>
    <w:multiLevelType w:val="hybridMultilevel"/>
    <w:tmpl w:val="3D28739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4F309C"/>
    <w:multiLevelType w:val="hybridMultilevel"/>
    <w:tmpl w:val="3FD682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EBE1AD9"/>
    <w:multiLevelType w:val="hybridMultilevel"/>
    <w:tmpl w:val="380EE104"/>
    <w:lvl w:ilvl="0" w:tplc="0409000F">
      <w:start w:val="1"/>
      <w:numFmt w:val="decimal"/>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7">
    <w:nsid w:val="53AC3759"/>
    <w:multiLevelType w:val="hybridMultilevel"/>
    <w:tmpl w:val="5914E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8275474"/>
    <w:multiLevelType w:val="hybridMultilevel"/>
    <w:tmpl w:val="7444B8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E764086"/>
    <w:multiLevelType w:val="hybridMultilevel"/>
    <w:tmpl w:val="43D222DC"/>
    <w:lvl w:ilvl="0" w:tplc="AA7E52E2">
      <w:start w:val="1"/>
      <w:numFmt w:val="decimal"/>
      <w:lvlText w:val="%1."/>
      <w:lvlJc w:val="left"/>
      <w:pPr>
        <w:ind w:left="2786" w:hanging="684"/>
      </w:pPr>
      <w:rPr>
        <w:rFonts w:hint="default"/>
      </w:rPr>
    </w:lvl>
    <w:lvl w:ilvl="1" w:tplc="04090019" w:tentative="1">
      <w:start w:val="1"/>
      <w:numFmt w:val="lowerLetter"/>
      <w:lvlText w:val="%2."/>
      <w:lvlJc w:val="left"/>
      <w:pPr>
        <w:ind w:left="3182" w:hanging="360"/>
      </w:pPr>
    </w:lvl>
    <w:lvl w:ilvl="2" w:tplc="0409001B" w:tentative="1">
      <w:start w:val="1"/>
      <w:numFmt w:val="lowerRoman"/>
      <w:lvlText w:val="%3."/>
      <w:lvlJc w:val="right"/>
      <w:pPr>
        <w:ind w:left="3902" w:hanging="180"/>
      </w:pPr>
    </w:lvl>
    <w:lvl w:ilvl="3" w:tplc="0409000F" w:tentative="1">
      <w:start w:val="1"/>
      <w:numFmt w:val="decimal"/>
      <w:lvlText w:val="%4."/>
      <w:lvlJc w:val="left"/>
      <w:pPr>
        <w:ind w:left="4622" w:hanging="360"/>
      </w:pPr>
    </w:lvl>
    <w:lvl w:ilvl="4" w:tplc="04090019" w:tentative="1">
      <w:start w:val="1"/>
      <w:numFmt w:val="lowerLetter"/>
      <w:lvlText w:val="%5."/>
      <w:lvlJc w:val="left"/>
      <w:pPr>
        <w:ind w:left="5342" w:hanging="360"/>
      </w:pPr>
    </w:lvl>
    <w:lvl w:ilvl="5" w:tplc="0409001B" w:tentative="1">
      <w:start w:val="1"/>
      <w:numFmt w:val="lowerRoman"/>
      <w:lvlText w:val="%6."/>
      <w:lvlJc w:val="right"/>
      <w:pPr>
        <w:ind w:left="6062" w:hanging="180"/>
      </w:pPr>
    </w:lvl>
    <w:lvl w:ilvl="6" w:tplc="0409000F" w:tentative="1">
      <w:start w:val="1"/>
      <w:numFmt w:val="decimal"/>
      <w:lvlText w:val="%7."/>
      <w:lvlJc w:val="left"/>
      <w:pPr>
        <w:ind w:left="6782" w:hanging="360"/>
      </w:pPr>
    </w:lvl>
    <w:lvl w:ilvl="7" w:tplc="04090019" w:tentative="1">
      <w:start w:val="1"/>
      <w:numFmt w:val="lowerLetter"/>
      <w:lvlText w:val="%8."/>
      <w:lvlJc w:val="left"/>
      <w:pPr>
        <w:ind w:left="7502" w:hanging="360"/>
      </w:pPr>
    </w:lvl>
    <w:lvl w:ilvl="8" w:tplc="0409001B" w:tentative="1">
      <w:start w:val="1"/>
      <w:numFmt w:val="lowerRoman"/>
      <w:lvlText w:val="%9."/>
      <w:lvlJc w:val="right"/>
      <w:pPr>
        <w:ind w:left="8222" w:hanging="180"/>
      </w:pPr>
    </w:lvl>
  </w:abstractNum>
  <w:num w:numId="1">
    <w:abstractNumId w:val="2"/>
  </w:num>
  <w:num w:numId="2">
    <w:abstractNumId w:val="0"/>
  </w:num>
  <w:num w:numId="3">
    <w:abstractNumId w:val="1"/>
  </w:num>
  <w:num w:numId="4">
    <w:abstractNumId w:val="8"/>
  </w:num>
  <w:num w:numId="5">
    <w:abstractNumId w:val="5"/>
  </w:num>
  <w:num w:numId="6">
    <w:abstractNumId w:val="7"/>
  </w:num>
  <w:num w:numId="7">
    <w:abstractNumId w:val="4"/>
  </w:num>
  <w:num w:numId="8">
    <w:abstractNumId w:val="10"/>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k9a+zdyNcZeCOEfIIf6t58z93m0qKjc47UXjbCIFB9h0f4rpuo92e82gVjkNwBGeuvHK7xuRPCv4&#10;rpSrwQNqMg==" w:salt="268vUSLYYi48MiCRBh7gtA=="/>
  <w:defaultTabStop w:val="720"/>
  <w:noPunctuationKerning/>
  <w:characterSpacingControl w:val="doNotCompress"/>
  <w:hdrShapeDefaults>
    <o:shapedefaults v:ext="edit" spidmax="14338"/>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61E2"/>
    <w:rsid w:val="0003164D"/>
    <w:rsid w:val="00041568"/>
    <w:rsid w:val="000456A7"/>
    <w:rsid w:val="0005025E"/>
    <w:rsid w:val="00051D9C"/>
    <w:rsid w:val="00061952"/>
    <w:rsid w:val="00080017"/>
    <w:rsid w:val="0008260E"/>
    <w:rsid w:val="0008394A"/>
    <w:rsid w:val="00085A5D"/>
    <w:rsid w:val="00087993"/>
    <w:rsid w:val="00092F31"/>
    <w:rsid w:val="000956E0"/>
    <w:rsid w:val="00095F74"/>
    <w:rsid w:val="00096025"/>
    <w:rsid w:val="00097F0F"/>
    <w:rsid w:val="000A175B"/>
    <w:rsid w:val="000A404C"/>
    <w:rsid w:val="000A53CD"/>
    <w:rsid w:val="000A582C"/>
    <w:rsid w:val="000A62F4"/>
    <w:rsid w:val="000B052F"/>
    <w:rsid w:val="000B478E"/>
    <w:rsid w:val="000C1004"/>
    <w:rsid w:val="000C421F"/>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283"/>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293"/>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C9B"/>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14760"/>
    <w:rsid w:val="00420386"/>
    <w:rsid w:val="00424E39"/>
    <w:rsid w:val="004276BE"/>
    <w:rsid w:val="00427BDD"/>
    <w:rsid w:val="00427F5C"/>
    <w:rsid w:val="00434903"/>
    <w:rsid w:val="00435404"/>
    <w:rsid w:val="0043543E"/>
    <w:rsid w:val="00442975"/>
    <w:rsid w:val="0044691E"/>
    <w:rsid w:val="00450B78"/>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4033"/>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FCB"/>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3BF"/>
    <w:rsid w:val="00654F2E"/>
    <w:rsid w:val="00657272"/>
    <w:rsid w:val="00657366"/>
    <w:rsid w:val="006573E2"/>
    <w:rsid w:val="00660605"/>
    <w:rsid w:val="00673159"/>
    <w:rsid w:val="00676ED8"/>
    <w:rsid w:val="006818AA"/>
    <w:rsid w:val="00684A86"/>
    <w:rsid w:val="006858F5"/>
    <w:rsid w:val="00694909"/>
    <w:rsid w:val="00695498"/>
    <w:rsid w:val="006968A2"/>
    <w:rsid w:val="00697816"/>
    <w:rsid w:val="006A0A80"/>
    <w:rsid w:val="006A1D14"/>
    <w:rsid w:val="006A3585"/>
    <w:rsid w:val="006A56CD"/>
    <w:rsid w:val="006B7E2D"/>
    <w:rsid w:val="006C2A31"/>
    <w:rsid w:val="006D08BD"/>
    <w:rsid w:val="006D401B"/>
    <w:rsid w:val="006D462E"/>
    <w:rsid w:val="006D65C8"/>
    <w:rsid w:val="006E6C19"/>
    <w:rsid w:val="006F0396"/>
    <w:rsid w:val="006F1FB3"/>
    <w:rsid w:val="006F7A56"/>
    <w:rsid w:val="00700625"/>
    <w:rsid w:val="0070462A"/>
    <w:rsid w:val="00704633"/>
    <w:rsid w:val="00705A2D"/>
    <w:rsid w:val="00710793"/>
    <w:rsid w:val="007119E2"/>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0CC3"/>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69E7"/>
    <w:rsid w:val="008E0214"/>
    <w:rsid w:val="008E08DD"/>
    <w:rsid w:val="008E7F6C"/>
    <w:rsid w:val="008F66E1"/>
    <w:rsid w:val="008F7498"/>
    <w:rsid w:val="009004B5"/>
    <w:rsid w:val="00901FCC"/>
    <w:rsid w:val="00904163"/>
    <w:rsid w:val="00905E7B"/>
    <w:rsid w:val="00907049"/>
    <w:rsid w:val="00913C9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BC0"/>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49BF"/>
    <w:rsid w:val="00A06AD5"/>
    <w:rsid w:val="00A123EA"/>
    <w:rsid w:val="00A154B5"/>
    <w:rsid w:val="00A209DA"/>
    <w:rsid w:val="00A23393"/>
    <w:rsid w:val="00A23708"/>
    <w:rsid w:val="00A24123"/>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4223"/>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34A1"/>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BC6"/>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0824"/>
    <w:rsid w:val="00C90786"/>
    <w:rsid w:val="00C90DD8"/>
    <w:rsid w:val="00C9122C"/>
    <w:rsid w:val="00C92A9A"/>
    <w:rsid w:val="00CA1FB8"/>
    <w:rsid w:val="00CA28DC"/>
    <w:rsid w:val="00CA4B5F"/>
    <w:rsid w:val="00CB0437"/>
    <w:rsid w:val="00CB0C30"/>
    <w:rsid w:val="00CB5EBF"/>
    <w:rsid w:val="00CB6983"/>
    <w:rsid w:val="00CC22F9"/>
    <w:rsid w:val="00CC4743"/>
    <w:rsid w:val="00CD1A4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7763"/>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7641"/>
    <w:rsid w:val="00DD347B"/>
    <w:rsid w:val="00DD4688"/>
    <w:rsid w:val="00DD7791"/>
    <w:rsid w:val="00DD7D2F"/>
    <w:rsid w:val="00DD7DD6"/>
    <w:rsid w:val="00DE1A79"/>
    <w:rsid w:val="00DE3117"/>
    <w:rsid w:val="00DF0844"/>
    <w:rsid w:val="00DF0910"/>
    <w:rsid w:val="00DF189C"/>
    <w:rsid w:val="00DF3B66"/>
    <w:rsid w:val="00DF59A3"/>
    <w:rsid w:val="00E04BE9"/>
    <w:rsid w:val="00E22FAD"/>
    <w:rsid w:val="00E261D0"/>
    <w:rsid w:val="00E26CBF"/>
    <w:rsid w:val="00E30E4E"/>
    <w:rsid w:val="00E35386"/>
    <w:rsid w:val="00E35475"/>
    <w:rsid w:val="00E36A1E"/>
    <w:rsid w:val="00E376F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E5C7F"/>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5F9"/>
    <w:rsid w:val="00F876C6"/>
    <w:rsid w:val="00F9399C"/>
    <w:rsid w:val="00F93FE5"/>
    <w:rsid w:val="00FA3195"/>
    <w:rsid w:val="00FA4F5E"/>
    <w:rsid w:val="00FB1278"/>
    <w:rsid w:val="00FB55FB"/>
    <w:rsid w:val="00FB5CC5"/>
    <w:rsid w:val="00FB6807"/>
    <w:rsid w:val="00FB69C4"/>
    <w:rsid w:val="00FC0603"/>
    <w:rsid w:val="00FD255A"/>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E1A79"/>
    <w:pPr>
      <w:spacing w:after="120"/>
      <w:ind w:left="360"/>
    </w:pPr>
  </w:style>
  <w:style w:type="character" w:customStyle="1" w:styleId="BodyTextIndentChar">
    <w:name w:val="Body Text Indent Char"/>
    <w:link w:val="BodyTextIndent"/>
    <w:rsid w:val="00DE1A79"/>
    <w:rPr>
      <w:sz w:val="24"/>
      <w:lang w:val="en-US" w:eastAsia="ar-SA"/>
    </w:rPr>
  </w:style>
  <w:style w:type="character" w:styleId="Hyperlink">
    <w:name w:val="Hyperlink"/>
    <w:uiPriority w:val="99"/>
    <w:unhideWhenUsed/>
    <w:rsid w:val="006543BF"/>
    <w:rPr>
      <w:color w:val="0000FF"/>
      <w:u w:val="single"/>
    </w:rPr>
  </w:style>
  <w:style w:type="paragraph" w:styleId="BalloonText">
    <w:name w:val="Balloon Text"/>
    <w:basedOn w:val="Normal"/>
    <w:link w:val="BalloonTextChar"/>
    <w:rsid w:val="00913C9F"/>
    <w:rPr>
      <w:rFonts w:ascii="Tahoma" w:hAnsi="Tahoma" w:cs="Tahoma"/>
      <w:sz w:val="16"/>
      <w:szCs w:val="16"/>
    </w:rPr>
  </w:style>
  <w:style w:type="character" w:customStyle="1" w:styleId="BalloonTextChar">
    <w:name w:val="Balloon Text Char"/>
    <w:basedOn w:val="DefaultParagraphFont"/>
    <w:link w:val="BalloonText"/>
    <w:rsid w:val="00913C9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38979635">
      <w:bodyDiv w:val="1"/>
      <w:marLeft w:val="0"/>
      <w:marRight w:val="0"/>
      <w:marTop w:val="0"/>
      <w:marBottom w:val="0"/>
      <w:divBdr>
        <w:top w:val="none" w:sz="0" w:space="0" w:color="auto"/>
        <w:left w:val="none" w:sz="0" w:space="0" w:color="auto"/>
        <w:bottom w:val="none" w:sz="0" w:space="0" w:color="auto"/>
        <w:right w:val="none" w:sz="0" w:space="0" w:color="auto"/>
      </w:divBdr>
    </w:div>
    <w:div w:id="19422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9BA6-A923-4C0F-9529-D12C5C12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10</cp:revision>
  <dcterms:created xsi:type="dcterms:W3CDTF">2017-05-01T16:45:00Z</dcterms:created>
  <dcterms:modified xsi:type="dcterms:W3CDTF">2017-05-30T17:17:00Z</dcterms:modified>
</cp:coreProperties>
</file>