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D3890" w:rsidTr="006A08A2">
        <w:trPr>
          <w:trHeight w:val="546"/>
          <w:tblHeader/>
          <w:jc w:val="center"/>
        </w:trPr>
        <w:tc>
          <w:tcPr>
            <w:tcW w:w="5206" w:type="dxa"/>
            <w:vAlign w:val="center"/>
          </w:tcPr>
          <w:p w:rsidR="00AD3890" w:rsidRDefault="00AD3890"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D3890" w:rsidRDefault="00AD3890"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3890" w:rsidTr="006A08A2">
        <w:trPr>
          <w:trHeight w:val="486"/>
          <w:jc w:val="center"/>
        </w:trPr>
        <w:tc>
          <w:tcPr>
            <w:tcW w:w="5206" w:type="dxa"/>
            <w:vAlign w:val="center"/>
          </w:tcPr>
          <w:p w:rsidR="00AD3890" w:rsidRDefault="00AD3890"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3890" w:rsidRDefault="00AD3890"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D3890" w:rsidTr="006A08A2">
        <w:trPr>
          <w:trHeight w:val="516"/>
          <w:jc w:val="center"/>
        </w:trPr>
        <w:tc>
          <w:tcPr>
            <w:tcW w:w="5206" w:type="dxa"/>
            <w:vAlign w:val="center"/>
          </w:tcPr>
          <w:p w:rsidR="00AD3890" w:rsidRDefault="00AD3890"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D3890" w:rsidRDefault="00AD3890"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E30F4" w:rsidRPr="005F2A23" w:rsidRDefault="00FE30F4" w:rsidP="00DA66CF">
      <w:pPr>
        <w:rPr>
          <w:rFonts w:ascii="Calibri" w:hAnsi="Calibri" w:cs="Arial"/>
          <w:b/>
          <w:sz w:val="22"/>
          <w:szCs w:val="22"/>
        </w:rPr>
      </w:pPr>
    </w:p>
    <w:p w:rsidR="00FE30F4" w:rsidRPr="005F2A23" w:rsidRDefault="00FE30F4" w:rsidP="00DA66CF">
      <w:pPr>
        <w:rPr>
          <w:rFonts w:ascii="Calibri" w:hAnsi="Calibri" w:cs="Arial"/>
          <w:b/>
          <w:sz w:val="22"/>
          <w:szCs w:val="22"/>
          <w:u w:val="single"/>
        </w:rPr>
      </w:pPr>
    </w:p>
    <w:p w:rsidR="00FE30F4" w:rsidRPr="005F2A23" w:rsidRDefault="00FE30F4" w:rsidP="00DA66CF">
      <w:pPr>
        <w:numPr>
          <w:ilvl w:val="0"/>
          <w:numId w:val="1"/>
        </w:numPr>
        <w:tabs>
          <w:tab w:val="left" w:pos="720"/>
        </w:tabs>
        <w:rPr>
          <w:rFonts w:ascii="Calibri" w:hAnsi="Calibri" w:cs="Arial"/>
          <w:b/>
          <w:sz w:val="22"/>
          <w:szCs w:val="22"/>
          <w:u w:val="single"/>
        </w:rPr>
      </w:pPr>
      <w:r w:rsidRPr="005F2A23">
        <w:rPr>
          <w:rFonts w:ascii="Calibri" w:hAnsi="Calibri" w:cs="Arial"/>
          <w:b/>
          <w:sz w:val="22"/>
          <w:szCs w:val="22"/>
          <w:u w:val="single"/>
        </w:rPr>
        <w:t>COURSE NUMBER AND TITLE, CATALOG DESCRIPTION, CREDITS:</w:t>
      </w:r>
    </w:p>
    <w:p w:rsidR="00FE30F4" w:rsidRPr="005F2A23" w:rsidRDefault="00FE30F4" w:rsidP="00DA66CF">
      <w:pPr>
        <w:ind w:left="1440"/>
        <w:rPr>
          <w:rFonts w:ascii="Calibri" w:hAnsi="Calibri" w:cs="Arial"/>
          <w:b/>
          <w:sz w:val="22"/>
          <w:szCs w:val="22"/>
        </w:rPr>
      </w:pPr>
    </w:p>
    <w:p w:rsidR="00FE30F4" w:rsidRPr="005F2A23" w:rsidRDefault="00FE30F4" w:rsidP="001E131B">
      <w:pPr>
        <w:widowControl/>
        <w:tabs>
          <w:tab w:val="left" w:pos="720"/>
          <w:tab w:val="left" w:pos="1170"/>
        </w:tabs>
        <w:ind w:left="720"/>
        <w:rPr>
          <w:rFonts w:ascii="Calibri" w:hAnsi="Calibri" w:cs="Arial"/>
          <w:b/>
          <w:sz w:val="22"/>
          <w:szCs w:val="22"/>
        </w:rPr>
      </w:pPr>
      <w:r w:rsidRPr="005F2A23">
        <w:rPr>
          <w:rFonts w:ascii="Calibri" w:hAnsi="Calibri" w:cs="Arial"/>
          <w:b/>
          <w:noProof/>
          <w:sz w:val="22"/>
          <w:szCs w:val="22"/>
        </w:rPr>
        <w:t>MKA 1511 ADVERTISING AND SALES PROMOTION</w:t>
      </w:r>
      <w:r w:rsidRPr="005F2A23">
        <w:rPr>
          <w:rFonts w:ascii="Calibri" w:hAnsi="Calibri" w:cs="Arial"/>
          <w:b/>
          <w:sz w:val="22"/>
          <w:szCs w:val="22"/>
        </w:rPr>
        <w:t xml:space="preserve">   (</w:t>
      </w:r>
      <w:r w:rsidRPr="005F2A23">
        <w:rPr>
          <w:rFonts w:ascii="Calibri" w:hAnsi="Calibri" w:cs="Arial"/>
          <w:b/>
          <w:noProof/>
          <w:sz w:val="22"/>
          <w:szCs w:val="22"/>
        </w:rPr>
        <w:t>3</w:t>
      </w:r>
      <w:r w:rsidRPr="005F2A23">
        <w:rPr>
          <w:rFonts w:ascii="Calibri" w:hAnsi="Calibri" w:cs="Arial"/>
          <w:b/>
          <w:sz w:val="22"/>
          <w:szCs w:val="22"/>
        </w:rPr>
        <w:t xml:space="preserve"> CREDITS)</w:t>
      </w:r>
    </w:p>
    <w:p w:rsidR="00FE30F4" w:rsidRPr="005F2A23" w:rsidRDefault="00FE30F4" w:rsidP="00DA66CF">
      <w:pPr>
        <w:widowControl/>
        <w:tabs>
          <w:tab w:val="left" w:pos="720"/>
          <w:tab w:val="left" w:pos="1170"/>
        </w:tabs>
        <w:ind w:firstLine="720"/>
        <w:rPr>
          <w:rFonts w:ascii="Calibri" w:hAnsi="Calibri" w:cs="Arial"/>
          <w:b/>
          <w:sz w:val="22"/>
          <w:szCs w:val="22"/>
        </w:rPr>
      </w:pPr>
    </w:p>
    <w:p w:rsidR="00FE30F4" w:rsidRPr="005F2A23" w:rsidRDefault="00FE30F4" w:rsidP="003C50A9">
      <w:pPr>
        <w:pStyle w:val="BodyTextIndent2"/>
        <w:widowControl/>
        <w:tabs>
          <w:tab w:val="left" w:pos="720"/>
          <w:tab w:val="left" w:pos="1170"/>
        </w:tabs>
        <w:spacing w:line="276" w:lineRule="auto"/>
        <w:ind w:left="720"/>
        <w:rPr>
          <w:rFonts w:ascii="Calibri" w:hAnsi="Calibri" w:cs="Arial"/>
          <w:sz w:val="22"/>
          <w:szCs w:val="22"/>
        </w:rPr>
      </w:pPr>
      <w:r w:rsidRPr="005F2A23">
        <w:rPr>
          <w:rFonts w:ascii="Calibri" w:hAnsi="Calibri" w:cs="Arial"/>
          <w:noProof/>
          <w:sz w:val="22"/>
          <w:szCs w:val="22"/>
        </w:rPr>
        <w:t>This course reviews all phases of sales promotion including advertising, display, direct mail, radio and television. Emphasis is placed on creation of the message, selection of media, and the planning, coordinating, controlling, and evaluation of the campaign.</w:t>
      </w:r>
    </w:p>
    <w:p w:rsidR="00FE30F4" w:rsidRPr="005F2A23" w:rsidRDefault="00FE30F4" w:rsidP="005E7A0A">
      <w:pPr>
        <w:pStyle w:val="BodyTextIndent2"/>
        <w:widowControl/>
        <w:tabs>
          <w:tab w:val="left" w:pos="720"/>
          <w:tab w:val="left" w:pos="1170"/>
        </w:tabs>
        <w:spacing w:after="0" w:line="276" w:lineRule="auto"/>
        <w:ind w:left="720"/>
        <w:rPr>
          <w:rFonts w:ascii="Calibri" w:hAnsi="Calibri" w:cs="Arial"/>
          <w:sz w:val="22"/>
          <w:szCs w:val="22"/>
        </w:rPr>
      </w:pPr>
    </w:p>
    <w:p w:rsidR="00FE30F4" w:rsidRPr="005F2A23" w:rsidRDefault="00FE30F4" w:rsidP="00BE594D">
      <w:pPr>
        <w:numPr>
          <w:ilvl w:val="0"/>
          <w:numId w:val="1"/>
        </w:numPr>
        <w:rPr>
          <w:rFonts w:ascii="Calibri" w:hAnsi="Calibri" w:cs="Arial"/>
          <w:b/>
          <w:sz w:val="22"/>
          <w:szCs w:val="22"/>
        </w:rPr>
      </w:pPr>
      <w:r w:rsidRPr="005F2A23">
        <w:rPr>
          <w:rFonts w:ascii="Calibri" w:hAnsi="Calibri" w:cs="Arial"/>
          <w:b/>
          <w:sz w:val="22"/>
          <w:szCs w:val="22"/>
          <w:u w:val="single"/>
        </w:rPr>
        <w:t>PREREQUISITES FOR THIS COURSE:</w:t>
      </w:r>
      <w:r w:rsidRPr="005F2A23">
        <w:rPr>
          <w:rFonts w:ascii="Calibri" w:hAnsi="Calibri" w:cs="Arial"/>
          <w:b/>
          <w:sz w:val="22"/>
          <w:szCs w:val="22"/>
        </w:rPr>
        <w:t xml:space="preserve">  </w:t>
      </w:r>
    </w:p>
    <w:p w:rsidR="00FE30F4" w:rsidRPr="005F2A23" w:rsidRDefault="00FE30F4" w:rsidP="00DA66CF">
      <w:pPr>
        <w:ind w:left="720"/>
        <w:rPr>
          <w:rFonts w:ascii="Calibri" w:hAnsi="Calibri" w:cs="Arial"/>
          <w:b/>
          <w:sz w:val="22"/>
          <w:szCs w:val="22"/>
        </w:rPr>
      </w:pPr>
    </w:p>
    <w:p w:rsidR="00FE30F4" w:rsidRPr="005F2A23" w:rsidRDefault="00FE30F4" w:rsidP="00927493">
      <w:pPr>
        <w:ind w:left="720"/>
        <w:rPr>
          <w:rFonts w:ascii="Calibri" w:hAnsi="Calibri" w:cs="Arial"/>
          <w:sz w:val="22"/>
          <w:szCs w:val="22"/>
        </w:rPr>
      </w:pPr>
      <w:r w:rsidRPr="005F2A23">
        <w:rPr>
          <w:rFonts w:ascii="Calibri" w:hAnsi="Calibri" w:cs="Arial"/>
          <w:noProof/>
          <w:sz w:val="22"/>
          <w:szCs w:val="22"/>
        </w:rPr>
        <w:t>None</w:t>
      </w:r>
    </w:p>
    <w:p w:rsidR="00FE30F4" w:rsidRPr="005F2A23" w:rsidRDefault="00FE30F4" w:rsidP="00927493">
      <w:pPr>
        <w:ind w:left="720"/>
        <w:rPr>
          <w:rFonts w:ascii="Calibri" w:hAnsi="Calibri" w:cs="Arial"/>
          <w:sz w:val="22"/>
          <w:szCs w:val="22"/>
        </w:rPr>
      </w:pPr>
    </w:p>
    <w:p w:rsidR="00FE30F4" w:rsidRPr="005F2A23" w:rsidRDefault="00FE30F4" w:rsidP="00DA66CF">
      <w:pPr>
        <w:ind w:firstLine="720"/>
        <w:rPr>
          <w:rFonts w:ascii="Calibri" w:hAnsi="Calibri" w:cs="Arial"/>
          <w:sz w:val="22"/>
          <w:szCs w:val="22"/>
        </w:rPr>
      </w:pPr>
      <w:r w:rsidRPr="005F2A23">
        <w:rPr>
          <w:rFonts w:ascii="Calibri" w:hAnsi="Calibri" w:cs="Arial"/>
          <w:b/>
          <w:sz w:val="22"/>
          <w:szCs w:val="22"/>
          <w:u w:val="single"/>
        </w:rPr>
        <w:t>CO-REQUISITES FOR THIS COURSE:</w:t>
      </w:r>
    </w:p>
    <w:p w:rsidR="00FE30F4" w:rsidRPr="005F2A23" w:rsidRDefault="00FE30F4" w:rsidP="00DA66CF">
      <w:pPr>
        <w:ind w:firstLine="720"/>
        <w:rPr>
          <w:rFonts w:ascii="Calibri" w:hAnsi="Calibri" w:cs="Arial"/>
          <w:sz w:val="22"/>
          <w:szCs w:val="22"/>
        </w:rPr>
      </w:pPr>
    </w:p>
    <w:p w:rsidR="00FE30F4" w:rsidRPr="005F2A23" w:rsidRDefault="00FE30F4" w:rsidP="00427BDD">
      <w:pPr>
        <w:ind w:left="720"/>
        <w:rPr>
          <w:rFonts w:ascii="Calibri" w:hAnsi="Calibri" w:cs="Arial"/>
          <w:sz w:val="22"/>
          <w:szCs w:val="22"/>
        </w:rPr>
      </w:pPr>
      <w:r w:rsidRPr="005F2A23">
        <w:rPr>
          <w:rFonts w:ascii="Calibri" w:hAnsi="Calibri" w:cs="Arial"/>
          <w:noProof/>
          <w:sz w:val="22"/>
          <w:szCs w:val="22"/>
        </w:rPr>
        <w:t>None</w:t>
      </w:r>
    </w:p>
    <w:p w:rsidR="00FE30F4" w:rsidRPr="005F2A23" w:rsidRDefault="00FE30F4" w:rsidP="00DA66CF">
      <w:pPr>
        <w:ind w:firstLine="720"/>
        <w:rPr>
          <w:rFonts w:ascii="Calibri" w:hAnsi="Calibri" w:cs="Arial"/>
          <w:sz w:val="22"/>
          <w:szCs w:val="22"/>
        </w:rPr>
      </w:pPr>
    </w:p>
    <w:p w:rsidR="00FE30F4" w:rsidRPr="005F2A23" w:rsidRDefault="00FE30F4" w:rsidP="00DA66CF">
      <w:pPr>
        <w:numPr>
          <w:ilvl w:val="0"/>
          <w:numId w:val="1"/>
        </w:numPr>
        <w:rPr>
          <w:rFonts w:ascii="Calibri" w:hAnsi="Calibri" w:cs="Arial"/>
          <w:sz w:val="22"/>
          <w:szCs w:val="22"/>
        </w:rPr>
      </w:pPr>
      <w:r w:rsidRPr="005F2A23">
        <w:rPr>
          <w:rFonts w:ascii="Calibri" w:hAnsi="Calibri" w:cs="Arial"/>
          <w:b/>
          <w:sz w:val="22"/>
          <w:szCs w:val="22"/>
          <w:u w:val="single"/>
        </w:rPr>
        <w:t>GENERAL COURSE INFORMATION:</w:t>
      </w:r>
      <w:r w:rsidRPr="005F2A23">
        <w:rPr>
          <w:rFonts w:ascii="Calibri" w:hAnsi="Calibri" w:cs="Arial"/>
          <w:b/>
          <w:sz w:val="22"/>
          <w:szCs w:val="22"/>
        </w:rPr>
        <w:t xml:space="preserve">  </w:t>
      </w:r>
      <w:r w:rsidRPr="005F2A23">
        <w:rPr>
          <w:rFonts w:ascii="Calibri" w:hAnsi="Calibri" w:cs="Arial"/>
          <w:sz w:val="22"/>
          <w:szCs w:val="22"/>
        </w:rPr>
        <w:t>Topic Outline.</w:t>
      </w:r>
    </w:p>
    <w:p w:rsidR="00FE30F4" w:rsidRPr="005F2A23" w:rsidRDefault="00FE30F4" w:rsidP="00DA66CF">
      <w:pPr>
        <w:rPr>
          <w:rFonts w:ascii="Calibri" w:hAnsi="Calibri" w:cs="Arial"/>
          <w:b/>
          <w:sz w:val="22"/>
          <w:szCs w:val="22"/>
          <w:u w:val="single"/>
        </w:rPr>
      </w:pPr>
    </w:p>
    <w:p w:rsidR="00FE30F4" w:rsidRPr="005F2A23" w:rsidRDefault="00FE30F4" w:rsidP="00F268FC">
      <w:pPr>
        <w:tabs>
          <w:tab w:val="left" w:pos="1080"/>
        </w:tabs>
        <w:ind w:left="1080" w:hanging="360"/>
        <w:rPr>
          <w:rFonts w:ascii="Calibri" w:hAnsi="Calibri" w:cs="Arial"/>
          <w:noProof/>
          <w:sz w:val="22"/>
          <w:szCs w:val="22"/>
        </w:rPr>
      </w:pPr>
      <w:r w:rsidRPr="005F2A23">
        <w:rPr>
          <w:rFonts w:ascii="Calibri" w:hAnsi="Calibri" w:cs="Arial"/>
          <w:noProof/>
          <w:sz w:val="22"/>
          <w:szCs w:val="22"/>
        </w:rPr>
        <w:t>• The Place of Advertising</w:t>
      </w:r>
    </w:p>
    <w:p w:rsidR="00FE30F4" w:rsidRPr="005F2A23" w:rsidRDefault="00FE30F4" w:rsidP="00F268FC">
      <w:pPr>
        <w:tabs>
          <w:tab w:val="left" w:pos="1080"/>
        </w:tabs>
        <w:ind w:left="1080" w:hanging="360"/>
        <w:rPr>
          <w:rFonts w:ascii="Calibri" w:hAnsi="Calibri" w:cs="Arial"/>
          <w:noProof/>
          <w:sz w:val="22"/>
          <w:szCs w:val="22"/>
        </w:rPr>
      </w:pPr>
      <w:r w:rsidRPr="005F2A23">
        <w:rPr>
          <w:rFonts w:ascii="Calibri" w:hAnsi="Calibri" w:cs="Arial"/>
          <w:noProof/>
          <w:sz w:val="22"/>
          <w:szCs w:val="22"/>
        </w:rPr>
        <w:t>• Planning the Advertisement</w:t>
      </w:r>
    </w:p>
    <w:p w:rsidR="00FE30F4" w:rsidRPr="005F2A23" w:rsidRDefault="00FE30F4" w:rsidP="00F268FC">
      <w:pPr>
        <w:tabs>
          <w:tab w:val="left" w:pos="1080"/>
        </w:tabs>
        <w:ind w:left="1080" w:hanging="360"/>
        <w:rPr>
          <w:rFonts w:ascii="Calibri" w:hAnsi="Calibri" w:cs="Arial"/>
          <w:noProof/>
          <w:sz w:val="22"/>
          <w:szCs w:val="22"/>
        </w:rPr>
      </w:pPr>
      <w:r w:rsidRPr="005F2A23">
        <w:rPr>
          <w:rFonts w:ascii="Calibri" w:hAnsi="Calibri" w:cs="Arial"/>
          <w:noProof/>
          <w:sz w:val="22"/>
          <w:szCs w:val="22"/>
        </w:rPr>
        <w:t>• Managing the Advertising</w:t>
      </w:r>
    </w:p>
    <w:p w:rsidR="00FE30F4" w:rsidRPr="005F2A23" w:rsidRDefault="00FE30F4" w:rsidP="00F268FC">
      <w:pPr>
        <w:tabs>
          <w:tab w:val="left" w:pos="1080"/>
        </w:tabs>
        <w:ind w:left="1080" w:hanging="360"/>
        <w:rPr>
          <w:rFonts w:ascii="Calibri" w:hAnsi="Calibri" w:cs="Arial"/>
          <w:noProof/>
          <w:sz w:val="22"/>
          <w:szCs w:val="22"/>
        </w:rPr>
      </w:pPr>
      <w:r w:rsidRPr="005F2A23">
        <w:rPr>
          <w:rFonts w:ascii="Calibri" w:hAnsi="Calibri" w:cs="Arial"/>
          <w:noProof/>
          <w:sz w:val="22"/>
          <w:szCs w:val="22"/>
        </w:rPr>
        <w:t>• Media</w:t>
      </w:r>
    </w:p>
    <w:p w:rsidR="00FE30F4" w:rsidRPr="005F2A23" w:rsidRDefault="00FE30F4" w:rsidP="00F268FC">
      <w:pPr>
        <w:tabs>
          <w:tab w:val="left" w:pos="1080"/>
        </w:tabs>
        <w:ind w:left="1080" w:hanging="360"/>
        <w:rPr>
          <w:rFonts w:ascii="Calibri" w:hAnsi="Calibri" w:cs="Arial"/>
          <w:noProof/>
          <w:sz w:val="22"/>
          <w:szCs w:val="22"/>
        </w:rPr>
      </w:pPr>
      <w:r w:rsidRPr="005F2A23">
        <w:rPr>
          <w:rFonts w:ascii="Calibri" w:hAnsi="Calibri" w:cs="Arial"/>
          <w:noProof/>
          <w:sz w:val="22"/>
          <w:szCs w:val="22"/>
        </w:rPr>
        <w:t>• Creating the Advertisement</w:t>
      </w:r>
    </w:p>
    <w:p w:rsidR="00FE30F4" w:rsidRPr="005F2A23" w:rsidRDefault="00FE30F4" w:rsidP="0023397D">
      <w:pPr>
        <w:tabs>
          <w:tab w:val="left" w:pos="1080"/>
        </w:tabs>
        <w:ind w:left="1080" w:hanging="360"/>
        <w:rPr>
          <w:rFonts w:ascii="Calibri" w:hAnsi="Calibri" w:cs="Arial"/>
          <w:noProof/>
          <w:sz w:val="22"/>
          <w:szCs w:val="22"/>
        </w:rPr>
      </w:pPr>
      <w:r w:rsidRPr="005F2A23">
        <w:rPr>
          <w:rFonts w:ascii="Calibri" w:hAnsi="Calibri" w:cs="Arial"/>
          <w:noProof/>
          <w:sz w:val="22"/>
          <w:szCs w:val="22"/>
        </w:rPr>
        <w:t>• Other Environments of Advertising</w:t>
      </w:r>
    </w:p>
    <w:p w:rsidR="00FE30F4" w:rsidRPr="005F2A23" w:rsidRDefault="00FE30F4" w:rsidP="0023397D">
      <w:pPr>
        <w:tabs>
          <w:tab w:val="left" w:pos="1080"/>
        </w:tabs>
        <w:ind w:left="1080" w:hanging="360"/>
        <w:rPr>
          <w:rFonts w:ascii="Calibri" w:hAnsi="Calibri" w:cs="Arial"/>
          <w:sz w:val="22"/>
          <w:szCs w:val="22"/>
        </w:rPr>
      </w:pPr>
    </w:p>
    <w:p w:rsidR="00AD3890" w:rsidRPr="00BA3BB9" w:rsidRDefault="00AD3890" w:rsidP="00AD389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D3890" w:rsidRDefault="00AD3890" w:rsidP="00AD3890">
      <w:pPr>
        <w:rPr>
          <w:rFonts w:ascii="Calibri" w:hAnsi="Calibri" w:cs="Arial"/>
          <w:b/>
          <w:sz w:val="22"/>
          <w:szCs w:val="22"/>
          <w:u w:val="single"/>
        </w:rPr>
      </w:pPr>
    </w:p>
    <w:p w:rsidR="00AD3890" w:rsidRPr="009A197E" w:rsidRDefault="00AD3890" w:rsidP="00AD389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D3890" w:rsidRPr="009A197E" w:rsidRDefault="00AD3890" w:rsidP="00AD389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D3890" w:rsidRPr="009A197E" w:rsidRDefault="00AD3890" w:rsidP="00AD389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D3890" w:rsidRPr="009A197E" w:rsidRDefault="00AD3890" w:rsidP="00AD389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D3890" w:rsidRPr="009A197E" w:rsidRDefault="00AD3890" w:rsidP="00AD389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D3890" w:rsidRPr="009A197E" w:rsidRDefault="00AD3890" w:rsidP="00AD389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AD3890" w:rsidRPr="009A197E" w:rsidRDefault="00AD3890" w:rsidP="00AD389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D3890" w:rsidRDefault="00AD3890" w:rsidP="00AD389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D3890" w:rsidRDefault="00AD3890" w:rsidP="00AD3890">
      <w:pPr>
        <w:ind w:left="720"/>
        <w:rPr>
          <w:rFonts w:ascii="Garamond" w:hAnsi="Garamond"/>
          <w:color w:val="000000"/>
          <w:sz w:val="22"/>
          <w:szCs w:val="22"/>
        </w:rPr>
      </w:pPr>
    </w:p>
    <w:p w:rsidR="00AD3890" w:rsidRPr="0036367B" w:rsidRDefault="00AD3890" w:rsidP="00AD389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D3890" w:rsidRPr="0036367B" w:rsidRDefault="00AD3890" w:rsidP="00AD389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D3890" w:rsidRPr="0036367B" w:rsidRDefault="00AD3890" w:rsidP="00AD3890">
      <w:pPr>
        <w:shd w:val="clear" w:color="auto" w:fill="FFFFFF"/>
        <w:rPr>
          <w:rFonts w:ascii="Calibri" w:hAnsi="Calibri"/>
          <w:color w:val="000000"/>
          <w:sz w:val="22"/>
          <w:szCs w:val="24"/>
        </w:rPr>
      </w:pPr>
      <w:r w:rsidRPr="0036367B">
        <w:rPr>
          <w:rFonts w:ascii="Calibri" w:hAnsi="Calibri"/>
          <w:color w:val="000000"/>
          <w:sz w:val="22"/>
          <w:szCs w:val="24"/>
        </w:rPr>
        <w:t> </w:t>
      </w:r>
    </w:p>
    <w:p w:rsidR="00AD3890" w:rsidRPr="0036367B" w:rsidRDefault="00AD3890" w:rsidP="00AD389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D3890">
        <w:rPr>
          <w:rFonts w:ascii="Calibri" w:hAnsi="Calibri"/>
          <w:b/>
          <w:color w:val="000000"/>
          <w:sz w:val="22"/>
          <w:szCs w:val="24"/>
        </w:rPr>
        <w:t>Communicate</w:t>
      </w:r>
    </w:p>
    <w:p w:rsidR="00AD3890" w:rsidRPr="0036367B" w:rsidRDefault="00AD3890" w:rsidP="00AD3890">
      <w:pPr>
        <w:shd w:val="clear" w:color="auto" w:fill="FFFFFF"/>
        <w:rPr>
          <w:rFonts w:ascii="Calibri" w:hAnsi="Calibri"/>
          <w:color w:val="000000"/>
          <w:sz w:val="22"/>
          <w:szCs w:val="24"/>
        </w:rPr>
      </w:pPr>
    </w:p>
    <w:p w:rsidR="00AD3890" w:rsidRPr="0036367B" w:rsidRDefault="00AD3890" w:rsidP="00AD389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30F4" w:rsidRPr="005F2A23" w:rsidRDefault="00FE30F4" w:rsidP="00DA66CF">
      <w:pPr>
        <w:ind w:left="720"/>
        <w:rPr>
          <w:rFonts w:ascii="Calibri" w:hAnsi="Calibri" w:cs="Arial"/>
          <w:b/>
          <w:sz w:val="22"/>
          <w:szCs w:val="22"/>
          <w:u w:val="single"/>
        </w:rPr>
      </w:pPr>
    </w:p>
    <w:p w:rsidR="00AD3890" w:rsidRDefault="00AD3890" w:rsidP="00AD3890">
      <w:pPr>
        <w:pStyle w:val="ListParagraph"/>
        <w:numPr>
          <w:ilvl w:val="0"/>
          <w:numId w:val="5"/>
        </w:numPr>
        <w:shd w:val="clear" w:color="auto" w:fill="FFFFFF"/>
        <w:rPr>
          <w:rFonts w:ascii="Calibri" w:hAnsi="Calibri"/>
          <w:color w:val="000000"/>
          <w:sz w:val="22"/>
          <w:szCs w:val="24"/>
        </w:rPr>
      </w:pPr>
      <w:r w:rsidRPr="00AD3890">
        <w:rPr>
          <w:rFonts w:ascii="Calibri" w:hAnsi="Calibri"/>
          <w:color w:val="000000"/>
          <w:sz w:val="22"/>
          <w:szCs w:val="24"/>
        </w:rPr>
        <w:t>Create the copy for the simulated case study.</w:t>
      </w:r>
    </w:p>
    <w:p w:rsidR="00AD3890" w:rsidRDefault="00AD3890" w:rsidP="00AD3890">
      <w:pPr>
        <w:shd w:val="clear" w:color="auto" w:fill="FFFFFF"/>
        <w:rPr>
          <w:rFonts w:ascii="Calibri" w:hAnsi="Calibri"/>
          <w:color w:val="000000"/>
          <w:sz w:val="22"/>
          <w:szCs w:val="24"/>
        </w:rPr>
      </w:pPr>
    </w:p>
    <w:p w:rsidR="00AD3890" w:rsidRPr="00AD3890" w:rsidRDefault="00AD3890" w:rsidP="00AD3890">
      <w:pPr>
        <w:shd w:val="clear" w:color="auto" w:fill="FFFFFF"/>
        <w:spacing w:line="360" w:lineRule="auto"/>
        <w:ind w:firstLine="720"/>
        <w:rPr>
          <w:sz w:val="22"/>
        </w:rPr>
      </w:pPr>
      <w:r w:rsidRPr="00AD3890">
        <w:rPr>
          <w:rFonts w:ascii="Calibri" w:hAnsi="Calibri"/>
          <w:b/>
          <w:color w:val="000000"/>
          <w:sz w:val="22"/>
          <w:szCs w:val="24"/>
        </w:rPr>
        <w:t>B</w:t>
      </w:r>
      <w:r w:rsidRPr="00AD3890">
        <w:rPr>
          <w:rFonts w:ascii="Calibri" w:hAnsi="Calibri"/>
          <w:b/>
          <w:color w:val="000000"/>
          <w:sz w:val="22"/>
          <w:szCs w:val="24"/>
        </w:rPr>
        <w:t>.</w:t>
      </w:r>
      <w:r w:rsidRPr="00AD3890">
        <w:rPr>
          <w:rFonts w:ascii="Calibri" w:hAnsi="Calibri"/>
          <w:color w:val="000000"/>
          <w:sz w:val="22"/>
          <w:szCs w:val="24"/>
        </w:rPr>
        <w:t xml:space="preserve"> </w:t>
      </w:r>
      <w:r w:rsidRPr="00AD3890">
        <w:rPr>
          <w:b/>
          <w:sz w:val="22"/>
        </w:rPr>
        <w:t>Other Course Objectives/Standards</w:t>
      </w:r>
    </w:p>
    <w:p w:rsidR="00AD3890" w:rsidRPr="00AD3890" w:rsidRDefault="00AD3890" w:rsidP="00AD3890">
      <w:pPr>
        <w:pStyle w:val="ListParagraph"/>
        <w:numPr>
          <w:ilvl w:val="0"/>
          <w:numId w:val="5"/>
        </w:numPr>
        <w:shd w:val="clear" w:color="auto" w:fill="FFFFFF"/>
        <w:rPr>
          <w:rFonts w:asciiTheme="minorHAnsi" w:hAnsiTheme="minorHAnsi"/>
          <w:sz w:val="22"/>
        </w:rPr>
      </w:pPr>
      <w:r w:rsidRPr="00AD3890">
        <w:rPr>
          <w:rFonts w:asciiTheme="minorHAnsi" w:hAnsiTheme="minorHAnsi"/>
          <w:sz w:val="22"/>
        </w:rPr>
        <w:t>Apply the concepts of advertising spiral and brand planning in a given situation.</w:t>
      </w:r>
    </w:p>
    <w:p w:rsidR="00AD3890" w:rsidRPr="00AD3890" w:rsidRDefault="00AD3890" w:rsidP="00AD3890">
      <w:pPr>
        <w:pStyle w:val="ListParagraph"/>
        <w:numPr>
          <w:ilvl w:val="0"/>
          <w:numId w:val="5"/>
        </w:numPr>
        <w:shd w:val="clear" w:color="auto" w:fill="FFFFFF"/>
        <w:rPr>
          <w:rFonts w:asciiTheme="minorHAnsi" w:hAnsiTheme="minorHAnsi"/>
          <w:sz w:val="22"/>
        </w:rPr>
      </w:pPr>
      <w:r w:rsidRPr="00AD3890">
        <w:rPr>
          <w:rFonts w:asciiTheme="minorHAnsi" w:hAnsiTheme="minorHAnsi"/>
          <w:sz w:val="22"/>
        </w:rPr>
        <w:t>Use the concepts of positioning, segmenting, and target marketing in deciding on the advertising campaign.</w:t>
      </w:r>
    </w:p>
    <w:p w:rsidR="00AD3890" w:rsidRPr="00AD3890" w:rsidRDefault="00AD3890" w:rsidP="00AD3890">
      <w:pPr>
        <w:pStyle w:val="ListParagraph"/>
        <w:numPr>
          <w:ilvl w:val="0"/>
          <w:numId w:val="5"/>
        </w:numPr>
        <w:shd w:val="clear" w:color="auto" w:fill="FFFFFF"/>
        <w:rPr>
          <w:rFonts w:asciiTheme="minorHAnsi" w:hAnsiTheme="minorHAnsi"/>
          <w:sz w:val="22"/>
        </w:rPr>
      </w:pPr>
      <w:r w:rsidRPr="00AD3890">
        <w:rPr>
          <w:rFonts w:asciiTheme="minorHAnsi" w:hAnsiTheme="minorHAnsi"/>
          <w:sz w:val="22"/>
        </w:rPr>
        <w:t xml:space="preserve">Describe the basic media strategy including television, radio, newspapers, magazines, </w:t>
      </w:r>
      <w:proofErr w:type="gramStart"/>
      <w:r w:rsidRPr="00AD3890">
        <w:rPr>
          <w:rFonts w:asciiTheme="minorHAnsi" w:hAnsiTheme="minorHAnsi"/>
          <w:sz w:val="22"/>
        </w:rPr>
        <w:t>outdoor</w:t>
      </w:r>
      <w:proofErr w:type="gramEnd"/>
      <w:r w:rsidRPr="00AD3890">
        <w:rPr>
          <w:rFonts w:asciiTheme="minorHAnsi" w:hAnsiTheme="minorHAnsi"/>
          <w:sz w:val="22"/>
        </w:rPr>
        <w:t>-transit-station and shelter, and direct response/direct mail for a simulated campaign.</w:t>
      </w:r>
    </w:p>
    <w:p w:rsidR="00AD3890" w:rsidRPr="00AD3890" w:rsidRDefault="00AD3890" w:rsidP="00AD3890">
      <w:pPr>
        <w:pStyle w:val="ListParagraph"/>
        <w:numPr>
          <w:ilvl w:val="0"/>
          <w:numId w:val="5"/>
        </w:numPr>
        <w:shd w:val="clear" w:color="auto" w:fill="FFFFFF"/>
        <w:rPr>
          <w:rFonts w:asciiTheme="minorHAnsi" w:hAnsiTheme="minorHAnsi"/>
          <w:sz w:val="22"/>
        </w:rPr>
      </w:pPr>
      <w:r w:rsidRPr="00AD3890">
        <w:rPr>
          <w:rFonts w:asciiTheme="minorHAnsi" w:hAnsiTheme="minorHAnsi"/>
          <w:sz w:val="22"/>
        </w:rPr>
        <w:t>Identify the components of the complete advertising campaign in a given situation.</w:t>
      </w:r>
    </w:p>
    <w:p w:rsidR="00AD3890" w:rsidRPr="00AD3890" w:rsidRDefault="00AD3890" w:rsidP="00AD3890">
      <w:pPr>
        <w:pStyle w:val="ListParagraph"/>
        <w:numPr>
          <w:ilvl w:val="0"/>
          <w:numId w:val="5"/>
        </w:numPr>
        <w:shd w:val="clear" w:color="auto" w:fill="FFFFFF"/>
        <w:rPr>
          <w:rFonts w:asciiTheme="minorHAnsi" w:hAnsiTheme="minorHAnsi"/>
          <w:sz w:val="22"/>
        </w:rPr>
      </w:pPr>
      <w:r w:rsidRPr="00AD3890">
        <w:rPr>
          <w:rFonts w:asciiTheme="minorHAnsi" w:hAnsiTheme="minorHAnsi"/>
          <w:sz w:val="22"/>
        </w:rPr>
        <w:t>Analyze legal and other constraints on advertising and how to comply in a campaign.</w:t>
      </w:r>
    </w:p>
    <w:p w:rsidR="00AD3890" w:rsidRPr="00AD3890" w:rsidRDefault="00AD3890" w:rsidP="00AD3890">
      <w:pPr>
        <w:pStyle w:val="ListParagraph"/>
        <w:numPr>
          <w:ilvl w:val="0"/>
          <w:numId w:val="5"/>
        </w:numPr>
        <w:shd w:val="clear" w:color="auto" w:fill="FFFFFF"/>
        <w:rPr>
          <w:rFonts w:asciiTheme="minorHAnsi" w:hAnsiTheme="minorHAnsi"/>
          <w:sz w:val="22"/>
        </w:rPr>
      </w:pPr>
      <w:r w:rsidRPr="00AD3890">
        <w:rPr>
          <w:rFonts w:asciiTheme="minorHAnsi" w:hAnsiTheme="minorHAnsi"/>
          <w:sz w:val="22"/>
        </w:rPr>
        <w:t>Evaluate the economic, social and global aspects of advertising in a given campaign.</w:t>
      </w:r>
    </w:p>
    <w:p w:rsidR="00AD3890" w:rsidRPr="00AD3890" w:rsidRDefault="00AD3890" w:rsidP="00AD3890">
      <w:pPr>
        <w:shd w:val="clear" w:color="auto" w:fill="FFFFFF"/>
        <w:rPr>
          <w:rFonts w:ascii="Calibri" w:hAnsi="Calibri"/>
          <w:color w:val="000000"/>
          <w:sz w:val="22"/>
          <w:szCs w:val="24"/>
        </w:rPr>
      </w:pPr>
    </w:p>
    <w:p w:rsidR="00FE30F4" w:rsidRPr="005F2A23" w:rsidRDefault="00FE30F4" w:rsidP="00BE594D">
      <w:pPr>
        <w:numPr>
          <w:ilvl w:val="0"/>
          <w:numId w:val="3"/>
        </w:numPr>
        <w:rPr>
          <w:rFonts w:ascii="Calibri" w:hAnsi="Calibri" w:cs="Arial"/>
          <w:sz w:val="22"/>
          <w:szCs w:val="22"/>
        </w:rPr>
      </w:pPr>
      <w:r w:rsidRPr="005F2A23">
        <w:rPr>
          <w:rFonts w:ascii="Calibri" w:hAnsi="Calibri" w:cs="Arial"/>
          <w:b/>
          <w:sz w:val="22"/>
          <w:szCs w:val="22"/>
          <w:u w:val="single"/>
        </w:rPr>
        <w:t>DISTRICT-WIDE POLICIES:</w:t>
      </w:r>
    </w:p>
    <w:p w:rsidR="003B25BB" w:rsidRPr="005F2A23" w:rsidRDefault="003B25BB" w:rsidP="003B25BB">
      <w:pPr>
        <w:tabs>
          <w:tab w:val="left" w:pos="720"/>
        </w:tabs>
        <w:ind w:left="720"/>
        <w:rPr>
          <w:rFonts w:ascii="Calibri" w:hAnsi="Calibri" w:cs="Arial"/>
          <w:sz w:val="22"/>
          <w:szCs w:val="22"/>
        </w:rPr>
      </w:pPr>
    </w:p>
    <w:p w:rsidR="003B25BB" w:rsidRPr="005F2A23" w:rsidRDefault="003B25BB" w:rsidP="003B25BB">
      <w:pPr>
        <w:tabs>
          <w:tab w:val="left" w:pos="720"/>
        </w:tabs>
        <w:ind w:left="720"/>
        <w:rPr>
          <w:rFonts w:ascii="Calibri" w:hAnsi="Calibri" w:cs="Arial"/>
          <w:b/>
          <w:sz w:val="22"/>
          <w:szCs w:val="22"/>
        </w:rPr>
      </w:pPr>
      <w:r w:rsidRPr="005F2A23">
        <w:rPr>
          <w:rFonts w:ascii="Calibri" w:hAnsi="Calibri" w:cs="Arial"/>
          <w:b/>
          <w:sz w:val="22"/>
          <w:szCs w:val="22"/>
        </w:rPr>
        <w:t>PROGRAMS FOR STUDENTS WITH DISABILITIES</w:t>
      </w:r>
    </w:p>
    <w:p w:rsidR="009B44D0" w:rsidRPr="005F2A23" w:rsidRDefault="003B25BB" w:rsidP="003B25BB">
      <w:pPr>
        <w:tabs>
          <w:tab w:val="left" w:pos="720"/>
        </w:tabs>
        <w:ind w:left="720"/>
        <w:rPr>
          <w:rFonts w:ascii="Calibri" w:hAnsi="Calibri" w:cs="Arial"/>
          <w:sz w:val="22"/>
          <w:szCs w:val="22"/>
        </w:rPr>
      </w:pPr>
      <w:r w:rsidRPr="005F2A23">
        <w:rPr>
          <w:rFonts w:ascii="Calibri" w:hAnsi="Calibri" w:cs="Arial"/>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F2A23">
          <w:rPr>
            <w:rStyle w:val="Hyperlink"/>
            <w:rFonts w:ascii="Calibri" w:hAnsi="Calibri" w:cs="Arial"/>
            <w:sz w:val="22"/>
            <w:szCs w:val="22"/>
          </w:rPr>
          <w:t>http://www.fsw.edu/adaptiveservices</w:t>
        </w:r>
      </w:hyperlink>
      <w:r w:rsidRPr="005F2A23">
        <w:rPr>
          <w:rFonts w:ascii="Calibri" w:hAnsi="Calibri" w:cs="Arial"/>
          <w:sz w:val="22"/>
          <w:szCs w:val="22"/>
        </w:rPr>
        <w:t>.</w:t>
      </w:r>
    </w:p>
    <w:p w:rsidR="0023687C" w:rsidRPr="005F2A23" w:rsidRDefault="0023687C" w:rsidP="003B25BB">
      <w:pPr>
        <w:tabs>
          <w:tab w:val="left" w:pos="720"/>
        </w:tabs>
        <w:ind w:left="720"/>
        <w:rPr>
          <w:rFonts w:ascii="Calibri" w:hAnsi="Calibri" w:cs="Arial"/>
          <w:sz w:val="22"/>
          <w:szCs w:val="22"/>
        </w:rPr>
      </w:pPr>
    </w:p>
    <w:p w:rsidR="0023687C" w:rsidRPr="005F2A23" w:rsidRDefault="0023687C" w:rsidP="0023687C">
      <w:pPr>
        <w:ind w:left="720"/>
        <w:rPr>
          <w:rFonts w:ascii="Calibri" w:hAnsi="Calibri"/>
          <w:b/>
          <w:bCs/>
          <w:caps/>
          <w:sz w:val="22"/>
          <w:szCs w:val="22"/>
        </w:rPr>
      </w:pPr>
      <w:r w:rsidRPr="005F2A23">
        <w:rPr>
          <w:rFonts w:ascii="Calibri" w:hAnsi="Calibri"/>
          <w:b/>
          <w:bCs/>
          <w:caps/>
          <w:sz w:val="22"/>
          <w:szCs w:val="22"/>
        </w:rPr>
        <w:t>REPORTING TITLE IX VIOLATIONS</w:t>
      </w:r>
    </w:p>
    <w:p w:rsidR="0023687C" w:rsidRPr="005F2A23" w:rsidRDefault="0023687C" w:rsidP="0023687C">
      <w:pPr>
        <w:ind w:left="720"/>
        <w:rPr>
          <w:rFonts w:ascii="Calibri" w:hAnsi="Calibri"/>
          <w:sz w:val="22"/>
          <w:szCs w:val="22"/>
        </w:rPr>
      </w:pPr>
      <w:r w:rsidRPr="005F2A23">
        <w:rPr>
          <w:rFonts w:ascii="Calibri" w:hAnsi="Calibri"/>
          <w:sz w:val="22"/>
          <w:szCs w:val="22"/>
        </w:rPr>
        <w:t xml:space="preserve">Florida SouthWestern State College, in accordance with Title IX and the Violence </w:t>
      </w:r>
      <w:proofErr w:type="gramStart"/>
      <w:r w:rsidRPr="005F2A23">
        <w:rPr>
          <w:rFonts w:ascii="Calibri" w:hAnsi="Calibri"/>
          <w:sz w:val="22"/>
          <w:szCs w:val="22"/>
        </w:rPr>
        <w:t>Against</w:t>
      </w:r>
      <w:proofErr w:type="gramEnd"/>
      <w:r w:rsidRPr="005F2A2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F2A23">
          <w:rPr>
            <w:rStyle w:val="Hyperlink"/>
            <w:rFonts w:ascii="Calibri" w:hAnsi="Calibri"/>
            <w:sz w:val="22"/>
            <w:szCs w:val="22"/>
          </w:rPr>
          <w:t>equity@fsw.edu</w:t>
        </w:r>
      </w:hyperlink>
      <w:r w:rsidRPr="005F2A2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F2A23">
          <w:rPr>
            <w:rStyle w:val="Hyperlink"/>
            <w:rFonts w:ascii="Calibri" w:hAnsi="Calibri"/>
            <w:sz w:val="22"/>
            <w:szCs w:val="22"/>
          </w:rPr>
          <w:t>http://www.fsw.edu/sexualassault</w:t>
        </w:r>
      </w:hyperlink>
      <w:r w:rsidRPr="005F2A23">
        <w:rPr>
          <w:rFonts w:ascii="Calibri" w:hAnsi="Calibri"/>
          <w:sz w:val="22"/>
          <w:szCs w:val="22"/>
        </w:rPr>
        <w:t>.</w:t>
      </w:r>
    </w:p>
    <w:p w:rsidR="00FE30F4" w:rsidRPr="005F2A23" w:rsidRDefault="00FE30F4" w:rsidP="00DA66CF">
      <w:pPr>
        <w:ind w:left="720" w:firstLine="720"/>
        <w:rPr>
          <w:rFonts w:ascii="Calibri" w:hAnsi="Calibri" w:cs="Arial"/>
          <w:b/>
          <w:sz w:val="22"/>
          <w:szCs w:val="22"/>
        </w:rPr>
      </w:pPr>
    </w:p>
    <w:p w:rsidR="009B44D0" w:rsidRPr="005F2A23" w:rsidRDefault="009B44D0" w:rsidP="00DA66CF">
      <w:pPr>
        <w:ind w:left="720" w:firstLine="720"/>
        <w:rPr>
          <w:rFonts w:ascii="Calibri" w:hAnsi="Calibri" w:cs="Arial"/>
          <w:b/>
          <w:sz w:val="22"/>
          <w:szCs w:val="22"/>
        </w:rPr>
        <w:sectPr w:rsidR="009B44D0" w:rsidRPr="005F2A23" w:rsidSect="00AD389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E30F4" w:rsidRPr="005F2A23" w:rsidRDefault="00FE30F4" w:rsidP="00DA66CF">
      <w:pPr>
        <w:ind w:left="720" w:firstLine="720"/>
        <w:rPr>
          <w:rFonts w:ascii="Calibri" w:hAnsi="Calibri" w:cs="Arial"/>
          <w:b/>
          <w:sz w:val="22"/>
          <w:szCs w:val="22"/>
        </w:rPr>
      </w:pPr>
      <w:bookmarkStart w:id="1" w:name="_GoBack"/>
      <w:bookmarkEnd w:id="1"/>
    </w:p>
    <w:p w:rsidR="00FE30F4" w:rsidRPr="005F2A23" w:rsidRDefault="00FE30F4" w:rsidP="00F96286">
      <w:pPr>
        <w:numPr>
          <w:ilvl w:val="0"/>
          <w:numId w:val="3"/>
        </w:numPr>
        <w:suppressAutoHyphens w:val="0"/>
        <w:rPr>
          <w:rFonts w:ascii="Calibri" w:hAnsi="Calibri" w:cs="Arial"/>
          <w:sz w:val="22"/>
          <w:szCs w:val="22"/>
        </w:rPr>
      </w:pPr>
      <w:r w:rsidRPr="005F2A23">
        <w:rPr>
          <w:rFonts w:ascii="Calibri" w:hAnsi="Calibri" w:cs="Arial"/>
          <w:b/>
          <w:sz w:val="22"/>
          <w:szCs w:val="22"/>
          <w:u w:val="single"/>
        </w:rPr>
        <w:t>REQUIREMENTS FOR THE STUDENTS:</w:t>
      </w:r>
      <w:r w:rsidRPr="005F2A23">
        <w:rPr>
          <w:rFonts w:ascii="Calibri" w:hAnsi="Calibri" w:cs="Arial"/>
          <w:sz w:val="22"/>
          <w:szCs w:val="22"/>
        </w:rPr>
        <w:tab/>
      </w:r>
    </w:p>
    <w:p w:rsidR="00FE30F4" w:rsidRPr="005F2A23" w:rsidRDefault="00FE30F4" w:rsidP="00DA66CF">
      <w:pPr>
        <w:ind w:left="720"/>
        <w:rPr>
          <w:rFonts w:ascii="Calibri" w:hAnsi="Calibri" w:cs="Arial"/>
          <w:sz w:val="22"/>
          <w:szCs w:val="22"/>
        </w:rPr>
      </w:pPr>
      <w:r w:rsidRPr="005F2A23">
        <w:rPr>
          <w:rFonts w:ascii="Calibri" w:hAnsi="Calibri" w:cs="Arial"/>
          <w:sz w:val="22"/>
          <w:szCs w:val="22"/>
        </w:rPr>
        <w:t>List specific course assessments such as class participation, tests, homework assignments, make-up procedures, etc.</w:t>
      </w:r>
    </w:p>
    <w:p w:rsidR="00FE30F4" w:rsidRPr="005F2A23" w:rsidRDefault="00FE30F4" w:rsidP="00DA66CF">
      <w:pPr>
        <w:ind w:left="720"/>
        <w:rPr>
          <w:rFonts w:ascii="Calibri" w:hAnsi="Calibri" w:cs="Arial"/>
          <w:sz w:val="22"/>
          <w:szCs w:val="22"/>
        </w:rPr>
      </w:pPr>
    </w:p>
    <w:p w:rsidR="00FE30F4" w:rsidRPr="005F2A23" w:rsidRDefault="00FE30F4" w:rsidP="00BE594D">
      <w:pPr>
        <w:numPr>
          <w:ilvl w:val="0"/>
          <w:numId w:val="3"/>
        </w:numPr>
        <w:suppressAutoHyphens w:val="0"/>
        <w:rPr>
          <w:rFonts w:ascii="Calibri" w:hAnsi="Calibri" w:cs="Arial"/>
          <w:sz w:val="22"/>
          <w:szCs w:val="22"/>
        </w:rPr>
      </w:pPr>
      <w:r w:rsidRPr="005F2A23">
        <w:rPr>
          <w:rFonts w:ascii="Calibri" w:hAnsi="Calibri" w:cs="Arial"/>
          <w:b/>
          <w:sz w:val="22"/>
          <w:szCs w:val="22"/>
          <w:u w:val="single"/>
        </w:rPr>
        <w:t>ATTENDANCE POLICY:</w:t>
      </w:r>
      <w:r w:rsidRPr="005F2A23">
        <w:rPr>
          <w:rFonts w:ascii="Calibri" w:hAnsi="Calibri" w:cs="Arial"/>
          <w:sz w:val="22"/>
          <w:szCs w:val="22"/>
        </w:rPr>
        <w:t xml:space="preserve">   </w:t>
      </w:r>
    </w:p>
    <w:p w:rsidR="00FE30F4" w:rsidRPr="005F2A23" w:rsidRDefault="00FE30F4" w:rsidP="00DA66CF">
      <w:pPr>
        <w:ind w:left="720"/>
        <w:rPr>
          <w:rFonts w:ascii="Calibri" w:hAnsi="Calibri" w:cs="Arial"/>
          <w:sz w:val="22"/>
          <w:szCs w:val="22"/>
        </w:rPr>
      </w:pPr>
      <w:r w:rsidRPr="005F2A23">
        <w:rPr>
          <w:rFonts w:ascii="Calibri" w:hAnsi="Calibri" w:cs="Arial"/>
          <w:sz w:val="22"/>
          <w:szCs w:val="22"/>
        </w:rPr>
        <w:lastRenderedPageBreak/>
        <w:t>The professor’s specific policy concerning absence. (The College policy on attendance is in the Catalog, and defers to the professor.)</w:t>
      </w:r>
    </w:p>
    <w:p w:rsidR="00FE30F4" w:rsidRPr="005F2A23" w:rsidRDefault="00FE30F4" w:rsidP="00DA66CF">
      <w:pPr>
        <w:ind w:left="720"/>
        <w:rPr>
          <w:rFonts w:ascii="Calibri" w:hAnsi="Calibri" w:cs="Arial"/>
          <w:sz w:val="22"/>
          <w:szCs w:val="22"/>
        </w:rPr>
      </w:pPr>
    </w:p>
    <w:p w:rsidR="00FE30F4" w:rsidRPr="005F2A23" w:rsidRDefault="00FE30F4" w:rsidP="00BE594D">
      <w:pPr>
        <w:numPr>
          <w:ilvl w:val="0"/>
          <w:numId w:val="3"/>
        </w:numPr>
        <w:suppressAutoHyphens w:val="0"/>
        <w:rPr>
          <w:rFonts w:ascii="Calibri" w:hAnsi="Calibri" w:cs="Arial"/>
          <w:sz w:val="22"/>
          <w:szCs w:val="22"/>
        </w:rPr>
      </w:pPr>
      <w:r w:rsidRPr="005F2A23">
        <w:rPr>
          <w:rFonts w:ascii="Calibri" w:hAnsi="Calibri" w:cs="Arial"/>
          <w:b/>
          <w:sz w:val="22"/>
          <w:szCs w:val="22"/>
          <w:u w:val="single"/>
        </w:rPr>
        <w:t>GRADING POLICY:</w:t>
      </w:r>
      <w:r w:rsidRPr="005F2A23">
        <w:rPr>
          <w:rFonts w:ascii="Calibri" w:hAnsi="Calibri" w:cs="Arial"/>
          <w:sz w:val="22"/>
          <w:szCs w:val="22"/>
        </w:rPr>
        <w:t xml:space="preserve">  </w:t>
      </w:r>
    </w:p>
    <w:p w:rsidR="00FE30F4" w:rsidRPr="005F2A23" w:rsidRDefault="00FE30F4" w:rsidP="00DA66CF">
      <w:pPr>
        <w:ind w:left="720"/>
        <w:rPr>
          <w:rFonts w:ascii="Calibri" w:hAnsi="Calibri" w:cs="Arial"/>
          <w:sz w:val="22"/>
          <w:szCs w:val="22"/>
        </w:rPr>
      </w:pPr>
      <w:r w:rsidRPr="005F2A23">
        <w:rPr>
          <w:rFonts w:ascii="Calibri" w:hAnsi="Calibri" w:cs="Arial"/>
          <w:sz w:val="22"/>
          <w:szCs w:val="22"/>
        </w:rPr>
        <w:t>Include numerical ranges for letter grades; the following is a range commonly used by many faculty:</w:t>
      </w:r>
    </w:p>
    <w:p w:rsidR="00FE30F4" w:rsidRPr="005F2A23" w:rsidRDefault="00FE30F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D3890" w:rsidTr="006A08A2">
        <w:trPr>
          <w:trHeight w:val="279"/>
          <w:tblHeader/>
          <w:jc w:val="center"/>
        </w:trPr>
        <w:tc>
          <w:tcPr>
            <w:tcW w:w="1075" w:type="dxa"/>
          </w:tcPr>
          <w:p w:rsidR="00AD3890" w:rsidRDefault="00AD3890" w:rsidP="006A08A2">
            <w:pPr>
              <w:rPr>
                <w:rFonts w:ascii="Calibri" w:hAnsi="Calibri" w:cs="Arial"/>
                <w:sz w:val="22"/>
                <w:szCs w:val="22"/>
              </w:rPr>
            </w:pPr>
            <w:r>
              <w:rPr>
                <w:rFonts w:ascii="Calibri" w:hAnsi="Calibri" w:cs="Arial"/>
                <w:sz w:val="22"/>
                <w:szCs w:val="22"/>
              </w:rPr>
              <w:t>90 - 100</w:t>
            </w:r>
          </w:p>
        </w:tc>
        <w:tc>
          <w:tcPr>
            <w:tcW w:w="630" w:type="dxa"/>
          </w:tcPr>
          <w:p w:rsidR="00AD3890" w:rsidRDefault="00AD3890" w:rsidP="006A08A2">
            <w:pPr>
              <w:jc w:val="center"/>
              <w:rPr>
                <w:rFonts w:ascii="Calibri" w:hAnsi="Calibri" w:cs="Arial"/>
                <w:sz w:val="22"/>
                <w:szCs w:val="22"/>
              </w:rPr>
            </w:pPr>
            <w:r>
              <w:rPr>
                <w:rFonts w:ascii="Calibri" w:hAnsi="Calibri" w:cs="Arial"/>
                <w:sz w:val="22"/>
                <w:szCs w:val="22"/>
              </w:rPr>
              <w:t>=</w:t>
            </w:r>
          </w:p>
        </w:tc>
        <w:tc>
          <w:tcPr>
            <w:tcW w:w="720" w:type="dxa"/>
          </w:tcPr>
          <w:p w:rsidR="00AD3890" w:rsidRDefault="00AD3890" w:rsidP="006A08A2">
            <w:pPr>
              <w:jc w:val="center"/>
              <w:rPr>
                <w:rFonts w:ascii="Calibri" w:hAnsi="Calibri" w:cs="Arial"/>
                <w:sz w:val="22"/>
                <w:szCs w:val="22"/>
              </w:rPr>
            </w:pPr>
            <w:r>
              <w:rPr>
                <w:rFonts w:ascii="Calibri" w:hAnsi="Calibri" w:cs="Arial"/>
                <w:sz w:val="22"/>
                <w:szCs w:val="22"/>
              </w:rPr>
              <w:t>A</w:t>
            </w:r>
          </w:p>
        </w:tc>
      </w:tr>
      <w:tr w:rsidR="00AD3890" w:rsidTr="006A08A2">
        <w:trPr>
          <w:trHeight w:val="248"/>
          <w:jc w:val="center"/>
        </w:trPr>
        <w:tc>
          <w:tcPr>
            <w:tcW w:w="1075" w:type="dxa"/>
          </w:tcPr>
          <w:p w:rsidR="00AD3890" w:rsidRDefault="00AD3890" w:rsidP="006A08A2">
            <w:pPr>
              <w:rPr>
                <w:rFonts w:ascii="Calibri" w:hAnsi="Calibri" w:cs="Arial"/>
                <w:sz w:val="22"/>
                <w:szCs w:val="22"/>
              </w:rPr>
            </w:pPr>
            <w:r>
              <w:rPr>
                <w:rFonts w:ascii="Calibri" w:hAnsi="Calibri" w:cs="Arial"/>
                <w:sz w:val="22"/>
                <w:szCs w:val="22"/>
              </w:rPr>
              <w:t>80 - 89</w:t>
            </w:r>
          </w:p>
        </w:tc>
        <w:tc>
          <w:tcPr>
            <w:tcW w:w="630" w:type="dxa"/>
          </w:tcPr>
          <w:p w:rsidR="00AD3890" w:rsidRDefault="00AD3890" w:rsidP="006A08A2">
            <w:pPr>
              <w:jc w:val="center"/>
              <w:rPr>
                <w:rFonts w:ascii="Calibri" w:hAnsi="Calibri" w:cs="Arial"/>
                <w:sz w:val="22"/>
                <w:szCs w:val="22"/>
              </w:rPr>
            </w:pPr>
            <w:r>
              <w:rPr>
                <w:rFonts w:ascii="Calibri" w:hAnsi="Calibri" w:cs="Arial"/>
                <w:sz w:val="22"/>
                <w:szCs w:val="22"/>
              </w:rPr>
              <w:t>=</w:t>
            </w:r>
          </w:p>
        </w:tc>
        <w:tc>
          <w:tcPr>
            <w:tcW w:w="720" w:type="dxa"/>
          </w:tcPr>
          <w:p w:rsidR="00AD3890" w:rsidRDefault="00AD3890" w:rsidP="006A08A2">
            <w:pPr>
              <w:jc w:val="center"/>
              <w:rPr>
                <w:rFonts w:ascii="Calibri" w:hAnsi="Calibri" w:cs="Arial"/>
                <w:sz w:val="22"/>
                <w:szCs w:val="22"/>
              </w:rPr>
            </w:pPr>
            <w:r>
              <w:rPr>
                <w:rFonts w:ascii="Calibri" w:hAnsi="Calibri" w:cs="Arial"/>
                <w:sz w:val="22"/>
                <w:szCs w:val="22"/>
              </w:rPr>
              <w:t>B</w:t>
            </w:r>
          </w:p>
        </w:tc>
      </w:tr>
      <w:tr w:rsidR="00AD3890" w:rsidTr="006A08A2">
        <w:trPr>
          <w:trHeight w:val="180"/>
          <w:jc w:val="center"/>
        </w:trPr>
        <w:tc>
          <w:tcPr>
            <w:tcW w:w="1075" w:type="dxa"/>
          </w:tcPr>
          <w:p w:rsidR="00AD3890" w:rsidRDefault="00AD3890" w:rsidP="006A08A2">
            <w:pPr>
              <w:rPr>
                <w:rFonts w:ascii="Calibri" w:hAnsi="Calibri" w:cs="Arial"/>
                <w:sz w:val="22"/>
                <w:szCs w:val="22"/>
              </w:rPr>
            </w:pPr>
            <w:r>
              <w:rPr>
                <w:rFonts w:ascii="Calibri" w:hAnsi="Calibri" w:cs="Arial"/>
                <w:sz w:val="22"/>
                <w:szCs w:val="22"/>
              </w:rPr>
              <w:t>70 - 79</w:t>
            </w:r>
          </w:p>
        </w:tc>
        <w:tc>
          <w:tcPr>
            <w:tcW w:w="630" w:type="dxa"/>
          </w:tcPr>
          <w:p w:rsidR="00AD3890" w:rsidRDefault="00AD3890" w:rsidP="006A08A2">
            <w:pPr>
              <w:jc w:val="center"/>
              <w:rPr>
                <w:rFonts w:ascii="Calibri" w:hAnsi="Calibri" w:cs="Arial"/>
                <w:sz w:val="22"/>
                <w:szCs w:val="22"/>
              </w:rPr>
            </w:pPr>
            <w:r>
              <w:rPr>
                <w:rFonts w:ascii="Calibri" w:hAnsi="Calibri" w:cs="Arial"/>
                <w:sz w:val="22"/>
                <w:szCs w:val="22"/>
              </w:rPr>
              <w:t>=</w:t>
            </w:r>
          </w:p>
        </w:tc>
        <w:tc>
          <w:tcPr>
            <w:tcW w:w="720" w:type="dxa"/>
          </w:tcPr>
          <w:p w:rsidR="00AD3890" w:rsidRDefault="00AD3890" w:rsidP="006A08A2">
            <w:pPr>
              <w:jc w:val="center"/>
              <w:rPr>
                <w:rFonts w:ascii="Calibri" w:hAnsi="Calibri" w:cs="Arial"/>
                <w:sz w:val="22"/>
                <w:szCs w:val="22"/>
              </w:rPr>
            </w:pPr>
            <w:r>
              <w:rPr>
                <w:rFonts w:ascii="Calibri" w:hAnsi="Calibri" w:cs="Arial"/>
                <w:sz w:val="22"/>
                <w:szCs w:val="22"/>
              </w:rPr>
              <w:t>C</w:t>
            </w:r>
          </w:p>
        </w:tc>
      </w:tr>
      <w:tr w:rsidR="00AD3890" w:rsidTr="006A08A2">
        <w:trPr>
          <w:trHeight w:val="248"/>
          <w:jc w:val="center"/>
        </w:trPr>
        <w:tc>
          <w:tcPr>
            <w:tcW w:w="1075" w:type="dxa"/>
          </w:tcPr>
          <w:p w:rsidR="00AD3890" w:rsidRDefault="00AD3890" w:rsidP="006A08A2">
            <w:pPr>
              <w:rPr>
                <w:rFonts w:ascii="Calibri" w:hAnsi="Calibri" w:cs="Arial"/>
                <w:sz w:val="22"/>
                <w:szCs w:val="22"/>
              </w:rPr>
            </w:pPr>
            <w:r>
              <w:rPr>
                <w:rFonts w:ascii="Calibri" w:hAnsi="Calibri" w:cs="Arial"/>
                <w:sz w:val="22"/>
                <w:szCs w:val="22"/>
              </w:rPr>
              <w:t>60 - 69</w:t>
            </w:r>
          </w:p>
        </w:tc>
        <w:tc>
          <w:tcPr>
            <w:tcW w:w="630" w:type="dxa"/>
          </w:tcPr>
          <w:p w:rsidR="00AD3890" w:rsidRDefault="00AD3890" w:rsidP="006A08A2">
            <w:pPr>
              <w:jc w:val="center"/>
              <w:rPr>
                <w:rFonts w:ascii="Calibri" w:hAnsi="Calibri" w:cs="Arial"/>
                <w:sz w:val="22"/>
                <w:szCs w:val="22"/>
              </w:rPr>
            </w:pPr>
            <w:r>
              <w:rPr>
                <w:rFonts w:ascii="Calibri" w:hAnsi="Calibri" w:cs="Arial"/>
                <w:sz w:val="22"/>
                <w:szCs w:val="22"/>
              </w:rPr>
              <w:t>=</w:t>
            </w:r>
          </w:p>
        </w:tc>
        <w:tc>
          <w:tcPr>
            <w:tcW w:w="720" w:type="dxa"/>
          </w:tcPr>
          <w:p w:rsidR="00AD3890" w:rsidRDefault="00AD3890" w:rsidP="006A08A2">
            <w:pPr>
              <w:jc w:val="center"/>
              <w:rPr>
                <w:rFonts w:ascii="Calibri" w:hAnsi="Calibri" w:cs="Arial"/>
                <w:sz w:val="22"/>
                <w:szCs w:val="22"/>
              </w:rPr>
            </w:pPr>
            <w:r>
              <w:rPr>
                <w:rFonts w:ascii="Calibri" w:hAnsi="Calibri" w:cs="Arial"/>
                <w:sz w:val="22"/>
                <w:szCs w:val="22"/>
              </w:rPr>
              <w:t>D</w:t>
            </w:r>
          </w:p>
        </w:tc>
      </w:tr>
      <w:tr w:rsidR="00AD3890" w:rsidTr="006A08A2">
        <w:trPr>
          <w:trHeight w:val="262"/>
          <w:jc w:val="center"/>
        </w:trPr>
        <w:tc>
          <w:tcPr>
            <w:tcW w:w="1075" w:type="dxa"/>
          </w:tcPr>
          <w:p w:rsidR="00AD3890" w:rsidRDefault="00AD3890" w:rsidP="006A08A2">
            <w:pPr>
              <w:rPr>
                <w:rFonts w:ascii="Calibri" w:hAnsi="Calibri" w:cs="Arial"/>
                <w:sz w:val="22"/>
                <w:szCs w:val="22"/>
              </w:rPr>
            </w:pPr>
            <w:r>
              <w:rPr>
                <w:rFonts w:ascii="Calibri" w:hAnsi="Calibri" w:cs="Arial"/>
                <w:sz w:val="22"/>
                <w:szCs w:val="22"/>
              </w:rPr>
              <w:t>Below 60</w:t>
            </w:r>
          </w:p>
        </w:tc>
        <w:tc>
          <w:tcPr>
            <w:tcW w:w="630" w:type="dxa"/>
          </w:tcPr>
          <w:p w:rsidR="00AD3890" w:rsidRDefault="00AD3890" w:rsidP="006A08A2">
            <w:pPr>
              <w:jc w:val="center"/>
              <w:rPr>
                <w:rFonts w:ascii="Calibri" w:hAnsi="Calibri" w:cs="Arial"/>
                <w:sz w:val="22"/>
                <w:szCs w:val="22"/>
              </w:rPr>
            </w:pPr>
            <w:r>
              <w:rPr>
                <w:rFonts w:ascii="Calibri" w:hAnsi="Calibri" w:cs="Arial"/>
                <w:sz w:val="22"/>
                <w:szCs w:val="22"/>
              </w:rPr>
              <w:t>=</w:t>
            </w:r>
          </w:p>
        </w:tc>
        <w:tc>
          <w:tcPr>
            <w:tcW w:w="720" w:type="dxa"/>
          </w:tcPr>
          <w:p w:rsidR="00AD3890" w:rsidRDefault="00AD3890" w:rsidP="006A08A2">
            <w:pPr>
              <w:jc w:val="center"/>
              <w:rPr>
                <w:rFonts w:ascii="Calibri" w:hAnsi="Calibri" w:cs="Arial"/>
                <w:sz w:val="22"/>
                <w:szCs w:val="22"/>
              </w:rPr>
            </w:pPr>
            <w:r>
              <w:rPr>
                <w:rFonts w:ascii="Calibri" w:hAnsi="Calibri" w:cs="Arial"/>
                <w:sz w:val="22"/>
                <w:szCs w:val="22"/>
              </w:rPr>
              <w:t>F</w:t>
            </w:r>
          </w:p>
        </w:tc>
      </w:tr>
    </w:tbl>
    <w:p w:rsidR="00FE30F4" w:rsidRPr="005F2A23" w:rsidRDefault="00FE30F4" w:rsidP="00DA66CF">
      <w:pPr>
        <w:ind w:left="720"/>
        <w:rPr>
          <w:rFonts w:ascii="Calibri" w:hAnsi="Calibri" w:cs="Arial"/>
          <w:sz w:val="22"/>
          <w:szCs w:val="22"/>
        </w:rPr>
      </w:pPr>
    </w:p>
    <w:p w:rsidR="00FE30F4" w:rsidRPr="005F2A23" w:rsidRDefault="00FE30F4" w:rsidP="00DA66CF">
      <w:pPr>
        <w:ind w:left="720"/>
        <w:rPr>
          <w:rFonts w:ascii="Calibri" w:hAnsi="Calibri" w:cs="Arial"/>
          <w:sz w:val="22"/>
          <w:szCs w:val="22"/>
        </w:rPr>
      </w:pPr>
      <w:r w:rsidRPr="005F2A23">
        <w:rPr>
          <w:rFonts w:ascii="Calibri" w:hAnsi="Calibri" w:cs="Arial"/>
          <w:sz w:val="22"/>
          <w:szCs w:val="22"/>
        </w:rPr>
        <w:t>(Note:  The “incomplete” grade [“I”] should be given only when unusual circumstances warrant. An “incomplete” is not a substitute for a “D,” “F,” or “W.” Refer to the policy on “incomplete grades.)</w:t>
      </w:r>
    </w:p>
    <w:p w:rsidR="00FE30F4" w:rsidRPr="005F2A23" w:rsidRDefault="00FE30F4" w:rsidP="00DA66CF">
      <w:pPr>
        <w:ind w:left="720"/>
        <w:rPr>
          <w:rFonts w:ascii="Calibri" w:hAnsi="Calibri" w:cs="Arial"/>
          <w:b/>
          <w:sz w:val="22"/>
          <w:szCs w:val="22"/>
        </w:rPr>
      </w:pPr>
    </w:p>
    <w:p w:rsidR="00FE30F4" w:rsidRPr="005F2A23" w:rsidRDefault="00FE30F4" w:rsidP="00BE594D">
      <w:pPr>
        <w:numPr>
          <w:ilvl w:val="0"/>
          <w:numId w:val="3"/>
        </w:numPr>
        <w:suppressAutoHyphens w:val="0"/>
        <w:rPr>
          <w:rFonts w:ascii="Calibri" w:hAnsi="Calibri" w:cs="Arial"/>
          <w:sz w:val="22"/>
          <w:szCs w:val="22"/>
        </w:rPr>
      </w:pPr>
      <w:r w:rsidRPr="005F2A23">
        <w:rPr>
          <w:rFonts w:ascii="Calibri" w:hAnsi="Calibri" w:cs="Arial"/>
          <w:b/>
          <w:sz w:val="22"/>
          <w:szCs w:val="22"/>
          <w:u w:val="single"/>
        </w:rPr>
        <w:t>REQUIRED COURSE MATERIALS:</w:t>
      </w:r>
      <w:r w:rsidRPr="005F2A23">
        <w:rPr>
          <w:rFonts w:ascii="Calibri" w:hAnsi="Calibri" w:cs="Arial"/>
          <w:sz w:val="22"/>
          <w:szCs w:val="22"/>
        </w:rPr>
        <w:t xml:space="preserve">  </w:t>
      </w:r>
    </w:p>
    <w:p w:rsidR="00FE30F4" w:rsidRPr="005F2A23" w:rsidRDefault="00FE30F4" w:rsidP="00DA66CF">
      <w:pPr>
        <w:ind w:left="720"/>
        <w:rPr>
          <w:rFonts w:ascii="Calibri" w:hAnsi="Calibri" w:cs="Arial"/>
          <w:sz w:val="22"/>
          <w:szCs w:val="22"/>
        </w:rPr>
      </w:pPr>
      <w:r w:rsidRPr="005F2A23">
        <w:rPr>
          <w:rFonts w:ascii="Calibri" w:hAnsi="Calibri" w:cs="Arial"/>
          <w:sz w:val="22"/>
          <w:szCs w:val="22"/>
        </w:rPr>
        <w:t>(In correct bibliographic format.)</w:t>
      </w:r>
    </w:p>
    <w:p w:rsidR="00FE30F4" w:rsidRPr="005F2A23" w:rsidRDefault="00FE30F4" w:rsidP="00DA66CF">
      <w:pPr>
        <w:ind w:left="720"/>
        <w:rPr>
          <w:rFonts w:ascii="Calibri" w:hAnsi="Calibri" w:cs="Arial"/>
          <w:sz w:val="22"/>
          <w:szCs w:val="22"/>
        </w:rPr>
      </w:pPr>
    </w:p>
    <w:p w:rsidR="00FE30F4" w:rsidRPr="005F2A23" w:rsidRDefault="00FE30F4" w:rsidP="00BE594D">
      <w:pPr>
        <w:numPr>
          <w:ilvl w:val="0"/>
          <w:numId w:val="3"/>
        </w:numPr>
        <w:suppressAutoHyphens w:val="0"/>
        <w:rPr>
          <w:rFonts w:ascii="Calibri" w:hAnsi="Calibri" w:cs="Arial"/>
          <w:sz w:val="22"/>
          <w:szCs w:val="22"/>
        </w:rPr>
      </w:pPr>
      <w:r w:rsidRPr="005F2A23">
        <w:rPr>
          <w:rFonts w:ascii="Calibri" w:hAnsi="Calibri" w:cs="Arial"/>
          <w:b/>
          <w:sz w:val="22"/>
          <w:szCs w:val="22"/>
          <w:u w:val="single"/>
        </w:rPr>
        <w:t>RESERVED MATERIALS FOR THE COURSE:</w:t>
      </w:r>
      <w:r w:rsidRPr="005F2A23">
        <w:rPr>
          <w:rFonts w:ascii="Calibri" w:hAnsi="Calibri" w:cs="Arial"/>
          <w:sz w:val="22"/>
          <w:szCs w:val="22"/>
        </w:rPr>
        <w:t xml:space="preserve">  </w:t>
      </w:r>
    </w:p>
    <w:p w:rsidR="00FE30F4" w:rsidRPr="005F2A23" w:rsidRDefault="00FE30F4" w:rsidP="00DA66CF">
      <w:pPr>
        <w:ind w:left="720"/>
        <w:rPr>
          <w:rFonts w:ascii="Calibri" w:hAnsi="Calibri" w:cs="Arial"/>
          <w:sz w:val="22"/>
          <w:szCs w:val="22"/>
        </w:rPr>
      </w:pPr>
      <w:r w:rsidRPr="005F2A23">
        <w:rPr>
          <w:rFonts w:ascii="Calibri" w:hAnsi="Calibri" w:cs="Arial"/>
          <w:sz w:val="22"/>
          <w:szCs w:val="22"/>
        </w:rPr>
        <w:t>Other special learning resources.</w:t>
      </w:r>
    </w:p>
    <w:p w:rsidR="00FE30F4" w:rsidRPr="005F2A23" w:rsidRDefault="00FE30F4" w:rsidP="00DA66CF">
      <w:pPr>
        <w:ind w:left="720"/>
        <w:rPr>
          <w:rFonts w:ascii="Calibri" w:hAnsi="Calibri" w:cs="Arial"/>
          <w:sz w:val="22"/>
          <w:szCs w:val="22"/>
        </w:rPr>
      </w:pPr>
    </w:p>
    <w:p w:rsidR="00FE30F4" w:rsidRPr="005F2A23" w:rsidRDefault="00FE30F4" w:rsidP="00BE594D">
      <w:pPr>
        <w:numPr>
          <w:ilvl w:val="0"/>
          <w:numId w:val="3"/>
        </w:numPr>
        <w:suppressAutoHyphens w:val="0"/>
        <w:rPr>
          <w:rFonts w:ascii="Calibri" w:hAnsi="Calibri" w:cs="Arial"/>
          <w:sz w:val="22"/>
          <w:szCs w:val="22"/>
        </w:rPr>
      </w:pPr>
      <w:r w:rsidRPr="005F2A23">
        <w:rPr>
          <w:rFonts w:ascii="Calibri" w:hAnsi="Calibri" w:cs="Arial"/>
          <w:b/>
          <w:sz w:val="22"/>
          <w:szCs w:val="22"/>
          <w:u w:val="single"/>
        </w:rPr>
        <w:t>CLASS SCHEDULE:</w:t>
      </w:r>
      <w:r w:rsidRPr="005F2A23">
        <w:rPr>
          <w:rFonts w:ascii="Calibri" w:hAnsi="Calibri" w:cs="Arial"/>
          <w:sz w:val="22"/>
          <w:szCs w:val="22"/>
        </w:rPr>
        <w:t xml:space="preserve">  </w:t>
      </w:r>
    </w:p>
    <w:p w:rsidR="00FE30F4" w:rsidRPr="005F2A23" w:rsidRDefault="00FE30F4" w:rsidP="00DA66CF">
      <w:pPr>
        <w:ind w:left="720"/>
        <w:rPr>
          <w:rFonts w:ascii="Calibri" w:hAnsi="Calibri" w:cs="Arial"/>
          <w:sz w:val="22"/>
          <w:szCs w:val="22"/>
        </w:rPr>
      </w:pPr>
      <w:r w:rsidRPr="005F2A23">
        <w:rPr>
          <w:rFonts w:ascii="Calibri" w:hAnsi="Calibri" w:cs="Arial"/>
          <w:sz w:val="22"/>
          <w:szCs w:val="22"/>
        </w:rPr>
        <w:t xml:space="preserve">This section includes assignments for each class meeting or unit, along with scheduled </w:t>
      </w:r>
      <w:r w:rsidR="003B25BB" w:rsidRPr="005F2A23">
        <w:rPr>
          <w:rFonts w:ascii="Calibri" w:hAnsi="Calibri" w:cs="Arial"/>
          <w:sz w:val="22"/>
          <w:szCs w:val="22"/>
        </w:rPr>
        <w:t>Library activities</w:t>
      </w:r>
      <w:r w:rsidRPr="005F2A23">
        <w:rPr>
          <w:rFonts w:ascii="Calibri" w:hAnsi="Calibri" w:cs="Arial"/>
          <w:sz w:val="22"/>
          <w:szCs w:val="22"/>
        </w:rPr>
        <w:t xml:space="preserve"> and other scheduled support, including scheduled tests.</w:t>
      </w:r>
    </w:p>
    <w:p w:rsidR="00FE30F4" w:rsidRPr="005F2A23" w:rsidRDefault="00FE30F4" w:rsidP="00DA66CF">
      <w:pPr>
        <w:ind w:left="720"/>
        <w:rPr>
          <w:rFonts w:ascii="Calibri" w:hAnsi="Calibri" w:cs="Arial"/>
          <w:sz w:val="22"/>
          <w:szCs w:val="22"/>
        </w:rPr>
      </w:pPr>
    </w:p>
    <w:p w:rsidR="00FE30F4" w:rsidRPr="005F2A23" w:rsidRDefault="00FE30F4" w:rsidP="00BE594D">
      <w:pPr>
        <w:numPr>
          <w:ilvl w:val="0"/>
          <w:numId w:val="3"/>
        </w:numPr>
        <w:suppressAutoHyphens w:val="0"/>
        <w:rPr>
          <w:rFonts w:ascii="Calibri" w:hAnsi="Calibri" w:cs="Arial"/>
          <w:sz w:val="22"/>
          <w:szCs w:val="22"/>
        </w:rPr>
      </w:pPr>
      <w:r w:rsidRPr="005F2A23">
        <w:rPr>
          <w:rFonts w:ascii="Calibri" w:hAnsi="Calibri" w:cs="Arial"/>
          <w:b/>
          <w:sz w:val="22"/>
          <w:szCs w:val="22"/>
          <w:u w:val="single"/>
        </w:rPr>
        <w:t>ANY OTHER INFORMATION OR CLASS PROCEDURES OR POLICIES:</w:t>
      </w:r>
      <w:r w:rsidRPr="005F2A23">
        <w:rPr>
          <w:rFonts w:ascii="Calibri" w:hAnsi="Calibri" w:cs="Arial"/>
          <w:sz w:val="22"/>
          <w:szCs w:val="22"/>
        </w:rPr>
        <w:t xml:space="preserve">  </w:t>
      </w:r>
    </w:p>
    <w:p w:rsidR="00FE30F4" w:rsidRPr="005F2A23" w:rsidRDefault="00FE30F4" w:rsidP="00DA66CF">
      <w:pPr>
        <w:ind w:left="720"/>
        <w:rPr>
          <w:rFonts w:ascii="Calibri" w:hAnsi="Calibri" w:cs="Arial"/>
          <w:sz w:val="22"/>
          <w:szCs w:val="22"/>
        </w:rPr>
      </w:pPr>
      <w:r w:rsidRPr="005F2A23">
        <w:rPr>
          <w:rFonts w:ascii="Calibri" w:hAnsi="Calibri" w:cs="Arial"/>
          <w:sz w:val="22"/>
          <w:szCs w:val="22"/>
        </w:rPr>
        <w:t>(Which would be useful to the students in the class.)</w:t>
      </w:r>
    </w:p>
    <w:p w:rsidR="00FE30F4" w:rsidRPr="005F2A23" w:rsidRDefault="00FE30F4" w:rsidP="00DA66CF">
      <w:pPr>
        <w:ind w:left="720"/>
        <w:rPr>
          <w:rFonts w:ascii="Calibri" w:hAnsi="Calibri" w:cs="Arial"/>
          <w:sz w:val="22"/>
          <w:szCs w:val="22"/>
        </w:rPr>
      </w:pPr>
    </w:p>
    <w:p w:rsidR="00FE30F4" w:rsidRPr="005F2A23" w:rsidRDefault="00FE30F4" w:rsidP="00DA66CF">
      <w:pPr>
        <w:ind w:left="720"/>
        <w:rPr>
          <w:rFonts w:ascii="Calibri" w:hAnsi="Calibri" w:cs="Arial"/>
          <w:sz w:val="22"/>
          <w:szCs w:val="22"/>
        </w:rPr>
        <w:sectPr w:rsidR="00FE30F4" w:rsidRPr="005F2A23" w:rsidSect="00151AA7">
          <w:type w:val="continuous"/>
          <w:pgSz w:w="12240" w:h="15840"/>
          <w:pgMar w:top="1008" w:right="1008" w:bottom="1008" w:left="1008" w:header="720" w:footer="720" w:gutter="0"/>
          <w:cols w:space="720"/>
          <w:formProt w:val="0"/>
          <w:docGrid w:linePitch="360"/>
        </w:sectPr>
      </w:pPr>
    </w:p>
    <w:p w:rsidR="00FE30F4" w:rsidRPr="005F2A23" w:rsidRDefault="00FE30F4" w:rsidP="00DA66CF">
      <w:pPr>
        <w:ind w:left="720"/>
        <w:rPr>
          <w:rFonts w:ascii="Calibri" w:hAnsi="Calibri" w:cs="Arial"/>
          <w:sz w:val="22"/>
          <w:szCs w:val="22"/>
        </w:rPr>
      </w:pPr>
    </w:p>
    <w:sectPr w:rsidR="00FE30F4" w:rsidRPr="005F2A23" w:rsidSect="00FE30F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B7A" w:rsidRDefault="003F4B7A" w:rsidP="003A608C">
      <w:r>
        <w:separator/>
      </w:r>
    </w:p>
  </w:endnote>
  <w:endnote w:type="continuationSeparator" w:id="0">
    <w:p w:rsidR="003F4B7A" w:rsidRDefault="003F4B7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0F4" w:rsidRPr="0056733A" w:rsidRDefault="009353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B25BB">
      <w:rPr>
        <w:rFonts w:ascii="Calibri" w:hAnsi="Calibri" w:cs="Arial"/>
        <w:noProof/>
        <w:sz w:val="22"/>
        <w:szCs w:val="22"/>
      </w:rPr>
      <w:t>, 2/14</w:t>
    </w:r>
    <w:r w:rsidR="00AD3890">
      <w:rPr>
        <w:rFonts w:ascii="Calibri" w:hAnsi="Calibri" w:cs="Arial"/>
        <w:noProof/>
        <w:sz w:val="22"/>
        <w:szCs w:val="22"/>
      </w:rPr>
      <w:t>, 11/16</w:t>
    </w:r>
    <w:r w:rsidR="00FE30F4" w:rsidRPr="00583E5E">
      <w:rPr>
        <w:rFonts w:ascii="Calibri" w:hAnsi="Calibri" w:cs="Arial"/>
        <w:sz w:val="22"/>
        <w:szCs w:val="22"/>
      </w:rPr>
      <w:tab/>
    </w:r>
    <w:r w:rsidR="00FE30F4" w:rsidRPr="00583E5E">
      <w:rPr>
        <w:rFonts w:ascii="Calibri" w:hAnsi="Calibri" w:cs="Arial"/>
        <w:sz w:val="22"/>
        <w:szCs w:val="22"/>
      </w:rPr>
      <w:tab/>
      <w:t xml:space="preserve">Page </w:t>
    </w:r>
    <w:r w:rsidR="00FE30F4" w:rsidRPr="00583E5E">
      <w:rPr>
        <w:rFonts w:ascii="Calibri" w:hAnsi="Calibri" w:cs="Arial"/>
        <w:sz w:val="22"/>
        <w:szCs w:val="22"/>
      </w:rPr>
      <w:fldChar w:fldCharType="begin"/>
    </w:r>
    <w:r w:rsidR="00FE30F4" w:rsidRPr="00583E5E">
      <w:rPr>
        <w:rFonts w:ascii="Calibri" w:hAnsi="Calibri" w:cs="Arial"/>
        <w:sz w:val="22"/>
        <w:szCs w:val="22"/>
      </w:rPr>
      <w:instrText xml:space="preserve"> PAGE   \* MERGEFORMAT </w:instrText>
    </w:r>
    <w:r w:rsidR="00FE30F4" w:rsidRPr="00583E5E">
      <w:rPr>
        <w:rFonts w:ascii="Calibri" w:hAnsi="Calibri" w:cs="Arial"/>
        <w:sz w:val="22"/>
        <w:szCs w:val="22"/>
      </w:rPr>
      <w:fldChar w:fldCharType="separate"/>
    </w:r>
    <w:r w:rsidR="00AD3890">
      <w:rPr>
        <w:rFonts w:ascii="Calibri" w:hAnsi="Calibri" w:cs="Arial"/>
        <w:noProof/>
        <w:sz w:val="22"/>
        <w:szCs w:val="22"/>
      </w:rPr>
      <w:t>2</w:t>
    </w:r>
    <w:r w:rsidR="00FE30F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0F4" w:rsidRPr="00AD3890" w:rsidRDefault="00AD3890" w:rsidP="00AD389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B7A" w:rsidRDefault="003F4B7A" w:rsidP="003A608C">
      <w:r>
        <w:separator/>
      </w:r>
    </w:p>
  </w:footnote>
  <w:footnote w:type="continuationSeparator" w:id="0">
    <w:p w:rsidR="003F4B7A" w:rsidRDefault="003F4B7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0F4" w:rsidRPr="005B1FB3" w:rsidRDefault="00FE30F4" w:rsidP="00747EF2">
    <w:pPr>
      <w:pStyle w:val="Header"/>
      <w:pBdr>
        <w:bottom w:val="thinThickSmallGap" w:sz="18" w:space="1" w:color="0D0D0D"/>
      </w:pBdr>
      <w:jc w:val="right"/>
    </w:pPr>
    <w:r w:rsidRPr="00F91619">
      <w:rPr>
        <w:rFonts w:ascii="Calibri" w:hAnsi="Calibri" w:cs="Arial"/>
        <w:noProof/>
        <w:sz w:val="22"/>
        <w:szCs w:val="22"/>
      </w:rPr>
      <w:t>MKA 1511 ADVERTISING AND SALES PROMOTION</w:t>
    </w:r>
  </w:p>
  <w:p w:rsidR="00FE30F4" w:rsidRPr="00F85861" w:rsidRDefault="00FE30F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890" w:rsidRDefault="00AD3890" w:rsidP="00AD3890">
    <w:pPr>
      <w:pStyle w:val="Header"/>
      <w:jc w:val="right"/>
    </w:pPr>
    <w:r w:rsidRPr="00D55873">
      <w:rPr>
        <w:noProof/>
        <w:lang w:eastAsia="en-US"/>
      </w:rPr>
      <w:drawing>
        <wp:inline distT="0" distB="0" distL="0" distR="0" wp14:anchorId="4E36017A" wp14:editId="08E3932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D3890" w:rsidRDefault="00AD3890" w:rsidP="00AD3890">
    <w:pPr>
      <w:pStyle w:val="Header"/>
      <w:jc w:val="right"/>
    </w:pPr>
  </w:p>
  <w:p w:rsidR="00AD3890" w:rsidRDefault="00AD3890" w:rsidP="00AD3890">
    <w:pPr>
      <w:pStyle w:val="Header"/>
      <w:contextualSpacing/>
      <w:jc w:val="right"/>
      <w:rPr>
        <w:b/>
        <w:color w:val="470A68"/>
        <w:sz w:val="28"/>
      </w:rPr>
    </w:pPr>
    <w:r>
      <w:rPr>
        <w:b/>
        <w:color w:val="470A68"/>
        <w:sz w:val="28"/>
      </w:rPr>
      <w:t>School of Business and Technology</w:t>
    </w:r>
  </w:p>
  <w:p w:rsidR="00FE30F4" w:rsidRPr="00AD3890" w:rsidRDefault="00AD3890" w:rsidP="00AD3890">
    <w:pPr>
      <w:pStyle w:val="Header"/>
      <w:contextualSpacing/>
      <w:jc w:val="right"/>
      <w:rPr>
        <w:b/>
        <w:color w:val="470A68"/>
        <w:sz w:val="28"/>
      </w:rPr>
    </w:pPr>
    <w:r>
      <w:rPr>
        <w:noProof/>
        <w:lang w:eastAsia="en-US"/>
      </w:rPr>
      <mc:AlternateContent>
        <mc:Choice Requires="wps">
          <w:drawing>
            <wp:inline distT="0" distB="0" distL="0" distR="0" wp14:anchorId="1D91970A" wp14:editId="755C19D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FC10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7EE579DB"/>
    <w:multiLevelType w:val="hybridMultilevel"/>
    <w:tmpl w:val="CBC4D1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bDKqPlllmzTdkXOpJGlCO51Y4INpIn3MryfpWD8gUweqw5ssmY64ztxsbObHTeSdx3UaUg7Gz0E0VDPAC5FGA==" w:salt="hpJzjRYLz9iPlBLPjeul9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50A"/>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AC0"/>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0759"/>
    <w:rsid w:val="001F16B7"/>
    <w:rsid w:val="001F34C2"/>
    <w:rsid w:val="001F5A74"/>
    <w:rsid w:val="001F71CA"/>
    <w:rsid w:val="002001EE"/>
    <w:rsid w:val="0020051F"/>
    <w:rsid w:val="00200DEF"/>
    <w:rsid w:val="0020127C"/>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87C"/>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5BB"/>
    <w:rsid w:val="003B2797"/>
    <w:rsid w:val="003B3D09"/>
    <w:rsid w:val="003B5A35"/>
    <w:rsid w:val="003B73AA"/>
    <w:rsid w:val="003C1FEF"/>
    <w:rsid w:val="003C50A9"/>
    <w:rsid w:val="003C5451"/>
    <w:rsid w:val="003D322D"/>
    <w:rsid w:val="003D3CEB"/>
    <w:rsid w:val="003E02D9"/>
    <w:rsid w:val="003E1F8A"/>
    <w:rsid w:val="003F0E83"/>
    <w:rsid w:val="003F2610"/>
    <w:rsid w:val="003F4B7A"/>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387F"/>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2A2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670"/>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C27"/>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5355"/>
    <w:rsid w:val="009375A2"/>
    <w:rsid w:val="00951094"/>
    <w:rsid w:val="009515FB"/>
    <w:rsid w:val="00955B08"/>
    <w:rsid w:val="009617AB"/>
    <w:rsid w:val="009636AE"/>
    <w:rsid w:val="00970BB6"/>
    <w:rsid w:val="00970E53"/>
    <w:rsid w:val="00972211"/>
    <w:rsid w:val="00973964"/>
    <w:rsid w:val="0097465D"/>
    <w:rsid w:val="00975D19"/>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4D0"/>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2C60"/>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4DD4"/>
    <w:rsid w:val="00AC62A4"/>
    <w:rsid w:val="00AD1247"/>
    <w:rsid w:val="00AD350F"/>
    <w:rsid w:val="00AD3890"/>
    <w:rsid w:val="00AD49B5"/>
    <w:rsid w:val="00AD4D1E"/>
    <w:rsid w:val="00AD4EC1"/>
    <w:rsid w:val="00AD5AF2"/>
    <w:rsid w:val="00AD61A5"/>
    <w:rsid w:val="00AE4440"/>
    <w:rsid w:val="00AF291E"/>
    <w:rsid w:val="00AF3DAA"/>
    <w:rsid w:val="00AF3F2F"/>
    <w:rsid w:val="00AF4685"/>
    <w:rsid w:val="00AF562F"/>
    <w:rsid w:val="00AF743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6286"/>
    <w:rsid w:val="00FA3195"/>
    <w:rsid w:val="00FA4F5E"/>
    <w:rsid w:val="00FB1278"/>
    <w:rsid w:val="00FB328B"/>
    <w:rsid w:val="00FB55FB"/>
    <w:rsid w:val="00FB5CC5"/>
    <w:rsid w:val="00FB6807"/>
    <w:rsid w:val="00FB69C4"/>
    <w:rsid w:val="00FC0603"/>
    <w:rsid w:val="00FD2FD8"/>
    <w:rsid w:val="00FD4635"/>
    <w:rsid w:val="00FD735A"/>
    <w:rsid w:val="00FE2071"/>
    <w:rsid w:val="00FE30F4"/>
    <w:rsid w:val="00FE4858"/>
    <w:rsid w:val="00FE6A0F"/>
    <w:rsid w:val="00FE6A46"/>
    <w:rsid w:val="00FE7DC1"/>
    <w:rsid w:val="00FF0584"/>
    <w:rsid w:val="00FF0A9A"/>
    <w:rsid w:val="00FF21DB"/>
    <w:rsid w:val="00FF2E0C"/>
    <w:rsid w:val="00FF66FA"/>
    <w:rsid w:val="00FF7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F526C8D-6FB5-4E79-BEB9-E1C8C6F20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B44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199244">
      <w:bodyDiv w:val="1"/>
      <w:marLeft w:val="0"/>
      <w:marRight w:val="0"/>
      <w:marTop w:val="0"/>
      <w:marBottom w:val="0"/>
      <w:divBdr>
        <w:top w:val="none" w:sz="0" w:space="0" w:color="auto"/>
        <w:left w:val="none" w:sz="0" w:space="0" w:color="auto"/>
        <w:bottom w:val="none" w:sz="0" w:space="0" w:color="auto"/>
        <w:right w:val="none" w:sz="0" w:space="0" w:color="auto"/>
      </w:divBdr>
    </w:div>
    <w:div w:id="135071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79E06-9DE1-4C67-8A09-0261898B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2016-12-02T20:10:00Z</dcterms:created>
  <dcterms:modified xsi:type="dcterms:W3CDTF">2016-12-02T20:14:00Z</dcterms:modified>
</cp:coreProperties>
</file>