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5681F" w:rsidTr="005F586F">
        <w:trPr>
          <w:trHeight w:val="546"/>
          <w:tblHeader/>
          <w:jc w:val="center"/>
        </w:trPr>
        <w:tc>
          <w:tcPr>
            <w:tcW w:w="5206" w:type="dxa"/>
            <w:vAlign w:val="center"/>
          </w:tcPr>
          <w:p w:rsidR="0085681F" w:rsidRDefault="0085681F"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5681F" w:rsidRDefault="0085681F"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5681F" w:rsidTr="005F586F">
        <w:trPr>
          <w:trHeight w:val="486"/>
          <w:jc w:val="center"/>
        </w:trPr>
        <w:tc>
          <w:tcPr>
            <w:tcW w:w="5206" w:type="dxa"/>
            <w:vAlign w:val="center"/>
          </w:tcPr>
          <w:p w:rsidR="0085681F" w:rsidRDefault="0085681F"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5681F" w:rsidRDefault="0085681F"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5681F" w:rsidTr="005F586F">
        <w:trPr>
          <w:trHeight w:val="516"/>
          <w:jc w:val="center"/>
        </w:trPr>
        <w:tc>
          <w:tcPr>
            <w:tcW w:w="5206" w:type="dxa"/>
            <w:vAlign w:val="center"/>
          </w:tcPr>
          <w:p w:rsidR="0085681F" w:rsidRDefault="0085681F"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5681F" w:rsidRDefault="0085681F"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F1D96" w:rsidRPr="00E36B0D" w:rsidRDefault="00AF1D96" w:rsidP="00DA66CF">
      <w:pPr>
        <w:rPr>
          <w:rFonts w:ascii="Calibri" w:hAnsi="Calibri" w:cs="Arial"/>
          <w:b/>
          <w:sz w:val="22"/>
          <w:szCs w:val="22"/>
          <w:u w:val="single"/>
        </w:rPr>
      </w:pPr>
    </w:p>
    <w:p w:rsidR="00AF1D96" w:rsidRPr="00E36B0D" w:rsidRDefault="00AF1D96" w:rsidP="00DA66CF">
      <w:pPr>
        <w:numPr>
          <w:ilvl w:val="0"/>
          <w:numId w:val="1"/>
        </w:numPr>
        <w:tabs>
          <w:tab w:val="left" w:pos="720"/>
        </w:tabs>
        <w:rPr>
          <w:rFonts w:ascii="Calibri" w:hAnsi="Calibri" w:cs="Arial"/>
          <w:b/>
          <w:sz w:val="22"/>
          <w:szCs w:val="22"/>
          <w:u w:val="single"/>
        </w:rPr>
      </w:pPr>
      <w:r w:rsidRPr="00E36B0D">
        <w:rPr>
          <w:rFonts w:ascii="Calibri" w:hAnsi="Calibri" w:cs="Arial"/>
          <w:b/>
          <w:sz w:val="22"/>
          <w:szCs w:val="22"/>
          <w:u w:val="single"/>
        </w:rPr>
        <w:t>COURSE NUMBER AND TITLE, CATALOG DESCRIPTION, CREDITS:</w:t>
      </w:r>
    </w:p>
    <w:p w:rsidR="00AF1D96" w:rsidRPr="00E36B0D" w:rsidRDefault="00AF1D96" w:rsidP="00DA66CF">
      <w:pPr>
        <w:ind w:left="1440"/>
        <w:rPr>
          <w:rFonts w:ascii="Calibri" w:hAnsi="Calibri" w:cs="Arial"/>
          <w:b/>
          <w:sz w:val="22"/>
          <w:szCs w:val="22"/>
        </w:rPr>
      </w:pPr>
    </w:p>
    <w:p w:rsidR="00AF1D96" w:rsidRPr="00E36B0D" w:rsidRDefault="00AF1D96" w:rsidP="001E131B">
      <w:pPr>
        <w:widowControl/>
        <w:tabs>
          <w:tab w:val="left" w:pos="720"/>
          <w:tab w:val="left" w:pos="1170"/>
        </w:tabs>
        <w:ind w:left="720"/>
        <w:rPr>
          <w:rFonts w:ascii="Calibri" w:hAnsi="Calibri" w:cs="Arial"/>
          <w:b/>
          <w:sz w:val="22"/>
          <w:szCs w:val="22"/>
        </w:rPr>
      </w:pPr>
      <w:r w:rsidRPr="00E36B0D">
        <w:rPr>
          <w:rFonts w:ascii="Calibri" w:hAnsi="Calibri" w:cs="Arial"/>
          <w:b/>
          <w:noProof/>
          <w:sz w:val="22"/>
          <w:szCs w:val="22"/>
        </w:rPr>
        <w:t xml:space="preserve">ETD </w:t>
      </w:r>
      <w:r w:rsidR="00A37D24" w:rsidRPr="00E36B0D">
        <w:rPr>
          <w:rFonts w:ascii="Calibri" w:hAnsi="Calibri" w:cs="Arial"/>
          <w:b/>
          <w:noProof/>
          <w:sz w:val="22"/>
          <w:szCs w:val="22"/>
        </w:rPr>
        <w:t>2930 SPECIAL TOPICS/CAPSTONE – ENGINEERING TECHNOLOGIES</w:t>
      </w:r>
      <w:r w:rsidRPr="00E36B0D">
        <w:rPr>
          <w:rFonts w:ascii="Calibri" w:hAnsi="Calibri" w:cs="Arial"/>
          <w:b/>
          <w:sz w:val="22"/>
          <w:szCs w:val="22"/>
        </w:rPr>
        <w:t xml:space="preserve">   (</w:t>
      </w:r>
      <w:r w:rsidR="00A37D24" w:rsidRPr="00E36B0D">
        <w:rPr>
          <w:rFonts w:ascii="Calibri" w:hAnsi="Calibri" w:cs="Arial"/>
          <w:b/>
          <w:sz w:val="22"/>
          <w:szCs w:val="22"/>
        </w:rPr>
        <w:t>1</w:t>
      </w:r>
      <w:r w:rsidRPr="00E36B0D">
        <w:rPr>
          <w:rFonts w:ascii="Calibri" w:hAnsi="Calibri" w:cs="Arial"/>
          <w:b/>
          <w:sz w:val="22"/>
          <w:szCs w:val="22"/>
        </w:rPr>
        <w:t xml:space="preserve"> CREDIT)</w:t>
      </w:r>
    </w:p>
    <w:p w:rsidR="00AF1D96" w:rsidRPr="00E36B0D" w:rsidRDefault="00AF1D96" w:rsidP="00DA66CF">
      <w:pPr>
        <w:widowControl/>
        <w:tabs>
          <w:tab w:val="left" w:pos="720"/>
          <w:tab w:val="left" w:pos="1170"/>
        </w:tabs>
        <w:ind w:firstLine="720"/>
        <w:rPr>
          <w:rFonts w:ascii="Calibri" w:hAnsi="Calibri" w:cs="Arial"/>
          <w:b/>
          <w:sz w:val="22"/>
          <w:szCs w:val="22"/>
        </w:rPr>
      </w:pPr>
    </w:p>
    <w:p w:rsidR="00A37D24" w:rsidRPr="00E36B0D" w:rsidRDefault="00A37D24" w:rsidP="00A37D24">
      <w:pPr>
        <w:pStyle w:val="BodyTextIndent2"/>
        <w:widowControl/>
        <w:tabs>
          <w:tab w:val="left" w:pos="720"/>
          <w:tab w:val="left" w:pos="1170"/>
        </w:tabs>
        <w:spacing w:after="0" w:line="276" w:lineRule="auto"/>
        <w:ind w:left="720"/>
        <w:rPr>
          <w:rFonts w:ascii="Calibri" w:hAnsi="Calibri"/>
          <w:sz w:val="22"/>
          <w:szCs w:val="22"/>
        </w:rPr>
      </w:pPr>
      <w:r w:rsidRPr="00E36B0D">
        <w:rPr>
          <w:rFonts w:ascii="Calibri" w:hAnsi="Calibri"/>
          <w:color w:val="000000"/>
          <w:sz w:val="22"/>
          <w:szCs w:val="22"/>
        </w:rPr>
        <w:t xml:space="preserve">THIS COURSE IS REQUIRED AND IS DESIGNED FOR STUDENTS PREPARING TO GRADUATE AND TRANSITION TO EMPLOYMENT AND/OR CONTINUING EDUCATION. </w:t>
      </w:r>
      <w:r w:rsidRPr="00E36B0D">
        <w:rPr>
          <w:rFonts w:ascii="Calibri" w:hAnsi="Calibri" w:cs="Arial"/>
          <w:sz w:val="22"/>
          <w:szCs w:val="22"/>
        </w:rPr>
        <w:t xml:space="preserve">This capstone course will provide the opportunity for students to demonstrate what they have learned in the AS Architectural Design and Construction Technology and AS Civil Engineering Technology Programs and gauge their ability to apply it. Students will engage in active discussions on engineering related topics and issues, particularly those that relate to current events. This course also requires the student to write a short paper on a contemporary engineering topic or issue. Additionally, the student will prepare a cover letter and resume specifically for a design or engineering related position that he or she finds posted locally, nationally, or internationally. Students not working in a related field or who desire to improve their current positions will be encouraged to apply for the positions they find. Successful completion of the course requires </w:t>
      </w:r>
      <w:proofErr w:type="gramStart"/>
      <w:r w:rsidRPr="00E36B0D">
        <w:rPr>
          <w:rFonts w:ascii="Calibri" w:hAnsi="Calibri" w:cs="Arial"/>
          <w:sz w:val="22"/>
          <w:szCs w:val="22"/>
        </w:rPr>
        <w:t>demonstrating</w:t>
      </w:r>
      <w:proofErr w:type="gramEnd"/>
      <w:r w:rsidRPr="00E36B0D">
        <w:rPr>
          <w:rFonts w:ascii="Calibri" w:hAnsi="Calibri" w:cs="Arial"/>
          <w:sz w:val="22"/>
          <w:szCs w:val="22"/>
        </w:rPr>
        <w:t xml:space="preserve"> learning outcomes from core courses by passing the comprehensive examination at the end of the course. Students are also strongly encouraged to take one or more appropriate industry recognized certification examinations during this course, if they have not already done so. STUDENTS MUST PASS THIS CLASS with a GRADE OF D OR HIGHER IN ORDER TO EARN</w:t>
      </w:r>
      <w:r w:rsidRPr="00E36B0D">
        <w:rPr>
          <w:rFonts w:ascii="Calibri" w:hAnsi="Calibri" w:cs="Arial"/>
          <w:sz w:val="22"/>
          <w:szCs w:val="22"/>
          <w:u w:val="single"/>
        </w:rPr>
        <w:t xml:space="preserve"> EITHER</w:t>
      </w:r>
      <w:r w:rsidRPr="00E36B0D">
        <w:rPr>
          <w:rFonts w:ascii="Calibri" w:hAnsi="Calibri" w:cs="Arial"/>
          <w:sz w:val="22"/>
          <w:szCs w:val="22"/>
        </w:rPr>
        <w:t xml:space="preserve"> THE ARCHITECTURAL DESIGN AND CONSTRUCTION TECHNOLOGY </w:t>
      </w:r>
      <w:r w:rsidRPr="00E36B0D">
        <w:rPr>
          <w:rFonts w:ascii="Calibri" w:hAnsi="Calibri" w:cs="Arial"/>
          <w:sz w:val="22"/>
          <w:szCs w:val="22"/>
          <w:u w:val="single"/>
        </w:rPr>
        <w:t>OR</w:t>
      </w:r>
      <w:r w:rsidRPr="00E36B0D">
        <w:rPr>
          <w:rFonts w:ascii="Calibri" w:hAnsi="Calibri" w:cs="Arial"/>
          <w:sz w:val="22"/>
          <w:szCs w:val="22"/>
        </w:rPr>
        <w:t xml:space="preserve"> THE CIVIL ENGINEERING TECHNOLOGY, AS DEGREE. </w:t>
      </w:r>
    </w:p>
    <w:p w:rsidR="00A37D24" w:rsidRPr="00E36B0D" w:rsidRDefault="00A37D24" w:rsidP="00A37D24">
      <w:pPr>
        <w:widowControl/>
        <w:tabs>
          <w:tab w:val="left" w:pos="4140"/>
        </w:tabs>
        <w:suppressAutoHyphens w:val="0"/>
        <w:spacing w:after="240" w:line="276" w:lineRule="auto"/>
        <w:rPr>
          <w:rFonts w:ascii="Calibri" w:hAnsi="Calibri"/>
          <w:sz w:val="22"/>
          <w:szCs w:val="22"/>
        </w:rPr>
      </w:pPr>
    </w:p>
    <w:p w:rsidR="00AF1D96" w:rsidRPr="00E36B0D" w:rsidRDefault="00AF1D96" w:rsidP="00BE594D">
      <w:pPr>
        <w:numPr>
          <w:ilvl w:val="0"/>
          <w:numId w:val="1"/>
        </w:numPr>
        <w:rPr>
          <w:rFonts w:ascii="Calibri" w:hAnsi="Calibri" w:cs="Arial"/>
          <w:b/>
          <w:sz w:val="22"/>
          <w:szCs w:val="22"/>
        </w:rPr>
      </w:pPr>
      <w:r w:rsidRPr="00E36B0D">
        <w:rPr>
          <w:rFonts w:ascii="Calibri" w:hAnsi="Calibri" w:cs="Arial"/>
          <w:b/>
          <w:sz w:val="22"/>
          <w:szCs w:val="22"/>
          <w:u w:val="single"/>
        </w:rPr>
        <w:t>PREREQUISITES FOR THIS COURSE:</w:t>
      </w:r>
      <w:r w:rsidRPr="00E36B0D">
        <w:rPr>
          <w:rFonts w:ascii="Calibri" w:hAnsi="Calibri" w:cs="Arial"/>
          <w:b/>
          <w:sz w:val="22"/>
          <w:szCs w:val="22"/>
        </w:rPr>
        <w:t xml:space="preserve">  </w:t>
      </w:r>
    </w:p>
    <w:p w:rsidR="00AF1D96" w:rsidRPr="00E36B0D" w:rsidRDefault="00AF1D96" w:rsidP="00DA66CF">
      <w:pPr>
        <w:ind w:left="720"/>
        <w:rPr>
          <w:rFonts w:ascii="Calibri" w:hAnsi="Calibri" w:cs="Arial"/>
          <w:b/>
          <w:sz w:val="22"/>
          <w:szCs w:val="22"/>
        </w:rPr>
      </w:pPr>
    </w:p>
    <w:p w:rsidR="00AF1D96" w:rsidRPr="00E36B0D" w:rsidRDefault="00A37D24" w:rsidP="00927493">
      <w:pPr>
        <w:ind w:left="720"/>
        <w:rPr>
          <w:rFonts w:ascii="Calibri" w:hAnsi="Calibri" w:cs="Arial"/>
          <w:sz w:val="22"/>
          <w:szCs w:val="22"/>
        </w:rPr>
      </w:pPr>
      <w:r w:rsidRPr="00E36B0D">
        <w:rPr>
          <w:rFonts w:ascii="Calibri" w:hAnsi="Calibri" w:cs="Arial"/>
          <w:noProof/>
          <w:sz w:val="22"/>
          <w:szCs w:val="22"/>
        </w:rPr>
        <w:t>Successful completion of all foundation courses and at least 4 advanced courses or permission of the dean.</w:t>
      </w:r>
    </w:p>
    <w:p w:rsidR="00AF1D96" w:rsidRPr="00E36B0D" w:rsidRDefault="00AF1D96" w:rsidP="00927493">
      <w:pPr>
        <w:ind w:left="720"/>
        <w:rPr>
          <w:rFonts w:ascii="Calibri" w:hAnsi="Calibri" w:cs="Arial"/>
          <w:sz w:val="22"/>
          <w:szCs w:val="22"/>
        </w:rPr>
      </w:pPr>
    </w:p>
    <w:p w:rsidR="00AF1D96" w:rsidRPr="00E36B0D" w:rsidRDefault="00DC3EF8" w:rsidP="00DA66CF">
      <w:pPr>
        <w:ind w:firstLine="720"/>
        <w:rPr>
          <w:rFonts w:ascii="Calibri" w:hAnsi="Calibri" w:cs="Arial"/>
          <w:sz w:val="22"/>
          <w:szCs w:val="22"/>
        </w:rPr>
      </w:pPr>
      <w:r w:rsidRPr="00E36B0D">
        <w:rPr>
          <w:rFonts w:ascii="Calibri" w:hAnsi="Calibri" w:cs="Arial"/>
          <w:b/>
          <w:sz w:val="22"/>
          <w:szCs w:val="22"/>
          <w:u w:val="single"/>
        </w:rPr>
        <w:t>CO-REQUISIT</w:t>
      </w:r>
      <w:r w:rsidR="00AF1D96" w:rsidRPr="00E36B0D">
        <w:rPr>
          <w:rFonts w:ascii="Calibri" w:hAnsi="Calibri" w:cs="Arial"/>
          <w:b/>
          <w:sz w:val="22"/>
          <w:szCs w:val="22"/>
          <w:u w:val="single"/>
        </w:rPr>
        <w:t>ES FOR THIS COURSE:</w:t>
      </w:r>
    </w:p>
    <w:p w:rsidR="00AF1D96" w:rsidRPr="00E36B0D" w:rsidRDefault="00AF1D96" w:rsidP="00DA66CF">
      <w:pPr>
        <w:ind w:firstLine="720"/>
        <w:rPr>
          <w:rFonts w:ascii="Calibri" w:hAnsi="Calibri" w:cs="Arial"/>
          <w:sz w:val="22"/>
          <w:szCs w:val="22"/>
        </w:rPr>
      </w:pPr>
    </w:p>
    <w:p w:rsidR="00AF1D96" w:rsidRPr="00E36B0D" w:rsidRDefault="00AF1D96" w:rsidP="00427BDD">
      <w:pPr>
        <w:ind w:left="720"/>
        <w:rPr>
          <w:rFonts w:ascii="Calibri" w:hAnsi="Calibri" w:cs="Arial"/>
          <w:sz w:val="22"/>
          <w:szCs w:val="22"/>
        </w:rPr>
      </w:pPr>
      <w:r w:rsidRPr="00E36B0D">
        <w:rPr>
          <w:rFonts w:ascii="Calibri" w:hAnsi="Calibri" w:cs="Arial"/>
          <w:noProof/>
          <w:sz w:val="22"/>
          <w:szCs w:val="22"/>
        </w:rPr>
        <w:t>None</w:t>
      </w:r>
    </w:p>
    <w:p w:rsidR="00AF1D96" w:rsidRPr="00E36B0D" w:rsidRDefault="00AF1D96" w:rsidP="00DA66CF">
      <w:pPr>
        <w:ind w:firstLine="720"/>
        <w:rPr>
          <w:rFonts w:ascii="Calibri" w:hAnsi="Calibri" w:cs="Arial"/>
          <w:sz w:val="22"/>
          <w:szCs w:val="22"/>
        </w:rPr>
      </w:pPr>
    </w:p>
    <w:p w:rsidR="00AF1D96" w:rsidRPr="00E36B0D" w:rsidRDefault="00AF1D96" w:rsidP="00BE594D">
      <w:pPr>
        <w:numPr>
          <w:ilvl w:val="0"/>
          <w:numId w:val="1"/>
        </w:numPr>
        <w:rPr>
          <w:rFonts w:ascii="Calibri" w:hAnsi="Calibri" w:cs="Arial"/>
          <w:sz w:val="22"/>
          <w:szCs w:val="22"/>
        </w:rPr>
      </w:pPr>
      <w:r w:rsidRPr="00E36B0D">
        <w:rPr>
          <w:rFonts w:ascii="Calibri" w:hAnsi="Calibri" w:cs="Arial"/>
          <w:b/>
          <w:sz w:val="22"/>
          <w:szCs w:val="22"/>
          <w:u w:val="single"/>
        </w:rPr>
        <w:t>GENERAL COURSE INFORMATION:</w:t>
      </w:r>
      <w:r w:rsidRPr="00E36B0D">
        <w:rPr>
          <w:rFonts w:ascii="Calibri" w:hAnsi="Calibri" w:cs="Arial"/>
          <w:b/>
          <w:sz w:val="22"/>
          <w:szCs w:val="22"/>
        </w:rPr>
        <w:t xml:space="preserve">  </w:t>
      </w:r>
      <w:r w:rsidRPr="00E36B0D">
        <w:rPr>
          <w:rFonts w:ascii="Calibri" w:hAnsi="Calibri" w:cs="Arial"/>
          <w:sz w:val="22"/>
          <w:szCs w:val="22"/>
        </w:rPr>
        <w:t>Topic Outline.</w:t>
      </w:r>
    </w:p>
    <w:p w:rsidR="00A37D24" w:rsidRPr="00E36B0D" w:rsidRDefault="00A37D24" w:rsidP="00A37D24">
      <w:pPr>
        <w:ind w:left="720"/>
        <w:rPr>
          <w:rFonts w:ascii="Calibri" w:hAnsi="Calibri" w:cs="Arial"/>
          <w:sz w:val="22"/>
          <w:szCs w:val="22"/>
        </w:rPr>
      </w:pPr>
    </w:p>
    <w:p w:rsidR="00A37D24" w:rsidRPr="00E36B0D" w:rsidRDefault="00A37D24" w:rsidP="00A37D24">
      <w:pPr>
        <w:numPr>
          <w:ilvl w:val="0"/>
          <w:numId w:val="8"/>
        </w:numPr>
        <w:tabs>
          <w:tab w:val="left" w:pos="1080"/>
        </w:tabs>
        <w:rPr>
          <w:rFonts w:ascii="Calibri" w:hAnsi="Calibri" w:cs="Arial"/>
          <w:sz w:val="22"/>
          <w:szCs w:val="22"/>
        </w:rPr>
      </w:pPr>
      <w:r w:rsidRPr="00E36B0D">
        <w:rPr>
          <w:rFonts w:ascii="Calibri" w:hAnsi="Calibri" w:cs="Arial"/>
          <w:sz w:val="22"/>
          <w:szCs w:val="22"/>
        </w:rPr>
        <w:t>Weekly discussion topics on current engineering related events and concepts</w:t>
      </w:r>
    </w:p>
    <w:p w:rsidR="00A37D24" w:rsidRPr="00E36B0D" w:rsidRDefault="00A37D24" w:rsidP="00A37D24">
      <w:pPr>
        <w:numPr>
          <w:ilvl w:val="0"/>
          <w:numId w:val="8"/>
        </w:numPr>
        <w:tabs>
          <w:tab w:val="left" w:pos="1080"/>
        </w:tabs>
        <w:rPr>
          <w:rFonts w:ascii="Calibri" w:hAnsi="Calibri" w:cs="Arial"/>
          <w:sz w:val="22"/>
          <w:szCs w:val="22"/>
        </w:rPr>
      </w:pPr>
      <w:r w:rsidRPr="00E36B0D">
        <w:rPr>
          <w:rFonts w:ascii="Calibri" w:hAnsi="Calibri" w:cs="Arial"/>
          <w:sz w:val="22"/>
          <w:szCs w:val="22"/>
        </w:rPr>
        <w:lastRenderedPageBreak/>
        <w:t>Short paper on assigned engineering topic</w:t>
      </w:r>
    </w:p>
    <w:p w:rsidR="00A37D24" w:rsidRPr="00E36B0D" w:rsidRDefault="00A37D24" w:rsidP="00A37D24">
      <w:pPr>
        <w:numPr>
          <w:ilvl w:val="0"/>
          <w:numId w:val="8"/>
        </w:numPr>
        <w:tabs>
          <w:tab w:val="left" w:pos="1080"/>
        </w:tabs>
        <w:rPr>
          <w:rFonts w:ascii="Calibri" w:hAnsi="Calibri" w:cs="Arial"/>
          <w:sz w:val="22"/>
          <w:szCs w:val="22"/>
        </w:rPr>
      </w:pPr>
      <w:r w:rsidRPr="00E36B0D">
        <w:rPr>
          <w:rFonts w:ascii="Calibri" w:hAnsi="Calibri" w:cs="Arial"/>
          <w:sz w:val="22"/>
          <w:szCs w:val="22"/>
        </w:rPr>
        <w:t>Cover letter and resume for posted degree-related position</w:t>
      </w:r>
    </w:p>
    <w:p w:rsidR="00A37D24" w:rsidRPr="00E36B0D" w:rsidRDefault="00A37D24" w:rsidP="00A37D24">
      <w:pPr>
        <w:numPr>
          <w:ilvl w:val="0"/>
          <w:numId w:val="8"/>
        </w:numPr>
        <w:tabs>
          <w:tab w:val="left" w:pos="1080"/>
        </w:tabs>
        <w:rPr>
          <w:rFonts w:ascii="Calibri" w:hAnsi="Calibri" w:cs="Arial"/>
          <w:sz w:val="22"/>
          <w:szCs w:val="22"/>
        </w:rPr>
      </w:pPr>
      <w:r w:rsidRPr="00E36B0D">
        <w:rPr>
          <w:rFonts w:ascii="Calibri" w:hAnsi="Calibri" w:cs="Arial"/>
          <w:sz w:val="22"/>
          <w:szCs w:val="22"/>
        </w:rPr>
        <w:t>Industry certification examination</w:t>
      </w:r>
    </w:p>
    <w:p w:rsidR="00A37D24" w:rsidRPr="00E36B0D" w:rsidRDefault="00A37D24" w:rsidP="00A37D24">
      <w:pPr>
        <w:numPr>
          <w:ilvl w:val="0"/>
          <w:numId w:val="8"/>
        </w:numPr>
        <w:tabs>
          <w:tab w:val="left" w:pos="1080"/>
        </w:tabs>
        <w:rPr>
          <w:rFonts w:ascii="Calibri" w:hAnsi="Calibri" w:cs="Arial"/>
          <w:sz w:val="22"/>
          <w:szCs w:val="22"/>
        </w:rPr>
      </w:pPr>
      <w:r w:rsidRPr="00E36B0D">
        <w:rPr>
          <w:rFonts w:ascii="Calibri" w:hAnsi="Calibri" w:cs="Arial"/>
          <w:sz w:val="22"/>
          <w:szCs w:val="22"/>
        </w:rPr>
        <w:t>Comprehensive examination</w:t>
      </w:r>
    </w:p>
    <w:p w:rsidR="00A37D24" w:rsidRPr="00E36B0D" w:rsidRDefault="00A37D24" w:rsidP="00A37D24">
      <w:pPr>
        <w:tabs>
          <w:tab w:val="left" w:pos="1080"/>
        </w:tabs>
        <w:ind w:left="1080" w:hanging="360"/>
        <w:rPr>
          <w:rFonts w:ascii="Calibri" w:hAnsi="Calibri" w:cs="Arial"/>
          <w:sz w:val="22"/>
          <w:szCs w:val="22"/>
        </w:rPr>
      </w:pPr>
    </w:p>
    <w:p w:rsidR="0085681F" w:rsidRPr="00BA3BB9" w:rsidRDefault="0085681F" w:rsidP="0085681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5681F" w:rsidRDefault="0085681F" w:rsidP="0085681F">
      <w:pPr>
        <w:rPr>
          <w:rFonts w:ascii="Calibri" w:hAnsi="Calibri" w:cs="Arial"/>
          <w:b/>
          <w:sz w:val="22"/>
          <w:szCs w:val="22"/>
          <w:u w:val="single"/>
        </w:rPr>
      </w:pPr>
    </w:p>
    <w:p w:rsidR="0085681F" w:rsidRPr="009A197E" w:rsidRDefault="0085681F" w:rsidP="0085681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5681F" w:rsidRPr="009A197E" w:rsidRDefault="0085681F" w:rsidP="0085681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5681F" w:rsidRDefault="0085681F" w:rsidP="0085681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5681F" w:rsidRDefault="0085681F" w:rsidP="0085681F">
      <w:pPr>
        <w:ind w:left="720"/>
        <w:rPr>
          <w:rFonts w:ascii="Garamond" w:hAnsi="Garamond"/>
          <w:color w:val="000000"/>
          <w:sz w:val="22"/>
          <w:szCs w:val="22"/>
        </w:rPr>
      </w:pPr>
    </w:p>
    <w:p w:rsidR="0085681F" w:rsidRPr="0036367B" w:rsidRDefault="0085681F" w:rsidP="0085681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5681F" w:rsidRPr="0036367B" w:rsidRDefault="0085681F" w:rsidP="0085681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5681F" w:rsidRPr="0036367B" w:rsidRDefault="0085681F" w:rsidP="0085681F">
      <w:pPr>
        <w:shd w:val="clear" w:color="auto" w:fill="FFFFFF"/>
        <w:rPr>
          <w:rFonts w:ascii="Calibri" w:hAnsi="Calibri"/>
          <w:color w:val="000000"/>
          <w:sz w:val="22"/>
          <w:szCs w:val="24"/>
        </w:rPr>
      </w:pPr>
      <w:r w:rsidRPr="0036367B">
        <w:rPr>
          <w:rFonts w:ascii="Calibri" w:hAnsi="Calibri"/>
          <w:color w:val="000000"/>
          <w:sz w:val="22"/>
          <w:szCs w:val="24"/>
        </w:rPr>
        <w:t> </w:t>
      </w:r>
    </w:p>
    <w:p w:rsidR="0085681F" w:rsidRPr="0036367B" w:rsidRDefault="0085681F" w:rsidP="0085681F">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85681F">
        <w:rPr>
          <w:rFonts w:ascii="Calibri" w:hAnsi="Calibri"/>
          <w:b/>
          <w:color w:val="000000"/>
          <w:sz w:val="22"/>
          <w:szCs w:val="24"/>
        </w:rPr>
        <w:t>Communicate</w:t>
      </w:r>
    </w:p>
    <w:p w:rsidR="0085681F" w:rsidRPr="0036367B" w:rsidRDefault="0085681F" w:rsidP="0085681F">
      <w:pPr>
        <w:shd w:val="clear" w:color="auto" w:fill="FFFFFF"/>
        <w:rPr>
          <w:rFonts w:ascii="Calibri" w:hAnsi="Calibri"/>
          <w:color w:val="000000"/>
          <w:sz w:val="22"/>
          <w:szCs w:val="24"/>
        </w:rPr>
      </w:pPr>
    </w:p>
    <w:p w:rsidR="0085681F" w:rsidRPr="0036367B" w:rsidRDefault="0085681F" w:rsidP="0085681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5681F" w:rsidRDefault="0085681F" w:rsidP="0085681F">
      <w:pPr>
        <w:shd w:val="clear" w:color="auto" w:fill="FFFFFF"/>
        <w:rPr>
          <w:rFonts w:ascii="Calibri" w:hAnsi="Calibri"/>
          <w:color w:val="000000"/>
          <w:sz w:val="22"/>
          <w:szCs w:val="22"/>
        </w:rPr>
      </w:pPr>
    </w:p>
    <w:p w:rsidR="0085681F" w:rsidRPr="0085681F" w:rsidRDefault="0085681F" w:rsidP="0085681F">
      <w:pPr>
        <w:pStyle w:val="ListParagraph"/>
        <w:numPr>
          <w:ilvl w:val="0"/>
          <w:numId w:val="9"/>
        </w:numPr>
        <w:autoSpaceDE w:val="0"/>
        <w:autoSpaceDN w:val="0"/>
        <w:adjustRightInd w:val="0"/>
        <w:rPr>
          <w:rFonts w:ascii="Calibri" w:hAnsi="Calibri" w:cs="Calibri"/>
          <w:color w:val="000000"/>
          <w:sz w:val="22"/>
        </w:rPr>
      </w:pPr>
      <w:r w:rsidRPr="0085681F">
        <w:rPr>
          <w:rFonts w:ascii="Calibri" w:hAnsi="Calibri" w:cs="Calibri"/>
          <w:color w:val="000000"/>
          <w:sz w:val="22"/>
        </w:rPr>
        <w:t xml:space="preserve">Prepare a resume and cover letter for at least one engineering or design related position </w:t>
      </w:r>
    </w:p>
    <w:p w:rsidR="0085681F" w:rsidRDefault="0085681F" w:rsidP="0085681F">
      <w:pPr>
        <w:shd w:val="clear" w:color="auto" w:fill="FFFFFF"/>
        <w:rPr>
          <w:rFonts w:ascii="Calibri" w:hAnsi="Calibri"/>
          <w:color w:val="000000"/>
          <w:sz w:val="22"/>
          <w:szCs w:val="22"/>
        </w:rPr>
      </w:pPr>
    </w:p>
    <w:p w:rsidR="0085681F" w:rsidRPr="0085681F" w:rsidRDefault="0085681F" w:rsidP="0085681F">
      <w:pPr>
        <w:shd w:val="clear" w:color="auto" w:fill="FFFFFF"/>
        <w:spacing w:line="360" w:lineRule="auto"/>
        <w:ind w:left="720" w:firstLine="30"/>
        <w:rPr>
          <w:rFonts w:asciiTheme="minorHAnsi" w:hAnsiTheme="minorHAnsi"/>
          <w:sz w:val="22"/>
          <w:szCs w:val="22"/>
        </w:rPr>
      </w:pPr>
      <w:r w:rsidRPr="0085681F">
        <w:rPr>
          <w:rFonts w:asciiTheme="minorHAnsi" w:hAnsiTheme="minorHAnsi"/>
          <w:b/>
          <w:color w:val="000000"/>
          <w:sz w:val="22"/>
          <w:szCs w:val="22"/>
        </w:rPr>
        <w:t>B</w:t>
      </w:r>
      <w:r w:rsidRPr="0085681F">
        <w:rPr>
          <w:rFonts w:asciiTheme="minorHAnsi" w:hAnsiTheme="minorHAnsi"/>
          <w:b/>
          <w:color w:val="000000"/>
          <w:sz w:val="22"/>
          <w:szCs w:val="22"/>
        </w:rPr>
        <w:t>.</w:t>
      </w:r>
      <w:r w:rsidRPr="0085681F">
        <w:rPr>
          <w:rFonts w:asciiTheme="minorHAnsi" w:hAnsiTheme="minorHAnsi"/>
          <w:color w:val="000000"/>
          <w:sz w:val="22"/>
          <w:szCs w:val="22"/>
        </w:rPr>
        <w:t xml:space="preserve"> </w:t>
      </w:r>
      <w:r w:rsidRPr="0085681F">
        <w:rPr>
          <w:rFonts w:asciiTheme="minorHAnsi" w:hAnsiTheme="minorHAnsi"/>
          <w:b/>
          <w:sz w:val="22"/>
          <w:szCs w:val="22"/>
        </w:rPr>
        <w:t>Other Course Objectives/Standards</w:t>
      </w:r>
    </w:p>
    <w:p w:rsidR="0085681F" w:rsidRPr="0085681F" w:rsidRDefault="0085681F" w:rsidP="0085681F">
      <w:pPr>
        <w:pStyle w:val="ListParagraph"/>
        <w:numPr>
          <w:ilvl w:val="0"/>
          <w:numId w:val="9"/>
        </w:numPr>
        <w:autoSpaceDE w:val="0"/>
        <w:autoSpaceDN w:val="0"/>
        <w:adjustRightInd w:val="0"/>
        <w:rPr>
          <w:rFonts w:asciiTheme="minorHAnsi" w:hAnsiTheme="minorHAnsi" w:cs="Calibri"/>
          <w:color w:val="000000"/>
          <w:sz w:val="22"/>
          <w:szCs w:val="22"/>
        </w:rPr>
      </w:pPr>
      <w:r w:rsidRPr="0085681F">
        <w:rPr>
          <w:rFonts w:asciiTheme="minorHAnsi" w:hAnsiTheme="minorHAnsi" w:cs="Calibri"/>
          <w:color w:val="000000"/>
          <w:sz w:val="22"/>
          <w:szCs w:val="22"/>
        </w:rPr>
        <w:t xml:space="preserve">Define and describe key terms and concepts presented in previous core drafting and design technology courses </w:t>
      </w:r>
    </w:p>
    <w:p w:rsidR="0085681F" w:rsidRPr="0085681F" w:rsidRDefault="0085681F" w:rsidP="0085681F">
      <w:pPr>
        <w:pStyle w:val="ListParagraph"/>
        <w:numPr>
          <w:ilvl w:val="0"/>
          <w:numId w:val="9"/>
        </w:numPr>
        <w:autoSpaceDE w:val="0"/>
        <w:autoSpaceDN w:val="0"/>
        <w:adjustRightInd w:val="0"/>
        <w:rPr>
          <w:rFonts w:asciiTheme="minorHAnsi" w:hAnsiTheme="minorHAnsi" w:cs="Calibri"/>
          <w:color w:val="000000"/>
          <w:sz w:val="22"/>
          <w:szCs w:val="22"/>
        </w:rPr>
      </w:pPr>
      <w:r w:rsidRPr="0085681F">
        <w:rPr>
          <w:rFonts w:asciiTheme="minorHAnsi" w:hAnsiTheme="minorHAnsi" w:cs="Calibri"/>
          <w:color w:val="000000"/>
          <w:sz w:val="22"/>
          <w:szCs w:val="22"/>
        </w:rPr>
        <w:t xml:space="preserve">Analyze, discuss and apply program material to class discussions. </w:t>
      </w:r>
    </w:p>
    <w:p w:rsidR="0085681F" w:rsidRPr="0085681F" w:rsidRDefault="0085681F" w:rsidP="0085681F">
      <w:pPr>
        <w:pStyle w:val="Default"/>
        <w:numPr>
          <w:ilvl w:val="0"/>
          <w:numId w:val="9"/>
        </w:numPr>
        <w:rPr>
          <w:rFonts w:asciiTheme="minorHAnsi" w:hAnsiTheme="minorHAnsi"/>
          <w:sz w:val="22"/>
          <w:szCs w:val="22"/>
        </w:rPr>
      </w:pPr>
      <w:r w:rsidRPr="0085681F">
        <w:rPr>
          <w:rFonts w:asciiTheme="minorHAnsi" w:hAnsiTheme="minorHAnsi"/>
          <w:sz w:val="22"/>
          <w:szCs w:val="22"/>
        </w:rPr>
        <w:t xml:space="preserve">Recognize the importance of professional development and obtaining industry certifications </w:t>
      </w:r>
    </w:p>
    <w:p w:rsidR="00AF1D96" w:rsidRPr="00E36B0D" w:rsidRDefault="00AF1D96" w:rsidP="00DA66CF">
      <w:pPr>
        <w:ind w:left="720"/>
        <w:rPr>
          <w:rFonts w:ascii="Calibri" w:hAnsi="Calibri" w:cs="Arial"/>
          <w:b/>
          <w:sz w:val="22"/>
          <w:szCs w:val="22"/>
          <w:u w:val="single"/>
        </w:rPr>
      </w:pPr>
    </w:p>
    <w:p w:rsidR="00AF1D96" w:rsidRPr="00E36B0D" w:rsidRDefault="00AF1D96" w:rsidP="00BE594D">
      <w:pPr>
        <w:numPr>
          <w:ilvl w:val="0"/>
          <w:numId w:val="3"/>
        </w:numPr>
        <w:rPr>
          <w:rFonts w:ascii="Calibri" w:hAnsi="Calibri" w:cs="Arial"/>
          <w:sz w:val="22"/>
          <w:szCs w:val="22"/>
        </w:rPr>
      </w:pPr>
      <w:r w:rsidRPr="00E36B0D">
        <w:rPr>
          <w:rFonts w:ascii="Calibri" w:hAnsi="Calibri" w:cs="Arial"/>
          <w:b/>
          <w:sz w:val="22"/>
          <w:szCs w:val="22"/>
          <w:u w:val="single"/>
        </w:rPr>
        <w:t>DISTRICT-WIDE POLICIES:</w:t>
      </w:r>
    </w:p>
    <w:p w:rsidR="00AF1D96" w:rsidRPr="00E36B0D" w:rsidRDefault="00AF1D96" w:rsidP="00DA66CF">
      <w:pPr>
        <w:tabs>
          <w:tab w:val="left" w:pos="720"/>
        </w:tabs>
        <w:ind w:left="720"/>
        <w:rPr>
          <w:rFonts w:ascii="Calibri" w:hAnsi="Calibri" w:cs="Arial"/>
          <w:sz w:val="22"/>
          <w:szCs w:val="22"/>
        </w:rPr>
      </w:pPr>
    </w:p>
    <w:p w:rsidR="00AF1D96" w:rsidRPr="00E36B0D" w:rsidRDefault="00AF1D96" w:rsidP="00DA66CF">
      <w:pPr>
        <w:ind w:left="720"/>
        <w:rPr>
          <w:rFonts w:ascii="Calibri" w:hAnsi="Calibri" w:cs="Arial"/>
          <w:b/>
          <w:bCs/>
          <w:iCs/>
          <w:caps/>
          <w:sz w:val="22"/>
          <w:szCs w:val="22"/>
        </w:rPr>
      </w:pPr>
      <w:r w:rsidRPr="00E36B0D">
        <w:rPr>
          <w:rFonts w:ascii="Calibri" w:hAnsi="Calibri" w:cs="Arial"/>
          <w:b/>
          <w:bCs/>
          <w:iCs/>
          <w:caps/>
          <w:sz w:val="22"/>
          <w:szCs w:val="22"/>
        </w:rPr>
        <w:t>Programs for Students with Disabilities</w:t>
      </w:r>
    </w:p>
    <w:p w:rsidR="00AF1D96" w:rsidRPr="00E36B0D" w:rsidRDefault="004B4A9C" w:rsidP="00DA66CF">
      <w:pPr>
        <w:tabs>
          <w:tab w:val="left" w:pos="720"/>
        </w:tabs>
        <w:ind w:left="720"/>
        <w:rPr>
          <w:rFonts w:ascii="Calibri" w:hAnsi="Calibri" w:cs="Arial"/>
          <w:bCs/>
          <w:iCs/>
          <w:sz w:val="22"/>
          <w:szCs w:val="22"/>
        </w:rPr>
      </w:pPr>
      <w:r w:rsidRPr="00E36B0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6B0D">
          <w:rPr>
            <w:rStyle w:val="Hyperlink"/>
            <w:rFonts w:ascii="Calibri" w:hAnsi="Calibri" w:cs="Arial"/>
            <w:bCs/>
            <w:iCs/>
            <w:sz w:val="22"/>
            <w:szCs w:val="22"/>
          </w:rPr>
          <w:t>http://www.fsw.edu/adaptiveservices</w:t>
        </w:r>
      </w:hyperlink>
      <w:r w:rsidRPr="00E36B0D">
        <w:rPr>
          <w:rFonts w:ascii="Calibri" w:hAnsi="Calibri" w:cs="Arial"/>
          <w:bCs/>
          <w:iCs/>
          <w:sz w:val="22"/>
          <w:szCs w:val="22"/>
        </w:rPr>
        <w:t>.</w:t>
      </w:r>
    </w:p>
    <w:p w:rsidR="004600C5" w:rsidRPr="00E36B0D" w:rsidRDefault="004600C5" w:rsidP="00DA66CF">
      <w:pPr>
        <w:tabs>
          <w:tab w:val="left" w:pos="720"/>
        </w:tabs>
        <w:ind w:left="720"/>
        <w:rPr>
          <w:rFonts w:ascii="Calibri" w:hAnsi="Calibri" w:cs="Arial"/>
          <w:bCs/>
          <w:iCs/>
          <w:sz w:val="22"/>
          <w:szCs w:val="22"/>
        </w:rPr>
      </w:pPr>
    </w:p>
    <w:p w:rsidR="004600C5" w:rsidRPr="00E36B0D" w:rsidRDefault="004600C5" w:rsidP="004600C5">
      <w:pPr>
        <w:ind w:left="720"/>
        <w:rPr>
          <w:rFonts w:ascii="Calibri" w:hAnsi="Calibri"/>
          <w:b/>
          <w:bCs/>
          <w:caps/>
          <w:sz w:val="22"/>
          <w:szCs w:val="22"/>
        </w:rPr>
      </w:pPr>
      <w:r w:rsidRPr="00E36B0D">
        <w:rPr>
          <w:rFonts w:ascii="Calibri" w:hAnsi="Calibri"/>
          <w:b/>
          <w:bCs/>
          <w:caps/>
          <w:sz w:val="22"/>
          <w:szCs w:val="22"/>
        </w:rPr>
        <w:t>REPORTING TITLE IX VIOLATIONS</w:t>
      </w:r>
    </w:p>
    <w:p w:rsidR="004600C5" w:rsidRPr="00E36B0D" w:rsidRDefault="004600C5" w:rsidP="004600C5">
      <w:pPr>
        <w:tabs>
          <w:tab w:val="left" w:pos="720"/>
        </w:tabs>
        <w:ind w:left="720"/>
        <w:rPr>
          <w:rFonts w:ascii="Calibri" w:hAnsi="Calibri" w:cs="Arial"/>
          <w:bCs/>
          <w:iCs/>
          <w:sz w:val="22"/>
          <w:szCs w:val="22"/>
        </w:rPr>
      </w:pPr>
      <w:r w:rsidRPr="00E36B0D">
        <w:rPr>
          <w:rFonts w:ascii="Calibri" w:hAnsi="Calibri"/>
          <w:sz w:val="22"/>
          <w:szCs w:val="22"/>
        </w:rPr>
        <w:t xml:space="preserve">Florida SouthWestern State College, in accordance with Title IX and the Violence </w:t>
      </w:r>
      <w:proofErr w:type="gramStart"/>
      <w:r w:rsidRPr="00E36B0D">
        <w:rPr>
          <w:rFonts w:ascii="Calibri" w:hAnsi="Calibri"/>
          <w:sz w:val="22"/>
          <w:szCs w:val="22"/>
        </w:rPr>
        <w:t>Against</w:t>
      </w:r>
      <w:proofErr w:type="gramEnd"/>
      <w:r w:rsidRPr="00E36B0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E36B0D">
        <w:rPr>
          <w:rFonts w:ascii="Calibri" w:hAnsi="Calibri"/>
          <w:sz w:val="22"/>
          <w:szCs w:val="22"/>
        </w:rPr>
        <w:lastRenderedPageBreak/>
        <w:t xml:space="preserve">should contact the Equity Officer at </w:t>
      </w:r>
      <w:hyperlink r:id="rId9" w:history="1">
        <w:r w:rsidRPr="00E36B0D">
          <w:rPr>
            <w:rStyle w:val="Hyperlink"/>
            <w:rFonts w:ascii="Calibri" w:hAnsi="Calibri"/>
            <w:sz w:val="22"/>
            <w:szCs w:val="22"/>
          </w:rPr>
          <w:t>equity@fsw.edu</w:t>
        </w:r>
      </w:hyperlink>
      <w:r w:rsidRPr="00E36B0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36B0D">
          <w:rPr>
            <w:rStyle w:val="Hyperlink"/>
            <w:rFonts w:ascii="Calibri" w:hAnsi="Calibri"/>
            <w:sz w:val="22"/>
            <w:szCs w:val="22"/>
          </w:rPr>
          <w:t>http://www.fsw.edu/sexualassault</w:t>
        </w:r>
      </w:hyperlink>
      <w:r w:rsidRPr="00E36B0D">
        <w:rPr>
          <w:rFonts w:ascii="Calibri" w:hAnsi="Calibri"/>
          <w:sz w:val="22"/>
          <w:szCs w:val="22"/>
        </w:rPr>
        <w:t>.</w:t>
      </w:r>
    </w:p>
    <w:p w:rsidR="004050A9" w:rsidRPr="00E36B0D" w:rsidRDefault="004050A9" w:rsidP="00DA66CF">
      <w:pPr>
        <w:tabs>
          <w:tab w:val="left" w:pos="720"/>
        </w:tabs>
        <w:ind w:left="720"/>
        <w:rPr>
          <w:rFonts w:ascii="Calibri" w:hAnsi="Calibri" w:cs="Arial"/>
          <w:bCs/>
          <w:iCs/>
          <w:sz w:val="22"/>
          <w:szCs w:val="22"/>
        </w:rPr>
        <w:sectPr w:rsidR="004050A9" w:rsidRPr="00E36B0D" w:rsidSect="0085681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F1D96" w:rsidRPr="00E36B0D" w:rsidRDefault="00AF1D96" w:rsidP="00DA66CF">
      <w:pPr>
        <w:tabs>
          <w:tab w:val="left" w:pos="720"/>
        </w:tabs>
        <w:ind w:left="720"/>
        <w:rPr>
          <w:rFonts w:ascii="Calibri" w:hAnsi="Calibri" w:cs="Arial"/>
          <w:bCs/>
          <w:iCs/>
          <w:sz w:val="22"/>
          <w:szCs w:val="22"/>
        </w:rPr>
      </w:pPr>
      <w:bookmarkStart w:id="1" w:name="_GoBack"/>
      <w:bookmarkEnd w:id="1"/>
    </w:p>
    <w:p w:rsidR="00AF1D96" w:rsidRPr="00E36B0D" w:rsidRDefault="00AF1D96" w:rsidP="008D2C72">
      <w:pPr>
        <w:numPr>
          <w:ilvl w:val="0"/>
          <w:numId w:val="3"/>
        </w:numPr>
        <w:suppressAutoHyphens w:val="0"/>
        <w:rPr>
          <w:rFonts w:ascii="Calibri" w:hAnsi="Calibri" w:cs="Arial"/>
          <w:sz w:val="22"/>
          <w:szCs w:val="22"/>
        </w:rPr>
      </w:pPr>
      <w:r w:rsidRPr="00E36B0D">
        <w:rPr>
          <w:rFonts w:ascii="Calibri" w:hAnsi="Calibri" w:cs="Arial"/>
          <w:b/>
          <w:sz w:val="22"/>
          <w:szCs w:val="22"/>
          <w:u w:val="single"/>
        </w:rPr>
        <w:t>REQUIREMENTS FOR THE STUDENTS:</w:t>
      </w:r>
      <w:r w:rsidRPr="00E36B0D">
        <w:rPr>
          <w:rFonts w:ascii="Calibri" w:hAnsi="Calibri" w:cs="Arial"/>
          <w:sz w:val="22"/>
          <w:szCs w:val="22"/>
        </w:rPr>
        <w:tab/>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List specific course assessments such as class participation, tests, homework assignments, make-up procedures, etc.</w:t>
      </w:r>
    </w:p>
    <w:p w:rsidR="00AF1D96" w:rsidRPr="00E36B0D" w:rsidRDefault="00AF1D96" w:rsidP="00DA66CF">
      <w:pPr>
        <w:ind w:left="720"/>
        <w:rPr>
          <w:rFonts w:ascii="Calibri" w:hAnsi="Calibri" w:cs="Arial"/>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ATTENDANCE POLICY:</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The professor’s specific policy concerning absence. (The College policy on attendance is in the Catalog, and defers to the professor.)</w:t>
      </w:r>
    </w:p>
    <w:p w:rsidR="00AF1D96" w:rsidRPr="00E36B0D" w:rsidRDefault="00AF1D96" w:rsidP="00DA66CF">
      <w:pPr>
        <w:ind w:left="720"/>
        <w:rPr>
          <w:rFonts w:ascii="Calibri" w:hAnsi="Calibri" w:cs="Arial"/>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GRADING POLICY:</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Include numerical ranges for letter grades; the following is a range commonly used by many faculty:</w:t>
      </w:r>
    </w:p>
    <w:p w:rsidR="00AF1D96" w:rsidRPr="00E36B0D" w:rsidRDefault="00AF1D9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5681F" w:rsidTr="005F586F">
        <w:trPr>
          <w:trHeight w:val="279"/>
          <w:tblHeader/>
          <w:jc w:val="center"/>
        </w:trPr>
        <w:tc>
          <w:tcPr>
            <w:tcW w:w="1075" w:type="dxa"/>
          </w:tcPr>
          <w:p w:rsidR="0085681F" w:rsidRDefault="0085681F" w:rsidP="005F586F">
            <w:pPr>
              <w:rPr>
                <w:rFonts w:ascii="Calibri" w:hAnsi="Calibri" w:cs="Arial"/>
                <w:sz w:val="22"/>
                <w:szCs w:val="22"/>
              </w:rPr>
            </w:pPr>
            <w:r>
              <w:rPr>
                <w:rFonts w:ascii="Calibri" w:hAnsi="Calibri" w:cs="Arial"/>
                <w:sz w:val="22"/>
                <w:szCs w:val="22"/>
              </w:rPr>
              <w:t>90 - 100</w:t>
            </w:r>
          </w:p>
        </w:tc>
        <w:tc>
          <w:tcPr>
            <w:tcW w:w="630" w:type="dxa"/>
          </w:tcPr>
          <w:p w:rsidR="0085681F" w:rsidRDefault="0085681F" w:rsidP="005F586F">
            <w:pPr>
              <w:jc w:val="center"/>
              <w:rPr>
                <w:rFonts w:ascii="Calibri" w:hAnsi="Calibri" w:cs="Arial"/>
                <w:sz w:val="22"/>
                <w:szCs w:val="22"/>
              </w:rPr>
            </w:pPr>
            <w:r>
              <w:rPr>
                <w:rFonts w:ascii="Calibri" w:hAnsi="Calibri" w:cs="Arial"/>
                <w:sz w:val="22"/>
                <w:szCs w:val="22"/>
              </w:rPr>
              <w:t>=</w:t>
            </w:r>
          </w:p>
        </w:tc>
        <w:tc>
          <w:tcPr>
            <w:tcW w:w="720" w:type="dxa"/>
          </w:tcPr>
          <w:p w:rsidR="0085681F" w:rsidRDefault="0085681F" w:rsidP="005F586F">
            <w:pPr>
              <w:jc w:val="center"/>
              <w:rPr>
                <w:rFonts w:ascii="Calibri" w:hAnsi="Calibri" w:cs="Arial"/>
                <w:sz w:val="22"/>
                <w:szCs w:val="22"/>
              </w:rPr>
            </w:pPr>
            <w:r>
              <w:rPr>
                <w:rFonts w:ascii="Calibri" w:hAnsi="Calibri" w:cs="Arial"/>
                <w:sz w:val="22"/>
                <w:szCs w:val="22"/>
              </w:rPr>
              <w:t>A</w:t>
            </w:r>
          </w:p>
        </w:tc>
      </w:tr>
      <w:tr w:rsidR="0085681F" w:rsidTr="005F586F">
        <w:trPr>
          <w:trHeight w:val="248"/>
          <w:jc w:val="center"/>
        </w:trPr>
        <w:tc>
          <w:tcPr>
            <w:tcW w:w="1075" w:type="dxa"/>
          </w:tcPr>
          <w:p w:rsidR="0085681F" w:rsidRDefault="0085681F" w:rsidP="005F586F">
            <w:pPr>
              <w:rPr>
                <w:rFonts w:ascii="Calibri" w:hAnsi="Calibri" w:cs="Arial"/>
                <w:sz w:val="22"/>
                <w:szCs w:val="22"/>
              </w:rPr>
            </w:pPr>
            <w:r>
              <w:rPr>
                <w:rFonts w:ascii="Calibri" w:hAnsi="Calibri" w:cs="Arial"/>
                <w:sz w:val="22"/>
                <w:szCs w:val="22"/>
              </w:rPr>
              <w:t>80 - 89</w:t>
            </w:r>
          </w:p>
        </w:tc>
        <w:tc>
          <w:tcPr>
            <w:tcW w:w="630" w:type="dxa"/>
          </w:tcPr>
          <w:p w:rsidR="0085681F" w:rsidRDefault="0085681F" w:rsidP="005F586F">
            <w:pPr>
              <w:jc w:val="center"/>
              <w:rPr>
                <w:rFonts w:ascii="Calibri" w:hAnsi="Calibri" w:cs="Arial"/>
                <w:sz w:val="22"/>
                <w:szCs w:val="22"/>
              </w:rPr>
            </w:pPr>
            <w:r>
              <w:rPr>
                <w:rFonts w:ascii="Calibri" w:hAnsi="Calibri" w:cs="Arial"/>
                <w:sz w:val="22"/>
                <w:szCs w:val="22"/>
              </w:rPr>
              <w:t>=</w:t>
            </w:r>
          </w:p>
        </w:tc>
        <w:tc>
          <w:tcPr>
            <w:tcW w:w="720" w:type="dxa"/>
          </w:tcPr>
          <w:p w:rsidR="0085681F" w:rsidRDefault="0085681F" w:rsidP="005F586F">
            <w:pPr>
              <w:jc w:val="center"/>
              <w:rPr>
                <w:rFonts w:ascii="Calibri" w:hAnsi="Calibri" w:cs="Arial"/>
                <w:sz w:val="22"/>
                <w:szCs w:val="22"/>
              </w:rPr>
            </w:pPr>
            <w:r>
              <w:rPr>
                <w:rFonts w:ascii="Calibri" w:hAnsi="Calibri" w:cs="Arial"/>
                <w:sz w:val="22"/>
                <w:szCs w:val="22"/>
              </w:rPr>
              <w:t>B</w:t>
            </w:r>
          </w:p>
        </w:tc>
      </w:tr>
      <w:tr w:rsidR="0085681F" w:rsidTr="005F586F">
        <w:trPr>
          <w:trHeight w:val="180"/>
          <w:jc w:val="center"/>
        </w:trPr>
        <w:tc>
          <w:tcPr>
            <w:tcW w:w="1075" w:type="dxa"/>
          </w:tcPr>
          <w:p w:rsidR="0085681F" w:rsidRDefault="0085681F" w:rsidP="005F586F">
            <w:pPr>
              <w:rPr>
                <w:rFonts w:ascii="Calibri" w:hAnsi="Calibri" w:cs="Arial"/>
                <w:sz w:val="22"/>
                <w:szCs w:val="22"/>
              </w:rPr>
            </w:pPr>
            <w:r>
              <w:rPr>
                <w:rFonts w:ascii="Calibri" w:hAnsi="Calibri" w:cs="Arial"/>
                <w:sz w:val="22"/>
                <w:szCs w:val="22"/>
              </w:rPr>
              <w:t>70 - 79</w:t>
            </w:r>
          </w:p>
        </w:tc>
        <w:tc>
          <w:tcPr>
            <w:tcW w:w="630" w:type="dxa"/>
          </w:tcPr>
          <w:p w:rsidR="0085681F" w:rsidRDefault="0085681F" w:rsidP="005F586F">
            <w:pPr>
              <w:jc w:val="center"/>
              <w:rPr>
                <w:rFonts w:ascii="Calibri" w:hAnsi="Calibri" w:cs="Arial"/>
                <w:sz w:val="22"/>
                <w:szCs w:val="22"/>
              </w:rPr>
            </w:pPr>
            <w:r>
              <w:rPr>
                <w:rFonts w:ascii="Calibri" w:hAnsi="Calibri" w:cs="Arial"/>
                <w:sz w:val="22"/>
                <w:szCs w:val="22"/>
              </w:rPr>
              <w:t>=</w:t>
            </w:r>
          </w:p>
        </w:tc>
        <w:tc>
          <w:tcPr>
            <w:tcW w:w="720" w:type="dxa"/>
          </w:tcPr>
          <w:p w:rsidR="0085681F" w:rsidRDefault="0085681F" w:rsidP="005F586F">
            <w:pPr>
              <w:jc w:val="center"/>
              <w:rPr>
                <w:rFonts w:ascii="Calibri" w:hAnsi="Calibri" w:cs="Arial"/>
                <w:sz w:val="22"/>
                <w:szCs w:val="22"/>
              </w:rPr>
            </w:pPr>
            <w:r>
              <w:rPr>
                <w:rFonts w:ascii="Calibri" w:hAnsi="Calibri" w:cs="Arial"/>
                <w:sz w:val="22"/>
                <w:szCs w:val="22"/>
              </w:rPr>
              <w:t>C</w:t>
            </w:r>
          </w:p>
        </w:tc>
      </w:tr>
      <w:tr w:rsidR="0085681F" w:rsidTr="005F586F">
        <w:trPr>
          <w:trHeight w:val="248"/>
          <w:jc w:val="center"/>
        </w:trPr>
        <w:tc>
          <w:tcPr>
            <w:tcW w:w="1075" w:type="dxa"/>
          </w:tcPr>
          <w:p w:rsidR="0085681F" w:rsidRDefault="0085681F" w:rsidP="005F586F">
            <w:pPr>
              <w:rPr>
                <w:rFonts w:ascii="Calibri" w:hAnsi="Calibri" w:cs="Arial"/>
                <w:sz w:val="22"/>
                <w:szCs w:val="22"/>
              </w:rPr>
            </w:pPr>
            <w:r>
              <w:rPr>
                <w:rFonts w:ascii="Calibri" w:hAnsi="Calibri" w:cs="Arial"/>
                <w:sz w:val="22"/>
                <w:szCs w:val="22"/>
              </w:rPr>
              <w:t>60 - 69</w:t>
            </w:r>
          </w:p>
        </w:tc>
        <w:tc>
          <w:tcPr>
            <w:tcW w:w="630" w:type="dxa"/>
          </w:tcPr>
          <w:p w:rsidR="0085681F" w:rsidRDefault="0085681F" w:rsidP="005F586F">
            <w:pPr>
              <w:jc w:val="center"/>
              <w:rPr>
                <w:rFonts w:ascii="Calibri" w:hAnsi="Calibri" w:cs="Arial"/>
                <w:sz w:val="22"/>
                <w:szCs w:val="22"/>
              </w:rPr>
            </w:pPr>
            <w:r>
              <w:rPr>
                <w:rFonts w:ascii="Calibri" w:hAnsi="Calibri" w:cs="Arial"/>
                <w:sz w:val="22"/>
                <w:szCs w:val="22"/>
              </w:rPr>
              <w:t>=</w:t>
            </w:r>
          </w:p>
        </w:tc>
        <w:tc>
          <w:tcPr>
            <w:tcW w:w="720" w:type="dxa"/>
          </w:tcPr>
          <w:p w:rsidR="0085681F" w:rsidRDefault="0085681F" w:rsidP="005F586F">
            <w:pPr>
              <w:jc w:val="center"/>
              <w:rPr>
                <w:rFonts w:ascii="Calibri" w:hAnsi="Calibri" w:cs="Arial"/>
                <w:sz w:val="22"/>
                <w:szCs w:val="22"/>
              </w:rPr>
            </w:pPr>
            <w:r>
              <w:rPr>
                <w:rFonts w:ascii="Calibri" w:hAnsi="Calibri" w:cs="Arial"/>
                <w:sz w:val="22"/>
                <w:szCs w:val="22"/>
              </w:rPr>
              <w:t>D</w:t>
            </w:r>
          </w:p>
        </w:tc>
      </w:tr>
      <w:tr w:rsidR="0085681F" w:rsidTr="005F586F">
        <w:trPr>
          <w:trHeight w:val="262"/>
          <w:jc w:val="center"/>
        </w:trPr>
        <w:tc>
          <w:tcPr>
            <w:tcW w:w="1075" w:type="dxa"/>
          </w:tcPr>
          <w:p w:rsidR="0085681F" w:rsidRDefault="0085681F" w:rsidP="005F586F">
            <w:pPr>
              <w:rPr>
                <w:rFonts w:ascii="Calibri" w:hAnsi="Calibri" w:cs="Arial"/>
                <w:sz w:val="22"/>
                <w:szCs w:val="22"/>
              </w:rPr>
            </w:pPr>
            <w:r>
              <w:rPr>
                <w:rFonts w:ascii="Calibri" w:hAnsi="Calibri" w:cs="Arial"/>
                <w:sz w:val="22"/>
                <w:szCs w:val="22"/>
              </w:rPr>
              <w:t>Below 60</w:t>
            </w:r>
          </w:p>
        </w:tc>
        <w:tc>
          <w:tcPr>
            <w:tcW w:w="630" w:type="dxa"/>
          </w:tcPr>
          <w:p w:rsidR="0085681F" w:rsidRDefault="0085681F" w:rsidP="005F586F">
            <w:pPr>
              <w:jc w:val="center"/>
              <w:rPr>
                <w:rFonts w:ascii="Calibri" w:hAnsi="Calibri" w:cs="Arial"/>
                <w:sz w:val="22"/>
                <w:szCs w:val="22"/>
              </w:rPr>
            </w:pPr>
            <w:r>
              <w:rPr>
                <w:rFonts w:ascii="Calibri" w:hAnsi="Calibri" w:cs="Arial"/>
                <w:sz w:val="22"/>
                <w:szCs w:val="22"/>
              </w:rPr>
              <w:t>=</w:t>
            </w:r>
          </w:p>
        </w:tc>
        <w:tc>
          <w:tcPr>
            <w:tcW w:w="720" w:type="dxa"/>
          </w:tcPr>
          <w:p w:rsidR="0085681F" w:rsidRDefault="0085681F" w:rsidP="005F586F">
            <w:pPr>
              <w:jc w:val="center"/>
              <w:rPr>
                <w:rFonts w:ascii="Calibri" w:hAnsi="Calibri" w:cs="Arial"/>
                <w:sz w:val="22"/>
                <w:szCs w:val="22"/>
              </w:rPr>
            </w:pPr>
            <w:r>
              <w:rPr>
                <w:rFonts w:ascii="Calibri" w:hAnsi="Calibri" w:cs="Arial"/>
                <w:sz w:val="22"/>
                <w:szCs w:val="22"/>
              </w:rPr>
              <w:t>F</w:t>
            </w:r>
          </w:p>
        </w:tc>
      </w:tr>
    </w:tbl>
    <w:p w:rsidR="00AF1D96" w:rsidRPr="00E36B0D" w:rsidRDefault="00AF1D96" w:rsidP="00DA66CF">
      <w:pPr>
        <w:ind w:left="720"/>
        <w:rPr>
          <w:rFonts w:ascii="Calibri" w:hAnsi="Calibri" w:cs="Arial"/>
          <w:sz w:val="22"/>
          <w:szCs w:val="22"/>
        </w:rPr>
      </w:pP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(Note:  The “incomplete” grade [“I”] should be given only when unusual circumstances warrant. An “incomplete” is not a substitute for a “D,” “F,” or “W.” Refer to the policy on “incomplete grades.)</w:t>
      </w:r>
    </w:p>
    <w:p w:rsidR="00AF1D96" w:rsidRPr="00E36B0D" w:rsidRDefault="00AF1D96" w:rsidP="00DA66CF">
      <w:pPr>
        <w:ind w:left="720"/>
        <w:rPr>
          <w:rFonts w:ascii="Calibri" w:hAnsi="Calibri" w:cs="Arial"/>
          <w:b/>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REQUIRED COURSE MATERIALS:</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(In correct bibliographic format.)</w:t>
      </w:r>
    </w:p>
    <w:p w:rsidR="00AF1D96" w:rsidRPr="00E36B0D" w:rsidRDefault="00AF1D96" w:rsidP="00DA66CF">
      <w:pPr>
        <w:ind w:left="720"/>
        <w:rPr>
          <w:rFonts w:ascii="Calibri" w:hAnsi="Calibri" w:cs="Arial"/>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RESERVED MATERIALS FOR THE COURSE:</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Other special learning resources.</w:t>
      </w:r>
    </w:p>
    <w:p w:rsidR="00AF1D96" w:rsidRPr="00E36B0D" w:rsidRDefault="00AF1D96" w:rsidP="006A52DE">
      <w:pPr>
        <w:rPr>
          <w:rFonts w:ascii="Calibri" w:hAnsi="Calibri" w:cs="Arial"/>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CLASS SCHEDULE:</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 xml:space="preserve">This section includes assignments for each class meeting or unit, along with scheduled </w:t>
      </w:r>
      <w:r w:rsidR="004B4A9C" w:rsidRPr="00E36B0D">
        <w:rPr>
          <w:rFonts w:ascii="Calibri" w:hAnsi="Calibri" w:cs="Arial"/>
          <w:sz w:val="22"/>
          <w:szCs w:val="22"/>
        </w:rPr>
        <w:t>Library activities</w:t>
      </w:r>
      <w:r w:rsidRPr="00E36B0D">
        <w:rPr>
          <w:rFonts w:ascii="Calibri" w:hAnsi="Calibri" w:cs="Arial"/>
          <w:sz w:val="22"/>
          <w:szCs w:val="22"/>
        </w:rPr>
        <w:t xml:space="preserve"> and other scheduled support, including scheduled tests.</w:t>
      </w:r>
    </w:p>
    <w:p w:rsidR="00AF1D96" w:rsidRPr="00E36B0D" w:rsidRDefault="00AF1D96" w:rsidP="00DA66CF">
      <w:pPr>
        <w:ind w:left="720"/>
        <w:rPr>
          <w:rFonts w:ascii="Calibri" w:hAnsi="Calibri" w:cs="Arial"/>
          <w:sz w:val="22"/>
          <w:szCs w:val="22"/>
        </w:rPr>
      </w:pPr>
    </w:p>
    <w:p w:rsidR="00AF1D96" w:rsidRPr="00E36B0D" w:rsidRDefault="00AF1D96" w:rsidP="00BE594D">
      <w:pPr>
        <w:numPr>
          <w:ilvl w:val="0"/>
          <w:numId w:val="3"/>
        </w:numPr>
        <w:suppressAutoHyphens w:val="0"/>
        <w:rPr>
          <w:rFonts w:ascii="Calibri" w:hAnsi="Calibri" w:cs="Arial"/>
          <w:sz w:val="22"/>
          <w:szCs w:val="22"/>
        </w:rPr>
      </w:pPr>
      <w:r w:rsidRPr="00E36B0D">
        <w:rPr>
          <w:rFonts w:ascii="Calibri" w:hAnsi="Calibri" w:cs="Arial"/>
          <w:b/>
          <w:sz w:val="22"/>
          <w:szCs w:val="22"/>
          <w:u w:val="single"/>
        </w:rPr>
        <w:t>ANY OTHER INFORMATION OR CLASS PROCEDURES OR POLICIES:</w:t>
      </w:r>
      <w:r w:rsidRPr="00E36B0D">
        <w:rPr>
          <w:rFonts w:ascii="Calibri" w:hAnsi="Calibri" w:cs="Arial"/>
          <w:sz w:val="22"/>
          <w:szCs w:val="22"/>
        </w:rPr>
        <w:t xml:space="preserve">  </w:t>
      </w:r>
    </w:p>
    <w:p w:rsidR="00AF1D96" w:rsidRPr="00E36B0D" w:rsidRDefault="00AF1D96" w:rsidP="00DA66CF">
      <w:pPr>
        <w:ind w:left="720"/>
        <w:rPr>
          <w:rFonts w:ascii="Calibri" w:hAnsi="Calibri" w:cs="Arial"/>
          <w:sz w:val="22"/>
          <w:szCs w:val="22"/>
        </w:rPr>
      </w:pPr>
      <w:r w:rsidRPr="00E36B0D">
        <w:rPr>
          <w:rFonts w:ascii="Calibri" w:hAnsi="Calibri" w:cs="Arial"/>
          <w:sz w:val="22"/>
          <w:szCs w:val="22"/>
        </w:rPr>
        <w:t>(Which would be useful to the students in the class.)</w:t>
      </w:r>
    </w:p>
    <w:sectPr w:rsidR="00AF1D96" w:rsidRPr="00E36B0D" w:rsidSect="00AF1D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859" w:rsidRDefault="002C1859" w:rsidP="003A608C">
      <w:r>
        <w:separator/>
      </w:r>
    </w:p>
  </w:endnote>
  <w:endnote w:type="continuationSeparator" w:id="0">
    <w:p w:rsidR="002C1859" w:rsidRDefault="002C18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56733A" w:rsidRDefault="00A37D24" w:rsidP="000834D7">
    <w:pPr>
      <w:pStyle w:val="Footer"/>
      <w:pBdr>
        <w:top w:val="thickThinSmallGap" w:sz="18" w:space="0" w:color="0D0D0D"/>
      </w:pBdr>
      <w:tabs>
        <w:tab w:val="clear" w:pos="9360"/>
        <w:tab w:val="right" w:pos="10260"/>
      </w:tabs>
      <w:rPr>
        <w:rFonts w:ascii="Calibri" w:hAnsi="Calibri" w:cs="Arial"/>
        <w:sz w:val="22"/>
        <w:szCs w:val="22"/>
      </w:rPr>
    </w:pPr>
    <w:r w:rsidRPr="00A37D24">
      <w:rPr>
        <w:rFonts w:ascii="Calibri" w:hAnsi="Calibri" w:cs="Arial"/>
        <w:sz w:val="22"/>
        <w:szCs w:val="22"/>
      </w:rPr>
      <w:t xml:space="preserve">VPAA: </w:t>
    </w:r>
    <w:r w:rsidR="0085681F">
      <w:rPr>
        <w:rFonts w:ascii="Calibri" w:hAnsi="Calibri" w:cs="Arial"/>
        <w:sz w:val="22"/>
        <w:szCs w:val="22"/>
      </w:rPr>
      <w:t xml:space="preserve">Revised </w:t>
    </w:r>
    <w:r w:rsidRPr="00A37D24">
      <w:rPr>
        <w:rFonts w:ascii="Calibri" w:hAnsi="Calibri" w:cs="Arial"/>
        <w:sz w:val="22"/>
        <w:szCs w:val="22"/>
      </w:rPr>
      <w:t>2/13</w:t>
    </w:r>
    <w:r w:rsidR="0085681F">
      <w:rPr>
        <w:rFonts w:ascii="Calibri" w:hAnsi="Calibri" w:cs="Arial"/>
        <w:sz w:val="22"/>
        <w:szCs w:val="22"/>
      </w:rPr>
      <w:t>, 11/16</w:t>
    </w:r>
    <w:r w:rsidR="00AF1D96" w:rsidRPr="00583E5E">
      <w:rPr>
        <w:rFonts w:ascii="Calibri" w:hAnsi="Calibri" w:cs="Arial"/>
        <w:sz w:val="22"/>
        <w:szCs w:val="22"/>
      </w:rPr>
      <w:tab/>
    </w:r>
    <w:r w:rsidR="00AF1D96" w:rsidRPr="00583E5E">
      <w:rPr>
        <w:rFonts w:ascii="Calibri" w:hAnsi="Calibri" w:cs="Arial"/>
        <w:sz w:val="22"/>
        <w:szCs w:val="22"/>
      </w:rPr>
      <w:tab/>
      <w:t xml:space="preserve">Page </w:t>
    </w:r>
    <w:r w:rsidR="00AF1D96" w:rsidRPr="00583E5E">
      <w:rPr>
        <w:rFonts w:ascii="Calibri" w:hAnsi="Calibri" w:cs="Arial"/>
        <w:sz w:val="22"/>
        <w:szCs w:val="22"/>
      </w:rPr>
      <w:fldChar w:fldCharType="begin"/>
    </w:r>
    <w:r w:rsidR="00AF1D96" w:rsidRPr="00583E5E">
      <w:rPr>
        <w:rFonts w:ascii="Calibri" w:hAnsi="Calibri" w:cs="Arial"/>
        <w:sz w:val="22"/>
        <w:szCs w:val="22"/>
      </w:rPr>
      <w:instrText xml:space="preserve"> PAGE   \* MERGEFORMAT </w:instrText>
    </w:r>
    <w:r w:rsidR="00AF1D96" w:rsidRPr="00583E5E">
      <w:rPr>
        <w:rFonts w:ascii="Calibri" w:hAnsi="Calibri" w:cs="Arial"/>
        <w:sz w:val="22"/>
        <w:szCs w:val="22"/>
      </w:rPr>
      <w:fldChar w:fldCharType="separate"/>
    </w:r>
    <w:r w:rsidR="0085681F">
      <w:rPr>
        <w:rFonts w:ascii="Calibri" w:hAnsi="Calibri" w:cs="Arial"/>
        <w:noProof/>
        <w:sz w:val="22"/>
        <w:szCs w:val="22"/>
      </w:rPr>
      <w:t>3</w:t>
    </w:r>
    <w:r w:rsidR="00AF1D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85681F" w:rsidRDefault="0085681F" w:rsidP="0085681F">
    <w:pPr>
      <w:pStyle w:val="Footer"/>
      <w:pBdr>
        <w:top w:val="thickThinSmallGap" w:sz="18" w:space="0" w:color="0D0D0D"/>
      </w:pBdr>
      <w:tabs>
        <w:tab w:val="clear" w:pos="9360"/>
        <w:tab w:val="right" w:pos="10260"/>
      </w:tabs>
      <w:rPr>
        <w:rFonts w:ascii="Calibri" w:hAnsi="Calibri" w:cs="Arial"/>
        <w:sz w:val="22"/>
        <w:szCs w:val="22"/>
      </w:rPr>
    </w:pPr>
    <w:r w:rsidRPr="00A37D24">
      <w:rPr>
        <w:rFonts w:ascii="Calibri" w:hAnsi="Calibri" w:cs="Arial"/>
        <w:sz w:val="22"/>
        <w:szCs w:val="22"/>
      </w:rPr>
      <w:t xml:space="preserve">VPAA: </w:t>
    </w:r>
    <w:r>
      <w:rPr>
        <w:rFonts w:ascii="Calibri" w:hAnsi="Calibri" w:cs="Arial"/>
        <w:sz w:val="22"/>
        <w:szCs w:val="22"/>
      </w:rPr>
      <w:t xml:space="preserve">Revised </w:t>
    </w:r>
    <w:r w:rsidRPr="00A37D24">
      <w:rPr>
        <w:rFonts w:ascii="Calibri" w:hAnsi="Calibri" w:cs="Arial"/>
        <w:sz w:val="22"/>
        <w:szCs w:val="22"/>
      </w:rPr>
      <w:t>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859" w:rsidRDefault="002C1859" w:rsidP="003A608C">
      <w:r>
        <w:separator/>
      </w:r>
    </w:p>
  </w:footnote>
  <w:footnote w:type="continuationSeparator" w:id="0">
    <w:p w:rsidR="002C1859" w:rsidRDefault="002C185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D96" w:rsidRPr="005B1FB3" w:rsidRDefault="001E1947" w:rsidP="00747EF2">
    <w:pPr>
      <w:pStyle w:val="Header"/>
      <w:pBdr>
        <w:bottom w:val="thinThickSmallGap" w:sz="18" w:space="1" w:color="0D0D0D"/>
      </w:pBdr>
      <w:jc w:val="right"/>
    </w:pPr>
    <w:r w:rsidRPr="001B7877">
      <w:rPr>
        <w:rFonts w:ascii="Calibri" w:hAnsi="Calibri" w:cs="Arial"/>
        <w:noProof/>
        <w:sz w:val="22"/>
        <w:szCs w:val="22"/>
      </w:rPr>
      <w:t xml:space="preserve">ETD </w:t>
    </w:r>
    <w:r>
      <w:rPr>
        <w:rFonts w:ascii="Calibri" w:hAnsi="Calibri" w:cs="Arial"/>
        <w:noProof/>
        <w:sz w:val="22"/>
        <w:szCs w:val="22"/>
      </w:rPr>
      <w:t>2930</w:t>
    </w:r>
    <w:r w:rsidRPr="001B7877">
      <w:rPr>
        <w:rFonts w:ascii="Calibri" w:hAnsi="Calibri" w:cs="Arial"/>
        <w:noProof/>
        <w:sz w:val="22"/>
        <w:szCs w:val="22"/>
      </w:rPr>
      <w:t xml:space="preserve"> </w:t>
    </w:r>
    <w:r>
      <w:rPr>
        <w:rFonts w:ascii="Calibri" w:hAnsi="Calibri" w:cs="Arial"/>
        <w:noProof/>
        <w:sz w:val="22"/>
        <w:szCs w:val="22"/>
      </w:rPr>
      <w:t>SPECIAL TOPICS/CAPSTONE – ENGINEERING TECHNOLOGIES</w:t>
    </w:r>
  </w:p>
  <w:p w:rsidR="00AF1D96" w:rsidRPr="00F85861" w:rsidRDefault="00AF1D9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1F" w:rsidRDefault="0085681F" w:rsidP="0085681F">
    <w:pPr>
      <w:pStyle w:val="Header"/>
      <w:jc w:val="right"/>
    </w:pPr>
    <w:r w:rsidRPr="00D55873">
      <w:rPr>
        <w:noProof/>
        <w:lang w:eastAsia="en-US"/>
      </w:rPr>
      <w:drawing>
        <wp:inline distT="0" distB="0" distL="0" distR="0" wp14:anchorId="2D7D2CD8" wp14:editId="362E36C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5681F" w:rsidRDefault="0085681F" w:rsidP="0085681F">
    <w:pPr>
      <w:pStyle w:val="Header"/>
      <w:jc w:val="right"/>
    </w:pPr>
  </w:p>
  <w:p w:rsidR="0085681F" w:rsidRDefault="0085681F" w:rsidP="0085681F">
    <w:pPr>
      <w:pStyle w:val="Header"/>
      <w:contextualSpacing/>
      <w:jc w:val="right"/>
      <w:rPr>
        <w:b/>
        <w:color w:val="470A68"/>
        <w:sz w:val="28"/>
      </w:rPr>
    </w:pPr>
    <w:r>
      <w:rPr>
        <w:b/>
        <w:color w:val="470A68"/>
        <w:sz w:val="28"/>
      </w:rPr>
      <w:t>School of Business and Technology</w:t>
    </w:r>
  </w:p>
  <w:p w:rsidR="00AF1D96" w:rsidRPr="0085681F" w:rsidRDefault="0085681F" w:rsidP="0085681F">
    <w:pPr>
      <w:pStyle w:val="Header"/>
      <w:contextualSpacing/>
      <w:jc w:val="right"/>
      <w:rPr>
        <w:b/>
        <w:color w:val="470A68"/>
        <w:sz w:val="28"/>
      </w:rPr>
    </w:pPr>
    <w:r>
      <w:rPr>
        <w:noProof/>
        <w:lang w:eastAsia="en-US"/>
      </w:rPr>
      <mc:AlternateContent>
        <mc:Choice Requires="wps">
          <w:drawing>
            <wp:inline distT="0" distB="0" distL="0" distR="0" wp14:anchorId="25F8681B" wp14:editId="45BE984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DD8CF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95E1C2B"/>
    <w:multiLevelType w:val="hybridMultilevel"/>
    <w:tmpl w:val="9170F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11D08E9"/>
    <w:multiLevelType w:val="hybridMultilevel"/>
    <w:tmpl w:val="1B0A9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5A37C6"/>
    <w:multiLevelType w:val="hybridMultilevel"/>
    <w:tmpl w:val="B82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F7518"/>
    <w:multiLevelType w:val="multilevel"/>
    <w:tmpl w:val="C7CA48F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2"/>
  </w:num>
  <w:num w:numId="2">
    <w:abstractNumId w:val="0"/>
  </w:num>
  <w:num w:numId="3">
    <w:abstractNumId w:val="1"/>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Qpso8ZcjPx/S60vXuP+X4oWcvqWqlf8XBdVpjwNYiPuSvrvyQQda7drzYDVRzJTaa4df0YkQlTIDIbyg23Bg==" w:salt="+JwzP+jlkdfVFuCnm7sVE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4D7"/>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B317A"/>
    <w:rsid w:val="001C2715"/>
    <w:rsid w:val="001C32A2"/>
    <w:rsid w:val="001C33A1"/>
    <w:rsid w:val="001D0574"/>
    <w:rsid w:val="001E131B"/>
    <w:rsid w:val="001E1947"/>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1859"/>
    <w:rsid w:val="002C76ED"/>
    <w:rsid w:val="002C771D"/>
    <w:rsid w:val="002C7AD4"/>
    <w:rsid w:val="002C7FCB"/>
    <w:rsid w:val="002D557C"/>
    <w:rsid w:val="002D6755"/>
    <w:rsid w:val="002D79E9"/>
    <w:rsid w:val="002E1A6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2A92"/>
    <w:rsid w:val="003D322D"/>
    <w:rsid w:val="003D3CEB"/>
    <w:rsid w:val="003E02D9"/>
    <w:rsid w:val="003E1F8A"/>
    <w:rsid w:val="003F0E83"/>
    <w:rsid w:val="003F2610"/>
    <w:rsid w:val="003F643D"/>
    <w:rsid w:val="003F6587"/>
    <w:rsid w:val="003F7A3D"/>
    <w:rsid w:val="0040073C"/>
    <w:rsid w:val="004050A9"/>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00C5"/>
    <w:rsid w:val="00463056"/>
    <w:rsid w:val="00473181"/>
    <w:rsid w:val="004731C0"/>
    <w:rsid w:val="00474B51"/>
    <w:rsid w:val="00483843"/>
    <w:rsid w:val="0048655D"/>
    <w:rsid w:val="00494514"/>
    <w:rsid w:val="00496B9D"/>
    <w:rsid w:val="00496FB8"/>
    <w:rsid w:val="004A2937"/>
    <w:rsid w:val="004B0837"/>
    <w:rsid w:val="004B0DA2"/>
    <w:rsid w:val="004B4A9C"/>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0CD3"/>
    <w:rsid w:val="00526CBC"/>
    <w:rsid w:val="00530DD9"/>
    <w:rsid w:val="00532D7D"/>
    <w:rsid w:val="00543F79"/>
    <w:rsid w:val="00555DC1"/>
    <w:rsid w:val="00560932"/>
    <w:rsid w:val="005645D9"/>
    <w:rsid w:val="00571E14"/>
    <w:rsid w:val="0057304F"/>
    <w:rsid w:val="00577D3F"/>
    <w:rsid w:val="00581C6E"/>
    <w:rsid w:val="00582681"/>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5B46"/>
    <w:rsid w:val="0063630C"/>
    <w:rsid w:val="006376E0"/>
    <w:rsid w:val="00641797"/>
    <w:rsid w:val="006448D4"/>
    <w:rsid w:val="00645758"/>
    <w:rsid w:val="00647098"/>
    <w:rsid w:val="0064797E"/>
    <w:rsid w:val="0065150F"/>
    <w:rsid w:val="00654046"/>
    <w:rsid w:val="00654F2E"/>
    <w:rsid w:val="00657366"/>
    <w:rsid w:val="00660605"/>
    <w:rsid w:val="00676ED8"/>
    <w:rsid w:val="00680FFB"/>
    <w:rsid w:val="006818AA"/>
    <w:rsid w:val="00684A86"/>
    <w:rsid w:val="006858F5"/>
    <w:rsid w:val="006968A2"/>
    <w:rsid w:val="00697816"/>
    <w:rsid w:val="006A3585"/>
    <w:rsid w:val="006A52DE"/>
    <w:rsid w:val="006B7E2D"/>
    <w:rsid w:val="006C2A31"/>
    <w:rsid w:val="006C66EA"/>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681F"/>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2C72"/>
    <w:rsid w:val="008E0214"/>
    <w:rsid w:val="008E08DD"/>
    <w:rsid w:val="008E7F6C"/>
    <w:rsid w:val="008F66E1"/>
    <w:rsid w:val="009004B5"/>
    <w:rsid w:val="00901FCC"/>
    <w:rsid w:val="00927493"/>
    <w:rsid w:val="009313EE"/>
    <w:rsid w:val="009352A2"/>
    <w:rsid w:val="00935862"/>
    <w:rsid w:val="009375A2"/>
    <w:rsid w:val="00951094"/>
    <w:rsid w:val="00955B08"/>
    <w:rsid w:val="009617AB"/>
    <w:rsid w:val="009636AE"/>
    <w:rsid w:val="00970BB6"/>
    <w:rsid w:val="00970E53"/>
    <w:rsid w:val="00972211"/>
    <w:rsid w:val="00973964"/>
    <w:rsid w:val="0097465D"/>
    <w:rsid w:val="00976F7F"/>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37D24"/>
    <w:rsid w:val="00A42758"/>
    <w:rsid w:val="00A610F6"/>
    <w:rsid w:val="00A61B52"/>
    <w:rsid w:val="00A6640C"/>
    <w:rsid w:val="00A664B6"/>
    <w:rsid w:val="00A72225"/>
    <w:rsid w:val="00A8257B"/>
    <w:rsid w:val="00A8385D"/>
    <w:rsid w:val="00AA05D3"/>
    <w:rsid w:val="00AB0791"/>
    <w:rsid w:val="00AB28A7"/>
    <w:rsid w:val="00AC103B"/>
    <w:rsid w:val="00AC4537"/>
    <w:rsid w:val="00AD1247"/>
    <w:rsid w:val="00AD350F"/>
    <w:rsid w:val="00AD4D1E"/>
    <w:rsid w:val="00AD4EC1"/>
    <w:rsid w:val="00AD5AF2"/>
    <w:rsid w:val="00AD61A5"/>
    <w:rsid w:val="00AE4440"/>
    <w:rsid w:val="00AF1D96"/>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8A8"/>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C3EF8"/>
    <w:rsid w:val="00DD347B"/>
    <w:rsid w:val="00DD4688"/>
    <w:rsid w:val="00DD7791"/>
    <w:rsid w:val="00DD7D2F"/>
    <w:rsid w:val="00DD7DD6"/>
    <w:rsid w:val="00DF0910"/>
    <w:rsid w:val="00DF189C"/>
    <w:rsid w:val="00DF59A3"/>
    <w:rsid w:val="00E04BE9"/>
    <w:rsid w:val="00E261D0"/>
    <w:rsid w:val="00E26CBF"/>
    <w:rsid w:val="00E35386"/>
    <w:rsid w:val="00E35475"/>
    <w:rsid w:val="00E36B0D"/>
    <w:rsid w:val="00E37A6C"/>
    <w:rsid w:val="00E4004A"/>
    <w:rsid w:val="00E415F9"/>
    <w:rsid w:val="00E501BC"/>
    <w:rsid w:val="00E523CB"/>
    <w:rsid w:val="00E53389"/>
    <w:rsid w:val="00E57435"/>
    <w:rsid w:val="00E60CA4"/>
    <w:rsid w:val="00E62FA5"/>
    <w:rsid w:val="00E7107D"/>
    <w:rsid w:val="00E7425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D6FAC"/>
    <w:rsid w:val="00EE3DB1"/>
    <w:rsid w:val="00EF0124"/>
    <w:rsid w:val="00EF3347"/>
    <w:rsid w:val="00F0403D"/>
    <w:rsid w:val="00F04E67"/>
    <w:rsid w:val="00F05C55"/>
    <w:rsid w:val="00F0743D"/>
    <w:rsid w:val="00F1523B"/>
    <w:rsid w:val="00F268CA"/>
    <w:rsid w:val="00F348A6"/>
    <w:rsid w:val="00F3669E"/>
    <w:rsid w:val="00F43CDC"/>
    <w:rsid w:val="00F44908"/>
    <w:rsid w:val="00F451A3"/>
    <w:rsid w:val="00F4738C"/>
    <w:rsid w:val="00F52D3B"/>
    <w:rsid w:val="00F530D5"/>
    <w:rsid w:val="00F755BB"/>
    <w:rsid w:val="00F75BD5"/>
    <w:rsid w:val="00F8156E"/>
    <w:rsid w:val="00F81D8C"/>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F31186-8F93-4578-9887-4331ED86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1B317A"/>
    <w:rPr>
      <w:color w:val="0000FF"/>
      <w:u w:val="single"/>
    </w:rPr>
  </w:style>
  <w:style w:type="paragraph" w:customStyle="1" w:styleId="Default">
    <w:name w:val="Default"/>
    <w:rsid w:val="0085681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58720">
      <w:bodyDiv w:val="1"/>
      <w:marLeft w:val="0"/>
      <w:marRight w:val="0"/>
      <w:marTop w:val="0"/>
      <w:marBottom w:val="0"/>
      <w:divBdr>
        <w:top w:val="none" w:sz="0" w:space="0" w:color="auto"/>
        <w:left w:val="none" w:sz="0" w:space="0" w:color="auto"/>
        <w:bottom w:val="none" w:sz="0" w:space="0" w:color="auto"/>
        <w:right w:val="none" w:sz="0" w:space="0" w:color="auto"/>
      </w:divBdr>
    </w:div>
    <w:div w:id="518469744">
      <w:bodyDiv w:val="1"/>
      <w:marLeft w:val="0"/>
      <w:marRight w:val="0"/>
      <w:marTop w:val="0"/>
      <w:marBottom w:val="0"/>
      <w:divBdr>
        <w:top w:val="none" w:sz="0" w:space="0" w:color="auto"/>
        <w:left w:val="none" w:sz="0" w:space="0" w:color="auto"/>
        <w:bottom w:val="none" w:sz="0" w:space="0" w:color="auto"/>
        <w:right w:val="none" w:sz="0" w:space="0" w:color="auto"/>
      </w:divBdr>
    </w:div>
    <w:div w:id="18648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867E-26A5-4A29-BB48-D9403770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2016-11-30T21:10:00Z</dcterms:created>
  <dcterms:modified xsi:type="dcterms:W3CDTF">2016-11-30T21:13:00Z</dcterms:modified>
</cp:coreProperties>
</file>