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bookmarkEnd w:id="0"/>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rsidTr="00151AA7">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rsidR="007D569A" w:rsidRPr="00537B93" w:rsidRDefault="007D569A" w:rsidP="00DA66CF">
      <w:pPr>
        <w:rPr>
          <w:rFonts w:ascii="Calibri" w:hAnsi="Calibri" w:cs="Arial"/>
          <w:b/>
          <w:sz w:val="22"/>
          <w:szCs w:val="22"/>
          <w:u w:val="single"/>
        </w:rPr>
      </w:pPr>
    </w:p>
    <w:p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rsidR="007D569A" w:rsidRPr="00537B93" w:rsidRDefault="007D569A" w:rsidP="00DA66CF">
      <w:pPr>
        <w:ind w:left="1440"/>
        <w:rPr>
          <w:rFonts w:ascii="Calibri" w:hAnsi="Calibri" w:cs="Arial"/>
          <w:b/>
          <w:sz w:val="22"/>
          <w:szCs w:val="22"/>
        </w:rPr>
      </w:pPr>
    </w:p>
    <w:p w:rsidR="007D569A" w:rsidRPr="00537B93" w:rsidRDefault="00911F7B" w:rsidP="00DA66CF">
      <w:pPr>
        <w:widowControl/>
        <w:tabs>
          <w:tab w:val="left" w:pos="720"/>
          <w:tab w:val="left" w:pos="1170"/>
        </w:tabs>
        <w:ind w:firstLine="720"/>
        <w:rPr>
          <w:rFonts w:ascii="Calibri" w:hAnsi="Calibri" w:cs="Arial"/>
          <w:b/>
          <w:sz w:val="22"/>
          <w:szCs w:val="22"/>
        </w:rPr>
      </w:pPr>
      <w:r w:rsidRPr="00537B93">
        <w:rPr>
          <w:rFonts w:ascii="Calibri" w:hAnsi="Calibri" w:cs="Arial"/>
          <w:b/>
          <w:noProof/>
          <w:sz w:val="22"/>
          <w:szCs w:val="22"/>
        </w:rPr>
        <w:t>ESC 1000C INTRODUCTION TO EARTH SCIENCE</w:t>
      </w:r>
      <w:r w:rsidR="007D569A" w:rsidRPr="00537B93">
        <w:rPr>
          <w:rFonts w:ascii="Calibri" w:hAnsi="Calibri" w:cs="Arial"/>
          <w:b/>
          <w:sz w:val="22"/>
          <w:szCs w:val="22"/>
        </w:rPr>
        <w:t xml:space="preserve"> (</w:t>
      </w:r>
      <w:r w:rsidR="007D569A" w:rsidRPr="00537B93">
        <w:rPr>
          <w:rFonts w:ascii="Calibri" w:hAnsi="Calibri" w:cs="Arial"/>
          <w:b/>
          <w:noProof/>
          <w:sz w:val="22"/>
          <w:szCs w:val="22"/>
        </w:rPr>
        <w:t>3</w:t>
      </w:r>
      <w:r w:rsidR="007D569A" w:rsidRPr="00537B93">
        <w:rPr>
          <w:rFonts w:ascii="Calibri" w:hAnsi="Calibri" w:cs="Arial"/>
          <w:b/>
          <w:sz w:val="22"/>
          <w:szCs w:val="22"/>
        </w:rPr>
        <w:t xml:space="preserve"> CREDITS)</w:t>
      </w:r>
    </w:p>
    <w:p w:rsidR="007D569A" w:rsidRPr="00537B93" w:rsidRDefault="007D569A" w:rsidP="00DA66CF">
      <w:pPr>
        <w:widowControl/>
        <w:tabs>
          <w:tab w:val="left" w:pos="720"/>
          <w:tab w:val="left" w:pos="1170"/>
        </w:tabs>
        <w:ind w:firstLine="720"/>
        <w:rPr>
          <w:rFonts w:ascii="Calibri" w:hAnsi="Calibri" w:cs="Arial"/>
          <w:b/>
          <w:sz w:val="22"/>
          <w:szCs w:val="22"/>
        </w:rPr>
      </w:pPr>
    </w:p>
    <w:p w:rsidR="008E0B64" w:rsidRPr="00537B93" w:rsidRDefault="00911F7B" w:rsidP="00526CBC">
      <w:pPr>
        <w:pStyle w:val="BodyTextIndent2"/>
        <w:widowControl/>
        <w:tabs>
          <w:tab w:val="left" w:pos="720"/>
          <w:tab w:val="left" w:pos="1170"/>
        </w:tabs>
        <w:spacing w:after="0" w:line="240" w:lineRule="auto"/>
        <w:ind w:left="720"/>
        <w:rPr>
          <w:rFonts w:ascii="Calibri" w:hAnsi="Calibri"/>
          <w:sz w:val="22"/>
          <w:szCs w:val="22"/>
        </w:rPr>
      </w:pPr>
      <w:r w:rsidRPr="00537B93">
        <w:rPr>
          <w:rFonts w:ascii="Calibri" w:hAnsi="Calibri"/>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rsidR="00911F7B" w:rsidRPr="00537B93" w:rsidRDefault="00911F7B"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rsidR="007D569A" w:rsidRPr="00537B93" w:rsidRDefault="007D569A" w:rsidP="00DA66CF">
      <w:pPr>
        <w:ind w:left="720"/>
        <w:rPr>
          <w:rFonts w:ascii="Calibri" w:hAnsi="Calibri" w:cs="Arial"/>
          <w:b/>
          <w:sz w:val="22"/>
          <w:szCs w:val="22"/>
        </w:rPr>
      </w:pPr>
    </w:p>
    <w:p w:rsidR="00C47137" w:rsidRPr="00537B93" w:rsidRDefault="00911F7B" w:rsidP="00DA66CF">
      <w:pPr>
        <w:ind w:left="720"/>
        <w:rPr>
          <w:rFonts w:ascii="Calibri" w:hAnsi="Calibri" w:cs="Arial"/>
          <w:sz w:val="22"/>
          <w:szCs w:val="22"/>
        </w:rPr>
      </w:pPr>
      <w:r w:rsidRPr="00537B93">
        <w:rPr>
          <w:rFonts w:ascii="Calibri" w:hAnsi="Calibri" w:cs="Arial"/>
          <w:sz w:val="22"/>
          <w:szCs w:val="22"/>
        </w:rPr>
        <w:t>SB 1720 Testing Exemption or successful completion of all Developmental courses.</w:t>
      </w:r>
    </w:p>
    <w:p w:rsidR="00B54DFC" w:rsidRPr="00537B93" w:rsidRDefault="00B54DFC" w:rsidP="00927493">
      <w:pPr>
        <w:ind w:left="720"/>
        <w:rPr>
          <w:rFonts w:ascii="Calibri" w:hAnsi="Calibri" w:cs="Arial"/>
          <w:sz w:val="22"/>
          <w:szCs w:val="22"/>
        </w:rPr>
      </w:pPr>
    </w:p>
    <w:p w:rsidR="007D569A" w:rsidRPr="00537B93" w:rsidRDefault="001B0697" w:rsidP="00DA66CF">
      <w:pPr>
        <w:ind w:firstLine="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p>
    <w:p w:rsidR="007D569A" w:rsidRPr="00537B93" w:rsidRDefault="007D569A" w:rsidP="00DA66CF">
      <w:pPr>
        <w:ind w:firstLine="720"/>
        <w:rPr>
          <w:rFonts w:ascii="Calibri" w:hAnsi="Calibri" w:cs="Arial"/>
          <w:sz w:val="22"/>
          <w:szCs w:val="22"/>
        </w:rPr>
      </w:pPr>
    </w:p>
    <w:p w:rsidR="007D569A" w:rsidRPr="00537B93" w:rsidRDefault="007D569A" w:rsidP="00DA66CF">
      <w:pPr>
        <w:ind w:firstLine="720"/>
        <w:rPr>
          <w:rFonts w:ascii="Calibri" w:hAnsi="Calibri" w:cs="Arial"/>
          <w:sz w:val="22"/>
          <w:szCs w:val="22"/>
        </w:rPr>
      </w:pPr>
      <w:r w:rsidRPr="00537B93">
        <w:rPr>
          <w:rFonts w:ascii="Calibri" w:hAnsi="Calibri" w:cs="Arial"/>
          <w:noProof/>
          <w:sz w:val="22"/>
          <w:szCs w:val="22"/>
        </w:rPr>
        <w:t>None</w:t>
      </w:r>
    </w:p>
    <w:p w:rsidR="007D569A" w:rsidRPr="00537B93" w:rsidRDefault="007D569A" w:rsidP="00DA66CF">
      <w:pPr>
        <w:ind w:firstLine="720"/>
        <w:rPr>
          <w:rFonts w:ascii="Calibri" w:hAnsi="Calibri" w:cs="Arial"/>
          <w:sz w:val="22"/>
          <w:szCs w:val="22"/>
        </w:rPr>
      </w:pPr>
    </w:p>
    <w:p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rsidR="00911F7B" w:rsidRPr="00537B93" w:rsidRDefault="00911F7B" w:rsidP="00911F7B">
      <w:pPr>
        <w:rPr>
          <w:rFonts w:ascii="Calibri" w:hAnsi="Calibri" w:cs="Arial"/>
          <w:sz w:val="22"/>
          <w:szCs w:val="22"/>
        </w:rPr>
      </w:pP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Nature of Earth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Earth’s Materials and History</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Plate Tectonics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Hydrologic Cycles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Atmospheric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Oceanic Science</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Changing Landscapes</w:t>
      </w:r>
    </w:p>
    <w:p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Glaciers and Changing Sea Level</w:t>
      </w:r>
    </w:p>
    <w:p w:rsidR="007D569A" w:rsidRPr="00E6306E" w:rsidRDefault="00911F7B" w:rsidP="00CD05A0">
      <w:pPr>
        <w:pStyle w:val="ListParagraph"/>
        <w:widowControl/>
        <w:numPr>
          <w:ilvl w:val="0"/>
          <w:numId w:val="5"/>
        </w:numPr>
        <w:spacing w:after="200"/>
        <w:contextualSpacing/>
        <w:rPr>
          <w:rFonts w:ascii="Calibri" w:hAnsi="Calibri" w:cs="Arial"/>
          <w:b/>
          <w:sz w:val="22"/>
          <w:szCs w:val="22"/>
          <w:u w:val="single"/>
        </w:rPr>
      </w:pPr>
      <w:r w:rsidRPr="00E6306E">
        <w:rPr>
          <w:rFonts w:ascii="Calibri" w:hAnsi="Calibri"/>
          <w:sz w:val="22"/>
          <w:szCs w:val="22"/>
        </w:rPr>
        <w:t>Earth’s Place in the Universe</w:t>
      </w:r>
    </w:p>
    <w:p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306E" w:rsidRDefault="00E6306E" w:rsidP="00E6306E">
      <w:pPr>
        <w:rPr>
          <w:rFonts w:ascii="Calibri" w:hAnsi="Calibri" w:cs="Arial"/>
          <w:b/>
          <w:sz w:val="22"/>
          <w:szCs w:val="22"/>
          <w:u w:val="single"/>
        </w:rPr>
      </w:pPr>
    </w:p>
    <w:p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306E" w:rsidRDefault="00E6306E" w:rsidP="00E6306E">
      <w:pPr>
        <w:ind w:left="720"/>
        <w:rPr>
          <w:rFonts w:ascii="Garamond" w:hAnsi="Garamond"/>
          <w:color w:val="000000"/>
          <w:sz w:val="22"/>
          <w:szCs w:val="22"/>
        </w:rPr>
      </w:pPr>
    </w:p>
    <w:p w:rsidR="00E6306E" w:rsidRPr="0036367B" w:rsidRDefault="00E6306E" w:rsidP="00E630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306E" w:rsidRPr="0036367B" w:rsidRDefault="00E6306E" w:rsidP="00E630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 </w:t>
      </w:r>
    </w:p>
    <w:p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p>
    <w:p w:rsidR="00E6306E" w:rsidRPr="0036367B" w:rsidRDefault="00E6306E" w:rsidP="00E6306E">
      <w:pPr>
        <w:shd w:val="clear" w:color="auto" w:fill="FFFFFF"/>
        <w:rPr>
          <w:rFonts w:ascii="Calibri" w:hAnsi="Calibri"/>
          <w:color w:val="000000"/>
          <w:sz w:val="22"/>
          <w:szCs w:val="24"/>
        </w:rPr>
      </w:pPr>
    </w:p>
    <w:p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306E" w:rsidRDefault="00E6306E" w:rsidP="00E6306E">
      <w:pPr>
        <w:shd w:val="clear" w:color="auto" w:fill="FFFFFF"/>
        <w:rPr>
          <w:rFonts w:ascii="Calibri" w:hAnsi="Calibri"/>
          <w:color w:val="000000"/>
          <w:sz w:val="22"/>
          <w:szCs w:val="24"/>
        </w:rPr>
      </w:pP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Scientific Method</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Indicate a basic understanding of the definition of earth science</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theory of plate tectonics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Summarize the major types of rock and their origins.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acting on the Earth’s surface that create and shape landforms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Discuss the composition and circulation of Earth’s Oceans.</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the composition, structure and circulation of the Earth’s atmosphere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Describe various processes of the hydrologic cycle.</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Identify and explain the processes that alter Earth’s sea level.</w:t>
      </w:r>
    </w:p>
    <w:p w:rsidR="00E6306E" w:rsidRDefault="00E6306E" w:rsidP="00E6306E">
      <w:pPr>
        <w:numPr>
          <w:ilvl w:val="0"/>
          <w:numId w:val="7"/>
        </w:numPr>
        <w:shd w:val="clear" w:color="auto" w:fill="FFFFFF"/>
        <w:rPr>
          <w:rFonts w:ascii="Calibri" w:hAnsi="Calibri"/>
          <w:sz w:val="22"/>
          <w:szCs w:val="22"/>
        </w:rPr>
      </w:pPr>
      <w:r w:rsidRPr="00537B93">
        <w:rPr>
          <w:rFonts w:ascii="Calibri" w:hAnsi="Calibri"/>
          <w:sz w:val="22"/>
          <w:szCs w:val="22"/>
        </w:rPr>
        <w:t>List and describe the components of our solar system, and discuss its origin.</w:t>
      </w:r>
    </w:p>
    <w:p w:rsidR="00E6306E" w:rsidRDefault="00E6306E" w:rsidP="00E6306E">
      <w:pPr>
        <w:numPr>
          <w:ilvl w:val="0"/>
          <w:numId w:val="7"/>
        </w:numPr>
        <w:shd w:val="clear" w:color="auto" w:fill="FFFFFF"/>
        <w:rPr>
          <w:rFonts w:ascii="Calibri" w:hAnsi="Calibri"/>
          <w:color w:val="000000"/>
          <w:sz w:val="22"/>
          <w:szCs w:val="24"/>
        </w:rPr>
      </w:pPr>
      <w:r w:rsidRPr="00537B93">
        <w:rPr>
          <w:rFonts w:ascii="Calibri" w:hAnsi="Calibri"/>
          <w:sz w:val="22"/>
          <w:szCs w:val="22"/>
        </w:rPr>
        <w:t>Describe the universe beyond our solar system and discuss theories on its origin and age</w:t>
      </w:r>
    </w:p>
    <w:p w:rsidR="00E6306E" w:rsidRDefault="00E6306E" w:rsidP="00E6306E">
      <w:pPr>
        <w:shd w:val="clear" w:color="auto" w:fill="FFFFFF"/>
        <w:rPr>
          <w:rFonts w:ascii="Calibri" w:hAnsi="Calibri"/>
          <w:color w:val="000000"/>
          <w:sz w:val="22"/>
          <w:szCs w:val="24"/>
        </w:rPr>
      </w:pPr>
    </w:p>
    <w:p w:rsidR="00E6306E" w:rsidRPr="00A34137" w:rsidRDefault="00E6306E" w:rsidP="00E6306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rsidR="00E6306E" w:rsidRPr="00A34137" w:rsidRDefault="00E6306E" w:rsidP="00E6306E">
      <w:pPr>
        <w:ind w:left="720"/>
        <w:rPr>
          <w:rFonts w:ascii="Calibri" w:hAnsi="Calibri" w:cs="Calibri"/>
          <w:color w:val="000000"/>
          <w:sz w:val="22"/>
        </w:rPr>
      </w:pPr>
    </w:p>
    <w:p w:rsidR="00E6306E" w:rsidRPr="00A34137" w:rsidRDefault="00E6306E" w:rsidP="00E6306E">
      <w:pPr>
        <w:pStyle w:val="ListParagraph"/>
        <w:widowControl/>
        <w:numPr>
          <w:ilvl w:val="0"/>
          <w:numId w:val="6"/>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rsidR="007D569A" w:rsidRPr="00E6306E" w:rsidRDefault="00E6306E" w:rsidP="00E6306E">
      <w:pPr>
        <w:pStyle w:val="ListParagraph"/>
        <w:widowControl/>
        <w:numPr>
          <w:ilvl w:val="0"/>
          <w:numId w:val="6"/>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rsidR="008E0B64" w:rsidRPr="00537B93" w:rsidRDefault="008E0B64" w:rsidP="008E0B64">
      <w:pPr>
        <w:ind w:left="720"/>
        <w:rPr>
          <w:rFonts w:ascii="Calibri" w:hAnsi="Calibri" w:cs="Arial"/>
          <w:sz w:val="22"/>
          <w:szCs w:val="22"/>
        </w:rPr>
      </w:pPr>
    </w:p>
    <w:p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rsidR="007D569A" w:rsidRPr="00537B93" w:rsidRDefault="007D569A" w:rsidP="00DA66CF">
      <w:pPr>
        <w:tabs>
          <w:tab w:val="left" w:pos="720"/>
        </w:tabs>
        <w:ind w:left="720"/>
        <w:rPr>
          <w:rFonts w:ascii="Calibri" w:hAnsi="Calibri" w:cs="Arial"/>
          <w:sz w:val="22"/>
          <w:szCs w:val="22"/>
        </w:rPr>
      </w:pPr>
    </w:p>
    <w:p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rsidR="001436EB" w:rsidRPr="00537B93" w:rsidRDefault="001436EB" w:rsidP="001436EB">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rsidR="009A23D5" w:rsidRPr="00537B93" w:rsidRDefault="009A23D5" w:rsidP="001436EB">
      <w:pPr>
        <w:tabs>
          <w:tab w:val="left" w:pos="720"/>
        </w:tabs>
        <w:ind w:left="720"/>
        <w:rPr>
          <w:rFonts w:ascii="Calibri" w:hAnsi="Calibri" w:cs="Arial"/>
          <w:bCs/>
          <w:iCs/>
          <w:sz w:val="22"/>
          <w:szCs w:val="22"/>
        </w:rPr>
      </w:pPr>
    </w:p>
    <w:p w:rsidR="009A23D5" w:rsidRPr="00537B93" w:rsidRDefault="009A23D5" w:rsidP="009A23D5">
      <w:pPr>
        <w:ind w:left="720"/>
        <w:rPr>
          <w:rFonts w:ascii="Calibri" w:hAnsi="Calibri"/>
          <w:b/>
          <w:bCs/>
          <w:caps/>
          <w:sz w:val="22"/>
          <w:szCs w:val="22"/>
        </w:rPr>
      </w:pPr>
      <w:r w:rsidRPr="00537B93">
        <w:rPr>
          <w:rFonts w:ascii="Calibri" w:hAnsi="Calibri"/>
          <w:b/>
          <w:bCs/>
          <w:caps/>
          <w:sz w:val="22"/>
          <w:szCs w:val="22"/>
        </w:rPr>
        <w:t>REPORTING TITLE IX VIOLATIONS</w:t>
      </w:r>
    </w:p>
    <w:p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537B93">
        <w:rPr>
          <w:rFonts w:ascii="Calibri" w:hAnsi="Calibri"/>
          <w:sz w:val="22"/>
          <w:szCs w:val="22"/>
        </w:rPr>
        <w:lastRenderedPageBreak/>
        <w:t xml:space="preserve">should contact the Equity Officer at </w:t>
      </w:r>
      <w:hyperlink r:id="rId9"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7B93">
          <w:rPr>
            <w:rStyle w:val="Hyperlink"/>
            <w:rFonts w:ascii="Calibri" w:hAnsi="Calibri"/>
            <w:sz w:val="22"/>
            <w:szCs w:val="22"/>
          </w:rPr>
          <w:t>http://www.fsw.edu/sexualassault</w:t>
        </w:r>
      </w:hyperlink>
      <w:r w:rsidRPr="00537B93">
        <w:rPr>
          <w:rFonts w:ascii="Calibri" w:hAnsi="Calibri"/>
          <w:sz w:val="22"/>
          <w:szCs w:val="22"/>
        </w:rPr>
        <w:t>.</w:t>
      </w:r>
    </w:p>
    <w:p w:rsidR="00CB709B" w:rsidRPr="00537B93" w:rsidRDefault="00CB709B" w:rsidP="00CB709B">
      <w:pPr>
        <w:tabs>
          <w:tab w:val="left" w:pos="1350"/>
        </w:tabs>
        <w:ind w:left="1350"/>
        <w:rPr>
          <w:rFonts w:ascii="Calibri" w:hAnsi="Calibri" w:cs="Arial"/>
          <w:bCs/>
          <w:iCs/>
          <w:sz w:val="22"/>
          <w:szCs w:val="22"/>
        </w:rPr>
      </w:pPr>
    </w:p>
    <w:p w:rsidR="007D569A" w:rsidRPr="00537B93" w:rsidRDefault="007D569A" w:rsidP="00DA66CF">
      <w:pPr>
        <w:ind w:left="720" w:firstLine="720"/>
        <w:rPr>
          <w:rFonts w:ascii="Calibri" w:hAnsi="Calibri" w:cs="Arial"/>
          <w:b/>
          <w:sz w:val="22"/>
          <w:szCs w:val="22"/>
        </w:rPr>
        <w:sectPr w:rsidR="007D569A" w:rsidRPr="00537B93" w:rsidSect="00E63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569A" w:rsidRPr="00537B93" w:rsidRDefault="007D569A" w:rsidP="003F79D9">
      <w:pPr>
        <w:numPr>
          <w:ilvl w:val="0"/>
          <w:numId w:val="3"/>
        </w:numPr>
        <w:suppressAutoHyphens w:val="0"/>
        <w:rPr>
          <w:rFonts w:ascii="Calibri" w:hAnsi="Calibri" w:cs="Arial"/>
          <w:sz w:val="22"/>
          <w:szCs w:val="22"/>
        </w:rPr>
      </w:pPr>
      <w:bookmarkStart w:id="1" w:name="_GoBack"/>
      <w:bookmarkEnd w:id="1"/>
      <w:r w:rsidRPr="00537B93">
        <w:rPr>
          <w:rFonts w:ascii="Calibri" w:hAnsi="Calibri" w:cs="Arial"/>
          <w:b/>
          <w:sz w:val="22"/>
          <w:szCs w:val="22"/>
          <w:u w:val="single"/>
        </w:rPr>
        <w:t>REQUIREMENTS FOR THE STUDENTS:</w:t>
      </w:r>
      <w:r w:rsidRPr="00537B93">
        <w:rPr>
          <w:rFonts w:ascii="Calibri" w:hAnsi="Calibri" w:cs="Arial"/>
          <w:sz w:val="22"/>
          <w:szCs w:val="22"/>
        </w:rPr>
        <w:tab/>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The professor’s specific policy concerning absence. (The College policy on attendance is in the Catalog, and defers to the professor.)</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Include numerical ranges for letter grades; the following is a range commonly used by many faculty:</w:t>
      </w:r>
    </w:p>
    <w:p w:rsidR="007D569A" w:rsidRPr="00537B93" w:rsidRDefault="007D569A" w:rsidP="00DA66CF">
      <w:pPr>
        <w:pStyle w:val="ListParagraph"/>
        <w:rPr>
          <w:rFonts w:ascii="Calibri" w:hAnsi="Calibri" w:cs="Arial"/>
          <w:sz w:val="22"/>
          <w:szCs w:val="22"/>
        </w:rPr>
      </w:pP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rsidR="007D569A" w:rsidRPr="00537B93" w:rsidRDefault="007D569A" w:rsidP="00DA66CF">
      <w:pPr>
        <w:ind w:left="720"/>
        <w:rPr>
          <w:rFonts w:ascii="Calibri" w:hAnsi="Calibri" w:cs="Arial"/>
          <w:sz w:val="22"/>
          <w:szCs w:val="22"/>
        </w:rPr>
      </w:pP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537B93" w:rsidRDefault="007D569A" w:rsidP="00DA66CF">
      <w:pPr>
        <w:ind w:left="720"/>
        <w:rPr>
          <w:rFonts w:ascii="Calibri" w:hAnsi="Calibri" w:cs="Arial"/>
          <w:b/>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This section includes assignments for each class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rsidR="007D569A" w:rsidRPr="00537B93" w:rsidRDefault="007D569A" w:rsidP="00DA66CF">
      <w:pPr>
        <w:ind w:left="720"/>
        <w:rPr>
          <w:rFonts w:ascii="Calibri" w:hAnsi="Calibri" w:cs="Arial"/>
          <w:sz w:val="22"/>
          <w:szCs w:val="22"/>
        </w:rPr>
      </w:pPr>
    </w:p>
    <w:p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rsidR="007D569A" w:rsidRPr="00537B93" w:rsidRDefault="007D569A" w:rsidP="00DA66CF">
      <w:pPr>
        <w:tabs>
          <w:tab w:val="left" w:pos="720"/>
        </w:tabs>
        <w:ind w:left="720"/>
        <w:rPr>
          <w:rFonts w:ascii="Calibri" w:hAnsi="Calibri"/>
          <w:sz w:val="22"/>
          <w:szCs w:val="22"/>
        </w:rPr>
      </w:pPr>
    </w:p>
    <w:p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37" w:rsidRDefault="00A34137" w:rsidP="003A608C">
      <w:r>
        <w:separator/>
      </w:r>
    </w:p>
  </w:endnote>
  <w:endnote w:type="continuationSeparator" w:id="0">
    <w:p w:rsidR="00A34137" w:rsidRDefault="00A341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E6306E">
      <w:rPr>
        <w:rFonts w:ascii="Calibri" w:hAnsi="Calibri" w:cs="Arial"/>
        <w:noProof/>
        <w:sz w:val="22"/>
        <w:szCs w:val="22"/>
      </w:rPr>
      <w:t>2</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37" w:rsidRDefault="00A34137" w:rsidP="003A608C">
      <w:r>
        <w:separator/>
      </w:r>
    </w:p>
  </w:footnote>
  <w:footnote w:type="continuationSeparator" w:id="0">
    <w:p w:rsidR="00A34137" w:rsidRDefault="00A341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7B" w:rsidRPr="00AB329F" w:rsidRDefault="00911F7B" w:rsidP="00911F7B">
    <w:pPr>
      <w:pStyle w:val="Header"/>
      <w:pBdr>
        <w:bottom w:val="thinThickSmallGap" w:sz="18" w:space="1" w:color="0D0D0D"/>
      </w:pBdr>
      <w:jc w:val="right"/>
      <w:rPr>
        <w:rFonts w:ascii="Calibri" w:hAnsi="Calibri"/>
        <w:sz w:val="22"/>
        <w:szCs w:val="22"/>
      </w:rPr>
    </w:pPr>
    <w:r>
      <w:rPr>
        <w:rFonts w:ascii="Calibri" w:hAnsi="Calibri"/>
        <w:sz w:val="22"/>
        <w:szCs w:val="22"/>
      </w:rPr>
      <w:t>ESC 1000C INTRODUCTION TO EARTH SCIENCE</w:t>
    </w:r>
  </w:p>
  <w:p w:rsidR="007D569A" w:rsidRPr="00F85861" w:rsidRDefault="007D569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6E" w:rsidRDefault="00E6306E" w:rsidP="00E6306E">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E6306E" w:rsidRDefault="00E6306E" w:rsidP="00E6306E">
    <w:pPr>
      <w:pStyle w:val="Header"/>
      <w:jc w:val="right"/>
    </w:pPr>
  </w:p>
  <w:p w:rsidR="00E6306E" w:rsidRDefault="00E6306E" w:rsidP="00E6306E">
    <w:pPr>
      <w:pStyle w:val="Header"/>
      <w:contextualSpacing/>
      <w:jc w:val="right"/>
      <w:rPr>
        <w:b/>
        <w:color w:val="470A68"/>
        <w:sz w:val="28"/>
      </w:rPr>
    </w:pPr>
    <w:r>
      <w:rPr>
        <w:b/>
        <w:color w:val="470A68"/>
        <w:sz w:val="28"/>
      </w:rPr>
      <w:t>School of Pure and Applied Sciences</w:t>
    </w:r>
  </w:p>
  <w:p w:rsidR="007D569A" w:rsidRPr="00E6306E" w:rsidRDefault="00E6306E" w:rsidP="00E6306E">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eIxCRj8dxf72nXawKCB0F3IOrmcjU8fjlw9/Posh9cX6qUGNuQ97f9qx4f1XRrpngXUaCcqVUnIywYODGTA==" w:salt="7q3BQ68ygTEe+9d9HqnFa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1589"/>
    <w:rsid w:val="0008394A"/>
    <w:rsid w:val="00085A5D"/>
    <w:rsid w:val="00087993"/>
    <w:rsid w:val="00092F31"/>
    <w:rsid w:val="00095F74"/>
    <w:rsid w:val="00096025"/>
    <w:rsid w:val="0009618A"/>
    <w:rsid w:val="000A0B64"/>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B93"/>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4137"/>
    <w:rsid w:val="00A3570A"/>
    <w:rsid w:val="00A37494"/>
    <w:rsid w:val="00A42758"/>
    <w:rsid w:val="00A610F6"/>
    <w:rsid w:val="00A61B52"/>
    <w:rsid w:val="00A6640C"/>
    <w:rsid w:val="00A664B6"/>
    <w:rsid w:val="00A8385D"/>
    <w:rsid w:val="00A93946"/>
    <w:rsid w:val="00AA05D3"/>
    <w:rsid w:val="00AB0791"/>
    <w:rsid w:val="00AB28A7"/>
    <w:rsid w:val="00AB329F"/>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6306E"/>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EFCCAB"/>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7EDF-FF6F-4A5A-B949-5B6C5C3D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2016-12-04T00:25:00Z</dcterms:created>
  <dcterms:modified xsi:type="dcterms:W3CDTF">2016-12-04T00:30:00Z</dcterms:modified>
</cp:coreProperties>
</file>