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32CFE" w:rsidTr="00D8130A">
        <w:trPr>
          <w:trHeight w:val="546"/>
          <w:tblHeader/>
          <w:jc w:val="center"/>
        </w:trPr>
        <w:tc>
          <w:tcPr>
            <w:tcW w:w="5206" w:type="dxa"/>
            <w:vAlign w:val="center"/>
          </w:tcPr>
          <w:p w:rsidR="00D32CFE" w:rsidRDefault="00D32CFE"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32CFE" w:rsidRDefault="00D32CFE"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32CFE" w:rsidTr="00D8130A">
        <w:trPr>
          <w:trHeight w:val="516"/>
          <w:jc w:val="center"/>
        </w:trPr>
        <w:tc>
          <w:tcPr>
            <w:tcW w:w="5206" w:type="dxa"/>
            <w:vAlign w:val="center"/>
          </w:tcPr>
          <w:p w:rsidR="00D32CFE" w:rsidRDefault="00D32CFE"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32CFE" w:rsidRDefault="00D32CFE"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32CFE" w:rsidTr="00D8130A">
        <w:trPr>
          <w:trHeight w:val="516"/>
          <w:jc w:val="center"/>
        </w:trPr>
        <w:tc>
          <w:tcPr>
            <w:tcW w:w="5206" w:type="dxa"/>
            <w:vAlign w:val="center"/>
          </w:tcPr>
          <w:p w:rsidR="00D32CFE" w:rsidRDefault="00D32CFE"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32CFE" w:rsidRDefault="00D32CFE"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33A61" w:rsidRPr="0048184C" w:rsidRDefault="00D33A61" w:rsidP="00DA66CF">
      <w:pPr>
        <w:rPr>
          <w:rFonts w:ascii="Calibri" w:hAnsi="Calibri" w:cs="Arial"/>
          <w:b/>
          <w:sz w:val="22"/>
          <w:szCs w:val="22"/>
          <w:u w:val="single"/>
        </w:rPr>
      </w:pPr>
    </w:p>
    <w:p w:rsidR="00D33A61" w:rsidRPr="0048184C" w:rsidRDefault="00D33A61" w:rsidP="00DA66CF">
      <w:pPr>
        <w:numPr>
          <w:ilvl w:val="0"/>
          <w:numId w:val="1"/>
        </w:numPr>
        <w:tabs>
          <w:tab w:val="left" w:pos="720"/>
        </w:tabs>
        <w:rPr>
          <w:rFonts w:ascii="Calibri" w:hAnsi="Calibri" w:cs="Arial"/>
          <w:b/>
          <w:sz w:val="22"/>
          <w:szCs w:val="22"/>
          <w:u w:val="single"/>
        </w:rPr>
      </w:pPr>
      <w:r w:rsidRPr="0048184C">
        <w:rPr>
          <w:rFonts w:ascii="Calibri" w:hAnsi="Calibri" w:cs="Arial"/>
          <w:b/>
          <w:sz w:val="22"/>
          <w:szCs w:val="22"/>
          <w:u w:val="single"/>
        </w:rPr>
        <w:t>COURSE NUMBER AND TITLE, CATALOG DESCRIPTION, CREDITS:</w:t>
      </w:r>
    </w:p>
    <w:p w:rsidR="00D33A61" w:rsidRPr="0048184C" w:rsidRDefault="00D33A61" w:rsidP="00DA66CF">
      <w:pPr>
        <w:ind w:left="1440"/>
        <w:rPr>
          <w:rFonts w:ascii="Calibri" w:hAnsi="Calibri" w:cs="Arial"/>
          <w:b/>
          <w:sz w:val="22"/>
          <w:szCs w:val="22"/>
        </w:rPr>
      </w:pPr>
    </w:p>
    <w:p w:rsidR="00D33A61" w:rsidRPr="0048184C" w:rsidRDefault="00D33A61" w:rsidP="001E131B">
      <w:pPr>
        <w:widowControl/>
        <w:tabs>
          <w:tab w:val="left" w:pos="720"/>
          <w:tab w:val="left" w:pos="1170"/>
        </w:tabs>
        <w:ind w:left="720"/>
        <w:rPr>
          <w:rFonts w:ascii="Calibri" w:hAnsi="Calibri" w:cs="Arial"/>
          <w:b/>
          <w:sz w:val="22"/>
          <w:szCs w:val="22"/>
        </w:rPr>
      </w:pPr>
      <w:r w:rsidRPr="0048184C">
        <w:rPr>
          <w:rFonts w:ascii="Calibri" w:hAnsi="Calibri" w:cs="Arial"/>
          <w:b/>
          <w:noProof/>
          <w:sz w:val="22"/>
          <w:szCs w:val="22"/>
        </w:rPr>
        <w:t>PGY 1800C INTRO TO DIGITAL PHOTOGRAPHY</w:t>
      </w:r>
      <w:proofErr w:type="gramStart"/>
      <w:r w:rsidRPr="0048184C">
        <w:rPr>
          <w:rFonts w:ascii="Calibri" w:hAnsi="Calibri" w:cs="Arial"/>
          <w:b/>
          <w:sz w:val="22"/>
          <w:szCs w:val="22"/>
        </w:rPr>
        <w:t xml:space="preserve">   (</w:t>
      </w:r>
      <w:proofErr w:type="gramEnd"/>
      <w:r w:rsidR="002A1894">
        <w:rPr>
          <w:rFonts w:ascii="Calibri" w:hAnsi="Calibri" w:cs="Arial"/>
          <w:b/>
          <w:sz w:val="22"/>
          <w:szCs w:val="22"/>
        </w:rPr>
        <w:t>3</w:t>
      </w:r>
      <w:r w:rsidRPr="0048184C">
        <w:rPr>
          <w:rFonts w:ascii="Calibri" w:hAnsi="Calibri" w:cs="Arial"/>
          <w:b/>
          <w:sz w:val="22"/>
          <w:szCs w:val="22"/>
        </w:rPr>
        <w:t xml:space="preserve"> CREDITS)</w:t>
      </w:r>
    </w:p>
    <w:p w:rsidR="00D33A61" w:rsidRPr="0048184C" w:rsidRDefault="00D33A61" w:rsidP="00DA66CF">
      <w:pPr>
        <w:widowControl/>
        <w:tabs>
          <w:tab w:val="left" w:pos="720"/>
          <w:tab w:val="left" w:pos="1170"/>
        </w:tabs>
        <w:ind w:firstLine="720"/>
        <w:rPr>
          <w:rFonts w:ascii="Calibri" w:hAnsi="Calibri" w:cs="Arial"/>
          <w:b/>
          <w:sz w:val="22"/>
          <w:szCs w:val="22"/>
        </w:rPr>
      </w:pPr>
    </w:p>
    <w:p w:rsidR="00D33A61" w:rsidRPr="0048184C" w:rsidRDefault="00D33A61" w:rsidP="005E7A0A">
      <w:pPr>
        <w:pStyle w:val="BodyTextIndent2"/>
        <w:widowControl/>
        <w:tabs>
          <w:tab w:val="left" w:pos="720"/>
          <w:tab w:val="left" w:pos="1170"/>
        </w:tabs>
        <w:spacing w:after="0" w:line="276" w:lineRule="auto"/>
        <w:ind w:left="720"/>
        <w:rPr>
          <w:rFonts w:ascii="Calibri" w:hAnsi="Calibri" w:cs="Arial"/>
          <w:sz w:val="22"/>
          <w:szCs w:val="22"/>
        </w:rPr>
      </w:pPr>
      <w:r w:rsidRPr="0048184C">
        <w:rPr>
          <w:rFonts w:ascii="Calibri" w:hAnsi="Calibri" w:cs="Arial"/>
          <w:noProof/>
          <w:sz w:val="22"/>
          <w:szCs w:val="22"/>
        </w:rPr>
        <w:t>This course gives the learner a complete exposure to the fundamentals of photography as applied to digital image making, including optical principles, camera operation, lighting considerations, composition, digital image manipulation (the virtual darkroom), image management, metadata considerations</w:t>
      </w:r>
      <w:r w:rsidR="007273A3" w:rsidRPr="0048184C">
        <w:rPr>
          <w:rFonts w:ascii="Calibri" w:hAnsi="Calibri" w:cs="Arial"/>
          <w:noProof/>
          <w:sz w:val="22"/>
          <w:szCs w:val="22"/>
        </w:rPr>
        <w:t>,</w:t>
      </w:r>
      <w:r w:rsidRPr="0048184C">
        <w:rPr>
          <w:rFonts w:ascii="Calibri" w:hAnsi="Calibri" w:cs="Arial"/>
          <w:noProof/>
          <w:sz w:val="22"/>
          <w:szCs w:val="22"/>
        </w:rPr>
        <w:t xml:space="preserve"> and issues of deployment on the World Wide Web. Course includes weekly assignments of hands-on field photography exercises for online submission and critique. Prospective students should have basic knowledge of the use of computers and have access to a digital camera with manual controls.</w:t>
      </w:r>
    </w:p>
    <w:p w:rsidR="00D33A61" w:rsidRPr="0048184C" w:rsidRDefault="00D33A61" w:rsidP="005E7A0A">
      <w:pPr>
        <w:pStyle w:val="BodyTextIndent2"/>
        <w:widowControl/>
        <w:tabs>
          <w:tab w:val="left" w:pos="720"/>
          <w:tab w:val="left" w:pos="1170"/>
        </w:tabs>
        <w:spacing w:after="0" w:line="276" w:lineRule="auto"/>
        <w:ind w:left="720"/>
        <w:rPr>
          <w:rFonts w:ascii="Calibri" w:hAnsi="Calibri" w:cs="Arial"/>
          <w:sz w:val="22"/>
          <w:szCs w:val="22"/>
        </w:rPr>
      </w:pPr>
    </w:p>
    <w:p w:rsidR="00D33A61" w:rsidRPr="0048184C" w:rsidRDefault="00D33A61" w:rsidP="00BE594D">
      <w:pPr>
        <w:numPr>
          <w:ilvl w:val="0"/>
          <w:numId w:val="1"/>
        </w:numPr>
        <w:rPr>
          <w:rFonts w:ascii="Calibri" w:hAnsi="Calibri" w:cs="Arial"/>
          <w:b/>
          <w:sz w:val="22"/>
          <w:szCs w:val="22"/>
        </w:rPr>
      </w:pPr>
      <w:r w:rsidRPr="0048184C">
        <w:rPr>
          <w:rFonts w:ascii="Calibri" w:hAnsi="Calibri" w:cs="Arial"/>
          <w:b/>
          <w:sz w:val="22"/>
          <w:szCs w:val="22"/>
          <w:u w:val="single"/>
        </w:rPr>
        <w:t>PREREQUISITES FOR THIS COURSE:</w:t>
      </w:r>
      <w:r w:rsidRPr="0048184C">
        <w:rPr>
          <w:rFonts w:ascii="Calibri" w:hAnsi="Calibri" w:cs="Arial"/>
          <w:b/>
          <w:sz w:val="22"/>
          <w:szCs w:val="22"/>
        </w:rPr>
        <w:t xml:space="preserve">  </w:t>
      </w:r>
    </w:p>
    <w:p w:rsidR="00D33A61" w:rsidRPr="0048184C" w:rsidRDefault="00D33A61" w:rsidP="00DA66CF">
      <w:pPr>
        <w:ind w:left="720"/>
        <w:rPr>
          <w:rFonts w:ascii="Calibri" w:hAnsi="Calibri" w:cs="Arial"/>
          <w:b/>
          <w:sz w:val="22"/>
          <w:szCs w:val="22"/>
        </w:rPr>
      </w:pPr>
    </w:p>
    <w:p w:rsidR="00D33A61" w:rsidRPr="0048184C" w:rsidRDefault="00D33A61" w:rsidP="00927493">
      <w:pPr>
        <w:ind w:left="720"/>
        <w:rPr>
          <w:rFonts w:ascii="Calibri" w:hAnsi="Calibri" w:cs="Arial"/>
          <w:sz w:val="22"/>
          <w:szCs w:val="22"/>
        </w:rPr>
      </w:pPr>
      <w:r w:rsidRPr="0048184C">
        <w:rPr>
          <w:rFonts w:ascii="Calibri" w:hAnsi="Calibri" w:cs="Arial"/>
          <w:noProof/>
          <w:sz w:val="22"/>
          <w:szCs w:val="22"/>
        </w:rPr>
        <w:t>None</w:t>
      </w:r>
    </w:p>
    <w:p w:rsidR="00D33A61" w:rsidRPr="0048184C" w:rsidRDefault="00D33A61" w:rsidP="00927493">
      <w:pPr>
        <w:ind w:left="720"/>
        <w:rPr>
          <w:rFonts w:ascii="Calibri" w:hAnsi="Calibri" w:cs="Arial"/>
          <w:sz w:val="22"/>
          <w:szCs w:val="22"/>
        </w:rPr>
      </w:pPr>
    </w:p>
    <w:p w:rsidR="00D33A61" w:rsidRPr="0048184C" w:rsidRDefault="003460EB" w:rsidP="00DA66CF">
      <w:pPr>
        <w:ind w:firstLine="720"/>
        <w:rPr>
          <w:rFonts w:ascii="Calibri" w:hAnsi="Calibri" w:cs="Arial"/>
          <w:sz w:val="22"/>
          <w:szCs w:val="22"/>
        </w:rPr>
      </w:pPr>
      <w:r w:rsidRPr="0048184C">
        <w:rPr>
          <w:rFonts w:ascii="Calibri" w:hAnsi="Calibri" w:cs="Arial"/>
          <w:b/>
          <w:sz w:val="22"/>
          <w:szCs w:val="22"/>
          <w:u w:val="single"/>
        </w:rPr>
        <w:t>CO-REQUISIT</w:t>
      </w:r>
      <w:r w:rsidR="00D33A61" w:rsidRPr="0048184C">
        <w:rPr>
          <w:rFonts w:ascii="Calibri" w:hAnsi="Calibri" w:cs="Arial"/>
          <w:b/>
          <w:sz w:val="22"/>
          <w:szCs w:val="22"/>
          <w:u w:val="single"/>
        </w:rPr>
        <w:t>ES FOR THIS COURSE:</w:t>
      </w:r>
    </w:p>
    <w:p w:rsidR="00D33A61" w:rsidRPr="0048184C" w:rsidRDefault="00D33A61" w:rsidP="00DA66CF">
      <w:pPr>
        <w:ind w:firstLine="720"/>
        <w:rPr>
          <w:rFonts w:ascii="Calibri" w:hAnsi="Calibri" w:cs="Arial"/>
          <w:sz w:val="22"/>
          <w:szCs w:val="22"/>
        </w:rPr>
      </w:pPr>
    </w:p>
    <w:p w:rsidR="00D33A61" w:rsidRPr="0048184C" w:rsidRDefault="00D33A61" w:rsidP="00427BDD">
      <w:pPr>
        <w:ind w:left="720"/>
        <w:rPr>
          <w:rFonts w:ascii="Calibri" w:hAnsi="Calibri" w:cs="Arial"/>
          <w:sz w:val="22"/>
          <w:szCs w:val="22"/>
        </w:rPr>
      </w:pPr>
      <w:r w:rsidRPr="0048184C">
        <w:rPr>
          <w:rFonts w:ascii="Calibri" w:hAnsi="Calibri" w:cs="Arial"/>
          <w:noProof/>
          <w:sz w:val="22"/>
          <w:szCs w:val="22"/>
        </w:rPr>
        <w:t>None</w:t>
      </w:r>
    </w:p>
    <w:p w:rsidR="00D33A61" w:rsidRPr="0048184C" w:rsidRDefault="00D33A61" w:rsidP="00DA66CF">
      <w:pPr>
        <w:ind w:firstLine="720"/>
        <w:rPr>
          <w:rFonts w:ascii="Calibri" w:hAnsi="Calibri" w:cs="Arial"/>
          <w:sz w:val="22"/>
          <w:szCs w:val="22"/>
        </w:rPr>
      </w:pPr>
    </w:p>
    <w:p w:rsidR="00D33A61" w:rsidRPr="0048184C" w:rsidRDefault="00D33A61" w:rsidP="00BE594D">
      <w:pPr>
        <w:numPr>
          <w:ilvl w:val="0"/>
          <w:numId w:val="1"/>
        </w:numPr>
        <w:rPr>
          <w:rFonts w:ascii="Calibri" w:hAnsi="Calibri" w:cs="Arial"/>
          <w:sz w:val="22"/>
          <w:szCs w:val="22"/>
        </w:rPr>
      </w:pPr>
      <w:r w:rsidRPr="0048184C">
        <w:rPr>
          <w:rFonts w:ascii="Calibri" w:hAnsi="Calibri" w:cs="Arial"/>
          <w:b/>
          <w:sz w:val="22"/>
          <w:szCs w:val="22"/>
          <w:u w:val="single"/>
        </w:rPr>
        <w:t>GENERAL COURSE INFORMATION:</w:t>
      </w:r>
      <w:r w:rsidRPr="0048184C">
        <w:rPr>
          <w:rFonts w:ascii="Calibri" w:hAnsi="Calibri" w:cs="Arial"/>
          <w:b/>
          <w:sz w:val="22"/>
          <w:szCs w:val="22"/>
        </w:rPr>
        <w:t xml:space="preserve">  </w:t>
      </w:r>
      <w:r w:rsidRPr="0048184C">
        <w:rPr>
          <w:rFonts w:ascii="Calibri" w:hAnsi="Calibri" w:cs="Arial"/>
          <w:sz w:val="22"/>
          <w:szCs w:val="22"/>
        </w:rPr>
        <w:t>Topic Outline.</w:t>
      </w:r>
    </w:p>
    <w:p w:rsidR="00D33A61" w:rsidRPr="0048184C" w:rsidRDefault="00D33A61" w:rsidP="00DA66CF">
      <w:pPr>
        <w:rPr>
          <w:rFonts w:ascii="Calibri" w:hAnsi="Calibri" w:cs="Arial"/>
          <w:b/>
          <w:sz w:val="22"/>
          <w:szCs w:val="22"/>
          <w:u w:val="single"/>
        </w:rPr>
      </w:pP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Fundamentals of camera operation.</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Issues concerning the exposure.</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Consideration of composition and lighting.</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Weekly photo submission and critique.</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Image management.</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Image organization, storage and deployment.</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Image metadata storage and retrieval.</w:t>
      </w:r>
    </w:p>
    <w:p w:rsidR="0002409E" w:rsidRPr="0048184C" w:rsidRDefault="0002409E" w:rsidP="0002409E">
      <w:pPr>
        <w:numPr>
          <w:ilvl w:val="0"/>
          <w:numId w:val="5"/>
        </w:numPr>
        <w:suppressAutoHyphens w:val="0"/>
        <w:ind w:firstLine="270"/>
        <w:rPr>
          <w:rFonts w:ascii="Calibri" w:hAnsi="Calibri"/>
          <w:sz w:val="22"/>
          <w:szCs w:val="22"/>
        </w:rPr>
      </w:pPr>
      <w:r w:rsidRPr="0048184C">
        <w:rPr>
          <w:rFonts w:ascii="Calibri" w:hAnsi="Calibri" w:cs="Arial"/>
          <w:sz w:val="22"/>
          <w:szCs w:val="22"/>
        </w:rPr>
        <w:t>Image editing, cropping and framing.</w:t>
      </w:r>
    </w:p>
    <w:p w:rsidR="0002409E" w:rsidRPr="0048184C" w:rsidRDefault="0002409E" w:rsidP="0002409E">
      <w:pPr>
        <w:numPr>
          <w:ilvl w:val="0"/>
          <w:numId w:val="5"/>
        </w:numPr>
        <w:suppressAutoHyphens w:val="0"/>
        <w:ind w:firstLine="270"/>
        <w:rPr>
          <w:rFonts w:ascii="Calibri" w:hAnsi="Calibri" w:cs="Arial"/>
          <w:sz w:val="22"/>
          <w:szCs w:val="22"/>
        </w:rPr>
      </w:pPr>
      <w:r w:rsidRPr="0048184C">
        <w:rPr>
          <w:rFonts w:ascii="Calibri" w:hAnsi="Calibri" w:cs="Arial"/>
          <w:sz w:val="22"/>
          <w:szCs w:val="22"/>
        </w:rPr>
        <w:t>Color temperature and color space.</w:t>
      </w:r>
    </w:p>
    <w:p w:rsidR="0002409E" w:rsidRPr="0048184C" w:rsidRDefault="0002409E" w:rsidP="0002409E">
      <w:pPr>
        <w:numPr>
          <w:ilvl w:val="0"/>
          <w:numId w:val="5"/>
        </w:numPr>
        <w:suppressAutoHyphens w:val="0"/>
        <w:ind w:firstLine="270"/>
        <w:rPr>
          <w:rFonts w:ascii="Calibri" w:hAnsi="Calibri" w:cs="Arial"/>
          <w:sz w:val="22"/>
          <w:szCs w:val="22"/>
        </w:rPr>
      </w:pPr>
      <w:r w:rsidRPr="0048184C">
        <w:rPr>
          <w:rFonts w:ascii="Calibri" w:hAnsi="Calibri" w:cs="Arial"/>
          <w:sz w:val="22"/>
          <w:szCs w:val="22"/>
        </w:rPr>
        <w:t xml:space="preserve">Image editing and other means of enhancement. </w:t>
      </w:r>
    </w:p>
    <w:p w:rsidR="0002409E" w:rsidRPr="0048184C" w:rsidRDefault="0002409E" w:rsidP="00DA66CF">
      <w:pPr>
        <w:rPr>
          <w:rFonts w:ascii="Calibri" w:hAnsi="Calibri" w:cs="Arial"/>
          <w:b/>
          <w:sz w:val="22"/>
          <w:szCs w:val="22"/>
          <w:u w:val="single"/>
        </w:rPr>
      </w:pPr>
    </w:p>
    <w:p w:rsidR="00D32CFE" w:rsidRDefault="00D32CFE" w:rsidP="00D32CFE">
      <w:pPr>
        <w:ind w:left="720"/>
        <w:rPr>
          <w:rFonts w:ascii="Calibri" w:hAnsi="Calibri" w:cs="Arial"/>
          <w:sz w:val="22"/>
          <w:szCs w:val="22"/>
        </w:rPr>
      </w:pPr>
    </w:p>
    <w:p w:rsidR="00D32CFE" w:rsidRPr="00BA3BB9" w:rsidRDefault="00D32CFE" w:rsidP="00D32CFE">
      <w:pPr>
        <w:numPr>
          <w:ilvl w:val="0"/>
          <w:numId w:val="2"/>
        </w:numPr>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D32CFE" w:rsidRDefault="00D32CFE" w:rsidP="00D32CFE">
      <w:pPr>
        <w:rPr>
          <w:rFonts w:ascii="Calibri" w:hAnsi="Calibri" w:cs="Arial"/>
          <w:b/>
          <w:sz w:val="22"/>
          <w:szCs w:val="22"/>
          <w:u w:val="single"/>
        </w:rPr>
      </w:pPr>
    </w:p>
    <w:p w:rsidR="00D32CFE" w:rsidRPr="009A197E" w:rsidRDefault="00D32CFE" w:rsidP="00D32CF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32CFE" w:rsidRPr="009A197E" w:rsidRDefault="00D32CFE" w:rsidP="00D32CF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32CFE" w:rsidRDefault="00D32CFE" w:rsidP="00D32CF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32CFE" w:rsidRPr="00D32CFE" w:rsidRDefault="00D32CFE" w:rsidP="00D32CFE">
      <w:pPr>
        <w:ind w:left="720"/>
        <w:rPr>
          <w:rFonts w:ascii="Calibri" w:hAnsi="Calibri" w:cs="Arial"/>
          <w:sz w:val="22"/>
          <w:szCs w:val="22"/>
        </w:rPr>
      </w:pPr>
    </w:p>
    <w:p w:rsidR="00D32CFE" w:rsidRPr="00D32CFE" w:rsidRDefault="00D32CFE" w:rsidP="00D32CFE">
      <w:pPr>
        <w:shd w:val="clear" w:color="auto" w:fill="FFFFFF"/>
        <w:ind w:firstLine="720"/>
        <w:rPr>
          <w:rFonts w:ascii="Calibri" w:hAnsi="Calibri"/>
          <w:color w:val="000000"/>
          <w:sz w:val="22"/>
          <w:szCs w:val="22"/>
        </w:rPr>
      </w:pPr>
      <w:r w:rsidRPr="00D32CFE">
        <w:rPr>
          <w:rFonts w:ascii="Calibri" w:hAnsi="Calibri"/>
          <w:b/>
          <w:bCs/>
          <w:color w:val="000000"/>
          <w:sz w:val="22"/>
          <w:szCs w:val="22"/>
        </w:rPr>
        <w:t>A.</w:t>
      </w:r>
      <w:r w:rsidRPr="00D32CFE">
        <w:rPr>
          <w:rFonts w:ascii="Calibri" w:hAnsi="Calibri"/>
          <w:color w:val="000000"/>
          <w:sz w:val="22"/>
          <w:szCs w:val="22"/>
        </w:rPr>
        <w:t>  </w:t>
      </w:r>
      <w:r w:rsidRPr="00D32CFE">
        <w:rPr>
          <w:rFonts w:ascii="Calibri" w:hAnsi="Calibri"/>
          <w:b/>
          <w:bCs/>
          <w:color w:val="000000"/>
          <w:sz w:val="22"/>
          <w:szCs w:val="22"/>
        </w:rPr>
        <w:t>General Education Competencies and </w:t>
      </w:r>
      <w:r w:rsidRPr="00D32CFE">
        <w:rPr>
          <w:rFonts w:ascii="Calibri" w:hAnsi="Calibri"/>
          <w:b/>
          <w:bCs/>
          <w:sz w:val="22"/>
          <w:szCs w:val="22"/>
        </w:rPr>
        <w:t>Course</w:t>
      </w:r>
      <w:r w:rsidRPr="00D32CFE">
        <w:rPr>
          <w:rFonts w:ascii="Calibri" w:hAnsi="Calibri"/>
          <w:b/>
          <w:bCs/>
          <w:color w:val="FF0000"/>
          <w:sz w:val="22"/>
          <w:szCs w:val="22"/>
        </w:rPr>
        <w:t> </w:t>
      </w:r>
      <w:r w:rsidRPr="00D32CFE">
        <w:rPr>
          <w:rFonts w:ascii="Calibri" w:hAnsi="Calibri"/>
          <w:b/>
          <w:bCs/>
          <w:color w:val="000000"/>
          <w:sz w:val="22"/>
          <w:szCs w:val="22"/>
        </w:rPr>
        <w:t>Outcomes</w:t>
      </w:r>
    </w:p>
    <w:p w:rsidR="00D32CFE" w:rsidRPr="00D32CFE" w:rsidRDefault="00D32CFE" w:rsidP="00D32CFE">
      <w:pPr>
        <w:shd w:val="clear" w:color="auto" w:fill="FFFFFF"/>
        <w:ind w:left="720"/>
        <w:rPr>
          <w:rFonts w:ascii="Calibri" w:hAnsi="Calibri"/>
          <w:color w:val="000000"/>
          <w:sz w:val="22"/>
          <w:szCs w:val="22"/>
        </w:rPr>
      </w:pPr>
      <w:r w:rsidRPr="00D32CFE">
        <w:rPr>
          <w:rFonts w:ascii="Calibri" w:hAnsi="Calibri"/>
          <w:color w:val="000000"/>
          <w:sz w:val="22"/>
          <w:szCs w:val="22"/>
        </w:rPr>
        <w:t>1. Listed here are the course outcomes/objectives assessed in this course which play an </w:t>
      </w:r>
      <w:r w:rsidRPr="00D32CFE">
        <w:rPr>
          <w:rFonts w:ascii="Calibri" w:hAnsi="Calibri"/>
          <w:b/>
          <w:i/>
          <w:iCs/>
          <w:color w:val="000000"/>
          <w:sz w:val="22"/>
          <w:szCs w:val="22"/>
        </w:rPr>
        <w:t>integral</w:t>
      </w:r>
      <w:r w:rsidRPr="00D32CFE">
        <w:rPr>
          <w:rFonts w:ascii="Calibri" w:hAnsi="Calibri"/>
          <w:color w:val="000000"/>
          <w:sz w:val="22"/>
          <w:szCs w:val="22"/>
        </w:rPr>
        <w:t> part in contributing to the student’s general education along with the general education competency it supports.</w:t>
      </w:r>
    </w:p>
    <w:p w:rsidR="00D32CFE" w:rsidRPr="00D32CFE" w:rsidRDefault="00D32CFE" w:rsidP="00D32CFE">
      <w:pPr>
        <w:shd w:val="clear" w:color="auto" w:fill="FFFFFF"/>
        <w:rPr>
          <w:rFonts w:ascii="Calibri" w:hAnsi="Calibri"/>
          <w:color w:val="000000"/>
          <w:sz w:val="22"/>
          <w:szCs w:val="22"/>
        </w:rPr>
      </w:pPr>
      <w:r w:rsidRPr="00D32CFE">
        <w:rPr>
          <w:rFonts w:ascii="Calibri" w:hAnsi="Calibri"/>
          <w:color w:val="000000"/>
          <w:sz w:val="22"/>
          <w:szCs w:val="22"/>
        </w:rPr>
        <w:t> </w:t>
      </w:r>
    </w:p>
    <w:p w:rsidR="00D32CFE" w:rsidRPr="00D32CFE" w:rsidRDefault="00D32CFE" w:rsidP="00D32CFE">
      <w:pPr>
        <w:shd w:val="clear" w:color="auto" w:fill="FFFFFF"/>
        <w:rPr>
          <w:rFonts w:ascii="Calibri" w:hAnsi="Calibri"/>
          <w:b/>
          <w:color w:val="000000"/>
          <w:sz w:val="22"/>
          <w:szCs w:val="22"/>
        </w:rPr>
      </w:pPr>
      <w:r w:rsidRPr="00D32CFE">
        <w:rPr>
          <w:rFonts w:ascii="Calibri" w:hAnsi="Calibri"/>
          <w:color w:val="000000"/>
          <w:sz w:val="22"/>
          <w:szCs w:val="22"/>
        </w:rPr>
        <w:tab/>
      </w:r>
      <w:r w:rsidRPr="00D32CFE">
        <w:rPr>
          <w:rFonts w:ascii="Calibri" w:hAnsi="Calibri"/>
          <w:i/>
          <w:color w:val="000000"/>
          <w:sz w:val="22"/>
          <w:szCs w:val="22"/>
        </w:rPr>
        <w:t>General Education Competency</w:t>
      </w:r>
      <w:r w:rsidRPr="00D32CFE">
        <w:rPr>
          <w:rFonts w:ascii="Calibri" w:hAnsi="Calibri"/>
          <w:color w:val="000000"/>
          <w:sz w:val="22"/>
          <w:szCs w:val="22"/>
        </w:rPr>
        <w:t xml:space="preserve">: </w:t>
      </w:r>
      <w:r w:rsidRPr="00D32CFE">
        <w:rPr>
          <w:rFonts w:ascii="Calibri" w:hAnsi="Calibri"/>
          <w:b/>
          <w:color w:val="000000"/>
          <w:sz w:val="22"/>
          <w:szCs w:val="22"/>
        </w:rPr>
        <w:t>Analyze</w:t>
      </w:r>
    </w:p>
    <w:p w:rsidR="00D32CFE" w:rsidRPr="00D32CFE" w:rsidRDefault="00D32CFE" w:rsidP="00D32CFE">
      <w:pPr>
        <w:shd w:val="clear" w:color="auto" w:fill="FFFFFF"/>
        <w:rPr>
          <w:rFonts w:ascii="Calibri" w:hAnsi="Calibri"/>
          <w:color w:val="000000"/>
          <w:sz w:val="22"/>
          <w:szCs w:val="22"/>
        </w:rPr>
      </w:pPr>
      <w:r w:rsidRPr="00D32CFE">
        <w:rPr>
          <w:rFonts w:ascii="Calibri" w:hAnsi="Calibri"/>
          <w:color w:val="000000"/>
          <w:sz w:val="22"/>
          <w:szCs w:val="22"/>
        </w:rPr>
        <w:tab/>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 xml:space="preserve">Analyze the principles of photography. </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Create photographs using principles of good composition.</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Recognize and analyze the principles of lighting and exposure by creating photos under different lighting conditions while varying exposure parameters.</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Analyze, evaluate, and apply common image editing techniques to enhance digital images.</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Assemble a skill set that gradually evolves into a personal style or approach to image creation.</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Develop a keen sense of self-criticism by subjecting personal work to rigorous self-examination and self-appraisal in light of principles studied in this course.</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Apply principles of good photography and image editing in a systematic approach to create satisfying images.</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Organize her or his electronic body of work according to best practices of information management.</w:t>
      </w:r>
    </w:p>
    <w:p w:rsidR="00D32CFE" w:rsidRPr="00D32CFE" w:rsidRDefault="00D32CFE" w:rsidP="00D32CFE">
      <w:pPr>
        <w:pStyle w:val="ListParagraph"/>
        <w:numPr>
          <w:ilvl w:val="0"/>
          <w:numId w:val="7"/>
        </w:numPr>
        <w:shd w:val="clear" w:color="auto" w:fill="FFFFFF"/>
        <w:rPr>
          <w:rFonts w:ascii="Calibri" w:hAnsi="Calibri" w:cs="Arial"/>
          <w:sz w:val="22"/>
          <w:szCs w:val="22"/>
        </w:rPr>
      </w:pPr>
      <w:r w:rsidRPr="00D32CFE">
        <w:rPr>
          <w:rFonts w:ascii="Calibri" w:hAnsi="Calibri" w:cs="Arial"/>
          <w:sz w:val="22"/>
          <w:szCs w:val="22"/>
        </w:rPr>
        <w:t>Demonstrate mastery of core principles by assembling her or his body of work in an electronic portfolio.</w:t>
      </w:r>
    </w:p>
    <w:p w:rsidR="00D32CFE" w:rsidRPr="00D32CFE" w:rsidRDefault="00D32CFE" w:rsidP="00D32CFE">
      <w:pPr>
        <w:pStyle w:val="ListParagraph"/>
        <w:numPr>
          <w:ilvl w:val="0"/>
          <w:numId w:val="7"/>
        </w:numPr>
        <w:shd w:val="clear" w:color="auto" w:fill="FFFFFF"/>
        <w:rPr>
          <w:rFonts w:ascii="Calibri" w:hAnsi="Calibri"/>
          <w:color w:val="000000"/>
          <w:sz w:val="22"/>
          <w:szCs w:val="22"/>
        </w:rPr>
      </w:pPr>
      <w:r w:rsidRPr="00D32CFE">
        <w:rPr>
          <w:rFonts w:ascii="Calibri" w:hAnsi="Calibri" w:cs="Arial"/>
          <w:sz w:val="22"/>
          <w:szCs w:val="22"/>
        </w:rPr>
        <w:t>Create a web page showing her or his cumulative body of work done during this course, including metadata.</w:t>
      </w:r>
    </w:p>
    <w:p w:rsidR="00D33A61" w:rsidRPr="0048184C" w:rsidRDefault="00D33A61" w:rsidP="00DA66CF">
      <w:pPr>
        <w:ind w:left="720"/>
        <w:rPr>
          <w:rFonts w:ascii="Calibri" w:hAnsi="Calibri" w:cs="Arial"/>
          <w:b/>
          <w:sz w:val="22"/>
          <w:szCs w:val="22"/>
          <w:u w:val="single"/>
        </w:rPr>
      </w:pPr>
    </w:p>
    <w:p w:rsidR="00D33A61" w:rsidRPr="0048184C" w:rsidRDefault="00D33A61" w:rsidP="00BE594D">
      <w:pPr>
        <w:numPr>
          <w:ilvl w:val="0"/>
          <w:numId w:val="3"/>
        </w:numPr>
        <w:rPr>
          <w:rFonts w:ascii="Calibri" w:hAnsi="Calibri" w:cs="Arial"/>
          <w:sz w:val="22"/>
          <w:szCs w:val="22"/>
        </w:rPr>
      </w:pPr>
      <w:r w:rsidRPr="0048184C">
        <w:rPr>
          <w:rFonts w:ascii="Calibri" w:hAnsi="Calibri" w:cs="Arial"/>
          <w:b/>
          <w:sz w:val="22"/>
          <w:szCs w:val="22"/>
          <w:u w:val="single"/>
        </w:rPr>
        <w:t>DISTRICT-WIDE POLICIES:</w:t>
      </w:r>
    </w:p>
    <w:p w:rsidR="00D33A61" w:rsidRPr="0048184C" w:rsidRDefault="00D33A61" w:rsidP="00DA66CF">
      <w:pPr>
        <w:tabs>
          <w:tab w:val="left" w:pos="720"/>
        </w:tabs>
        <w:ind w:left="720"/>
        <w:rPr>
          <w:rFonts w:ascii="Calibri" w:hAnsi="Calibri" w:cs="Arial"/>
          <w:sz w:val="22"/>
          <w:szCs w:val="22"/>
        </w:rPr>
      </w:pPr>
    </w:p>
    <w:p w:rsidR="00D33A61" w:rsidRPr="0048184C" w:rsidRDefault="00D33A61" w:rsidP="00DA66CF">
      <w:pPr>
        <w:ind w:left="720"/>
        <w:rPr>
          <w:rFonts w:ascii="Calibri" w:hAnsi="Calibri" w:cs="Arial"/>
          <w:b/>
          <w:bCs/>
          <w:iCs/>
          <w:caps/>
          <w:sz w:val="22"/>
          <w:szCs w:val="22"/>
        </w:rPr>
      </w:pPr>
      <w:r w:rsidRPr="0048184C">
        <w:rPr>
          <w:rFonts w:ascii="Calibri" w:hAnsi="Calibri" w:cs="Arial"/>
          <w:b/>
          <w:bCs/>
          <w:iCs/>
          <w:caps/>
          <w:sz w:val="22"/>
          <w:szCs w:val="22"/>
        </w:rPr>
        <w:t>Programs for Students with Disabilities</w:t>
      </w:r>
    </w:p>
    <w:p w:rsidR="00822596" w:rsidRPr="0048184C" w:rsidRDefault="00822596" w:rsidP="00822596">
      <w:pPr>
        <w:tabs>
          <w:tab w:val="left" w:pos="720"/>
        </w:tabs>
        <w:ind w:left="720"/>
        <w:rPr>
          <w:rFonts w:ascii="Calibri" w:hAnsi="Calibri" w:cs="Calibri"/>
          <w:bCs/>
          <w:iCs/>
          <w:sz w:val="22"/>
          <w:szCs w:val="22"/>
        </w:rPr>
      </w:pPr>
      <w:r w:rsidRPr="0048184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8184C">
          <w:rPr>
            <w:rStyle w:val="Hyperlink"/>
            <w:rFonts w:ascii="Calibri" w:hAnsi="Calibri" w:cs="Calibri"/>
            <w:bCs/>
            <w:iCs/>
            <w:sz w:val="22"/>
            <w:szCs w:val="22"/>
          </w:rPr>
          <w:t>http://www.fsw.edu/adaptiveservices</w:t>
        </w:r>
      </w:hyperlink>
      <w:r w:rsidRPr="0048184C">
        <w:rPr>
          <w:rFonts w:ascii="Calibri" w:hAnsi="Calibri" w:cs="Calibri"/>
          <w:bCs/>
          <w:iCs/>
          <w:sz w:val="22"/>
          <w:szCs w:val="22"/>
        </w:rPr>
        <w:t>.</w:t>
      </w:r>
    </w:p>
    <w:p w:rsidR="00AB1C72" w:rsidRPr="0048184C" w:rsidRDefault="00AB1C72" w:rsidP="00822596">
      <w:pPr>
        <w:tabs>
          <w:tab w:val="left" w:pos="720"/>
        </w:tabs>
        <w:ind w:left="720"/>
        <w:rPr>
          <w:rFonts w:ascii="Calibri" w:hAnsi="Calibri" w:cs="Calibri"/>
          <w:bCs/>
          <w:iCs/>
          <w:sz w:val="22"/>
          <w:szCs w:val="22"/>
        </w:rPr>
      </w:pPr>
    </w:p>
    <w:p w:rsidR="00AB1C72" w:rsidRPr="0048184C" w:rsidRDefault="00AB1C72" w:rsidP="00AB1C72">
      <w:pPr>
        <w:ind w:left="720"/>
        <w:rPr>
          <w:rFonts w:ascii="Calibri" w:hAnsi="Calibri"/>
          <w:b/>
          <w:bCs/>
          <w:caps/>
          <w:sz w:val="22"/>
          <w:szCs w:val="22"/>
        </w:rPr>
      </w:pPr>
      <w:r w:rsidRPr="0048184C">
        <w:rPr>
          <w:rFonts w:ascii="Calibri" w:hAnsi="Calibri"/>
          <w:b/>
          <w:bCs/>
          <w:caps/>
          <w:sz w:val="22"/>
          <w:szCs w:val="22"/>
        </w:rPr>
        <w:t>REPORTING TITLE IX VIOLATIONS</w:t>
      </w:r>
    </w:p>
    <w:p w:rsidR="00AB1C72" w:rsidRPr="0048184C" w:rsidRDefault="00AB1C72" w:rsidP="00AB1C72">
      <w:pPr>
        <w:tabs>
          <w:tab w:val="left" w:pos="720"/>
        </w:tabs>
        <w:ind w:left="720"/>
        <w:rPr>
          <w:rFonts w:ascii="Calibri" w:hAnsi="Calibri" w:cs="Calibri"/>
          <w:bCs/>
          <w:iCs/>
          <w:sz w:val="22"/>
          <w:szCs w:val="22"/>
        </w:rPr>
      </w:pPr>
      <w:r w:rsidRPr="0048184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8184C">
          <w:rPr>
            <w:rStyle w:val="Hyperlink"/>
            <w:rFonts w:ascii="Calibri" w:hAnsi="Calibri"/>
            <w:sz w:val="22"/>
            <w:szCs w:val="22"/>
          </w:rPr>
          <w:t>equity@fsw.edu</w:t>
        </w:r>
      </w:hyperlink>
      <w:r w:rsidRPr="0048184C">
        <w:rPr>
          <w:rFonts w:ascii="Calibri" w:hAnsi="Calibri"/>
          <w:sz w:val="22"/>
          <w:szCs w:val="22"/>
        </w:rPr>
        <w:t xml:space="preserve">.  Incoming students are encouraged to participate in </w:t>
      </w:r>
      <w:r w:rsidRPr="0048184C">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8184C">
          <w:rPr>
            <w:rStyle w:val="Hyperlink"/>
            <w:rFonts w:ascii="Calibri" w:hAnsi="Calibri"/>
            <w:sz w:val="22"/>
            <w:szCs w:val="22"/>
          </w:rPr>
          <w:t>http://www.fsw.edu/sexualassault</w:t>
        </w:r>
      </w:hyperlink>
      <w:r w:rsidRPr="0048184C">
        <w:rPr>
          <w:rFonts w:ascii="Calibri" w:hAnsi="Calibri"/>
          <w:sz w:val="22"/>
          <w:szCs w:val="22"/>
        </w:rPr>
        <w:t>.</w:t>
      </w:r>
    </w:p>
    <w:p w:rsidR="00DA6BD2" w:rsidRPr="0048184C" w:rsidRDefault="00DA6BD2" w:rsidP="00DA66CF">
      <w:pPr>
        <w:tabs>
          <w:tab w:val="left" w:pos="720"/>
        </w:tabs>
        <w:ind w:left="720"/>
        <w:rPr>
          <w:rFonts w:ascii="Calibri" w:hAnsi="Calibri" w:cs="Arial"/>
          <w:bCs/>
          <w:iCs/>
          <w:sz w:val="22"/>
          <w:szCs w:val="22"/>
        </w:rPr>
        <w:sectPr w:rsidR="00DA6BD2" w:rsidRPr="0048184C" w:rsidSect="0095730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3A61" w:rsidRPr="0048184C" w:rsidRDefault="00D33A61" w:rsidP="00DA66CF">
      <w:pPr>
        <w:tabs>
          <w:tab w:val="left" w:pos="720"/>
        </w:tabs>
        <w:ind w:left="720"/>
        <w:rPr>
          <w:rFonts w:ascii="Calibri" w:hAnsi="Calibri" w:cs="Arial"/>
          <w:bCs/>
          <w:iCs/>
          <w:sz w:val="22"/>
          <w:szCs w:val="22"/>
        </w:rPr>
      </w:pPr>
      <w:bookmarkStart w:id="1" w:name="_GoBack"/>
      <w:bookmarkEnd w:id="1"/>
    </w:p>
    <w:p w:rsidR="00D33A61" w:rsidRPr="0048184C" w:rsidRDefault="00D33A61" w:rsidP="0002409E">
      <w:pPr>
        <w:numPr>
          <w:ilvl w:val="0"/>
          <w:numId w:val="3"/>
        </w:numPr>
        <w:suppressAutoHyphens w:val="0"/>
        <w:rPr>
          <w:rFonts w:ascii="Calibri" w:hAnsi="Calibri" w:cs="Arial"/>
          <w:sz w:val="22"/>
          <w:szCs w:val="22"/>
        </w:rPr>
      </w:pPr>
      <w:r w:rsidRPr="0048184C">
        <w:rPr>
          <w:rFonts w:ascii="Calibri" w:hAnsi="Calibri" w:cs="Arial"/>
          <w:b/>
          <w:sz w:val="22"/>
          <w:szCs w:val="22"/>
          <w:u w:val="single"/>
        </w:rPr>
        <w:t>REQUIREMENTS FOR THE STUDENTS:</w:t>
      </w:r>
      <w:r w:rsidRPr="0048184C">
        <w:rPr>
          <w:rFonts w:ascii="Calibri" w:hAnsi="Calibri" w:cs="Arial"/>
          <w:sz w:val="22"/>
          <w:szCs w:val="22"/>
        </w:rPr>
        <w:tab/>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List specific course assessments such as class participation, tests, homework assignments, make-up procedures, etc.</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ATTENDANCE POLICY:</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The professor’s specific policy concerning absence. (The College policy on attendance is in the Catalog, and defers to the professor.)</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GRADING POLICY:</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Include numerical ranges for letter grades; the following is a range commonly used by many faculty:</w:t>
      </w:r>
    </w:p>
    <w:p w:rsidR="00D33A61" w:rsidRPr="0048184C" w:rsidRDefault="00D33A61" w:rsidP="00DA66CF">
      <w:pPr>
        <w:pStyle w:val="ListParagraph"/>
        <w:rPr>
          <w:rFonts w:ascii="Calibri" w:hAnsi="Calibri" w:cs="Arial"/>
          <w:sz w:val="22"/>
          <w:szCs w:val="22"/>
        </w:rPr>
      </w:pP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90 - 100      =      A</w:t>
      </w: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80 - 89        =      B</w:t>
      </w: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70 - 79        =      C</w:t>
      </w: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60 - 69        =      D</w:t>
      </w:r>
    </w:p>
    <w:p w:rsidR="00D33A61" w:rsidRPr="0048184C" w:rsidRDefault="00D33A61" w:rsidP="00DA66CF">
      <w:pPr>
        <w:ind w:left="2880"/>
        <w:rPr>
          <w:rFonts w:ascii="Calibri" w:hAnsi="Calibri" w:cs="Arial"/>
          <w:sz w:val="22"/>
          <w:szCs w:val="22"/>
        </w:rPr>
      </w:pPr>
      <w:r w:rsidRPr="0048184C">
        <w:rPr>
          <w:rFonts w:ascii="Calibri" w:hAnsi="Calibri" w:cs="Arial"/>
          <w:sz w:val="22"/>
          <w:szCs w:val="22"/>
        </w:rPr>
        <w:t>Below 60    =      F</w:t>
      </w:r>
    </w:p>
    <w:p w:rsidR="00D33A61" w:rsidRPr="0048184C" w:rsidRDefault="00D33A61" w:rsidP="00DA66CF">
      <w:pPr>
        <w:ind w:left="720"/>
        <w:rPr>
          <w:rFonts w:ascii="Calibri" w:hAnsi="Calibri" w:cs="Arial"/>
          <w:sz w:val="22"/>
          <w:szCs w:val="22"/>
        </w:rPr>
      </w:pP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(Note:  The “incomplete” grade [“I”] should be given only when unusual circumstances warrant. An “incomplete” is not a substitute for a “D,” “F,” or “W.” Refer to the policy on “incomplete grades.)</w:t>
      </w:r>
    </w:p>
    <w:p w:rsidR="00D33A61" w:rsidRPr="0048184C" w:rsidRDefault="00D33A61" w:rsidP="00DA66CF">
      <w:pPr>
        <w:ind w:left="720"/>
        <w:rPr>
          <w:rFonts w:ascii="Calibri" w:hAnsi="Calibri" w:cs="Arial"/>
          <w:b/>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REQUIRED COURSE MATERIALS:</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(In correct bibliographic format.)</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RESERVED MATERIALS FOR THE COURSE:</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Other special learning resources.</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CLASS SCHEDULE:</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 xml:space="preserve">This section includes assignments for each class meeting or unit, along with scheduled </w:t>
      </w:r>
      <w:r w:rsidR="00822596" w:rsidRPr="0048184C">
        <w:rPr>
          <w:rFonts w:ascii="Calibri" w:hAnsi="Calibri" w:cs="Arial"/>
          <w:sz w:val="22"/>
          <w:szCs w:val="22"/>
        </w:rPr>
        <w:t>Library activities</w:t>
      </w:r>
      <w:r w:rsidRPr="0048184C">
        <w:rPr>
          <w:rFonts w:ascii="Calibri" w:hAnsi="Calibri" w:cs="Arial"/>
          <w:sz w:val="22"/>
          <w:szCs w:val="22"/>
        </w:rPr>
        <w:t xml:space="preserve"> and other scheduled support, including scheduled tests.</w:t>
      </w:r>
    </w:p>
    <w:p w:rsidR="00D33A61" w:rsidRPr="0048184C" w:rsidRDefault="00D33A61" w:rsidP="00DA66CF">
      <w:pPr>
        <w:ind w:left="720"/>
        <w:rPr>
          <w:rFonts w:ascii="Calibri" w:hAnsi="Calibri" w:cs="Arial"/>
          <w:sz w:val="22"/>
          <w:szCs w:val="22"/>
        </w:rPr>
      </w:pPr>
    </w:p>
    <w:p w:rsidR="00D33A61" w:rsidRPr="0048184C" w:rsidRDefault="00D33A61" w:rsidP="00BE594D">
      <w:pPr>
        <w:numPr>
          <w:ilvl w:val="0"/>
          <w:numId w:val="3"/>
        </w:numPr>
        <w:suppressAutoHyphens w:val="0"/>
        <w:rPr>
          <w:rFonts w:ascii="Calibri" w:hAnsi="Calibri" w:cs="Arial"/>
          <w:sz w:val="22"/>
          <w:szCs w:val="22"/>
        </w:rPr>
      </w:pPr>
      <w:r w:rsidRPr="0048184C">
        <w:rPr>
          <w:rFonts w:ascii="Calibri" w:hAnsi="Calibri" w:cs="Arial"/>
          <w:b/>
          <w:sz w:val="22"/>
          <w:szCs w:val="22"/>
          <w:u w:val="single"/>
        </w:rPr>
        <w:t>ANY OTHER INFORMATION OR CLASS PROCEDURES OR POLICIES:</w:t>
      </w:r>
      <w:r w:rsidRPr="0048184C">
        <w:rPr>
          <w:rFonts w:ascii="Calibri" w:hAnsi="Calibri" w:cs="Arial"/>
          <w:sz w:val="22"/>
          <w:szCs w:val="22"/>
        </w:rPr>
        <w:t xml:space="preserve">  </w:t>
      </w:r>
    </w:p>
    <w:p w:rsidR="00D33A61" w:rsidRPr="0048184C" w:rsidRDefault="00D33A61" w:rsidP="00DA66CF">
      <w:pPr>
        <w:ind w:left="720"/>
        <w:rPr>
          <w:rFonts w:ascii="Calibri" w:hAnsi="Calibri" w:cs="Arial"/>
          <w:sz w:val="22"/>
          <w:szCs w:val="22"/>
        </w:rPr>
      </w:pPr>
      <w:r w:rsidRPr="0048184C">
        <w:rPr>
          <w:rFonts w:ascii="Calibri" w:hAnsi="Calibri" w:cs="Arial"/>
          <w:sz w:val="22"/>
          <w:szCs w:val="22"/>
        </w:rPr>
        <w:t>(Which would be useful to the students in the class.)</w:t>
      </w:r>
    </w:p>
    <w:sectPr w:rsidR="00D33A61" w:rsidRPr="0048184C" w:rsidSect="00D33A6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67" w:rsidRDefault="00DA5F67" w:rsidP="003A608C">
      <w:r>
        <w:separator/>
      </w:r>
    </w:p>
  </w:endnote>
  <w:endnote w:type="continuationSeparator" w:id="0">
    <w:p w:rsidR="00DA5F67" w:rsidRDefault="00DA5F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61" w:rsidRPr="0056733A" w:rsidRDefault="00D32C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00D33A61" w:rsidRPr="00583E5E">
      <w:rPr>
        <w:rFonts w:ascii="Calibri" w:hAnsi="Calibri" w:cs="Arial"/>
        <w:sz w:val="22"/>
        <w:szCs w:val="22"/>
      </w:rPr>
      <w:tab/>
    </w:r>
    <w:r w:rsidR="00D33A61" w:rsidRPr="00583E5E">
      <w:rPr>
        <w:rFonts w:ascii="Calibri" w:hAnsi="Calibri" w:cs="Arial"/>
        <w:sz w:val="22"/>
        <w:szCs w:val="22"/>
      </w:rPr>
      <w:tab/>
      <w:t xml:space="preserve">Page </w:t>
    </w:r>
    <w:r w:rsidR="00D33A61" w:rsidRPr="00583E5E">
      <w:rPr>
        <w:rFonts w:ascii="Calibri" w:hAnsi="Calibri" w:cs="Arial"/>
        <w:sz w:val="22"/>
        <w:szCs w:val="22"/>
      </w:rPr>
      <w:fldChar w:fldCharType="begin"/>
    </w:r>
    <w:r w:rsidR="00D33A61" w:rsidRPr="00583E5E">
      <w:rPr>
        <w:rFonts w:ascii="Calibri" w:hAnsi="Calibri" w:cs="Arial"/>
        <w:sz w:val="22"/>
        <w:szCs w:val="22"/>
      </w:rPr>
      <w:instrText xml:space="preserve"> PAGE   \* MERGEFORMAT </w:instrText>
    </w:r>
    <w:r w:rsidR="00D33A61" w:rsidRPr="00583E5E">
      <w:rPr>
        <w:rFonts w:ascii="Calibri" w:hAnsi="Calibri" w:cs="Arial"/>
        <w:sz w:val="22"/>
        <w:szCs w:val="22"/>
      </w:rPr>
      <w:fldChar w:fldCharType="separate"/>
    </w:r>
    <w:r w:rsidR="002A1894">
      <w:rPr>
        <w:rFonts w:ascii="Calibri" w:hAnsi="Calibri" w:cs="Arial"/>
        <w:noProof/>
        <w:sz w:val="22"/>
        <w:szCs w:val="22"/>
      </w:rPr>
      <w:t>3</w:t>
    </w:r>
    <w:r w:rsidR="00D33A6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61" w:rsidRPr="0095730C" w:rsidRDefault="0095730C" w:rsidP="0095730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A189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67" w:rsidRDefault="00DA5F67" w:rsidP="003A608C">
      <w:r>
        <w:separator/>
      </w:r>
    </w:p>
  </w:footnote>
  <w:footnote w:type="continuationSeparator" w:id="0">
    <w:p w:rsidR="00DA5F67" w:rsidRDefault="00DA5F6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61" w:rsidRPr="005B1FB3" w:rsidRDefault="00D33A61" w:rsidP="00747EF2">
    <w:pPr>
      <w:pStyle w:val="Header"/>
      <w:pBdr>
        <w:bottom w:val="thinThickSmallGap" w:sz="18" w:space="1" w:color="0D0D0D"/>
      </w:pBdr>
      <w:jc w:val="right"/>
    </w:pPr>
    <w:r w:rsidRPr="004134B7">
      <w:rPr>
        <w:rFonts w:ascii="Calibri" w:hAnsi="Calibri" w:cs="Arial"/>
        <w:noProof/>
        <w:sz w:val="22"/>
        <w:szCs w:val="22"/>
      </w:rPr>
      <w:t>PGY 1800C INTRO TO DIGITAL PHOTOGRAPHY</w:t>
    </w:r>
  </w:p>
  <w:p w:rsidR="00D33A61" w:rsidRPr="00F85861" w:rsidRDefault="00D33A6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30C" w:rsidRDefault="0095730C" w:rsidP="0095730C">
    <w:pPr>
      <w:pStyle w:val="Header"/>
      <w:jc w:val="right"/>
    </w:pPr>
    <w:r w:rsidRPr="00D55873">
      <w:rPr>
        <w:noProof/>
        <w:lang w:eastAsia="en-US"/>
      </w:rPr>
      <w:drawing>
        <wp:inline distT="0" distB="0" distL="0" distR="0" wp14:anchorId="3829C0F0" wp14:editId="34DB80F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5730C" w:rsidRDefault="0095730C" w:rsidP="0095730C">
    <w:pPr>
      <w:pStyle w:val="Header"/>
      <w:jc w:val="right"/>
    </w:pPr>
  </w:p>
  <w:p w:rsidR="0095730C" w:rsidRDefault="0095730C" w:rsidP="0095730C">
    <w:pPr>
      <w:pStyle w:val="Header"/>
      <w:contextualSpacing/>
      <w:jc w:val="right"/>
      <w:rPr>
        <w:b/>
        <w:color w:val="470A68"/>
        <w:sz w:val="28"/>
      </w:rPr>
    </w:pPr>
    <w:r>
      <w:rPr>
        <w:b/>
        <w:color w:val="470A68"/>
        <w:sz w:val="28"/>
      </w:rPr>
      <w:t>School of Arts, Humanities, and Social Sciences</w:t>
    </w:r>
  </w:p>
  <w:p w:rsidR="00D33A61" w:rsidRPr="0095730C" w:rsidRDefault="0095730C" w:rsidP="0095730C">
    <w:pPr>
      <w:pStyle w:val="Header"/>
      <w:contextualSpacing/>
      <w:jc w:val="right"/>
      <w:rPr>
        <w:b/>
        <w:color w:val="470A68"/>
        <w:sz w:val="28"/>
      </w:rPr>
    </w:pPr>
    <w:r>
      <w:rPr>
        <w:noProof/>
        <w:lang w:eastAsia="en-US"/>
      </w:rPr>
      <mc:AlternateContent>
        <mc:Choice Requires="wps">
          <w:drawing>
            <wp:inline distT="0" distB="0" distL="0" distR="0" wp14:anchorId="63F066E4" wp14:editId="18A811C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2957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B653610"/>
    <w:multiLevelType w:val="hybridMultilevel"/>
    <w:tmpl w:val="A15CF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A759C4"/>
    <w:multiLevelType w:val="hybridMultilevel"/>
    <w:tmpl w:val="72F83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UvMx6dZ6Rxqqyzwssp/WvcMk81KlVsbDpGP8hswhVueR4UiWq6DFfUj4+9+JjjQmwNfhk4bCducpeXCF1DweA==" w:salt="24MnHmmb5ptFl7a1pHGjN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09E"/>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0F195F"/>
    <w:rsid w:val="00100CC3"/>
    <w:rsid w:val="00103753"/>
    <w:rsid w:val="00107D75"/>
    <w:rsid w:val="001107F4"/>
    <w:rsid w:val="0011125F"/>
    <w:rsid w:val="00114FF6"/>
    <w:rsid w:val="00115498"/>
    <w:rsid w:val="00121977"/>
    <w:rsid w:val="00121F85"/>
    <w:rsid w:val="00123212"/>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1894"/>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5CD4"/>
    <w:rsid w:val="0033041C"/>
    <w:rsid w:val="00332B09"/>
    <w:rsid w:val="00341B19"/>
    <w:rsid w:val="003460E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AD7"/>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72E"/>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5C5"/>
    <w:rsid w:val="00473181"/>
    <w:rsid w:val="004731C0"/>
    <w:rsid w:val="004739AF"/>
    <w:rsid w:val="00474B51"/>
    <w:rsid w:val="0048184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050"/>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1C39"/>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4727"/>
    <w:rsid w:val="006F0396"/>
    <w:rsid w:val="006F1FB3"/>
    <w:rsid w:val="006F7A56"/>
    <w:rsid w:val="00700625"/>
    <w:rsid w:val="0070462A"/>
    <w:rsid w:val="00704633"/>
    <w:rsid w:val="00705A2D"/>
    <w:rsid w:val="00710793"/>
    <w:rsid w:val="0072009E"/>
    <w:rsid w:val="007205A7"/>
    <w:rsid w:val="00725AE3"/>
    <w:rsid w:val="00725F66"/>
    <w:rsid w:val="007273A3"/>
    <w:rsid w:val="007275A7"/>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2596"/>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03C6E"/>
    <w:rsid w:val="00923EC9"/>
    <w:rsid w:val="009243D8"/>
    <w:rsid w:val="00927493"/>
    <w:rsid w:val="009313EE"/>
    <w:rsid w:val="009338B3"/>
    <w:rsid w:val="00933CF2"/>
    <w:rsid w:val="009352A2"/>
    <w:rsid w:val="009375A2"/>
    <w:rsid w:val="00951094"/>
    <w:rsid w:val="009515FB"/>
    <w:rsid w:val="00955B08"/>
    <w:rsid w:val="0095730C"/>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BC2"/>
    <w:rsid w:val="009B5DFA"/>
    <w:rsid w:val="009C1F36"/>
    <w:rsid w:val="009C21BC"/>
    <w:rsid w:val="009C4029"/>
    <w:rsid w:val="009C5BAC"/>
    <w:rsid w:val="009C7D6B"/>
    <w:rsid w:val="009D26A6"/>
    <w:rsid w:val="009E0C07"/>
    <w:rsid w:val="009E274B"/>
    <w:rsid w:val="009E287B"/>
    <w:rsid w:val="009E4460"/>
    <w:rsid w:val="009E62F4"/>
    <w:rsid w:val="009E7EE7"/>
    <w:rsid w:val="009F4284"/>
    <w:rsid w:val="009F42DC"/>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1C72"/>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7E75"/>
    <w:rsid w:val="00B42380"/>
    <w:rsid w:val="00B427DB"/>
    <w:rsid w:val="00B46D55"/>
    <w:rsid w:val="00B50182"/>
    <w:rsid w:val="00B562D9"/>
    <w:rsid w:val="00B632B0"/>
    <w:rsid w:val="00B67A5A"/>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1141"/>
    <w:rsid w:val="00BF28C2"/>
    <w:rsid w:val="00C02627"/>
    <w:rsid w:val="00C034C1"/>
    <w:rsid w:val="00C12406"/>
    <w:rsid w:val="00C157B0"/>
    <w:rsid w:val="00C27530"/>
    <w:rsid w:val="00C3403C"/>
    <w:rsid w:val="00C3496D"/>
    <w:rsid w:val="00C34A0A"/>
    <w:rsid w:val="00C3595D"/>
    <w:rsid w:val="00C36AF3"/>
    <w:rsid w:val="00C36CBD"/>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2CFE"/>
    <w:rsid w:val="00D33A61"/>
    <w:rsid w:val="00D46A2E"/>
    <w:rsid w:val="00D519EE"/>
    <w:rsid w:val="00D60620"/>
    <w:rsid w:val="00D64528"/>
    <w:rsid w:val="00D714E9"/>
    <w:rsid w:val="00D742A4"/>
    <w:rsid w:val="00D76860"/>
    <w:rsid w:val="00D814A0"/>
    <w:rsid w:val="00D8660E"/>
    <w:rsid w:val="00D95501"/>
    <w:rsid w:val="00DA14AB"/>
    <w:rsid w:val="00DA5F67"/>
    <w:rsid w:val="00DA66CF"/>
    <w:rsid w:val="00DA6BD2"/>
    <w:rsid w:val="00DA73E8"/>
    <w:rsid w:val="00DB1B78"/>
    <w:rsid w:val="00DB2FFA"/>
    <w:rsid w:val="00DB58DC"/>
    <w:rsid w:val="00DC2063"/>
    <w:rsid w:val="00DC2863"/>
    <w:rsid w:val="00DD347B"/>
    <w:rsid w:val="00DD4688"/>
    <w:rsid w:val="00DD7791"/>
    <w:rsid w:val="00DD7D2F"/>
    <w:rsid w:val="00DD7DD6"/>
    <w:rsid w:val="00DF0910"/>
    <w:rsid w:val="00DF189C"/>
    <w:rsid w:val="00DF2485"/>
    <w:rsid w:val="00DF59A3"/>
    <w:rsid w:val="00E04BE9"/>
    <w:rsid w:val="00E22FAD"/>
    <w:rsid w:val="00E261D0"/>
    <w:rsid w:val="00E26CBF"/>
    <w:rsid w:val="00E27682"/>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5F1A"/>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398F"/>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8B7F9C"/>
  <w15:chartTrackingRefBased/>
  <w15:docId w15:val="{5A75E577-82F3-48CD-8C34-2BDA15FB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23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7327">
      <w:bodyDiv w:val="1"/>
      <w:marLeft w:val="0"/>
      <w:marRight w:val="0"/>
      <w:marTop w:val="0"/>
      <w:marBottom w:val="0"/>
      <w:divBdr>
        <w:top w:val="none" w:sz="0" w:space="0" w:color="auto"/>
        <w:left w:val="none" w:sz="0" w:space="0" w:color="auto"/>
        <w:bottom w:val="none" w:sz="0" w:space="0" w:color="auto"/>
        <w:right w:val="none" w:sz="0" w:space="0" w:color="auto"/>
      </w:divBdr>
    </w:div>
    <w:div w:id="1260673866">
      <w:bodyDiv w:val="1"/>
      <w:marLeft w:val="0"/>
      <w:marRight w:val="0"/>
      <w:marTop w:val="0"/>
      <w:marBottom w:val="0"/>
      <w:divBdr>
        <w:top w:val="none" w:sz="0" w:space="0" w:color="auto"/>
        <w:left w:val="none" w:sz="0" w:space="0" w:color="auto"/>
        <w:bottom w:val="none" w:sz="0" w:space="0" w:color="auto"/>
        <w:right w:val="none" w:sz="0" w:space="0" w:color="auto"/>
      </w:divBdr>
    </w:div>
    <w:div w:id="1337264330">
      <w:bodyDiv w:val="1"/>
      <w:marLeft w:val="0"/>
      <w:marRight w:val="0"/>
      <w:marTop w:val="0"/>
      <w:marBottom w:val="0"/>
      <w:divBdr>
        <w:top w:val="none" w:sz="0" w:space="0" w:color="auto"/>
        <w:left w:val="none" w:sz="0" w:space="0" w:color="auto"/>
        <w:bottom w:val="none" w:sz="0" w:space="0" w:color="auto"/>
        <w:right w:val="none" w:sz="0" w:space="0" w:color="auto"/>
      </w:divBdr>
    </w:div>
    <w:div w:id="18828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3E21-CD52-4FE4-9AEC-AE672EAC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836</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2016-11-16T14:58:00Z</dcterms:created>
  <dcterms:modified xsi:type="dcterms:W3CDTF">2017-05-22T16:45:00Z</dcterms:modified>
</cp:coreProperties>
</file>