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294" w:rsidRDefault="001E0294" w:rsidP="001E0294">
      <w:pPr>
        <w:spacing w:after="240"/>
        <w:outlineLvl w:val="0"/>
        <w:rPr>
          <w:rFonts w:eastAsia="Times New Roman"/>
          <w:b/>
          <w:bCs/>
        </w:rPr>
      </w:pPr>
      <w:bookmarkStart w:id="0" w:name="_GoBack"/>
      <w:bookmarkEnd w:id="0"/>
    </w:p>
    <w:p w:rsidR="001E0294" w:rsidRDefault="001E0294" w:rsidP="001E0294">
      <w:pPr>
        <w:spacing w:after="240"/>
        <w:jc w:val="center"/>
        <w:outlineLvl w:val="0"/>
        <w:rPr>
          <w:rFonts w:eastAsia="Times New Roman"/>
          <w:b/>
          <w:bCs/>
        </w:rPr>
      </w:pPr>
      <w:r>
        <w:rPr>
          <w:rFonts w:eastAsia="Times New Roman"/>
          <w:b/>
          <w:bCs/>
        </w:rPr>
        <w:t>FSWC Lee Minutes</w:t>
      </w:r>
    </w:p>
    <w:p w:rsidR="001E0294" w:rsidRDefault="001E0294" w:rsidP="001E0294">
      <w:pPr>
        <w:spacing w:after="240"/>
        <w:jc w:val="center"/>
        <w:outlineLvl w:val="0"/>
        <w:rPr>
          <w:rFonts w:eastAsia="Times New Roman"/>
          <w:b/>
          <w:bCs/>
        </w:rPr>
      </w:pPr>
      <w:r>
        <w:rPr>
          <w:rFonts w:eastAsia="Times New Roman"/>
          <w:b/>
          <w:bCs/>
        </w:rPr>
        <w:t>April 25, 2017</w:t>
      </w:r>
    </w:p>
    <w:p w:rsidR="001E0294" w:rsidRDefault="001E0294" w:rsidP="001E0294">
      <w:pPr>
        <w:spacing w:after="240"/>
        <w:outlineLvl w:val="0"/>
        <w:rPr>
          <w:rFonts w:eastAsia="Times New Roman"/>
        </w:rPr>
      </w:pPr>
      <w:r>
        <w:rPr>
          <w:rFonts w:eastAsia="Times New Roman"/>
          <w:b/>
          <w:bCs/>
        </w:rPr>
        <w:t>From:</w:t>
      </w:r>
      <w:r>
        <w:rPr>
          <w:rFonts w:eastAsia="Times New Roman"/>
        </w:rPr>
        <w:t xml:space="preserve"> Brian </w:t>
      </w:r>
      <w:proofErr w:type="spellStart"/>
      <w:r>
        <w:rPr>
          <w:rFonts w:eastAsia="Times New Roman"/>
        </w:rPr>
        <w:t>Botts</w:t>
      </w:r>
      <w:proofErr w:type="spellEnd"/>
      <w:r>
        <w:rPr>
          <w:rFonts w:eastAsia="Times New Roman"/>
        </w:rPr>
        <w:t xml:space="preserve"> &lt;</w:t>
      </w:r>
      <w:hyperlink r:id="rId5" w:history="1">
        <w:r>
          <w:rPr>
            <w:rStyle w:val="Hyperlink"/>
            <w:rFonts w:eastAsia="Times New Roman"/>
          </w:rPr>
          <w:t>Brian.Botts@fsw.edu</w:t>
        </w:r>
      </w:hyperlink>
      <w:r>
        <w:rPr>
          <w:rFonts w:eastAsia="Times New Roman"/>
        </w:rPr>
        <w:t>&gt;</w:t>
      </w:r>
      <w:r>
        <w:rPr>
          <w:rFonts w:eastAsia="Times New Roman"/>
        </w:rPr>
        <w:br/>
      </w:r>
      <w:r>
        <w:rPr>
          <w:rFonts w:eastAsia="Times New Roman"/>
          <w:b/>
          <w:bCs/>
        </w:rPr>
        <w:t>Date:</w:t>
      </w:r>
      <w:r>
        <w:rPr>
          <w:rFonts w:eastAsia="Times New Roman"/>
        </w:rPr>
        <w:t xml:space="preserve"> April 25, 2017 at 4:58:18 PM EDT</w:t>
      </w:r>
      <w:r>
        <w:rPr>
          <w:rFonts w:eastAsia="Times New Roman"/>
        </w:rPr>
        <w:br/>
      </w:r>
      <w:r>
        <w:rPr>
          <w:rFonts w:eastAsia="Times New Roman"/>
          <w:b/>
          <w:bCs/>
        </w:rPr>
        <w:t>To:</w:t>
      </w:r>
      <w:r>
        <w:rPr>
          <w:rFonts w:eastAsia="Times New Roman"/>
        </w:rPr>
        <w:t xml:space="preserve"> "Amanda E. </w:t>
      </w:r>
      <w:proofErr w:type="spellStart"/>
      <w:r>
        <w:rPr>
          <w:rFonts w:eastAsia="Times New Roman"/>
        </w:rPr>
        <w:t>Sterk</w:t>
      </w:r>
      <w:proofErr w:type="spellEnd"/>
      <w:r>
        <w:rPr>
          <w:rFonts w:eastAsia="Times New Roman"/>
        </w:rPr>
        <w:t>" &lt;</w:t>
      </w:r>
      <w:hyperlink r:id="rId6" w:history="1">
        <w:r>
          <w:rPr>
            <w:rStyle w:val="Hyperlink"/>
            <w:rFonts w:eastAsia="Times New Roman"/>
          </w:rPr>
          <w:t>Amanda.Sterk@fsw.edu</w:t>
        </w:r>
      </w:hyperlink>
      <w:r>
        <w:rPr>
          <w:rFonts w:eastAsia="Times New Roman"/>
        </w:rPr>
        <w:t>&gt;, "Dale A. Jamison" &lt;</w:t>
      </w:r>
      <w:hyperlink r:id="rId7" w:history="1">
        <w:r>
          <w:rPr>
            <w:rStyle w:val="Hyperlink"/>
            <w:rFonts w:eastAsia="Times New Roman"/>
          </w:rPr>
          <w:t>Dale.Jamison@fsw.edu</w:t>
        </w:r>
      </w:hyperlink>
      <w:r>
        <w:rPr>
          <w:rFonts w:eastAsia="Times New Roman"/>
        </w:rPr>
        <w:t xml:space="preserve">&gt;, </w:t>
      </w:r>
      <w:proofErr w:type="spellStart"/>
      <w:r>
        <w:rPr>
          <w:rFonts w:eastAsia="Times New Roman"/>
        </w:rPr>
        <w:t>Dinu</w:t>
      </w:r>
      <w:proofErr w:type="spellEnd"/>
      <w:r>
        <w:rPr>
          <w:rFonts w:eastAsia="Times New Roman"/>
        </w:rPr>
        <w:t xml:space="preserve"> </w:t>
      </w:r>
      <w:proofErr w:type="spellStart"/>
      <w:r>
        <w:rPr>
          <w:rFonts w:eastAsia="Times New Roman"/>
        </w:rPr>
        <w:t>Claudiu</w:t>
      </w:r>
      <w:proofErr w:type="spellEnd"/>
      <w:r>
        <w:rPr>
          <w:rFonts w:eastAsia="Times New Roman"/>
        </w:rPr>
        <w:t xml:space="preserve"> </w:t>
      </w:r>
      <w:proofErr w:type="spellStart"/>
      <w:r>
        <w:rPr>
          <w:rFonts w:eastAsia="Times New Roman"/>
        </w:rPr>
        <w:t>Buzan</w:t>
      </w:r>
      <w:proofErr w:type="spellEnd"/>
      <w:r>
        <w:rPr>
          <w:rFonts w:eastAsia="Times New Roman"/>
        </w:rPr>
        <w:t xml:space="preserve"> &lt;</w:t>
      </w:r>
      <w:hyperlink r:id="rId8" w:history="1">
        <w:r>
          <w:rPr>
            <w:rStyle w:val="Hyperlink"/>
            <w:rFonts w:eastAsia="Times New Roman"/>
          </w:rPr>
          <w:t>Dinu.Buzan@fsw.edu</w:t>
        </w:r>
      </w:hyperlink>
      <w:r>
        <w:rPr>
          <w:rFonts w:eastAsia="Times New Roman"/>
        </w:rPr>
        <w:t xml:space="preserve">&gt;, "John C. </w:t>
      </w:r>
      <w:proofErr w:type="spellStart"/>
      <w:r>
        <w:rPr>
          <w:rFonts w:eastAsia="Times New Roman"/>
        </w:rPr>
        <w:t>Holik</w:t>
      </w:r>
      <w:proofErr w:type="spellEnd"/>
      <w:r>
        <w:rPr>
          <w:rFonts w:eastAsia="Times New Roman"/>
        </w:rPr>
        <w:t>" &lt;</w:t>
      </w:r>
      <w:hyperlink r:id="rId9" w:history="1">
        <w:r>
          <w:rPr>
            <w:rStyle w:val="Hyperlink"/>
            <w:rFonts w:eastAsia="Times New Roman"/>
          </w:rPr>
          <w:t>John.Holik@fsw.edu</w:t>
        </w:r>
      </w:hyperlink>
      <w:r>
        <w:rPr>
          <w:rFonts w:eastAsia="Times New Roman"/>
        </w:rPr>
        <w:t>&gt;, Joshua Frye &lt;</w:t>
      </w:r>
      <w:hyperlink r:id="rId10" w:history="1">
        <w:r>
          <w:rPr>
            <w:rStyle w:val="Hyperlink"/>
            <w:rFonts w:eastAsia="Times New Roman"/>
          </w:rPr>
          <w:t>Joshua.Frye@fsw.edu</w:t>
        </w:r>
      </w:hyperlink>
      <w:r>
        <w:rPr>
          <w:rFonts w:eastAsia="Times New Roman"/>
        </w:rPr>
        <w:t>&gt;, "Kathleen M. Reilly" &lt;</w:t>
      </w:r>
      <w:hyperlink r:id="rId11" w:history="1">
        <w:r>
          <w:rPr>
            <w:rStyle w:val="Hyperlink"/>
            <w:rFonts w:eastAsia="Times New Roman"/>
          </w:rPr>
          <w:t>Kathleen.Reilly@fsw.edu</w:t>
        </w:r>
      </w:hyperlink>
      <w:r>
        <w:rPr>
          <w:rFonts w:eastAsia="Times New Roman"/>
        </w:rPr>
        <w:t>&gt;, Kelly Buck &lt;</w:t>
      </w:r>
      <w:hyperlink r:id="rId12" w:history="1">
        <w:r>
          <w:rPr>
            <w:rStyle w:val="Hyperlink"/>
            <w:rFonts w:eastAsia="Times New Roman"/>
          </w:rPr>
          <w:t>Kelly.Buck@fsw.edu</w:t>
        </w:r>
      </w:hyperlink>
      <w:r>
        <w:rPr>
          <w:rFonts w:eastAsia="Times New Roman"/>
        </w:rPr>
        <w:t>&gt;, "Lisa A. Betz" &lt;</w:t>
      </w:r>
      <w:hyperlink r:id="rId13" w:history="1">
        <w:r>
          <w:rPr>
            <w:rStyle w:val="Hyperlink"/>
            <w:rFonts w:eastAsia="Times New Roman"/>
          </w:rPr>
          <w:t>Lisa.Betz@fsw.edu</w:t>
        </w:r>
      </w:hyperlink>
      <w:r>
        <w:rPr>
          <w:rFonts w:eastAsia="Times New Roman"/>
        </w:rPr>
        <w:t>&gt;, "Margaret N. Kemp" &lt;</w:t>
      </w:r>
      <w:hyperlink r:id="rId14" w:history="1">
        <w:r>
          <w:rPr>
            <w:rStyle w:val="Hyperlink"/>
            <w:rFonts w:eastAsia="Times New Roman"/>
          </w:rPr>
          <w:t>Margaret.Kemp@fsw.edu</w:t>
        </w:r>
      </w:hyperlink>
      <w:r>
        <w:rPr>
          <w:rFonts w:eastAsia="Times New Roman"/>
        </w:rPr>
        <w:t xml:space="preserve">&gt;, "Mark L. </w:t>
      </w:r>
      <w:proofErr w:type="spellStart"/>
      <w:r>
        <w:rPr>
          <w:rFonts w:eastAsia="Times New Roman"/>
        </w:rPr>
        <w:t>Farbotko</w:t>
      </w:r>
      <w:proofErr w:type="spellEnd"/>
      <w:r>
        <w:rPr>
          <w:rFonts w:eastAsia="Times New Roman"/>
        </w:rPr>
        <w:t>" &lt;</w:t>
      </w:r>
      <w:hyperlink r:id="rId15" w:history="1">
        <w:r>
          <w:rPr>
            <w:rStyle w:val="Hyperlink"/>
            <w:rFonts w:eastAsia="Times New Roman"/>
          </w:rPr>
          <w:t>Mark.Farbotko@fsw.edu</w:t>
        </w:r>
      </w:hyperlink>
      <w:r>
        <w:rPr>
          <w:rFonts w:eastAsia="Times New Roman"/>
        </w:rPr>
        <w:t>&gt;, Melanie Clinton &lt;</w:t>
      </w:r>
      <w:hyperlink r:id="rId16" w:history="1">
        <w:r>
          <w:rPr>
            <w:rStyle w:val="Hyperlink"/>
            <w:rFonts w:eastAsia="Times New Roman"/>
          </w:rPr>
          <w:t>Melanie.Clinton@fsw.edu</w:t>
        </w:r>
      </w:hyperlink>
      <w:r>
        <w:rPr>
          <w:rFonts w:eastAsia="Times New Roman"/>
        </w:rPr>
        <w:t>&gt;, "Mitchell F. Vitale" &lt;</w:t>
      </w:r>
      <w:hyperlink r:id="rId17" w:history="1">
        <w:r>
          <w:rPr>
            <w:rStyle w:val="Hyperlink"/>
            <w:rFonts w:eastAsia="Times New Roman"/>
          </w:rPr>
          <w:t>Mitchell.Vitale@fsw.edu</w:t>
        </w:r>
      </w:hyperlink>
      <w:r>
        <w:rPr>
          <w:rFonts w:eastAsia="Times New Roman"/>
        </w:rPr>
        <w:t>&gt;, "</w:t>
      </w:r>
      <w:proofErr w:type="spellStart"/>
      <w:r>
        <w:rPr>
          <w:rFonts w:eastAsia="Times New Roman"/>
        </w:rPr>
        <w:t>Sorileidy</w:t>
      </w:r>
      <w:proofErr w:type="spellEnd"/>
      <w:r>
        <w:rPr>
          <w:rFonts w:eastAsia="Times New Roman"/>
        </w:rPr>
        <w:t xml:space="preserve"> G. Zaragoza" &lt;</w:t>
      </w:r>
      <w:hyperlink r:id="rId18" w:history="1">
        <w:r>
          <w:rPr>
            <w:rStyle w:val="Hyperlink"/>
            <w:rFonts w:eastAsia="Times New Roman"/>
          </w:rPr>
          <w:t>Sorileidy.Zaragoza@fsw.edu</w:t>
        </w:r>
      </w:hyperlink>
      <w:r>
        <w:rPr>
          <w:rFonts w:eastAsia="Times New Roman"/>
        </w:rPr>
        <w:t xml:space="preserve">&gt;, "Stuart M. </w:t>
      </w:r>
      <w:proofErr w:type="spellStart"/>
      <w:r>
        <w:rPr>
          <w:rFonts w:eastAsia="Times New Roman"/>
        </w:rPr>
        <w:t>Westran</w:t>
      </w:r>
      <w:proofErr w:type="spellEnd"/>
      <w:r>
        <w:rPr>
          <w:rFonts w:eastAsia="Times New Roman"/>
        </w:rPr>
        <w:t>" &lt;</w:t>
      </w:r>
      <w:hyperlink r:id="rId19" w:history="1">
        <w:r>
          <w:rPr>
            <w:rStyle w:val="Hyperlink"/>
            <w:rFonts w:eastAsia="Times New Roman"/>
          </w:rPr>
          <w:t>Stuart.Westran@fsw.edu</w:t>
        </w:r>
      </w:hyperlink>
      <w:r>
        <w:rPr>
          <w:rFonts w:eastAsia="Times New Roman"/>
        </w:rPr>
        <w:t>&gt;, Therese Walker &lt;</w:t>
      </w:r>
      <w:hyperlink r:id="rId20" w:history="1">
        <w:r>
          <w:rPr>
            <w:rStyle w:val="Hyperlink"/>
            <w:rFonts w:eastAsia="Times New Roman"/>
          </w:rPr>
          <w:t>Therese.Walker@fsw.edu</w:t>
        </w:r>
      </w:hyperlink>
      <w:r>
        <w:rPr>
          <w:rFonts w:eastAsia="Times New Roman"/>
        </w:rPr>
        <w:t>&gt;</w:t>
      </w:r>
      <w:r>
        <w:rPr>
          <w:rFonts w:eastAsia="Times New Roman"/>
        </w:rPr>
        <w:br/>
      </w:r>
      <w:r>
        <w:rPr>
          <w:rFonts w:eastAsia="Times New Roman"/>
          <w:b/>
          <w:bCs/>
        </w:rPr>
        <w:t>Cc:</w:t>
      </w:r>
      <w:r>
        <w:rPr>
          <w:rFonts w:eastAsia="Times New Roman"/>
        </w:rPr>
        <w:t xml:space="preserve"> "Larry J. Miller" &lt;</w:t>
      </w:r>
      <w:hyperlink r:id="rId21" w:history="1">
        <w:r>
          <w:rPr>
            <w:rStyle w:val="Hyperlink"/>
            <w:rFonts w:eastAsia="Times New Roman"/>
          </w:rPr>
          <w:t>Lawrence.Miller@fsw.edu</w:t>
        </w:r>
      </w:hyperlink>
      <w:r>
        <w:rPr>
          <w:rFonts w:eastAsia="Times New Roman"/>
        </w:rPr>
        <w:t>&gt;</w:t>
      </w:r>
      <w:r>
        <w:rPr>
          <w:rFonts w:eastAsia="Times New Roman"/>
        </w:rPr>
        <w:br/>
      </w:r>
      <w:r>
        <w:rPr>
          <w:rFonts w:eastAsia="Times New Roman"/>
          <w:b/>
          <w:bCs/>
        </w:rPr>
        <w:t>Subject:</w:t>
      </w:r>
      <w:r>
        <w:rPr>
          <w:rFonts w:eastAsia="Times New Roman"/>
        </w:rPr>
        <w:t xml:space="preserve"> </w:t>
      </w:r>
      <w:r>
        <w:rPr>
          <w:rFonts w:eastAsia="Times New Roman"/>
          <w:b/>
          <w:bCs/>
        </w:rPr>
        <w:t>faculty meeting summary</w:t>
      </w:r>
    </w:p>
    <w:p w:rsidR="001E0294" w:rsidRDefault="001E0294" w:rsidP="001E0294">
      <w:r>
        <w:t>Items we covered today:</w:t>
      </w:r>
    </w:p>
    <w:p w:rsidR="001E0294" w:rsidRDefault="001E0294" w:rsidP="001E0294">
      <w:r>
        <w:t> </w:t>
      </w:r>
    </w:p>
    <w:p w:rsidR="001E0294" w:rsidRDefault="001E0294" w:rsidP="001E0294">
      <w:pPr>
        <w:pStyle w:val="ListParagraph"/>
        <w:numPr>
          <w:ilvl w:val="0"/>
          <w:numId w:val="1"/>
        </w:numPr>
      </w:pPr>
      <w:r>
        <w:t xml:space="preserve">Logistics for Grad Bash (busses leave by 1:00) and Shakespeare in the Park (if you’re not chaperoning the trip, your supervising scheduled activities).  </w:t>
      </w:r>
      <w:r>
        <w:rPr>
          <w:rFonts w:ascii="Wingdings" w:hAnsi="Wingdings"/>
        </w:rPr>
        <w:t></w:t>
      </w:r>
      <w:proofErr w:type="gramStart"/>
      <w:r>
        <w:t>  Good</w:t>
      </w:r>
      <w:proofErr w:type="gramEnd"/>
      <w:r>
        <w:t xml:space="preserve"> to blow off some steam this time of year……..</w:t>
      </w:r>
    </w:p>
    <w:p w:rsidR="001E0294" w:rsidRDefault="001E0294" w:rsidP="001E0294">
      <w:pPr>
        <w:pStyle w:val="ListParagraph"/>
      </w:pPr>
      <w:r>
        <w:t> </w:t>
      </w:r>
    </w:p>
    <w:p w:rsidR="001E0294" w:rsidRDefault="001E0294" w:rsidP="001E0294">
      <w:pPr>
        <w:pStyle w:val="ListParagraph"/>
        <w:numPr>
          <w:ilvl w:val="0"/>
          <w:numId w:val="1"/>
        </w:numPr>
      </w:pPr>
      <w:r>
        <w:t xml:space="preserve">Day two of FSA ELA testing tomorrow and see the other email from Dr. </w:t>
      </w:r>
      <w:proofErr w:type="spellStart"/>
      <w:r>
        <w:t>Sterk</w:t>
      </w:r>
      <w:proofErr w:type="spellEnd"/>
      <w:r>
        <w:t xml:space="preserve"> about upcoming Math testing.</w:t>
      </w:r>
    </w:p>
    <w:p w:rsidR="001E0294" w:rsidRDefault="001E0294" w:rsidP="001E0294">
      <w:r>
        <w:t> </w:t>
      </w:r>
    </w:p>
    <w:p w:rsidR="001E0294" w:rsidRDefault="001E0294" w:rsidP="001E0294">
      <w:pPr>
        <w:pStyle w:val="ListParagraph"/>
        <w:numPr>
          <w:ilvl w:val="0"/>
          <w:numId w:val="1"/>
        </w:numPr>
      </w:pPr>
      <w:r>
        <w:t xml:space="preserve">Hiring updates:  </w:t>
      </w:r>
    </w:p>
    <w:p w:rsidR="001E0294" w:rsidRDefault="001E0294" w:rsidP="001E0294">
      <w:pPr>
        <w:pStyle w:val="ListParagraph"/>
      </w:pPr>
      <w:r>
        <w:t> </w:t>
      </w:r>
    </w:p>
    <w:p w:rsidR="001E0294" w:rsidRDefault="001E0294" w:rsidP="001E0294">
      <w:pPr>
        <w:pStyle w:val="ListParagraph"/>
        <w:numPr>
          <w:ilvl w:val="2"/>
          <w:numId w:val="1"/>
        </w:numPr>
      </w:pPr>
      <w:r>
        <w:t>Social Studies - we have a short list with final interviews scheduled for next Monday.</w:t>
      </w:r>
    </w:p>
    <w:p w:rsidR="001E0294" w:rsidRDefault="001E0294" w:rsidP="001E0294">
      <w:pPr>
        <w:pStyle w:val="ListParagraph"/>
        <w:numPr>
          <w:ilvl w:val="2"/>
          <w:numId w:val="1"/>
        </w:numPr>
      </w:pPr>
      <w:r>
        <w:t>Math – Add is out and will run for 2 weeks.  Shopping for Algebra I and electives but open to options.</w:t>
      </w:r>
    </w:p>
    <w:p w:rsidR="001E0294" w:rsidRDefault="001E0294" w:rsidP="001E0294">
      <w:r>
        <w:t> </w:t>
      </w:r>
    </w:p>
    <w:p w:rsidR="001E0294" w:rsidRDefault="001E0294" w:rsidP="001E0294">
      <w:pPr>
        <w:pStyle w:val="ListParagraph"/>
        <w:numPr>
          <w:ilvl w:val="0"/>
          <w:numId w:val="1"/>
        </w:numPr>
      </w:pPr>
      <w:r>
        <w:t>Master Schedule is as discussed with various departments and just double checking for the dust to settle on the new hires.  Forgot to mention this but we will need to have a “sophomore elective selection” process before kids go home for the summer to help populate those courses.  IF you have wild ideas or “what about if” scenarios, now is the time to bring them up.</w:t>
      </w:r>
    </w:p>
    <w:p w:rsidR="001E0294" w:rsidRDefault="001E0294" w:rsidP="001E0294">
      <w:r>
        <w:t> </w:t>
      </w:r>
    </w:p>
    <w:p w:rsidR="001E0294" w:rsidRDefault="001E0294" w:rsidP="001E0294">
      <w:pPr>
        <w:pStyle w:val="ListParagraph"/>
        <w:numPr>
          <w:ilvl w:val="0"/>
          <w:numId w:val="1"/>
        </w:numPr>
      </w:pPr>
      <w:r>
        <w:t xml:space="preserve">We will return to work next year on July 31 (Monday) to facilitate starting the year with a guest speaker/consultant who will work with us for the first couple days of that pre-school week.  </w:t>
      </w:r>
    </w:p>
    <w:p w:rsidR="001E0294" w:rsidRDefault="001E0294" w:rsidP="001E0294">
      <w:pPr>
        <w:pStyle w:val="ListParagraph"/>
      </w:pPr>
      <w:r>
        <w:t> </w:t>
      </w:r>
    </w:p>
    <w:p w:rsidR="001E0294" w:rsidRDefault="001E0294" w:rsidP="001E0294">
      <w:pPr>
        <w:pStyle w:val="ListParagraph"/>
        <w:numPr>
          <w:ilvl w:val="0"/>
          <w:numId w:val="1"/>
        </w:numPr>
      </w:pPr>
      <w:r>
        <w:t xml:space="preserve">Ms. Walker and Mr. Jamison have been elected as faculty representatives to lead </w:t>
      </w:r>
      <w:proofErr w:type="gramStart"/>
      <w:r>
        <w:t>Seniors</w:t>
      </w:r>
      <w:proofErr w:type="gramEnd"/>
      <w:r>
        <w:t xml:space="preserve"> into graduation…..Congratulations!!</w:t>
      </w:r>
    </w:p>
    <w:p w:rsidR="001E0294" w:rsidRDefault="001E0294" w:rsidP="001E0294">
      <w:pPr>
        <w:pStyle w:val="ListParagraph"/>
      </w:pPr>
      <w:r>
        <w:t> </w:t>
      </w:r>
    </w:p>
    <w:p w:rsidR="001E0294" w:rsidRDefault="001E0294" w:rsidP="001E0294">
      <w:pPr>
        <w:pStyle w:val="ListParagraph"/>
        <w:numPr>
          <w:ilvl w:val="0"/>
          <w:numId w:val="1"/>
        </w:numPr>
      </w:pPr>
      <w:r>
        <w:t>Not ready to release to families yet but it looks like two Sophomore Exams (World History and English) and three (English and Human Geography for day one then Chemistry for day two).</w:t>
      </w:r>
    </w:p>
    <w:p w:rsidR="000B3AFF" w:rsidRPr="001E0294" w:rsidRDefault="000B3AFF" w:rsidP="001E0294"/>
    <w:sectPr w:rsidR="000B3AFF" w:rsidRPr="001E0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81209"/>
    <w:multiLevelType w:val="hybridMultilevel"/>
    <w:tmpl w:val="3F3C5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94"/>
    <w:rsid w:val="000B3AFF"/>
    <w:rsid w:val="001E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1C325-BFF5-415B-B47C-1DC105FA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0294"/>
    <w:rPr>
      <w:color w:val="0563C1"/>
      <w:u w:val="single"/>
    </w:rPr>
  </w:style>
  <w:style w:type="paragraph" w:styleId="ListParagraph">
    <w:name w:val="List Paragraph"/>
    <w:basedOn w:val="Normal"/>
    <w:uiPriority w:val="34"/>
    <w:qFormat/>
    <w:rsid w:val="001E02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u.Buzan@fsw.edu" TargetMode="External"/><Relationship Id="rId13" Type="http://schemas.openxmlformats.org/officeDocument/2006/relationships/hyperlink" Target="mailto:Lisa.Betz@fsw.edu" TargetMode="External"/><Relationship Id="rId18" Type="http://schemas.openxmlformats.org/officeDocument/2006/relationships/hyperlink" Target="mailto:Sorileidy.Zaragoza@fsw.edu" TargetMode="External"/><Relationship Id="rId3" Type="http://schemas.openxmlformats.org/officeDocument/2006/relationships/settings" Target="settings.xml"/><Relationship Id="rId21" Type="http://schemas.openxmlformats.org/officeDocument/2006/relationships/hyperlink" Target="mailto:Lawrence.Miller@fsw.edu" TargetMode="External"/><Relationship Id="rId7" Type="http://schemas.openxmlformats.org/officeDocument/2006/relationships/hyperlink" Target="mailto:Dale.Jamison@fsw.edu" TargetMode="External"/><Relationship Id="rId12" Type="http://schemas.openxmlformats.org/officeDocument/2006/relationships/hyperlink" Target="mailto:Kelly.Buck@fsw.edu" TargetMode="External"/><Relationship Id="rId17" Type="http://schemas.openxmlformats.org/officeDocument/2006/relationships/hyperlink" Target="mailto:Mitchell.Vitale@fsw.edu" TargetMode="External"/><Relationship Id="rId2" Type="http://schemas.openxmlformats.org/officeDocument/2006/relationships/styles" Target="styles.xml"/><Relationship Id="rId16" Type="http://schemas.openxmlformats.org/officeDocument/2006/relationships/hyperlink" Target="mailto:Melanie.Clinton@fsw.edu" TargetMode="External"/><Relationship Id="rId20" Type="http://schemas.openxmlformats.org/officeDocument/2006/relationships/hyperlink" Target="mailto:Therese.Walker@fsw.edu" TargetMode="External"/><Relationship Id="rId1" Type="http://schemas.openxmlformats.org/officeDocument/2006/relationships/numbering" Target="numbering.xml"/><Relationship Id="rId6" Type="http://schemas.openxmlformats.org/officeDocument/2006/relationships/hyperlink" Target="mailto:Amanda.Sterk@fsw.edu" TargetMode="External"/><Relationship Id="rId11" Type="http://schemas.openxmlformats.org/officeDocument/2006/relationships/hyperlink" Target="mailto:Kathleen.Reilly@fsw.edu" TargetMode="External"/><Relationship Id="rId5" Type="http://schemas.openxmlformats.org/officeDocument/2006/relationships/hyperlink" Target="mailto:Brian.Botts@fsw.edu" TargetMode="External"/><Relationship Id="rId15" Type="http://schemas.openxmlformats.org/officeDocument/2006/relationships/hyperlink" Target="mailto:Mark.Farbotko@fsw.edu" TargetMode="External"/><Relationship Id="rId23" Type="http://schemas.openxmlformats.org/officeDocument/2006/relationships/theme" Target="theme/theme1.xml"/><Relationship Id="rId10" Type="http://schemas.openxmlformats.org/officeDocument/2006/relationships/hyperlink" Target="mailto:Joshua.Frye@fsw.edu" TargetMode="External"/><Relationship Id="rId19" Type="http://schemas.openxmlformats.org/officeDocument/2006/relationships/hyperlink" Target="mailto:Stuart.Westran@fsw.edu" TargetMode="External"/><Relationship Id="rId4" Type="http://schemas.openxmlformats.org/officeDocument/2006/relationships/webSettings" Target="webSettings.xml"/><Relationship Id="rId9" Type="http://schemas.openxmlformats.org/officeDocument/2006/relationships/hyperlink" Target="mailto:John.Holik@fsw.edu" TargetMode="External"/><Relationship Id="rId14" Type="http://schemas.openxmlformats.org/officeDocument/2006/relationships/hyperlink" Target="mailto:Margaret.Kemp@fsw.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2017-05-03T13:15:00Z</dcterms:created>
  <dcterms:modified xsi:type="dcterms:W3CDTF">2017-05-03T13:17:00Z</dcterms:modified>
</cp:coreProperties>
</file>