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D88" w:rsidRDefault="000F410F" w:rsidP="000F41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Florida SouthWestern State College</w:t>
      </w:r>
    </w:p>
    <w:p w:rsidR="000F410F" w:rsidRDefault="000F410F" w:rsidP="000F41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Chapter of the Association of Florida Colleges</w:t>
      </w:r>
    </w:p>
    <w:p w:rsidR="000F410F" w:rsidRDefault="000F410F" w:rsidP="000F41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Executive Board Meeting Minutes</w:t>
      </w:r>
    </w:p>
    <w:p w:rsidR="000F410F" w:rsidRDefault="00AD7ED8" w:rsidP="00EA79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September 13</w:t>
      </w:r>
      <w:r w:rsidR="00CE27AB">
        <w:rPr>
          <w:rFonts w:ascii="Times New Roman" w:hAnsi="Times New Roman" w:cs="Times New Roman"/>
          <w:sz w:val="28"/>
          <w:szCs w:val="28"/>
        </w:rPr>
        <w:t>, 201</w:t>
      </w:r>
      <w:r w:rsidR="007C51FC">
        <w:rPr>
          <w:rFonts w:ascii="Times New Roman" w:hAnsi="Times New Roman" w:cs="Times New Roman"/>
          <w:sz w:val="28"/>
          <w:szCs w:val="28"/>
        </w:rPr>
        <w:t>6</w:t>
      </w:r>
    </w:p>
    <w:p w:rsidR="000F410F" w:rsidRPr="005A7095" w:rsidRDefault="000F410F" w:rsidP="000F41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A7095">
        <w:rPr>
          <w:rFonts w:ascii="Times New Roman" w:hAnsi="Times New Roman" w:cs="Times New Roman"/>
          <w:sz w:val="28"/>
          <w:szCs w:val="28"/>
        </w:rPr>
        <w:t>Call to Order</w:t>
      </w:r>
    </w:p>
    <w:p w:rsidR="000F410F" w:rsidRDefault="00F52F66" w:rsidP="000F410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Amy English </w:t>
      </w:r>
      <w:r w:rsidR="00AD7ED8">
        <w:rPr>
          <w:rFonts w:ascii="Times New Roman" w:hAnsi="Times New Roman" w:cs="Times New Roman"/>
          <w:sz w:val="28"/>
          <w:szCs w:val="28"/>
        </w:rPr>
        <w:t>called meeting to order at 11:35</w:t>
      </w:r>
      <w:r>
        <w:rPr>
          <w:rFonts w:ascii="Times New Roman" w:hAnsi="Times New Roman" w:cs="Times New Roman"/>
          <w:sz w:val="28"/>
          <w:szCs w:val="28"/>
        </w:rPr>
        <w:t xml:space="preserve">am. </w:t>
      </w:r>
    </w:p>
    <w:p w:rsidR="009D4638" w:rsidRDefault="009D4638" w:rsidP="000F410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Members in attendance:  Amy English, Pamela Macander, Christina Seado Vasquez</w:t>
      </w:r>
      <w:r w:rsidR="00AD7ED8">
        <w:rPr>
          <w:rFonts w:ascii="Times New Roman" w:hAnsi="Times New Roman" w:cs="Times New Roman"/>
          <w:sz w:val="28"/>
          <w:szCs w:val="28"/>
        </w:rPr>
        <w:t>, Sarah Corcoran, Jackie Beard, Jennifer Young, and Mayo Coates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410F" w:rsidRDefault="000F410F" w:rsidP="000F410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0F410F" w:rsidRPr="005A7095" w:rsidRDefault="000F410F" w:rsidP="000F41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A7095">
        <w:rPr>
          <w:rFonts w:ascii="Times New Roman" w:hAnsi="Times New Roman" w:cs="Times New Roman"/>
          <w:sz w:val="28"/>
          <w:szCs w:val="28"/>
        </w:rPr>
        <w:t>Approval of Minutes</w:t>
      </w:r>
    </w:p>
    <w:p w:rsidR="000F410F" w:rsidRDefault="00471B73" w:rsidP="000F410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Approved by </w:t>
      </w:r>
      <w:r w:rsidR="00AD7ED8">
        <w:rPr>
          <w:rFonts w:ascii="Times New Roman" w:hAnsi="Times New Roman" w:cs="Times New Roman"/>
          <w:sz w:val="28"/>
          <w:szCs w:val="28"/>
        </w:rPr>
        <w:t>Christina Seado Vasquez</w:t>
      </w:r>
      <w:r w:rsidR="000F410F">
        <w:rPr>
          <w:rFonts w:ascii="Times New Roman" w:hAnsi="Times New Roman" w:cs="Times New Roman"/>
          <w:sz w:val="28"/>
          <w:szCs w:val="28"/>
        </w:rPr>
        <w:t xml:space="preserve">; Seconded by </w:t>
      </w:r>
      <w:r w:rsidR="007D1C4C">
        <w:rPr>
          <w:rFonts w:ascii="Times New Roman" w:hAnsi="Times New Roman" w:cs="Times New Roman"/>
          <w:sz w:val="28"/>
          <w:szCs w:val="28"/>
        </w:rPr>
        <w:t>Pamela Macander</w:t>
      </w:r>
    </w:p>
    <w:p w:rsidR="000F410F" w:rsidRDefault="000F410F" w:rsidP="000F410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0F410F" w:rsidRPr="005A7095" w:rsidRDefault="000F410F" w:rsidP="000F41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A7095">
        <w:rPr>
          <w:rFonts w:ascii="Times New Roman" w:hAnsi="Times New Roman" w:cs="Times New Roman"/>
          <w:sz w:val="28"/>
          <w:szCs w:val="28"/>
        </w:rPr>
        <w:t>Treasurer’s Report</w:t>
      </w:r>
    </w:p>
    <w:p w:rsidR="000F410F" w:rsidRDefault="000F410F" w:rsidP="000F41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</w:t>
      </w:r>
      <w:r w:rsidR="00AD7ED8">
        <w:rPr>
          <w:rFonts w:ascii="Times New Roman" w:hAnsi="Times New Roman" w:cs="Times New Roman"/>
          <w:sz w:val="28"/>
          <w:szCs w:val="28"/>
        </w:rPr>
        <w:t>avel Fund: $8,100.00</w:t>
      </w:r>
    </w:p>
    <w:p w:rsidR="0079133E" w:rsidRPr="00782DA7" w:rsidRDefault="00F52F66" w:rsidP="00782DA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General Fund: $</w:t>
      </w:r>
      <w:r w:rsidR="00AD7ED8">
        <w:rPr>
          <w:rFonts w:ascii="Times New Roman" w:hAnsi="Times New Roman" w:cs="Times New Roman"/>
          <w:sz w:val="28"/>
          <w:szCs w:val="28"/>
        </w:rPr>
        <w:t>896.00</w:t>
      </w:r>
    </w:p>
    <w:p w:rsidR="00B2152F" w:rsidRPr="00B2152F" w:rsidRDefault="00B2152F" w:rsidP="00B2152F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0F410F" w:rsidRPr="005A7095" w:rsidRDefault="00782DA7" w:rsidP="000F41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A7095">
        <w:rPr>
          <w:rFonts w:ascii="Times New Roman" w:hAnsi="Times New Roman" w:cs="Times New Roman"/>
          <w:sz w:val="28"/>
          <w:szCs w:val="28"/>
        </w:rPr>
        <w:t>Membership Updates</w:t>
      </w:r>
    </w:p>
    <w:p w:rsidR="00C31D62" w:rsidRDefault="00AD7ED8" w:rsidP="007D1C4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Ice cream social has been postponed until October (possible location AA-177 at LEE)</w:t>
      </w:r>
      <w:r w:rsidR="005D0C8A">
        <w:rPr>
          <w:rFonts w:ascii="Times New Roman" w:hAnsi="Times New Roman" w:cs="Times New Roman"/>
          <w:sz w:val="28"/>
          <w:szCs w:val="28"/>
        </w:rPr>
        <w:t xml:space="preserve"> Pam will check with FSI on cost of ice cream through them (think it was $162 last year).  Maybe Mackenzie can </w:t>
      </w:r>
      <w:proofErr w:type="gramStart"/>
      <w:r w:rsidR="005D0C8A">
        <w:rPr>
          <w:rFonts w:ascii="Times New Roman" w:hAnsi="Times New Roman" w:cs="Times New Roman"/>
          <w:sz w:val="28"/>
          <w:szCs w:val="28"/>
        </w:rPr>
        <w:t>make</w:t>
      </w:r>
      <w:proofErr w:type="gramEnd"/>
      <w:r w:rsidR="005D0C8A">
        <w:rPr>
          <w:rFonts w:ascii="Times New Roman" w:hAnsi="Times New Roman" w:cs="Times New Roman"/>
          <w:sz w:val="28"/>
          <w:szCs w:val="28"/>
        </w:rPr>
        <w:t xml:space="preserve"> a flyer (Halloween themed social instead?)</w:t>
      </w:r>
    </w:p>
    <w:p w:rsidR="005D0C8A" w:rsidRPr="005D0C8A" w:rsidRDefault="005D0C8A" w:rsidP="005D0C8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Health Fair is 10/18 for Lee, 10/19 for Collier, and 10/20 for Charlotte.  We can set up a table at each location.  We need a few volunteers to man the table at each location.</w:t>
      </w:r>
    </w:p>
    <w:p w:rsidR="00B45573" w:rsidRPr="00B45573" w:rsidRDefault="00B45573" w:rsidP="00B45573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5D0C8A" w:rsidRDefault="005D0C8A" w:rsidP="005D0C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Approval of By-Laws</w:t>
      </w:r>
    </w:p>
    <w:p w:rsidR="005D0C8A" w:rsidRDefault="005D0C8A" w:rsidP="005D0C8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Article IV, section 3 – change to align with fiscal year instead of calendar year.</w:t>
      </w:r>
    </w:p>
    <w:p w:rsidR="005D0C8A" w:rsidRDefault="005D0C8A" w:rsidP="005D0C8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Discussed length of terms (1 vs. 2 year) – Everyone felt one year was not enough time to make an impact.</w:t>
      </w:r>
    </w:p>
    <w:p w:rsidR="005D0C8A" w:rsidRDefault="005D0C8A" w:rsidP="005D0C8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Section 1/9 – change Public Relations Representative to Historian and Publications Chair to reflect the duties more accurately.</w:t>
      </w:r>
      <w:r w:rsidR="005869D9">
        <w:rPr>
          <w:rFonts w:ascii="Times New Roman" w:hAnsi="Times New Roman" w:cs="Times New Roman"/>
          <w:sz w:val="28"/>
          <w:szCs w:val="28"/>
        </w:rPr>
        <w:t xml:space="preserve">  Add responsibility of working with IT to update and maintain current information on the chapter website.</w:t>
      </w:r>
    </w:p>
    <w:p w:rsidR="005D0C8A" w:rsidRDefault="005D0C8A" w:rsidP="005D0C8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869D9">
        <w:rPr>
          <w:rFonts w:ascii="Times New Roman" w:hAnsi="Times New Roman" w:cs="Times New Roman"/>
          <w:sz w:val="28"/>
          <w:szCs w:val="28"/>
        </w:rPr>
        <w:t>Clarify Treasurer’s process for the disbursement of Chapter funds.</w:t>
      </w:r>
    </w:p>
    <w:p w:rsidR="005869D9" w:rsidRDefault="005869D9" w:rsidP="005D0C8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Article V, Section 3 – Change election time to align with the fiscal year.</w:t>
      </w:r>
    </w:p>
    <w:p w:rsidR="005869D9" w:rsidRDefault="005869D9" w:rsidP="005D0C8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Article V, Section 9 – Change by-law revision to align with fiscal year.</w:t>
      </w:r>
    </w:p>
    <w:p w:rsidR="005869D9" w:rsidRDefault="005869D9" w:rsidP="005D0C8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Article X, Section 2 – Remove coordination with institutional research for voting.</w:t>
      </w:r>
    </w:p>
    <w:p w:rsidR="005869D9" w:rsidRDefault="005869D9" w:rsidP="005869D9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5D0C8A" w:rsidRPr="005D0C8A" w:rsidRDefault="005D0C8A" w:rsidP="005D0C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Update on events</w:t>
      </w:r>
    </w:p>
    <w:p w:rsidR="007D1C4C" w:rsidRDefault="007D1C4C" w:rsidP="004B506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Annual Conference is November 1 thru November 3</w:t>
      </w:r>
      <w:r w:rsidRPr="007D1C4C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1C4C" w:rsidRDefault="005869D9" w:rsidP="007D1C4C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Need donation for Burst the Balloon, maybe do a 50/25/25 raffle.  50% to winner, 25% to </w:t>
      </w:r>
      <w:proofErr w:type="gramStart"/>
      <w:r>
        <w:rPr>
          <w:rFonts w:ascii="Times New Roman" w:hAnsi="Times New Roman" w:cs="Times New Roman"/>
          <w:sz w:val="28"/>
          <w:szCs w:val="28"/>
        </w:rPr>
        <w:t>Burst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the Balloon and 25% to the Chapter.</w:t>
      </w:r>
    </w:p>
    <w:p w:rsidR="007D1C4C" w:rsidRDefault="005869D9" w:rsidP="007D1C4C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Contact the Foundation or Student Engagement to obtain FSW swag donations.</w:t>
      </w:r>
    </w:p>
    <w:p w:rsidR="007D1C4C" w:rsidRDefault="005869D9" w:rsidP="007D1C4C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Need 3 – 4 small door prizes.</w:t>
      </w:r>
    </w:p>
    <w:p w:rsidR="005869D9" w:rsidRDefault="005869D9" w:rsidP="005869D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Service Project – Collect toys for Arnold Palmer (collection locations could be Jen Young for Lee, Mayo for Collier, Joyce for Charlotte, and Amy for Hendry)</w:t>
      </w:r>
    </w:p>
    <w:p w:rsidR="007D1C4C" w:rsidRDefault="005869D9" w:rsidP="007D1C4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Look at setting up a Canvas page for AFC</w:t>
      </w:r>
    </w:p>
    <w:p w:rsidR="007D1C4C" w:rsidRPr="007D1C4C" w:rsidRDefault="007D1C4C" w:rsidP="007D1C4C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821AF3" w:rsidRPr="007D1C4C" w:rsidRDefault="00821AF3" w:rsidP="007D1C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Speaker Suggestions</w:t>
      </w:r>
    </w:p>
    <w:p w:rsidR="00FB6CB2" w:rsidRPr="00FB6CB2" w:rsidRDefault="005869D9" w:rsidP="00FB6CB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Haitian/American club</w:t>
      </w:r>
      <w:r w:rsidR="00FB6CB2">
        <w:rPr>
          <w:rFonts w:ascii="Times New Roman" w:hAnsi="Times New Roman" w:cs="Times New Roman"/>
          <w:sz w:val="28"/>
          <w:szCs w:val="28"/>
        </w:rPr>
        <w:t xml:space="preserve"> (maybe check with Matt Holliday)</w:t>
      </w:r>
    </w:p>
    <w:p w:rsidR="004A1D87" w:rsidRPr="00C31D62" w:rsidRDefault="004A1D87" w:rsidP="004A1D87">
      <w:pPr>
        <w:pStyle w:val="ListParagraph"/>
        <w:spacing w:after="0"/>
        <w:ind w:left="2160"/>
        <w:rPr>
          <w:rFonts w:ascii="Times New Roman" w:hAnsi="Times New Roman" w:cs="Times New Roman"/>
          <w:sz w:val="28"/>
          <w:szCs w:val="28"/>
        </w:rPr>
      </w:pPr>
    </w:p>
    <w:p w:rsidR="004A1D87" w:rsidRPr="00821AF3" w:rsidRDefault="00B45573" w:rsidP="00821AF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21AF3">
        <w:rPr>
          <w:rFonts w:ascii="Times New Roman" w:hAnsi="Times New Roman" w:cs="Times New Roman"/>
          <w:sz w:val="28"/>
          <w:szCs w:val="28"/>
        </w:rPr>
        <w:t>Open Forum</w:t>
      </w:r>
    </w:p>
    <w:p w:rsidR="00821AF3" w:rsidRPr="007D1C4C" w:rsidRDefault="00FB6CB2" w:rsidP="00821AF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Cancel December meeting, look at a larger AFC kick off in January.</w:t>
      </w:r>
    </w:p>
    <w:p w:rsidR="007D1C4C" w:rsidRPr="007D1C4C" w:rsidRDefault="00FB6CB2" w:rsidP="00821AF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Jennifer will send out revised By-Laws, everyone on the E-board must approve the changes before it can be voted on by members</w:t>
      </w:r>
    </w:p>
    <w:p w:rsidR="007D1C4C" w:rsidRPr="007D1C4C" w:rsidRDefault="007D1C4C" w:rsidP="007D1C4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Certified College Professional course opportunity.  Need to gauge interest and look at possible scholarship to assist members who wish to complete the certification.  One year commitment.</w:t>
      </w:r>
    </w:p>
    <w:p w:rsidR="00821AF3" w:rsidRPr="00821AF3" w:rsidRDefault="00821AF3" w:rsidP="00821AF3">
      <w:pPr>
        <w:pStyle w:val="ListParagraph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B375E6" w:rsidRDefault="00B375E6" w:rsidP="00B375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Executive </w:t>
      </w:r>
      <w:r w:rsidR="00FB6CB2">
        <w:rPr>
          <w:rFonts w:ascii="Times New Roman" w:hAnsi="Times New Roman" w:cs="Times New Roman"/>
          <w:sz w:val="28"/>
          <w:szCs w:val="28"/>
        </w:rPr>
        <w:t>Board Meeting adjourned at 12:32</w:t>
      </w:r>
      <w:r>
        <w:rPr>
          <w:rFonts w:ascii="Times New Roman" w:hAnsi="Times New Roman" w:cs="Times New Roman"/>
          <w:sz w:val="28"/>
          <w:szCs w:val="28"/>
        </w:rPr>
        <w:t>pm.</w:t>
      </w:r>
    </w:p>
    <w:p w:rsidR="00B375E6" w:rsidRPr="00B375E6" w:rsidRDefault="00B375E6" w:rsidP="00B375E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375E6" w:rsidRDefault="00B375E6" w:rsidP="00B375E6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B375E6" w:rsidRPr="00B375E6" w:rsidRDefault="00B375E6" w:rsidP="00B375E6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Minutes submitted by: </w:t>
      </w:r>
      <w:r w:rsidR="00B45573">
        <w:rPr>
          <w:rFonts w:ascii="Times New Roman" w:hAnsi="Times New Roman" w:cs="Times New Roman"/>
          <w:sz w:val="28"/>
          <w:szCs w:val="28"/>
        </w:rPr>
        <w:t>Sarah Corcoran</w:t>
      </w:r>
    </w:p>
    <w:sectPr w:rsidR="00B375E6" w:rsidRPr="00B37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739B5"/>
    <w:multiLevelType w:val="hybridMultilevel"/>
    <w:tmpl w:val="5164EBCE"/>
    <w:lvl w:ilvl="0" w:tplc="443C0A24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DC751A"/>
    <w:multiLevelType w:val="hybridMultilevel"/>
    <w:tmpl w:val="9F0654D4"/>
    <w:lvl w:ilvl="0" w:tplc="E5466352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5069AE"/>
    <w:multiLevelType w:val="hybridMultilevel"/>
    <w:tmpl w:val="F230CD88"/>
    <w:lvl w:ilvl="0" w:tplc="5364A0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77D6BB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D3336"/>
    <w:multiLevelType w:val="hybridMultilevel"/>
    <w:tmpl w:val="377C16B4"/>
    <w:lvl w:ilvl="0" w:tplc="4ABA336E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942E2E"/>
    <w:multiLevelType w:val="hybridMultilevel"/>
    <w:tmpl w:val="89A4BC0E"/>
    <w:lvl w:ilvl="0" w:tplc="F7181BE6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6583ED0"/>
    <w:multiLevelType w:val="hybridMultilevel"/>
    <w:tmpl w:val="D52446EC"/>
    <w:lvl w:ilvl="0" w:tplc="BF8271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8596B"/>
    <w:multiLevelType w:val="hybridMultilevel"/>
    <w:tmpl w:val="6E6A3176"/>
    <w:lvl w:ilvl="0" w:tplc="592A28E0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09A499D"/>
    <w:multiLevelType w:val="hybridMultilevel"/>
    <w:tmpl w:val="7480D1DE"/>
    <w:lvl w:ilvl="0" w:tplc="9508F688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CE41AA2"/>
    <w:multiLevelType w:val="hybridMultilevel"/>
    <w:tmpl w:val="146CD578"/>
    <w:lvl w:ilvl="0" w:tplc="C6C27D16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FD02143"/>
    <w:multiLevelType w:val="hybridMultilevel"/>
    <w:tmpl w:val="3B4A172C"/>
    <w:lvl w:ilvl="0" w:tplc="13BA4C86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8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10F"/>
    <w:rsid w:val="000F410F"/>
    <w:rsid w:val="002445AF"/>
    <w:rsid w:val="002C0CB8"/>
    <w:rsid w:val="003346AA"/>
    <w:rsid w:val="00471B73"/>
    <w:rsid w:val="004A1D87"/>
    <w:rsid w:val="004B0127"/>
    <w:rsid w:val="004F3B20"/>
    <w:rsid w:val="00533B77"/>
    <w:rsid w:val="00537364"/>
    <w:rsid w:val="005869D9"/>
    <w:rsid w:val="005A7095"/>
    <w:rsid w:val="005D0C8A"/>
    <w:rsid w:val="00782DA7"/>
    <w:rsid w:val="0079133E"/>
    <w:rsid w:val="007C51FC"/>
    <w:rsid w:val="007D1C4C"/>
    <w:rsid w:val="00821AF3"/>
    <w:rsid w:val="008A02A0"/>
    <w:rsid w:val="00956E54"/>
    <w:rsid w:val="009736DC"/>
    <w:rsid w:val="009D4638"/>
    <w:rsid w:val="00AD7ED8"/>
    <w:rsid w:val="00AF0CF5"/>
    <w:rsid w:val="00B2152F"/>
    <w:rsid w:val="00B375E6"/>
    <w:rsid w:val="00B45573"/>
    <w:rsid w:val="00BA4C57"/>
    <w:rsid w:val="00C31D62"/>
    <w:rsid w:val="00CC5FBA"/>
    <w:rsid w:val="00CE27AB"/>
    <w:rsid w:val="00E176EC"/>
    <w:rsid w:val="00EA79FF"/>
    <w:rsid w:val="00F20D88"/>
    <w:rsid w:val="00F52F66"/>
    <w:rsid w:val="00F56883"/>
    <w:rsid w:val="00FB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B4270D-15FD-4CE4-8D26-CB73713F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English</dc:creator>
  <cp:keywords/>
  <dc:description/>
  <cp:lastModifiedBy>Pamela M. Macander</cp:lastModifiedBy>
  <cp:revision>2</cp:revision>
  <dcterms:created xsi:type="dcterms:W3CDTF">2017-02-22T19:51:00Z</dcterms:created>
  <dcterms:modified xsi:type="dcterms:W3CDTF">2017-02-22T19:51:00Z</dcterms:modified>
</cp:coreProperties>
</file>