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02" w:rsidRDefault="00B53E8A">
      <w:r>
        <w:rPr>
          <w:b/>
          <w:bCs/>
          <w:noProof/>
          <w:sz w:val="28"/>
        </w:rPr>
        <w:drawing>
          <wp:anchor distT="0" distB="0" distL="114300" distR="114300" simplePos="0" relativeHeight="251670528" behindDoc="1" locked="0" layoutInCell="1" allowOverlap="1" wp14:anchorId="06871D08" wp14:editId="08715D41">
            <wp:simplePos x="0" y="0"/>
            <wp:positionH relativeFrom="column">
              <wp:posOffset>4810125</wp:posOffset>
            </wp:positionH>
            <wp:positionV relativeFrom="paragraph">
              <wp:posOffset>1905</wp:posOffset>
            </wp:positionV>
            <wp:extent cx="2190115" cy="772160"/>
            <wp:effectExtent l="0" t="0" r="635" b="8890"/>
            <wp:wrapThrough wrapText="bothSides">
              <wp:wrapPolygon edited="0">
                <wp:start x="0" y="0"/>
                <wp:lineTo x="0" y="21316"/>
                <wp:lineTo x="21418" y="21316"/>
                <wp:lineTo x="2141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115" cy="772160"/>
                    </a:xfrm>
                    <a:prstGeom prst="rect">
                      <a:avLst/>
                    </a:prstGeom>
                    <a:noFill/>
                  </pic:spPr>
                </pic:pic>
              </a:graphicData>
            </a:graphic>
            <wp14:sizeRelH relativeFrom="page">
              <wp14:pctWidth>0</wp14:pctWidth>
            </wp14:sizeRelH>
            <wp14:sizeRelV relativeFrom="page">
              <wp14:pctHeight>0</wp14:pctHeight>
            </wp14:sizeRelV>
          </wp:anchor>
        </w:drawing>
      </w:r>
      <w:r w:rsidR="009D0333">
        <w:rPr>
          <w:noProof/>
        </w:rPr>
        <mc:AlternateContent>
          <mc:Choice Requires="wps">
            <w:drawing>
              <wp:anchor distT="0" distB="0" distL="114300" distR="114300" simplePos="0" relativeHeight="251660288" behindDoc="0" locked="0" layoutInCell="1" allowOverlap="1" wp14:anchorId="5D389F38" wp14:editId="604104C7">
                <wp:simplePos x="0" y="0"/>
                <wp:positionH relativeFrom="column">
                  <wp:posOffset>74546</wp:posOffset>
                </wp:positionH>
                <wp:positionV relativeFrom="paragraph">
                  <wp:posOffset>-51184</wp:posOffset>
                </wp:positionV>
                <wp:extent cx="4391025" cy="829310"/>
                <wp:effectExtent l="0" t="0" r="2857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829310"/>
                        </a:xfrm>
                        <a:prstGeom prst="rect">
                          <a:avLst/>
                        </a:prstGeom>
                        <a:solidFill>
                          <a:srgbClr val="FFFFFF"/>
                        </a:solidFill>
                        <a:ln w="9525">
                          <a:solidFill>
                            <a:srgbClr val="000000"/>
                          </a:solidFill>
                          <a:miter lim="800000"/>
                          <a:headEnd/>
                          <a:tailEnd/>
                        </a:ln>
                      </wps:spPr>
                      <wps:txbx>
                        <w:txbxContent>
                          <w:p w:rsidR="00A85017" w:rsidRPr="008B412A" w:rsidRDefault="00A85017">
                            <w:pPr>
                              <w:rPr>
                                <w:rFonts w:ascii="Arial" w:hAnsi="Arial" w:cs="Arial"/>
                                <w:b/>
                                <w:color w:val="FF0000"/>
                                <w:sz w:val="28"/>
                                <w:szCs w:val="28"/>
                              </w:rPr>
                            </w:pPr>
                            <w:r w:rsidRPr="008B412A">
                              <w:rPr>
                                <w:rFonts w:ascii="Arial" w:hAnsi="Arial" w:cs="Arial"/>
                                <w:b/>
                                <w:sz w:val="28"/>
                                <w:szCs w:val="28"/>
                              </w:rPr>
                              <w:t>SAFETY COMMITTEE</w:t>
                            </w:r>
                            <w:r w:rsidRPr="008B412A">
                              <w:rPr>
                                <w:rFonts w:ascii="Arial" w:hAnsi="Arial" w:cs="Arial"/>
                                <w:b/>
                                <w:sz w:val="28"/>
                                <w:szCs w:val="28"/>
                              </w:rPr>
                              <w:tab/>
                            </w:r>
                            <w:r w:rsidRPr="008B412A">
                              <w:rPr>
                                <w:rFonts w:ascii="Arial" w:hAnsi="Arial" w:cs="Arial"/>
                                <w:b/>
                                <w:color w:val="FF0000"/>
                                <w:sz w:val="28"/>
                                <w:szCs w:val="28"/>
                              </w:rPr>
                              <w:t xml:space="preserve">  </w:t>
                            </w:r>
                            <w:r w:rsidRPr="008B412A">
                              <w:rPr>
                                <w:rFonts w:ascii="Arial" w:hAnsi="Arial" w:cs="Arial"/>
                                <w:b/>
                                <w:sz w:val="28"/>
                                <w:szCs w:val="28"/>
                              </w:rPr>
                              <w:t xml:space="preserve">          </w:t>
                            </w:r>
                          </w:p>
                          <w:p w:rsidR="00A85017" w:rsidRPr="008B412A" w:rsidRDefault="00A85017" w:rsidP="00FE4DC3">
                            <w:pPr>
                              <w:spacing w:after="0"/>
                              <w:rPr>
                                <w:rFonts w:ascii="Arial" w:hAnsi="Arial" w:cs="Arial"/>
                                <w:b/>
                                <w:sz w:val="18"/>
                                <w:szCs w:val="18"/>
                              </w:rPr>
                            </w:pPr>
                            <w:r w:rsidRPr="008B412A">
                              <w:rPr>
                                <w:rFonts w:ascii="Arial" w:hAnsi="Arial" w:cs="Arial"/>
                                <w:b/>
                                <w:sz w:val="28"/>
                                <w:szCs w:val="28"/>
                              </w:rPr>
                              <w:t xml:space="preserve">MEETING MINUTES:      </w:t>
                            </w:r>
                            <w:r w:rsidR="005604AC" w:rsidRPr="008B412A">
                              <w:rPr>
                                <w:rFonts w:ascii="Arial" w:hAnsi="Arial" w:cs="Arial"/>
                                <w:b/>
                                <w:sz w:val="28"/>
                                <w:szCs w:val="28"/>
                              </w:rPr>
                              <w:t>September 24, 2015</w:t>
                            </w:r>
                          </w:p>
                          <w:p w:rsidR="00A85017" w:rsidRPr="00FE4DC3" w:rsidRDefault="00A85017">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sidRPr="008B412A">
                              <w:rPr>
                                <w:rFonts w:ascii="Arial" w:hAnsi="Arial" w:cs="Arial"/>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389F38" id="_x0000_t202" coordsize="21600,21600" o:spt="202" path="m,l,21600r21600,l21600,xe">
                <v:stroke joinstyle="miter"/>
                <v:path gradientshapeok="t" o:connecttype="rect"/>
              </v:shapetype>
              <v:shape id="Text Box 2" o:spid="_x0000_s1026" type="#_x0000_t202" style="position:absolute;margin-left:5.85pt;margin-top:-4.05pt;width:345.75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">
                <v:textbox>
                  <w:txbxContent>
                    <w:p w:rsidR="00A85017" w:rsidRPr="008B412A" w:rsidRDefault="00A85017">
                      <w:pPr>
                        <w:rPr>
                          <w:rFonts w:ascii="Arial" w:hAnsi="Arial" w:cs="Arial"/>
                          <w:b/>
                          <w:color w:val="FF0000"/>
                          <w:sz w:val="28"/>
                          <w:szCs w:val="28"/>
                        </w:rPr>
                      </w:pPr>
                      <w:r w:rsidRPr="008B412A">
                        <w:rPr>
                          <w:rFonts w:ascii="Arial" w:hAnsi="Arial" w:cs="Arial"/>
                          <w:b/>
                          <w:sz w:val="28"/>
                          <w:szCs w:val="28"/>
                        </w:rPr>
                        <w:t>SAFETY COMMITTEE</w:t>
                      </w:r>
                      <w:r w:rsidRPr="008B412A">
                        <w:rPr>
                          <w:rFonts w:ascii="Arial" w:hAnsi="Arial" w:cs="Arial"/>
                          <w:b/>
                          <w:sz w:val="28"/>
                          <w:szCs w:val="28"/>
                        </w:rPr>
                        <w:tab/>
                      </w:r>
                      <w:r w:rsidRPr="008B412A">
                        <w:rPr>
                          <w:rFonts w:ascii="Arial" w:hAnsi="Arial" w:cs="Arial"/>
                          <w:b/>
                          <w:color w:val="FF0000"/>
                          <w:sz w:val="28"/>
                          <w:szCs w:val="28"/>
                        </w:rPr>
                        <w:t xml:space="preserve">  </w:t>
                      </w:r>
                      <w:r w:rsidRPr="008B412A">
                        <w:rPr>
                          <w:rFonts w:ascii="Arial" w:hAnsi="Arial" w:cs="Arial"/>
                          <w:b/>
                          <w:sz w:val="28"/>
                          <w:szCs w:val="28"/>
                        </w:rPr>
                        <w:t xml:space="preserve">          </w:t>
                      </w:r>
                    </w:p>
                    <w:p w:rsidR="00A85017" w:rsidRPr="008B412A" w:rsidRDefault="00A85017" w:rsidP="00FE4DC3">
                      <w:pPr>
                        <w:spacing w:after="0"/>
                        <w:rPr>
                          <w:rFonts w:ascii="Arial" w:hAnsi="Arial" w:cs="Arial"/>
                          <w:b/>
                          <w:sz w:val="18"/>
                          <w:szCs w:val="18"/>
                        </w:rPr>
                      </w:pPr>
                      <w:r w:rsidRPr="008B412A">
                        <w:rPr>
                          <w:rFonts w:ascii="Arial" w:hAnsi="Arial" w:cs="Arial"/>
                          <w:b/>
                          <w:sz w:val="28"/>
                          <w:szCs w:val="28"/>
                        </w:rPr>
                        <w:t xml:space="preserve">MEETING MINUTES:      </w:t>
                      </w:r>
                      <w:r w:rsidR="005604AC" w:rsidRPr="008B412A">
                        <w:rPr>
                          <w:rFonts w:ascii="Arial" w:hAnsi="Arial" w:cs="Arial"/>
                          <w:b/>
                          <w:sz w:val="28"/>
                          <w:szCs w:val="28"/>
                        </w:rPr>
                        <w:t>September 24, 2015</w:t>
                      </w:r>
                    </w:p>
                    <w:p w:rsidR="00A85017" w:rsidRPr="00FE4DC3" w:rsidRDefault="00A85017">
                      <w:pPr>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sidRPr="008B412A">
                        <w:rPr>
                          <w:rFonts w:ascii="Arial" w:hAnsi="Arial" w:cs="Arial"/>
                        </w:rPr>
                        <w:t>Date)</w:t>
                      </w:r>
                    </w:p>
                  </w:txbxContent>
                </v:textbox>
              </v:shape>
            </w:pict>
          </mc:Fallback>
        </mc:AlternateContent>
      </w:r>
    </w:p>
    <w:p w:rsidR="00584FC6" w:rsidRDefault="00584FC6" w:rsidP="00CB6A02">
      <w:pPr>
        <w:spacing w:after="0"/>
      </w:pPr>
    </w:p>
    <w:p w:rsidR="00584FC6" w:rsidRDefault="009D0333" w:rsidP="00CB6A02">
      <w:pPr>
        <w:spacing w:after="0"/>
      </w:pPr>
      <w:r>
        <w:rPr>
          <w:noProof/>
        </w:rPr>
        <mc:AlternateContent>
          <mc:Choice Requires="wps">
            <w:drawing>
              <wp:anchor distT="0" distB="0" distL="114300" distR="114300" simplePos="0" relativeHeight="251663360" behindDoc="0" locked="0" layoutInCell="1" allowOverlap="1" wp14:anchorId="0F3FB549" wp14:editId="1A1A7D6D">
                <wp:simplePos x="0" y="0"/>
                <wp:positionH relativeFrom="column">
                  <wp:posOffset>1742986</wp:posOffset>
                </wp:positionH>
                <wp:positionV relativeFrom="paragraph">
                  <wp:posOffset>84455</wp:posOffset>
                </wp:positionV>
                <wp:extent cx="2403475" cy="10795"/>
                <wp:effectExtent l="0" t="0" r="15875" b="2730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3475"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65C37A" id="_x0000_t32" coordsize="21600,21600" o:spt="32" o:oned="t" path="m,l21600,21600e" filled="f">
                <v:path arrowok="t" fillok="f" o:connecttype="none"/>
                <o:lock v:ext="edit" shapetype="t"/>
              </v:shapetype>
              <v:shape id="AutoShape 4" o:spid="_x0000_s1026" type="#_x0000_t32" style="position:absolute;margin-left:137.25pt;margin-top:6.65pt;width:189.25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AcIQIAAD8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"/>
            </w:pict>
          </mc:Fallback>
        </mc:AlternateContent>
      </w:r>
    </w:p>
    <w:p w:rsidR="009D0333" w:rsidRDefault="009D0333" w:rsidP="00CB6A02">
      <w:pPr>
        <w:spacing w:after="0"/>
        <w:rPr>
          <w:b/>
          <w:sz w:val="24"/>
          <w:szCs w:val="24"/>
        </w:rPr>
      </w:pPr>
    </w:p>
    <w:p w:rsidR="004F12A1" w:rsidRPr="004F12A1" w:rsidRDefault="004F12A1" w:rsidP="00CB6A02">
      <w:pPr>
        <w:spacing w:after="0"/>
        <w:rPr>
          <w:b/>
          <w:sz w:val="12"/>
          <w:szCs w:val="12"/>
        </w:rPr>
      </w:pPr>
    </w:p>
    <w:p w:rsidR="004D5B1A" w:rsidRPr="008B412A" w:rsidRDefault="00512CFD" w:rsidP="00CB6A02">
      <w:pPr>
        <w:spacing w:after="0"/>
        <w:rPr>
          <w:rFonts w:ascii="Arial" w:hAnsi="Arial" w:cs="Arial"/>
          <w:b/>
        </w:rPr>
      </w:pPr>
      <w:r w:rsidRPr="008B412A">
        <w:rPr>
          <w:rFonts w:ascii="Arial" w:hAnsi="Arial" w:cs="Arial"/>
          <w:b/>
        </w:rPr>
        <w:t>SAFETY</w:t>
      </w:r>
      <w:r w:rsidR="00584FC6" w:rsidRPr="008B412A">
        <w:rPr>
          <w:rFonts w:ascii="Arial" w:hAnsi="Arial" w:cs="Arial"/>
          <w:b/>
        </w:rPr>
        <w:t xml:space="preserve"> COMMITTEE </w:t>
      </w:r>
      <w:r w:rsidR="00090BC5" w:rsidRPr="008B412A">
        <w:rPr>
          <w:rFonts w:ascii="Arial" w:hAnsi="Arial" w:cs="Arial"/>
          <w:b/>
        </w:rPr>
        <w:t>- MEMBER</w:t>
      </w:r>
      <w:r w:rsidR="00584FC6" w:rsidRPr="008B412A">
        <w:rPr>
          <w:rFonts w:ascii="Arial" w:hAnsi="Arial" w:cs="Arial"/>
          <w:b/>
        </w:rPr>
        <w:t xml:space="preserve"> </w:t>
      </w:r>
      <w:r w:rsidRPr="008B412A">
        <w:rPr>
          <w:rFonts w:ascii="Arial" w:hAnsi="Arial" w:cs="Arial"/>
          <w:b/>
        </w:rPr>
        <w:t>ATTENDANC</w:t>
      </w:r>
      <w:r w:rsidR="00584FC6" w:rsidRPr="008B412A">
        <w:rPr>
          <w:rFonts w:ascii="Arial" w:hAnsi="Arial" w:cs="Arial"/>
          <w:b/>
        </w:rPr>
        <w:t xml:space="preserve">E:   </w:t>
      </w:r>
      <w:r w:rsidR="00584FC6" w:rsidRPr="008B412A">
        <w:rPr>
          <w:rFonts w:ascii="Arial" w:hAnsi="Arial" w:cs="Arial"/>
          <w:b/>
        </w:rPr>
        <w:sym w:font="Bookshelf Symbol 7" w:char="F070"/>
      </w:r>
      <w:r w:rsidR="00584FC6" w:rsidRPr="008B412A">
        <w:rPr>
          <w:rFonts w:ascii="Arial" w:hAnsi="Arial" w:cs="Arial"/>
          <w:b/>
        </w:rPr>
        <w:t>= present</w:t>
      </w:r>
      <w:r w:rsidR="00EE0F65" w:rsidRPr="008B412A">
        <w:rPr>
          <w:rFonts w:ascii="Arial" w:hAnsi="Arial" w:cs="Arial"/>
          <w:b/>
        </w:rPr>
        <w:t xml:space="preserve">     A</w:t>
      </w:r>
      <w:r w:rsidR="00DE21BB" w:rsidRPr="008B412A">
        <w:rPr>
          <w:rFonts w:ascii="Arial" w:hAnsi="Arial" w:cs="Arial"/>
          <w:b/>
        </w:rPr>
        <w:t xml:space="preserve"> = absent</w:t>
      </w:r>
    </w:p>
    <w:p w:rsidR="004D5B1A" w:rsidRPr="004F12A1" w:rsidRDefault="004D5B1A" w:rsidP="00CB6A02">
      <w:pPr>
        <w:spacing w:after="0"/>
        <w:rPr>
          <w:b/>
          <w:sz w:val="12"/>
          <w:szCs w:val="12"/>
        </w:rPr>
      </w:pPr>
    </w:p>
    <w:tbl>
      <w:tblPr>
        <w:tblStyle w:val="TableGrid"/>
        <w:tblW w:w="11070" w:type="dxa"/>
        <w:jc w:val="center"/>
        <w:tblLayout w:type="fixed"/>
        <w:tblLook w:val="04A0" w:firstRow="1" w:lastRow="0" w:firstColumn="1" w:lastColumn="0" w:noHBand="0" w:noVBand="1"/>
      </w:tblPr>
      <w:tblGrid>
        <w:gridCol w:w="2250"/>
        <w:gridCol w:w="450"/>
        <w:gridCol w:w="2340"/>
        <w:gridCol w:w="450"/>
        <w:gridCol w:w="2430"/>
        <w:gridCol w:w="450"/>
        <w:gridCol w:w="2250"/>
        <w:gridCol w:w="450"/>
      </w:tblGrid>
      <w:tr w:rsidR="007A3B44" w:rsidTr="00B53E8A">
        <w:trPr>
          <w:jc w:val="center"/>
        </w:trPr>
        <w:tc>
          <w:tcPr>
            <w:tcW w:w="2250" w:type="dxa"/>
          </w:tcPr>
          <w:p w:rsidR="007A3B44" w:rsidRPr="008B412A" w:rsidRDefault="007A3B44" w:rsidP="00C51849">
            <w:pPr>
              <w:rPr>
                <w:rFonts w:ascii="Arial" w:hAnsi="Arial" w:cs="Arial"/>
                <w:b/>
                <w:sz w:val="20"/>
                <w:szCs w:val="20"/>
              </w:rPr>
            </w:pPr>
            <w:r w:rsidRPr="008B412A">
              <w:rPr>
                <w:rFonts w:ascii="Arial" w:hAnsi="Arial" w:cs="Arial"/>
                <w:b/>
                <w:sz w:val="20"/>
                <w:szCs w:val="20"/>
              </w:rPr>
              <w:t>Clemence, Bob</w:t>
            </w:r>
          </w:p>
          <w:p w:rsidR="00272169" w:rsidRPr="008B412A" w:rsidRDefault="007A3B44" w:rsidP="00C51849">
            <w:pPr>
              <w:rPr>
                <w:rFonts w:ascii="Arial" w:hAnsi="Arial" w:cs="Arial"/>
                <w:sz w:val="20"/>
                <w:szCs w:val="20"/>
              </w:rPr>
            </w:pPr>
            <w:r w:rsidRPr="008B412A">
              <w:rPr>
                <w:rFonts w:ascii="Arial" w:hAnsi="Arial" w:cs="Arial"/>
                <w:sz w:val="20"/>
                <w:szCs w:val="20"/>
              </w:rPr>
              <w:t xml:space="preserve">Health/Sci. </w:t>
            </w:r>
            <w:r w:rsidR="00272169" w:rsidRPr="008B412A">
              <w:rPr>
                <w:rFonts w:ascii="Arial" w:hAnsi="Arial" w:cs="Arial"/>
                <w:sz w:val="20"/>
                <w:szCs w:val="20"/>
              </w:rPr>
              <w:t>–</w:t>
            </w:r>
            <w:r w:rsidRPr="008B412A">
              <w:rPr>
                <w:rFonts w:ascii="Arial" w:hAnsi="Arial" w:cs="Arial"/>
                <w:sz w:val="20"/>
                <w:szCs w:val="20"/>
              </w:rPr>
              <w:t xml:space="preserve"> Lab</w:t>
            </w:r>
          </w:p>
          <w:p w:rsidR="007A3B44" w:rsidRPr="008B412A" w:rsidRDefault="007A3B44" w:rsidP="00C51849">
            <w:pPr>
              <w:rPr>
                <w:rFonts w:ascii="Arial" w:hAnsi="Arial" w:cs="Arial"/>
                <w:sz w:val="20"/>
                <w:szCs w:val="20"/>
              </w:rPr>
            </w:pPr>
          </w:p>
        </w:tc>
        <w:tc>
          <w:tcPr>
            <w:tcW w:w="450" w:type="dxa"/>
          </w:tcPr>
          <w:p w:rsidR="00000C15" w:rsidRPr="008B412A" w:rsidRDefault="00000C15" w:rsidP="00C51849">
            <w:pPr>
              <w:rPr>
                <w:rFonts w:ascii="Arial" w:hAnsi="Arial" w:cs="Arial"/>
                <w:b/>
                <w:sz w:val="20"/>
                <w:szCs w:val="20"/>
              </w:rPr>
            </w:pPr>
          </w:p>
          <w:p w:rsidR="00CB3747" w:rsidRPr="008B412A" w:rsidRDefault="00D00330" w:rsidP="00C51849">
            <w:pPr>
              <w:rPr>
                <w:rFonts w:ascii="Arial" w:hAnsi="Arial" w:cs="Arial"/>
                <w:b/>
                <w:sz w:val="20"/>
                <w:szCs w:val="20"/>
              </w:rPr>
            </w:pPr>
            <w:r w:rsidRPr="008B412A">
              <w:rPr>
                <w:rFonts w:ascii="Arial" w:hAnsi="Arial" w:cs="Arial"/>
                <w:b/>
                <w:sz w:val="20"/>
                <w:szCs w:val="20"/>
              </w:rPr>
              <w:sym w:font="Bookshelf Symbol 7" w:char="F070"/>
            </w:r>
          </w:p>
        </w:tc>
        <w:tc>
          <w:tcPr>
            <w:tcW w:w="2340" w:type="dxa"/>
          </w:tcPr>
          <w:p w:rsidR="003F6BAD" w:rsidRPr="008B412A" w:rsidRDefault="005061AF" w:rsidP="003F6BAD">
            <w:pPr>
              <w:rPr>
                <w:rFonts w:ascii="Arial" w:hAnsi="Arial" w:cs="Arial"/>
                <w:b/>
                <w:sz w:val="20"/>
                <w:szCs w:val="20"/>
              </w:rPr>
            </w:pPr>
            <w:r w:rsidRPr="008B412A">
              <w:rPr>
                <w:rFonts w:ascii="Arial" w:hAnsi="Arial" w:cs="Arial"/>
                <w:b/>
                <w:sz w:val="20"/>
                <w:szCs w:val="20"/>
              </w:rPr>
              <w:t>Miller, Valerie</w:t>
            </w:r>
          </w:p>
          <w:p w:rsidR="007A3B44" w:rsidRPr="008B412A" w:rsidRDefault="003F6BAD" w:rsidP="00EC56D1">
            <w:pPr>
              <w:rPr>
                <w:rFonts w:ascii="Arial" w:hAnsi="Arial" w:cs="Arial"/>
                <w:b/>
                <w:sz w:val="20"/>
                <w:szCs w:val="20"/>
              </w:rPr>
            </w:pPr>
            <w:r w:rsidRPr="008B412A">
              <w:rPr>
                <w:rFonts w:ascii="Arial" w:hAnsi="Arial" w:cs="Arial"/>
                <w:sz w:val="20"/>
                <w:szCs w:val="20"/>
              </w:rPr>
              <w:t xml:space="preserve">Committee Chair </w:t>
            </w:r>
            <w:r w:rsidR="00EC56D1" w:rsidRPr="008B412A">
              <w:rPr>
                <w:rFonts w:ascii="Arial" w:hAnsi="Arial" w:cs="Arial"/>
                <w:sz w:val="20"/>
                <w:szCs w:val="20"/>
              </w:rPr>
              <w:t>–General Counsel</w:t>
            </w:r>
          </w:p>
        </w:tc>
        <w:tc>
          <w:tcPr>
            <w:tcW w:w="450" w:type="dxa"/>
          </w:tcPr>
          <w:p w:rsidR="00CE1D7A" w:rsidRPr="008B412A" w:rsidRDefault="00CE1D7A" w:rsidP="00C51849">
            <w:pPr>
              <w:rPr>
                <w:rFonts w:ascii="Arial" w:hAnsi="Arial" w:cs="Arial"/>
                <w:b/>
                <w:sz w:val="20"/>
                <w:szCs w:val="20"/>
              </w:rPr>
            </w:pPr>
          </w:p>
          <w:p w:rsidR="007A3B44" w:rsidRPr="008B412A" w:rsidRDefault="00D00330" w:rsidP="00C51849">
            <w:pPr>
              <w:rPr>
                <w:rFonts w:ascii="Arial" w:hAnsi="Arial" w:cs="Arial"/>
                <w:b/>
                <w:sz w:val="20"/>
                <w:szCs w:val="20"/>
              </w:rPr>
            </w:pPr>
            <w:r w:rsidRPr="008B412A">
              <w:rPr>
                <w:rFonts w:ascii="Arial" w:hAnsi="Arial" w:cs="Arial"/>
                <w:b/>
                <w:sz w:val="20"/>
                <w:szCs w:val="20"/>
              </w:rPr>
              <w:sym w:font="Bookshelf Symbol 7" w:char="F070"/>
            </w:r>
          </w:p>
        </w:tc>
        <w:tc>
          <w:tcPr>
            <w:tcW w:w="2430" w:type="dxa"/>
          </w:tcPr>
          <w:p w:rsidR="003F6BAD" w:rsidRPr="008B412A" w:rsidRDefault="003F6BAD" w:rsidP="003F6BAD">
            <w:pPr>
              <w:rPr>
                <w:rFonts w:ascii="Arial" w:hAnsi="Arial" w:cs="Arial"/>
                <w:b/>
                <w:sz w:val="20"/>
                <w:szCs w:val="20"/>
              </w:rPr>
            </w:pPr>
            <w:r w:rsidRPr="008B412A">
              <w:rPr>
                <w:rFonts w:ascii="Arial" w:hAnsi="Arial" w:cs="Arial"/>
                <w:b/>
                <w:sz w:val="20"/>
                <w:szCs w:val="20"/>
              </w:rPr>
              <w:t>McCown, Dillard</w:t>
            </w:r>
          </w:p>
          <w:p w:rsidR="007A3B44" w:rsidRPr="008B412A" w:rsidRDefault="003F6BAD" w:rsidP="003F6BAD">
            <w:pPr>
              <w:rPr>
                <w:rFonts w:ascii="Arial" w:hAnsi="Arial" w:cs="Arial"/>
                <w:sz w:val="20"/>
                <w:szCs w:val="20"/>
              </w:rPr>
            </w:pPr>
            <w:r w:rsidRPr="008B412A">
              <w:rPr>
                <w:rFonts w:ascii="Arial" w:hAnsi="Arial" w:cs="Arial"/>
                <w:sz w:val="20"/>
                <w:szCs w:val="20"/>
              </w:rPr>
              <w:t>Facilities - Collier</w:t>
            </w:r>
          </w:p>
        </w:tc>
        <w:tc>
          <w:tcPr>
            <w:tcW w:w="450" w:type="dxa"/>
          </w:tcPr>
          <w:p w:rsidR="00081CF6" w:rsidRPr="008B412A" w:rsidRDefault="00081CF6" w:rsidP="00C51849">
            <w:pPr>
              <w:rPr>
                <w:rFonts w:ascii="Arial" w:hAnsi="Arial" w:cs="Arial"/>
                <w:b/>
                <w:sz w:val="20"/>
                <w:szCs w:val="20"/>
              </w:rPr>
            </w:pPr>
          </w:p>
          <w:p w:rsidR="007A3B44" w:rsidRPr="008B412A" w:rsidRDefault="00D00330" w:rsidP="00C51849">
            <w:pPr>
              <w:rPr>
                <w:rFonts w:ascii="Arial" w:hAnsi="Arial" w:cs="Arial"/>
                <w:b/>
                <w:sz w:val="20"/>
                <w:szCs w:val="20"/>
              </w:rPr>
            </w:pPr>
            <w:r w:rsidRPr="008B412A">
              <w:rPr>
                <w:rFonts w:ascii="Arial" w:hAnsi="Arial" w:cs="Arial"/>
                <w:b/>
                <w:sz w:val="20"/>
                <w:szCs w:val="20"/>
              </w:rPr>
              <w:sym w:font="Bookshelf Symbol 7" w:char="F070"/>
            </w:r>
          </w:p>
        </w:tc>
        <w:tc>
          <w:tcPr>
            <w:tcW w:w="2250" w:type="dxa"/>
          </w:tcPr>
          <w:p w:rsidR="003F6BAD" w:rsidRPr="008B412A" w:rsidRDefault="003F6BAD" w:rsidP="003F6BAD">
            <w:pPr>
              <w:rPr>
                <w:rFonts w:ascii="Arial" w:hAnsi="Arial" w:cs="Arial"/>
                <w:b/>
                <w:sz w:val="20"/>
                <w:szCs w:val="20"/>
              </w:rPr>
            </w:pPr>
            <w:r w:rsidRPr="008B412A">
              <w:rPr>
                <w:rFonts w:ascii="Arial" w:hAnsi="Arial" w:cs="Arial"/>
                <w:b/>
                <w:sz w:val="20"/>
                <w:szCs w:val="20"/>
              </w:rPr>
              <w:t>Sherman, J.R.</w:t>
            </w:r>
          </w:p>
          <w:p w:rsidR="007A3B44" w:rsidRPr="008B412A" w:rsidRDefault="003F6BAD" w:rsidP="003F6BAD">
            <w:pPr>
              <w:rPr>
                <w:rFonts w:ascii="Arial" w:hAnsi="Arial" w:cs="Arial"/>
                <w:sz w:val="20"/>
                <w:szCs w:val="20"/>
              </w:rPr>
            </w:pPr>
            <w:r w:rsidRPr="008B412A">
              <w:rPr>
                <w:rFonts w:ascii="Arial" w:hAnsi="Arial" w:cs="Arial"/>
                <w:sz w:val="20"/>
                <w:szCs w:val="20"/>
              </w:rPr>
              <w:t>Facilities – Lee</w:t>
            </w:r>
          </w:p>
        </w:tc>
        <w:tc>
          <w:tcPr>
            <w:tcW w:w="450" w:type="dxa"/>
          </w:tcPr>
          <w:p w:rsidR="00CE1D7A" w:rsidRDefault="00CE1D7A" w:rsidP="00C51849">
            <w:pPr>
              <w:rPr>
                <w:b/>
                <w:sz w:val="24"/>
                <w:szCs w:val="24"/>
              </w:rPr>
            </w:pPr>
          </w:p>
          <w:p w:rsidR="007A3B44" w:rsidRPr="00BE7459" w:rsidRDefault="00D00330" w:rsidP="00C51849">
            <w:pPr>
              <w:rPr>
                <w:b/>
              </w:rPr>
            </w:pPr>
            <w:r>
              <w:rPr>
                <w:b/>
              </w:rPr>
              <w:t>A</w:t>
            </w:r>
          </w:p>
        </w:tc>
      </w:tr>
      <w:tr w:rsidR="007A3B44" w:rsidTr="00B53E8A">
        <w:trPr>
          <w:jc w:val="center"/>
        </w:trPr>
        <w:tc>
          <w:tcPr>
            <w:tcW w:w="2250" w:type="dxa"/>
          </w:tcPr>
          <w:p w:rsidR="007266BC" w:rsidRPr="008B412A" w:rsidRDefault="007266BC" w:rsidP="007266BC">
            <w:pPr>
              <w:rPr>
                <w:rFonts w:ascii="Arial" w:hAnsi="Arial" w:cs="Arial"/>
                <w:b/>
                <w:sz w:val="20"/>
                <w:szCs w:val="20"/>
              </w:rPr>
            </w:pPr>
            <w:r w:rsidRPr="008B412A">
              <w:rPr>
                <w:rFonts w:ascii="Arial" w:hAnsi="Arial" w:cs="Arial"/>
                <w:b/>
                <w:sz w:val="20"/>
                <w:szCs w:val="20"/>
              </w:rPr>
              <w:t>Crawford, Kathleen</w:t>
            </w:r>
          </w:p>
          <w:p w:rsidR="007A3B44" w:rsidRPr="008B412A" w:rsidRDefault="007266BC" w:rsidP="007266BC">
            <w:pPr>
              <w:rPr>
                <w:rFonts w:ascii="Arial" w:hAnsi="Arial" w:cs="Arial"/>
                <w:sz w:val="20"/>
                <w:szCs w:val="20"/>
              </w:rPr>
            </w:pPr>
            <w:r w:rsidRPr="008B412A">
              <w:rPr>
                <w:rFonts w:ascii="Arial" w:hAnsi="Arial" w:cs="Arial"/>
                <w:sz w:val="20"/>
                <w:szCs w:val="20"/>
              </w:rPr>
              <w:t>Collier Campus</w:t>
            </w:r>
          </w:p>
        </w:tc>
        <w:tc>
          <w:tcPr>
            <w:tcW w:w="450" w:type="dxa"/>
          </w:tcPr>
          <w:p w:rsidR="00D00330" w:rsidRPr="008B412A" w:rsidRDefault="00D00330" w:rsidP="00C51849">
            <w:pPr>
              <w:rPr>
                <w:rFonts w:ascii="Arial" w:hAnsi="Arial" w:cs="Arial"/>
                <w:b/>
                <w:sz w:val="20"/>
                <w:szCs w:val="20"/>
              </w:rPr>
            </w:pPr>
          </w:p>
          <w:p w:rsidR="007A3B44" w:rsidRPr="008B412A" w:rsidRDefault="00D00330" w:rsidP="00C51849">
            <w:pPr>
              <w:rPr>
                <w:rFonts w:ascii="Arial" w:hAnsi="Arial" w:cs="Arial"/>
                <w:b/>
                <w:sz w:val="20"/>
                <w:szCs w:val="20"/>
              </w:rPr>
            </w:pPr>
            <w:r w:rsidRPr="008B412A">
              <w:rPr>
                <w:rFonts w:ascii="Arial" w:hAnsi="Arial" w:cs="Arial"/>
                <w:b/>
                <w:sz w:val="20"/>
                <w:szCs w:val="20"/>
              </w:rPr>
              <w:sym w:font="Bookshelf Symbol 7" w:char="F070"/>
            </w:r>
          </w:p>
        </w:tc>
        <w:tc>
          <w:tcPr>
            <w:tcW w:w="2340" w:type="dxa"/>
          </w:tcPr>
          <w:p w:rsidR="003F6BAD" w:rsidRPr="008B412A" w:rsidRDefault="003F6BAD" w:rsidP="003F6BAD">
            <w:pPr>
              <w:rPr>
                <w:rFonts w:ascii="Arial" w:hAnsi="Arial" w:cs="Arial"/>
                <w:b/>
                <w:sz w:val="20"/>
                <w:szCs w:val="20"/>
              </w:rPr>
            </w:pPr>
            <w:r w:rsidRPr="008B412A">
              <w:rPr>
                <w:rFonts w:ascii="Arial" w:hAnsi="Arial" w:cs="Arial"/>
                <w:b/>
                <w:sz w:val="20"/>
                <w:szCs w:val="20"/>
              </w:rPr>
              <w:t>Kruger, Bernie</w:t>
            </w:r>
          </w:p>
          <w:p w:rsidR="007A3B44" w:rsidRPr="008B412A" w:rsidRDefault="003F6BAD" w:rsidP="003F6BAD">
            <w:pPr>
              <w:rPr>
                <w:rFonts w:ascii="Arial" w:hAnsi="Arial" w:cs="Arial"/>
                <w:sz w:val="20"/>
                <w:szCs w:val="20"/>
              </w:rPr>
            </w:pPr>
            <w:r w:rsidRPr="008B412A">
              <w:rPr>
                <w:rFonts w:ascii="Arial" w:hAnsi="Arial" w:cs="Arial"/>
                <w:sz w:val="20"/>
                <w:szCs w:val="20"/>
              </w:rPr>
              <w:t>Facilities – Charlotte</w:t>
            </w:r>
          </w:p>
        </w:tc>
        <w:tc>
          <w:tcPr>
            <w:tcW w:w="450" w:type="dxa"/>
          </w:tcPr>
          <w:p w:rsidR="007A3B44" w:rsidRPr="008B412A" w:rsidRDefault="00D00330" w:rsidP="00C51849">
            <w:pPr>
              <w:rPr>
                <w:rFonts w:ascii="Arial" w:hAnsi="Arial" w:cs="Arial"/>
                <w:b/>
                <w:sz w:val="20"/>
                <w:szCs w:val="20"/>
              </w:rPr>
            </w:pPr>
            <w:r w:rsidRPr="008B412A">
              <w:rPr>
                <w:rFonts w:ascii="Arial" w:hAnsi="Arial" w:cs="Arial"/>
                <w:b/>
                <w:sz w:val="20"/>
                <w:szCs w:val="20"/>
              </w:rPr>
              <w:sym w:font="Bookshelf Symbol 7" w:char="F070"/>
            </w:r>
          </w:p>
        </w:tc>
        <w:tc>
          <w:tcPr>
            <w:tcW w:w="2430" w:type="dxa"/>
          </w:tcPr>
          <w:p w:rsidR="003F6BAD" w:rsidRPr="008B412A" w:rsidRDefault="003F6BAD" w:rsidP="003F6BAD">
            <w:pPr>
              <w:rPr>
                <w:rFonts w:ascii="Arial" w:hAnsi="Arial" w:cs="Arial"/>
                <w:b/>
                <w:sz w:val="20"/>
                <w:szCs w:val="20"/>
              </w:rPr>
            </w:pPr>
            <w:r w:rsidRPr="008B412A">
              <w:rPr>
                <w:rFonts w:ascii="Arial" w:hAnsi="Arial" w:cs="Arial"/>
                <w:b/>
                <w:sz w:val="20"/>
                <w:szCs w:val="20"/>
              </w:rPr>
              <w:t>Mitchell, Reggie</w:t>
            </w:r>
          </w:p>
          <w:p w:rsidR="007A3B44" w:rsidRPr="008B412A" w:rsidRDefault="003F6BAD" w:rsidP="003F6BAD">
            <w:pPr>
              <w:rPr>
                <w:rFonts w:ascii="Arial" w:hAnsi="Arial" w:cs="Arial"/>
                <w:sz w:val="20"/>
                <w:szCs w:val="20"/>
              </w:rPr>
            </w:pPr>
            <w:r w:rsidRPr="008B412A">
              <w:rPr>
                <w:rFonts w:ascii="Arial" w:hAnsi="Arial" w:cs="Arial"/>
                <w:sz w:val="20"/>
                <w:szCs w:val="20"/>
              </w:rPr>
              <w:t>Public Safety - Lee</w:t>
            </w:r>
          </w:p>
        </w:tc>
        <w:tc>
          <w:tcPr>
            <w:tcW w:w="450" w:type="dxa"/>
          </w:tcPr>
          <w:p w:rsidR="007A3B44" w:rsidRPr="008B412A" w:rsidRDefault="00D00330" w:rsidP="00C51849">
            <w:pPr>
              <w:rPr>
                <w:rFonts w:ascii="Arial" w:hAnsi="Arial" w:cs="Arial"/>
                <w:b/>
                <w:sz w:val="20"/>
                <w:szCs w:val="20"/>
              </w:rPr>
            </w:pPr>
            <w:r w:rsidRPr="008B412A">
              <w:rPr>
                <w:rFonts w:ascii="Arial" w:hAnsi="Arial" w:cs="Arial"/>
                <w:b/>
                <w:sz w:val="20"/>
                <w:szCs w:val="20"/>
              </w:rPr>
              <w:sym w:font="Bookshelf Symbol 7" w:char="F070"/>
            </w:r>
          </w:p>
        </w:tc>
        <w:tc>
          <w:tcPr>
            <w:tcW w:w="2250" w:type="dxa"/>
          </w:tcPr>
          <w:p w:rsidR="00B53E8A" w:rsidRPr="008B412A" w:rsidRDefault="00B53E8A" w:rsidP="00B53E8A">
            <w:pPr>
              <w:jc w:val="center"/>
              <w:rPr>
                <w:rFonts w:ascii="Arial" w:hAnsi="Arial" w:cs="Arial"/>
                <w:b/>
                <w:sz w:val="20"/>
                <w:szCs w:val="20"/>
              </w:rPr>
            </w:pPr>
            <w:r w:rsidRPr="008B412A">
              <w:rPr>
                <w:rFonts w:ascii="Arial" w:hAnsi="Arial" w:cs="Arial"/>
                <w:b/>
                <w:sz w:val="20"/>
                <w:szCs w:val="20"/>
              </w:rPr>
              <w:t>Guest</w:t>
            </w:r>
          </w:p>
        </w:tc>
        <w:tc>
          <w:tcPr>
            <w:tcW w:w="450" w:type="dxa"/>
          </w:tcPr>
          <w:p w:rsidR="007A3B44" w:rsidRPr="006D6211" w:rsidRDefault="007A3B44" w:rsidP="00B53E8A">
            <w:pPr>
              <w:rPr>
                <w:b/>
              </w:rPr>
            </w:pPr>
          </w:p>
        </w:tc>
      </w:tr>
      <w:tr w:rsidR="00B53E8A" w:rsidTr="00B53E8A">
        <w:trPr>
          <w:jc w:val="center"/>
        </w:trPr>
        <w:tc>
          <w:tcPr>
            <w:tcW w:w="2250" w:type="dxa"/>
          </w:tcPr>
          <w:p w:rsidR="00B53E8A" w:rsidRPr="008B412A" w:rsidRDefault="00B53E8A" w:rsidP="00B53E8A">
            <w:pPr>
              <w:rPr>
                <w:rFonts w:ascii="Arial" w:hAnsi="Arial" w:cs="Arial"/>
                <w:sz w:val="20"/>
                <w:szCs w:val="20"/>
              </w:rPr>
            </w:pPr>
            <w:r w:rsidRPr="008B412A">
              <w:rPr>
                <w:rFonts w:ascii="Arial" w:hAnsi="Arial" w:cs="Arial"/>
                <w:b/>
                <w:sz w:val="20"/>
                <w:szCs w:val="20"/>
              </w:rPr>
              <w:t>Albert Dorelien</w:t>
            </w:r>
            <w:r w:rsidRPr="008B412A">
              <w:rPr>
                <w:rFonts w:ascii="Arial" w:hAnsi="Arial" w:cs="Arial"/>
                <w:sz w:val="20"/>
                <w:szCs w:val="20"/>
              </w:rPr>
              <w:t>, Residential Life</w:t>
            </w:r>
          </w:p>
          <w:p w:rsidR="00B53E8A" w:rsidRPr="008B412A" w:rsidRDefault="00B53E8A" w:rsidP="00B53E8A">
            <w:pPr>
              <w:rPr>
                <w:rFonts w:ascii="Arial" w:hAnsi="Arial" w:cs="Arial"/>
                <w:sz w:val="20"/>
                <w:szCs w:val="20"/>
              </w:rPr>
            </w:pPr>
          </w:p>
        </w:tc>
        <w:tc>
          <w:tcPr>
            <w:tcW w:w="450" w:type="dxa"/>
          </w:tcPr>
          <w:p w:rsidR="00B53E8A" w:rsidRPr="008B412A" w:rsidRDefault="00B53E8A" w:rsidP="00B53E8A">
            <w:pPr>
              <w:rPr>
                <w:rFonts w:ascii="Arial" w:hAnsi="Arial" w:cs="Arial"/>
                <w:b/>
                <w:sz w:val="20"/>
                <w:szCs w:val="20"/>
              </w:rPr>
            </w:pPr>
          </w:p>
          <w:p w:rsidR="00B53E8A" w:rsidRPr="008B412A" w:rsidRDefault="00B53E8A" w:rsidP="00B53E8A">
            <w:pPr>
              <w:rPr>
                <w:rFonts w:ascii="Arial" w:hAnsi="Arial" w:cs="Arial"/>
                <w:sz w:val="20"/>
                <w:szCs w:val="20"/>
              </w:rPr>
            </w:pPr>
            <w:r w:rsidRPr="008B412A">
              <w:rPr>
                <w:rFonts w:ascii="Arial" w:hAnsi="Arial" w:cs="Arial"/>
                <w:b/>
                <w:sz w:val="20"/>
                <w:szCs w:val="20"/>
              </w:rPr>
              <w:sym w:font="Bookshelf Symbol 7" w:char="F070"/>
            </w:r>
          </w:p>
        </w:tc>
        <w:tc>
          <w:tcPr>
            <w:tcW w:w="2340" w:type="dxa"/>
          </w:tcPr>
          <w:p w:rsidR="00B53E8A" w:rsidRPr="008B412A" w:rsidRDefault="00B53E8A" w:rsidP="00B53E8A">
            <w:pPr>
              <w:rPr>
                <w:rFonts w:ascii="Arial" w:hAnsi="Arial" w:cs="Arial"/>
                <w:sz w:val="20"/>
                <w:szCs w:val="20"/>
              </w:rPr>
            </w:pPr>
            <w:r w:rsidRPr="008B412A">
              <w:rPr>
                <w:rFonts w:ascii="Arial" w:hAnsi="Arial" w:cs="Arial"/>
                <w:b/>
                <w:sz w:val="20"/>
                <w:szCs w:val="20"/>
              </w:rPr>
              <w:t>Roy Hepner,</w:t>
            </w:r>
            <w:r w:rsidRPr="008B412A">
              <w:rPr>
                <w:rFonts w:ascii="Arial" w:hAnsi="Arial" w:cs="Arial"/>
                <w:sz w:val="20"/>
                <w:szCs w:val="20"/>
              </w:rPr>
              <w:t xml:space="preserve"> Pure &amp; Applied Sci.</w:t>
            </w:r>
          </w:p>
          <w:p w:rsidR="00B53E8A" w:rsidRPr="008B412A" w:rsidRDefault="00B53E8A" w:rsidP="00B53E8A">
            <w:pPr>
              <w:rPr>
                <w:rFonts w:ascii="Arial" w:hAnsi="Arial" w:cs="Arial"/>
                <w:b/>
                <w:sz w:val="20"/>
                <w:szCs w:val="20"/>
              </w:rPr>
            </w:pPr>
          </w:p>
        </w:tc>
        <w:tc>
          <w:tcPr>
            <w:tcW w:w="450" w:type="dxa"/>
          </w:tcPr>
          <w:p w:rsidR="00B53E8A" w:rsidRPr="008B412A" w:rsidRDefault="00B53E8A" w:rsidP="00B53E8A">
            <w:pPr>
              <w:rPr>
                <w:rFonts w:ascii="Arial" w:hAnsi="Arial" w:cs="Arial"/>
                <w:b/>
                <w:sz w:val="20"/>
                <w:szCs w:val="20"/>
              </w:rPr>
            </w:pPr>
          </w:p>
          <w:p w:rsidR="00B53E8A" w:rsidRPr="008B412A" w:rsidRDefault="00B53E8A" w:rsidP="00B53E8A">
            <w:pPr>
              <w:rPr>
                <w:rFonts w:ascii="Arial" w:hAnsi="Arial" w:cs="Arial"/>
                <w:b/>
                <w:sz w:val="20"/>
                <w:szCs w:val="20"/>
              </w:rPr>
            </w:pPr>
            <w:r w:rsidRPr="008B412A">
              <w:rPr>
                <w:rFonts w:ascii="Arial" w:hAnsi="Arial" w:cs="Arial"/>
                <w:b/>
                <w:sz w:val="20"/>
                <w:szCs w:val="20"/>
              </w:rPr>
              <w:t>A</w:t>
            </w:r>
          </w:p>
        </w:tc>
        <w:tc>
          <w:tcPr>
            <w:tcW w:w="2430" w:type="dxa"/>
          </w:tcPr>
          <w:p w:rsidR="00B53E8A" w:rsidRPr="008B412A" w:rsidRDefault="00B53E8A" w:rsidP="00B53E8A">
            <w:pPr>
              <w:rPr>
                <w:rFonts w:ascii="Arial" w:hAnsi="Arial" w:cs="Arial"/>
                <w:b/>
                <w:sz w:val="20"/>
                <w:szCs w:val="20"/>
              </w:rPr>
            </w:pPr>
            <w:r w:rsidRPr="008B412A">
              <w:rPr>
                <w:rFonts w:ascii="Arial" w:hAnsi="Arial" w:cs="Arial"/>
                <w:b/>
                <w:sz w:val="20"/>
                <w:szCs w:val="20"/>
              </w:rPr>
              <w:t>Ulrich, Melanie</w:t>
            </w:r>
          </w:p>
          <w:p w:rsidR="00B53E8A" w:rsidRPr="008B412A" w:rsidRDefault="00B53E8A" w:rsidP="00B53E8A">
            <w:pPr>
              <w:rPr>
                <w:rFonts w:ascii="Arial" w:hAnsi="Arial" w:cs="Arial"/>
                <w:b/>
                <w:sz w:val="20"/>
                <w:szCs w:val="20"/>
              </w:rPr>
            </w:pPr>
            <w:r w:rsidRPr="008B412A">
              <w:rPr>
                <w:rFonts w:ascii="Arial" w:hAnsi="Arial" w:cs="Arial"/>
                <w:sz w:val="20"/>
                <w:szCs w:val="20"/>
              </w:rPr>
              <w:t>Faculty - Biology</w:t>
            </w:r>
          </w:p>
        </w:tc>
        <w:tc>
          <w:tcPr>
            <w:tcW w:w="450" w:type="dxa"/>
          </w:tcPr>
          <w:p w:rsidR="00B53E8A" w:rsidRPr="008B412A" w:rsidRDefault="00B53E8A" w:rsidP="00B53E8A">
            <w:pPr>
              <w:rPr>
                <w:rFonts w:ascii="Arial" w:hAnsi="Arial" w:cs="Arial"/>
                <w:b/>
                <w:sz w:val="20"/>
                <w:szCs w:val="20"/>
              </w:rPr>
            </w:pPr>
          </w:p>
          <w:p w:rsidR="00B53E8A" w:rsidRPr="008B412A" w:rsidRDefault="00B53E8A" w:rsidP="00B53E8A">
            <w:pPr>
              <w:rPr>
                <w:rFonts w:ascii="Arial" w:hAnsi="Arial" w:cs="Arial"/>
                <w:b/>
                <w:sz w:val="20"/>
                <w:szCs w:val="20"/>
              </w:rPr>
            </w:pPr>
            <w:r w:rsidRPr="008B412A">
              <w:rPr>
                <w:rFonts w:ascii="Arial" w:hAnsi="Arial" w:cs="Arial"/>
                <w:b/>
                <w:sz w:val="20"/>
                <w:szCs w:val="20"/>
              </w:rPr>
              <w:t>A</w:t>
            </w:r>
          </w:p>
        </w:tc>
        <w:tc>
          <w:tcPr>
            <w:tcW w:w="2250" w:type="dxa"/>
          </w:tcPr>
          <w:p w:rsidR="00B53E8A" w:rsidRPr="008B412A" w:rsidRDefault="00B53E8A" w:rsidP="00B53E8A">
            <w:pPr>
              <w:rPr>
                <w:rFonts w:ascii="Arial" w:hAnsi="Arial" w:cs="Arial"/>
                <w:b/>
                <w:sz w:val="20"/>
                <w:szCs w:val="20"/>
              </w:rPr>
            </w:pPr>
            <w:r w:rsidRPr="008B412A">
              <w:rPr>
                <w:rFonts w:ascii="Arial" w:hAnsi="Arial" w:cs="Arial"/>
                <w:b/>
                <w:sz w:val="20"/>
                <w:szCs w:val="20"/>
              </w:rPr>
              <w:t>Gina Doeble</w:t>
            </w:r>
          </w:p>
          <w:p w:rsidR="00B53E8A" w:rsidRPr="008B412A" w:rsidRDefault="00B53E8A" w:rsidP="00B53E8A">
            <w:pPr>
              <w:rPr>
                <w:rFonts w:ascii="Arial" w:hAnsi="Arial" w:cs="Arial"/>
                <w:sz w:val="20"/>
                <w:szCs w:val="20"/>
              </w:rPr>
            </w:pPr>
            <w:r w:rsidRPr="008B412A">
              <w:rPr>
                <w:rFonts w:ascii="Arial" w:hAnsi="Arial" w:cs="Arial"/>
                <w:sz w:val="20"/>
                <w:szCs w:val="20"/>
              </w:rPr>
              <w:t>VP, Admin Services</w:t>
            </w:r>
          </w:p>
        </w:tc>
        <w:tc>
          <w:tcPr>
            <w:tcW w:w="450" w:type="dxa"/>
          </w:tcPr>
          <w:p w:rsidR="00B53E8A" w:rsidRDefault="00B53E8A" w:rsidP="00B53E8A">
            <w:pPr>
              <w:rPr>
                <w:b/>
                <w:sz w:val="24"/>
                <w:szCs w:val="24"/>
              </w:rPr>
            </w:pPr>
            <w:r w:rsidRPr="004D5B1A">
              <w:rPr>
                <w:b/>
                <w:sz w:val="24"/>
                <w:szCs w:val="24"/>
              </w:rPr>
              <w:sym w:font="Bookshelf Symbol 7" w:char="F070"/>
            </w:r>
          </w:p>
        </w:tc>
      </w:tr>
      <w:tr w:rsidR="00B53E8A" w:rsidTr="00B53E8A">
        <w:trPr>
          <w:jc w:val="center"/>
        </w:trPr>
        <w:tc>
          <w:tcPr>
            <w:tcW w:w="2250" w:type="dxa"/>
          </w:tcPr>
          <w:p w:rsidR="00B53E8A" w:rsidRPr="008B412A" w:rsidRDefault="00B53E8A" w:rsidP="00B53E8A">
            <w:pPr>
              <w:rPr>
                <w:rFonts w:ascii="Arial" w:hAnsi="Arial" w:cs="Arial"/>
                <w:b/>
                <w:sz w:val="20"/>
                <w:szCs w:val="20"/>
              </w:rPr>
            </w:pPr>
            <w:r w:rsidRPr="008B412A">
              <w:rPr>
                <w:rFonts w:ascii="Arial" w:hAnsi="Arial" w:cs="Arial"/>
                <w:b/>
                <w:sz w:val="20"/>
                <w:szCs w:val="20"/>
              </w:rPr>
              <w:t>Gallagher, Patrick</w:t>
            </w:r>
          </w:p>
          <w:p w:rsidR="00B53E8A" w:rsidRPr="008B412A" w:rsidRDefault="00B53E8A" w:rsidP="00B53E8A">
            <w:pPr>
              <w:rPr>
                <w:rFonts w:ascii="Arial" w:hAnsi="Arial" w:cs="Arial"/>
                <w:sz w:val="20"/>
                <w:szCs w:val="20"/>
              </w:rPr>
            </w:pPr>
            <w:r w:rsidRPr="008B412A">
              <w:rPr>
                <w:rFonts w:ascii="Arial" w:hAnsi="Arial" w:cs="Arial"/>
                <w:sz w:val="20"/>
                <w:szCs w:val="20"/>
              </w:rPr>
              <w:t>Public Safety - Charlotte</w:t>
            </w:r>
          </w:p>
        </w:tc>
        <w:tc>
          <w:tcPr>
            <w:tcW w:w="450" w:type="dxa"/>
          </w:tcPr>
          <w:p w:rsidR="00B53E8A" w:rsidRPr="008B412A" w:rsidRDefault="00B53E8A" w:rsidP="00B53E8A">
            <w:pPr>
              <w:rPr>
                <w:rFonts w:ascii="Arial" w:hAnsi="Arial" w:cs="Arial"/>
                <w:b/>
                <w:sz w:val="20"/>
                <w:szCs w:val="20"/>
              </w:rPr>
            </w:pPr>
            <w:r w:rsidRPr="008B412A">
              <w:rPr>
                <w:rFonts w:ascii="Arial" w:hAnsi="Arial" w:cs="Arial"/>
                <w:b/>
                <w:sz w:val="20"/>
                <w:szCs w:val="20"/>
              </w:rPr>
              <w:t>A</w:t>
            </w:r>
          </w:p>
        </w:tc>
        <w:tc>
          <w:tcPr>
            <w:tcW w:w="2340" w:type="dxa"/>
          </w:tcPr>
          <w:p w:rsidR="00B53E8A" w:rsidRPr="008B412A" w:rsidRDefault="00B53E8A" w:rsidP="00B53E8A">
            <w:pPr>
              <w:rPr>
                <w:rFonts w:ascii="Arial" w:hAnsi="Arial" w:cs="Arial"/>
                <w:b/>
                <w:sz w:val="20"/>
                <w:szCs w:val="20"/>
              </w:rPr>
            </w:pPr>
            <w:r w:rsidRPr="008B412A">
              <w:rPr>
                <w:rFonts w:ascii="Arial" w:hAnsi="Arial" w:cs="Arial"/>
                <w:b/>
                <w:sz w:val="20"/>
                <w:szCs w:val="20"/>
              </w:rPr>
              <w:t>Millis, Adam</w:t>
            </w:r>
          </w:p>
          <w:p w:rsidR="00B53E8A" w:rsidRPr="008B412A" w:rsidRDefault="00B53E8A" w:rsidP="00B53E8A">
            <w:pPr>
              <w:rPr>
                <w:rFonts w:ascii="Arial" w:hAnsi="Arial" w:cs="Arial"/>
                <w:sz w:val="20"/>
                <w:szCs w:val="20"/>
              </w:rPr>
            </w:pPr>
            <w:r w:rsidRPr="008B412A">
              <w:rPr>
                <w:rFonts w:ascii="Arial" w:hAnsi="Arial" w:cs="Arial"/>
                <w:sz w:val="20"/>
                <w:szCs w:val="20"/>
              </w:rPr>
              <w:t>HR/Benefits</w:t>
            </w:r>
          </w:p>
        </w:tc>
        <w:tc>
          <w:tcPr>
            <w:tcW w:w="450" w:type="dxa"/>
          </w:tcPr>
          <w:p w:rsidR="00B53E8A" w:rsidRPr="008B412A" w:rsidRDefault="00B53E8A" w:rsidP="00B53E8A">
            <w:pPr>
              <w:rPr>
                <w:rFonts w:ascii="Arial" w:hAnsi="Arial" w:cs="Arial"/>
                <w:sz w:val="20"/>
                <w:szCs w:val="20"/>
              </w:rPr>
            </w:pPr>
          </w:p>
          <w:p w:rsidR="00B53E8A" w:rsidRPr="008B412A" w:rsidRDefault="00B53E8A" w:rsidP="00B53E8A">
            <w:pPr>
              <w:rPr>
                <w:rFonts w:ascii="Arial" w:hAnsi="Arial" w:cs="Arial"/>
                <w:b/>
                <w:sz w:val="20"/>
                <w:szCs w:val="20"/>
              </w:rPr>
            </w:pPr>
            <w:r w:rsidRPr="008B412A">
              <w:rPr>
                <w:rFonts w:ascii="Arial" w:hAnsi="Arial" w:cs="Arial"/>
                <w:b/>
                <w:sz w:val="20"/>
                <w:szCs w:val="20"/>
              </w:rPr>
              <w:t>A</w:t>
            </w:r>
          </w:p>
        </w:tc>
        <w:tc>
          <w:tcPr>
            <w:tcW w:w="2430" w:type="dxa"/>
          </w:tcPr>
          <w:p w:rsidR="00B53E8A" w:rsidRPr="008B412A" w:rsidRDefault="00B53E8A" w:rsidP="00B53E8A">
            <w:pPr>
              <w:rPr>
                <w:rFonts w:ascii="Arial" w:hAnsi="Arial" w:cs="Arial"/>
                <w:b/>
                <w:sz w:val="20"/>
                <w:szCs w:val="20"/>
              </w:rPr>
            </w:pPr>
            <w:r w:rsidRPr="008B412A">
              <w:rPr>
                <w:rFonts w:ascii="Arial" w:hAnsi="Arial" w:cs="Arial"/>
                <w:b/>
                <w:sz w:val="20"/>
                <w:szCs w:val="20"/>
              </w:rPr>
              <w:t>Pracher, Pete</w:t>
            </w:r>
          </w:p>
          <w:p w:rsidR="00B53E8A" w:rsidRPr="008B412A" w:rsidRDefault="00B53E8A" w:rsidP="00B53E8A">
            <w:pPr>
              <w:rPr>
                <w:rFonts w:ascii="Arial" w:hAnsi="Arial" w:cs="Arial"/>
                <w:sz w:val="20"/>
                <w:szCs w:val="20"/>
              </w:rPr>
            </w:pPr>
            <w:r w:rsidRPr="008B412A">
              <w:rPr>
                <w:rFonts w:ascii="Arial" w:hAnsi="Arial" w:cs="Arial"/>
                <w:sz w:val="20"/>
                <w:szCs w:val="20"/>
              </w:rPr>
              <w:t>Facilities - Lee</w:t>
            </w:r>
          </w:p>
        </w:tc>
        <w:tc>
          <w:tcPr>
            <w:tcW w:w="450" w:type="dxa"/>
          </w:tcPr>
          <w:p w:rsidR="00B53E8A" w:rsidRPr="008B412A" w:rsidRDefault="00B53E8A" w:rsidP="00B53E8A">
            <w:pPr>
              <w:rPr>
                <w:rFonts w:ascii="Arial" w:hAnsi="Arial" w:cs="Arial"/>
                <w:b/>
                <w:sz w:val="20"/>
                <w:szCs w:val="20"/>
              </w:rPr>
            </w:pPr>
            <w:r w:rsidRPr="008B412A">
              <w:rPr>
                <w:rFonts w:ascii="Arial" w:hAnsi="Arial" w:cs="Arial"/>
                <w:b/>
                <w:sz w:val="20"/>
                <w:szCs w:val="20"/>
              </w:rPr>
              <w:sym w:font="Bookshelf Symbol 7" w:char="F070"/>
            </w:r>
          </w:p>
          <w:p w:rsidR="00B53E8A" w:rsidRPr="008B412A" w:rsidRDefault="00B53E8A" w:rsidP="00B53E8A">
            <w:pPr>
              <w:rPr>
                <w:rFonts w:ascii="Arial" w:hAnsi="Arial" w:cs="Arial"/>
                <w:b/>
                <w:sz w:val="20"/>
                <w:szCs w:val="20"/>
              </w:rPr>
            </w:pPr>
          </w:p>
        </w:tc>
        <w:tc>
          <w:tcPr>
            <w:tcW w:w="2250" w:type="dxa"/>
            <w:shd w:val="clear" w:color="auto" w:fill="auto"/>
          </w:tcPr>
          <w:p w:rsidR="00B53E8A" w:rsidRPr="008B412A" w:rsidRDefault="00B53E8A" w:rsidP="00B53E8A">
            <w:pPr>
              <w:rPr>
                <w:rFonts w:ascii="Arial" w:hAnsi="Arial" w:cs="Arial"/>
                <w:b/>
                <w:sz w:val="20"/>
                <w:szCs w:val="20"/>
              </w:rPr>
            </w:pPr>
            <w:r w:rsidRPr="008B412A">
              <w:rPr>
                <w:rFonts w:ascii="Arial" w:hAnsi="Arial" w:cs="Arial"/>
                <w:b/>
                <w:sz w:val="20"/>
                <w:szCs w:val="20"/>
              </w:rPr>
              <w:t>Jason Dudley</w:t>
            </w:r>
          </w:p>
          <w:p w:rsidR="00B53E8A" w:rsidRPr="008B412A" w:rsidRDefault="00B53E8A" w:rsidP="00B53E8A">
            <w:pPr>
              <w:rPr>
                <w:rFonts w:ascii="Arial" w:hAnsi="Arial" w:cs="Arial"/>
                <w:sz w:val="20"/>
                <w:szCs w:val="20"/>
              </w:rPr>
            </w:pPr>
            <w:r w:rsidRPr="008B412A">
              <w:rPr>
                <w:rFonts w:ascii="Arial" w:hAnsi="Arial" w:cs="Arial"/>
                <w:sz w:val="20"/>
                <w:szCs w:val="20"/>
              </w:rPr>
              <w:t>CIO</w:t>
            </w:r>
          </w:p>
        </w:tc>
        <w:tc>
          <w:tcPr>
            <w:tcW w:w="450" w:type="dxa"/>
            <w:shd w:val="clear" w:color="auto" w:fill="auto"/>
          </w:tcPr>
          <w:p w:rsidR="00B53E8A" w:rsidRDefault="00B53E8A" w:rsidP="00B53E8A">
            <w:pPr>
              <w:rPr>
                <w:b/>
                <w:sz w:val="24"/>
                <w:szCs w:val="24"/>
              </w:rPr>
            </w:pPr>
            <w:r w:rsidRPr="004D5B1A">
              <w:rPr>
                <w:b/>
                <w:sz w:val="24"/>
                <w:szCs w:val="24"/>
              </w:rPr>
              <w:sym w:font="Bookshelf Symbol 7" w:char="F070"/>
            </w:r>
          </w:p>
          <w:p w:rsidR="00B53E8A" w:rsidRPr="00A90FBF" w:rsidRDefault="00B53E8A" w:rsidP="00B53E8A">
            <w:pPr>
              <w:rPr>
                <w:b/>
                <w:sz w:val="24"/>
                <w:szCs w:val="24"/>
              </w:rPr>
            </w:pPr>
          </w:p>
        </w:tc>
      </w:tr>
      <w:tr w:rsidR="00B53E8A" w:rsidRPr="004C0859" w:rsidTr="00B53E8A">
        <w:trPr>
          <w:jc w:val="center"/>
        </w:trPr>
        <w:tc>
          <w:tcPr>
            <w:tcW w:w="2250" w:type="dxa"/>
          </w:tcPr>
          <w:p w:rsidR="00B53E8A" w:rsidRPr="008B412A" w:rsidRDefault="00B53E8A" w:rsidP="00B53E8A">
            <w:pPr>
              <w:tabs>
                <w:tab w:val="left" w:pos="9913"/>
              </w:tabs>
              <w:rPr>
                <w:rFonts w:ascii="Arial" w:hAnsi="Arial" w:cs="Arial"/>
                <w:sz w:val="20"/>
                <w:szCs w:val="20"/>
              </w:rPr>
            </w:pPr>
            <w:r w:rsidRPr="008B412A">
              <w:rPr>
                <w:rFonts w:ascii="Arial" w:hAnsi="Arial" w:cs="Arial"/>
                <w:b/>
                <w:sz w:val="20"/>
                <w:szCs w:val="20"/>
              </w:rPr>
              <w:t xml:space="preserve">Gibbs, Jeff </w:t>
            </w:r>
            <w:r w:rsidRPr="008B412A">
              <w:rPr>
                <w:rFonts w:ascii="Arial" w:hAnsi="Arial" w:cs="Arial"/>
                <w:sz w:val="20"/>
                <w:szCs w:val="20"/>
              </w:rPr>
              <w:t>– Hendry</w:t>
            </w:r>
            <w:r w:rsidRPr="008B412A">
              <w:rPr>
                <w:rFonts w:ascii="Arial" w:hAnsi="Arial" w:cs="Arial"/>
                <w:b/>
                <w:sz w:val="20"/>
                <w:szCs w:val="20"/>
              </w:rPr>
              <w:t xml:space="preserve"> </w:t>
            </w:r>
            <w:r w:rsidRPr="008B412A">
              <w:rPr>
                <w:rFonts w:ascii="Arial" w:hAnsi="Arial" w:cs="Arial"/>
                <w:sz w:val="20"/>
                <w:szCs w:val="20"/>
              </w:rPr>
              <w:t>Glades Center</w:t>
            </w:r>
          </w:p>
        </w:tc>
        <w:tc>
          <w:tcPr>
            <w:tcW w:w="450" w:type="dxa"/>
          </w:tcPr>
          <w:p w:rsidR="00B53E8A" w:rsidRPr="008B412A" w:rsidRDefault="00B53E8A" w:rsidP="00B53E8A">
            <w:pPr>
              <w:rPr>
                <w:rFonts w:ascii="Arial" w:hAnsi="Arial" w:cs="Arial"/>
                <w:sz w:val="20"/>
                <w:szCs w:val="20"/>
              </w:rPr>
            </w:pPr>
          </w:p>
          <w:p w:rsidR="00B53E8A" w:rsidRPr="008B412A" w:rsidRDefault="00B53E8A" w:rsidP="00B53E8A">
            <w:pPr>
              <w:rPr>
                <w:rFonts w:ascii="Arial" w:hAnsi="Arial" w:cs="Arial"/>
                <w:b/>
                <w:sz w:val="20"/>
                <w:szCs w:val="20"/>
              </w:rPr>
            </w:pPr>
            <w:r w:rsidRPr="008B412A">
              <w:rPr>
                <w:rFonts w:ascii="Arial" w:hAnsi="Arial" w:cs="Arial"/>
                <w:b/>
                <w:sz w:val="20"/>
                <w:szCs w:val="20"/>
              </w:rPr>
              <w:t>A</w:t>
            </w:r>
          </w:p>
        </w:tc>
        <w:tc>
          <w:tcPr>
            <w:tcW w:w="2340" w:type="dxa"/>
          </w:tcPr>
          <w:p w:rsidR="00B53E8A" w:rsidRPr="008B412A" w:rsidRDefault="00B53E8A" w:rsidP="00B53E8A">
            <w:pPr>
              <w:rPr>
                <w:rFonts w:ascii="Arial" w:hAnsi="Arial" w:cs="Arial"/>
                <w:b/>
                <w:sz w:val="20"/>
                <w:szCs w:val="20"/>
              </w:rPr>
            </w:pPr>
            <w:r w:rsidRPr="008B412A">
              <w:rPr>
                <w:rFonts w:ascii="Arial" w:hAnsi="Arial" w:cs="Arial"/>
                <w:b/>
                <w:sz w:val="20"/>
                <w:szCs w:val="20"/>
              </w:rPr>
              <w:t>Mayhew, Jim</w:t>
            </w:r>
          </w:p>
          <w:p w:rsidR="00B53E8A" w:rsidRPr="008B412A" w:rsidRDefault="00B53E8A" w:rsidP="00B53E8A">
            <w:pPr>
              <w:rPr>
                <w:rFonts w:ascii="Arial" w:hAnsi="Arial" w:cs="Arial"/>
                <w:b/>
                <w:sz w:val="20"/>
                <w:szCs w:val="20"/>
              </w:rPr>
            </w:pPr>
            <w:r w:rsidRPr="008B412A">
              <w:rPr>
                <w:rFonts w:ascii="Arial" w:hAnsi="Arial" w:cs="Arial"/>
                <w:sz w:val="20"/>
                <w:szCs w:val="20"/>
              </w:rPr>
              <w:t>Health Professions – Rad.</w:t>
            </w:r>
          </w:p>
        </w:tc>
        <w:tc>
          <w:tcPr>
            <w:tcW w:w="450" w:type="dxa"/>
          </w:tcPr>
          <w:p w:rsidR="00B53E8A" w:rsidRPr="008B412A" w:rsidRDefault="00B53E8A" w:rsidP="00B53E8A">
            <w:pPr>
              <w:rPr>
                <w:rFonts w:ascii="Arial" w:hAnsi="Arial" w:cs="Arial"/>
                <w:sz w:val="20"/>
                <w:szCs w:val="20"/>
              </w:rPr>
            </w:pPr>
          </w:p>
          <w:p w:rsidR="00B53E8A" w:rsidRPr="008B412A" w:rsidRDefault="00B53E8A" w:rsidP="00B53E8A">
            <w:pPr>
              <w:rPr>
                <w:rFonts w:ascii="Arial" w:hAnsi="Arial" w:cs="Arial"/>
                <w:b/>
                <w:sz w:val="20"/>
                <w:szCs w:val="20"/>
              </w:rPr>
            </w:pPr>
            <w:r w:rsidRPr="008B412A">
              <w:rPr>
                <w:rFonts w:ascii="Arial" w:hAnsi="Arial" w:cs="Arial"/>
                <w:b/>
                <w:sz w:val="20"/>
                <w:szCs w:val="20"/>
              </w:rPr>
              <w:sym w:font="Bookshelf Symbol 7" w:char="F070"/>
            </w:r>
          </w:p>
        </w:tc>
        <w:tc>
          <w:tcPr>
            <w:tcW w:w="2430" w:type="dxa"/>
          </w:tcPr>
          <w:p w:rsidR="00B53E8A" w:rsidRPr="008B412A" w:rsidRDefault="00B53E8A" w:rsidP="00B53E8A">
            <w:pPr>
              <w:rPr>
                <w:rFonts w:ascii="Arial" w:hAnsi="Arial" w:cs="Arial"/>
                <w:b/>
                <w:sz w:val="20"/>
                <w:szCs w:val="20"/>
              </w:rPr>
            </w:pPr>
            <w:r w:rsidRPr="008B412A">
              <w:rPr>
                <w:rFonts w:ascii="Arial" w:hAnsi="Arial" w:cs="Arial"/>
                <w:b/>
                <w:sz w:val="20"/>
                <w:szCs w:val="20"/>
              </w:rPr>
              <w:t>Imani Oteghile</w:t>
            </w:r>
          </w:p>
          <w:p w:rsidR="00B53E8A" w:rsidRPr="008B412A" w:rsidRDefault="00B53E8A" w:rsidP="00B53E8A">
            <w:pPr>
              <w:rPr>
                <w:rFonts w:ascii="Arial" w:hAnsi="Arial" w:cs="Arial"/>
                <w:sz w:val="20"/>
                <w:szCs w:val="20"/>
              </w:rPr>
            </w:pPr>
            <w:r w:rsidRPr="008B412A">
              <w:rPr>
                <w:rFonts w:ascii="Arial" w:hAnsi="Arial" w:cs="Arial"/>
                <w:sz w:val="20"/>
                <w:szCs w:val="20"/>
              </w:rPr>
              <w:t xml:space="preserve">Student </w:t>
            </w:r>
            <w:r w:rsidR="00A22DB9" w:rsidRPr="008B412A">
              <w:rPr>
                <w:rFonts w:ascii="Arial" w:hAnsi="Arial" w:cs="Arial"/>
                <w:sz w:val="20"/>
                <w:szCs w:val="20"/>
              </w:rPr>
              <w:t>Representative</w:t>
            </w:r>
          </w:p>
        </w:tc>
        <w:tc>
          <w:tcPr>
            <w:tcW w:w="450" w:type="dxa"/>
          </w:tcPr>
          <w:p w:rsidR="00B53E8A" w:rsidRPr="008B412A" w:rsidRDefault="00B53E8A" w:rsidP="00B53E8A">
            <w:pPr>
              <w:rPr>
                <w:rFonts w:ascii="Arial" w:hAnsi="Arial" w:cs="Arial"/>
                <w:b/>
                <w:sz w:val="20"/>
                <w:szCs w:val="20"/>
              </w:rPr>
            </w:pPr>
            <w:r w:rsidRPr="008B412A">
              <w:rPr>
                <w:rFonts w:ascii="Arial" w:hAnsi="Arial" w:cs="Arial"/>
                <w:b/>
                <w:sz w:val="20"/>
                <w:szCs w:val="20"/>
              </w:rPr>
              <w:sym w:font="Bookshelf Symbol 7" w:char="F070"/>
            </w:r>
          </w:p>
          <w:p w:rsidR="00B53E8A" w:rsidRPr="008B412A" w:rsidRDefault="00B53E8A" w:rsidP="00B53E8A">
            <w:pPr>
              <w:rPr>
                <w:rFonts w:ascii="Arial" w:hAnsi="Arial" w:cs="Arial"/>
                <w:b/>
                <w:sz w:val="20"/>
                <w:szCs w:val="20"/>
              </w:rPr>
            </w:pPr>
          </w:p>
        </w:tc>
        <w:tc>
          <w:tcPr>
            <w:tcW w:w="2250" w:type="dxa"/>
            <w:shd w:val="clear" w:color="auto" w:fill="D9D9D9" w:themeFill="background1" w:themeFillShade="D9"/>
          </w:tcPr>
          <w:p w:rsidR="00B53E8A" w:rsidRPr="008B412A" w:rsidRDefault="00B53E8A" w:rsidP="00B53E8A">
            <w:pPr>
              <w:rPr>
                <w:rFonts w:ascii="Arial" w:hAnsi="Arial" w:cs="Arial"/>
                <w:b/>
                <w:sz w:val="20"/>
                <w:szCs w:val="20"/>
              </w:rPr>
            </w:pPr>
            <w:r w:rsidRPr="008B412A">
              <w:rPr>
                <w:rFonts w:ascii="Arial" w:hAnsi="Arial" w:cs="Arial"/>
                <w:b/>
                <w:sz w:val="20"/>
                <w:szCs w:val="20"/>
              </w:rPr>
              <w:t>Lewis, Justine</w:t>
            </w:r>
          </w:p>
          <w:p w:rsidR="00B53E8A" w:rsidRPr="008B412A" w:rsidRDefault="00B53E8A" w:rsidP="00B53E8A">
            <w:pPr>
              <w:rPr>
                <w:rFonts w:ascii="Arial" w:hAnsi="Arial" w:cs="Arial"/>
                <w:sz w:val="20"/>
                <w:szCs w:val="20"/>
              </w:rPr>
            </w:pPr>
            <w:r w:rsidRPr="008B412A">
              <w:rPr>
                <w:rFonts w:ascii="Arial" w:hAnsi="Arial" w:cs="Arial"/>
                <w:sz w:val="20"/>
                <w:szCs w:val="20"/>
              </w:rPr>
              <w:t>Recorder</w:t>
            </w:r>
          </w:p>
        </w:tc>
        <w:tc>
          <w:tcPr>
            <w:tcW w:w="450" w:type="dxa"/>
            <w:shd w:val="clear" w:color="auto" w:fill="D9D9D9" w:themeFill="background1" w:themeFillShade="D9"/>
          </w:tcPr>
          <w:p w:rsidR="00B53E8A" w:rsidRPr="000D23C9" w:rsidRDefault="00B53E8A" w:rsidP="00B53E8A">
            <w:r w:rsidRPr="004D5B1A">
              <w:rPr>
                <w:b/>
                <w:sz w:val="24"/>
                <w:szCs w:val="24"/>
              </w:rPr>
              <w:sym w:font="Bookshelf Symbol 7" w:char="F070"/>
            </w:r>
          </w:p>
          <w:p w:rsidR="00B53E8A" w:rsidRPr="000D23C9" w:rsidRDefault="00B53E8A" w:rsidP="00B53E8A"/>
        </w:tc>
      </w:tr>
    </w:tbl>
    <w:p w:rsidR="007A3B44" w:rsidRPr="004F12A1" w:rsidRDefault="007A3B44" w:rsidP="00090BC5">
      <w:pPr>
        <w:tabs>
          <w:tab w:val="left" w:pos="9913"/>
        </w:tabs>
        <w:rPr>
          <w:sz w:val="6"/>
          <w:szCs w:val="6"/>
        </w:rPr>
      </w:pPr>
    </w:p>
    <w:tbl>
      <w:tblPr>
        <w:tblStyle w:val="TableGrid"/>
        <w:tblW w:w="11088" w:type="dxa"/>
        <w:tblLayout w:type="fixed"/>
        <w:tblLook w:val="04A0" w:firstRow="1" w:lastRow="0" w:firstColumn="1" w:lastColumn="0" w:noHBand="0" w:noVBand="1"/>
      </w:tblPr>
      <w:tblGrid>
        <w:gridCol w:w="11088"/>
      </w:tblGrid>
      <w:tr w:rsidR="00C54BC3" w:rsidRPr="008B412A" w:rsidTr="00B42F85">
        <w:trPr>
          <w:trHeight w:val="1250"/>
        </w:trPr>
        <w:tc>
          <w:tcPr>
            <w:tcW w:w="11088" w:type="dxa"/>
          </w:tcPr>
          <w:p w:rsidR="00C54BC3" w:rsidRPr="008B412A" w:rsidRDefault="006E371F" w:rsidP="00090BC5">
            <w:pPr>
              <w:tabs>
                <w:tab w:val="left" w:pos="9913"/>
              </w:tabs>
              <w:rPr>
                <w:rFonts w:ascii="Arial" w:hAnsi="Arial" w:cs="Arial"/>
                <w:b/>
                <w:sz w:val="20"/>
                <w:szCs w:val="20"/>
              </w:rPr>
            </w:pPr>
            <w:r w:rsidRPr="008B412A">
              <w:rPr>
                <w:rFonts w:ascii="Arial" w:hAnsi="Arial" w:cs="Arial"/>
                <w:b/>
                <w:noProof/>
                <w:sz w:val="20"/>
                <w:szCs w:val="20"/>
              </w:rPr>
              <mc:AlternateContent>
                <mc:Choice Requires="wps">
                  <w:drawing>
                    <wp:anchor distT="0" distB="0" distL="114300" distR="114300" simplePos="0" relativeHeight="251667456" behindDoc="0" locked="0" layoutInCell="1" allowOverlap="1" wp14:anchorId="3AF5FEA6" wp14:editId="0A3709E3">
                      <wp:simplePos x="0" y="0"/>
                      <wp:positionH relativeFrom="column">
                        <wp:posOffset>3211195</wp:posOffset>
                      </wp:positionH>
                      <wp:positionV relativeFrom="paragraph">
                        <wp:posOffset>154940</wp:posOffset>
                      </wp:positionV>
                      <wp:extent cx="1520190" cy="0"/>
                      <wp:effectExtent l="10795" t="12065" r="12065" b="698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BC9A3" id="AutoShape 12" o:spid="_x0000_s1026" type="#_x0000_t32" style="position:absolute;margin-left:252.85pt;margin-top:12.2pt;width:119.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8j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"/>
                  </w:pict>
                </mc:Fallback>
              </mc:AlternateContent>
            </w:r>
            <w:r w:rsidRPr="008B412A">
              <w:rPr>
                <w:rFonts w:ascii="Arial" w:hAnsi="Arial" w:cs="Arial"/>
                <w:b/>
                <w:noProof/>
                <w:sz w:val="20"/>
                <w:szCs w:val="20"/>
              </w:rPr>
              <mc:AlternateContent>
                <mc:Choice Requires="wps">
                  <w:drawing>
                    <wp:anchor distT="0" distB="0" distL="114300" distR="114300" simplePos="0" relativeHeight="251666432" behindDoc="0" locked="0" layoutInCell="1" allowOverlap="1" wp14:anchorId="7C830C4C" wp14:editId="4A7BC0B6">
                      <wp:simplePos x="0" y="0"/>
                      <wp:positionH relativeFrom="column">
                        <wp:posOffset>2019935</wp:posOffset>
                      </wp:positionH>
                      <wp:positionV relativeFrom="paragraph">
                        <wp:posOffset>154940</wp:posOffset>
                      </wp:positionV>
                      <wp:extent cx="850900" cy="0"/>
                      <wp:effectExtent l="10160" t="12065" r="5715" b="698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C0287" id="AutoShape 11" o:spid="_x0000_s1026" type="#_x0000_t32" style="position:absolute;margin-left:159.05pt;margin-top:12.2pt;width:6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kHw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"/>
                  </w:pict>
                </mc:Fallback>
              </mc:AlternateContent>
            </w:r>
            <w:r w:rsidR="00162BC6" w:rsidRPr="008B412A">
              <w:rPr>
                <w:rFonts w:ascii="Arial" w:hAnsi="Arial" w:cs="Arial"/>
                <w:b/>
                <w:sz w:val="20"/>
                <w:szCs w:val="20"/>
              </w:rPr>
              <w:t>A.  MEETING CALLED TO ORDER</w:t>
            </w:r>
            <w:r w:rsidR="00C54BC3" w:rsidRPr="008B412A">
              <w:rPr>
                <w:rFonts w:ascii="Arial" w:hAnsi="Arial" w:cs="Arial"/>
                <w:b/>
                <w:sz w:val="20"/>
                <w:szCs w:val="20"/>
              </w:rPr>
              <w:t xml:space="preserve">: </w:t>
            </w:r>
            <w:r w:rsidR="005604AC" w:rsidRPr="008B412A">
              <w:rPr>
                <w:rFonts w:ascii="Arial" w:hAnsi="Arial" w:cs="Arial"/>
                <w:sz w:val="20"/>
                <w:szCs w:val="20"/>
              </w:rPr>
              <w:t xml:space="preserve">  </w:t>
            </w:r>
            <w:r w:rsidR="00D00330" w:rsidRPr="008B412A">
              <w:rPr>
                <w:rFonts w:ascii="Arial" w:hAnsi="Arial" w:cs="Arial"/>
                <w:sz w:val="20"/>
                <w:szCs w:val="20"/>
              </w:rPr>
              <w:t>3:30 pm</w:t>
            </w:r>
            <w:r w:rsidR="003F47A2" w:rsidRPr="008B412A">
              <w:rPr>
                <w:rFonts w:ascii="Arial" w:hAnsi="Arial" w:cs="Arial"/>
                <w:sz w:val="20"/>
                <w:szCs w:val="20"/>
              </w:rPr>
              <w:t xml:space="preserve">  </w:t>
            </w:r>
            <w:r w:rsidR="005604AC" w:rsidRPr="008B412A">
              <w:rPr>
                <w:rFonts w:ascii="Arial" w:hAnsi="Arial" w:cs="Arial"/>
                <w:sz w:val="20"/>
                <w:szCs w:val="20"/>
              </w:rPr>
              <w:t xml:space="preserve">  </w:t>
            </w:r>
            <w:r w:rsidR="008B412A">
              <w:rPr>
                <w:rFonts w:ascii="Arial" w:hAnsi="Arial" w:cs="Arial"/>
                <w:sz w:val="20"/>
                <w:szCs w:val="20"/>
              </w:rPr>
              <w:t xml:space="preserve">    </w:t>
            </w:r>
            <w:r w:rsidR="005604AC" w:rsidRPr="008B412A">
              <w:rPr>
                <w:rFonts w:ascii="Arial" w:hAnsi="Arial" w:cs="Arial"/>
                <w:sz w:val="20"/>
                <w:szCs w:val="20"/>
              </w:rPr>
              <w:t xml:space="preserve">         </w:t>
            </w:r>
            <w:r w:rsidR="00506660" w:rsidRPr="008B412A">
              <w:rPr>
                <w:rFonts w:ascii="Arial" w:hAnsi="Arial" w:cs="Arial"/>
                <w:sz w:val="20"/>
                <w:szCs w:val="20"/>
              </w:rPr>
              <w:t xml:space="preserve">Bldg. </w:t>
            </w:r>
            <w:r w:rsidR="002F354C" w:rsidRPr="008B412A">
              <w:rPr>
                <w:rFonts w:ascii="Arial" w:hAnsi="Arial" w:cs="Arial"/>
                <w:sz w:val="20"/>
                <w:szCs w:val="20"/>
              </w:rPr>
              <w:t>I-225</w:t>
            </w:r>
            <w:r w:rsidR="00DE21BB" w:rsidRPr="008B412A">
              <w:rPr>
                <w:rFonts w:ascii="Arial" w:hAnsi="Arial" w:cs="Arial"/>
                <w:sz w:val="20"/>
                <w:szCs w:val="20"/>
              </w:rPr>
              <w:t xml:space="preserve"> - </w:t>
            </w:r>
            <w:r w:rsidR="00506660" w:rsidRPr="008B412A">
              <w:rPr>
                <w:rFonts w:ascii="Arial" w:hAnsi="Arial" w:cs="Arial"/>
                <w:sz w:val="20"/>
                <w:szCs w:val="20"/>
              </w:rPr>
              <w:t>Lee Campus.</w:t>
            </w:r>
            <w:r w:rsidR="00C54BC3" w:rsidRPr="008B412A">
              <w:rPr>
                <w:rFonts w:ascii="Arial" w:hAnsi="Arial" w:cs="Arial"/>
                <w:b/>
                <w:sz w:val="20"/>
                <w:szCs w:val="20"/>
              </w:rPr>
              <w:t xml:space="preserve">                                                 </w:t>
            </w:r>
            <w:r w:rsidR="00C54BC3" w:rsidRPr="008B412A">
              <w:rPr>
                <w:rFonts w:ascii="Arial" w:hAnsi="Arial" w:cs="Arial"/>
                <w:sz w:val="20"/>
                <w:szCs w:val="20"/>
              </w:rPr>
              <w:t xml:space="preserve">                           </w:t>
            </w:r>
            <w:r w:rsidR="003F47A2" w:rsidRPr="008B412A">
              <w:rPr>
                <w:rFonts w:ascii="Arial" w:hAnsi="Arial" w:cs="Arial"/>
                <w:sz w:val="20"/>
                <w:szCs w:val="20"/>
              </w:rPr>
              <w:t xml:space="preserve">                                                                                                        </w:t>
            </w:r>
            <w:r w:rsidR="00C54BC3" w:rsidRPr="008B412A">
              <w:rPr>
                <w:rFonts w:ascii="Arial" w:hAnsi="Arial" w:cs="Arial"/>
                <w:sz w:val="20"/>
                <w:szCs w:val="20"/>
              </w:rPr>
              <w:t xml:space="preserve">                                  </w:t>
            </w:r>
            <w:r w:rsidR="003F47A2" w:rsidRPr="008B412A">
              <w:rPr>
                <w:rFonts w:ascii="Arial" w:hAnsi="Arial" w:cs="Arial"/>
                <w:sz w:val="20"/>
                <w:szCs w:val="20"/>
              </w:rPr>
              <w:t xml:space="preserve">                                                                                </w:t>
            </w:r>
            <w:r w:rsidR="00C54BC3" w:rsidRPr="008B412A">
              <w:rPr>
                <w:rFonts w:ascii="Arial" w:hAnsi="Arial" w:cs="Arial"/>
                <w:sz w:val="20"/>
                <w:szCs w:val="20"/>
              </w:rPr>
              <w:t xml:space="preserve">            </w:t>
            </w:r>
          </w:p>
          <w:p w:rsidR="000E713E" w:rsidRPr="008B412A" w:rsidRDefault="003F47A2" w:rsidP="00F74CFE">
            <w:pPr>
              <w:tabs>
                <w:tab w:val="left" w:pos="9913"/>
              </w:tabs>
              <w:rPr>
                <w:rFonts w:ascii="Arial" w:hAnsi="Arial" w:cs="Arial"/>
                <w:sz w:val="20"/>
                <w:szCs w:val="20"/>
              </w:rPr>
            </w:pPr>
            <w:r w:rsidRPr="008B412A">
              <w:rPr>
                <w:rFonts w:ascii="Arial" w:hAnsi="Arial" w:cs="Arial"/>
                <w:sz w:val="20"/>
                <w:szCs w:val="20"/>
              </w:rPr>
              <w:t xml:space="preserve">                                                          </w:t>
            </w:r>
            <w:r w:rsidR="008B412A">
              <w:rPr>
                <w:rFonts w:ascii="Arial" w:hAnsi="Arial" w:cs="Arial"/>
                <w:sz w:val="20"/>
                <w:szCs w:val="20"/>
              </w:rPr>
              <w:t xml:space="preserve">  </w:t>
            </w:r>
            <w:r w:rsidRPr="008B412A">
              <w:rPr>
                <w:rFonts w:ascii="Arial" w:hAnsi="Arial" w:cs="Arial"/>
                <w:sz w:val="20"/>
                <w:szCs w:val="20"/>
              </w:rPr>
              <w:t xml:space="preserve"> (time)                               (location)</w:t>
            </w:r>
            <w:r w:rsidR="00D76D42" w:rsidRPr="008B412A">
              <w:rPr>
                <w:rFonts w:ascii="Arial" w:hAnsi="Arial" w:cs="Arial"/>
                <w:sz w:val="20"/>
                <w:szCs w:val="20"/>
              </w:rPr>
              <w:t xml:space="preserve">  </w:t>
            </w:r>
          </w:p>
          <w:p w:rsidR="00D00330" w:rsidRPr="008B412A" w:rsidRDefault="00D00330" w:rsidP="00F74CFE">
            <w:pPr>
              <w:tabs>
                <w:tab w:val="left" w:pos="9913"/>
              </w:tabs>
              <w:rPr>
                <w:rFonts w:ascii="Arial" w:hAnsi="Arial" w:cs="Arial"/>
              </w:rPr>
            </w:pPr>
          </w:p>
          <w:p w:rsidR="00D00330" w:rsidRPr="008B412A" w:rsidRDefault="00D00330" w:rsidP="00D00330">
            <w:pPr>
              <w:pStyle w:val="ListParagraph"/>
              <w:tabs>
                <w:tab w:val="left" w:pos="9913"/>
              </w:tabs>
              <w:ind w:left="0"/>
              <w:rPr>
                <w:rFonts w:ascii="Arial" w:hAnsi="Arial" w:cs="Arial"/>
              </w:rPr>
            </w:pPr>
            <w:r w:rsidRPr="008B412A">
              <w:rPr>
                <w:rFonts w:ascii="Arial" w:hAnsi="Arial" w:cs="Arial"/>
              </w:rPr>
              <w:t>Meeting minutes of the April 23, 2015 meeting were approved without changes.</w:t>
            </w:r>
          </w:p>
          <w:p w:rsidR="00EC2BFA" w:rsidRPr="008B412A" w:rsidRDefault="00D00330" w:rsidP="00D00330">
            <w:pPr>
              <w:tabs>
                <w:tab w:val="left" w:pos="9913"/>
              </w:tabs>
              <w:rPr>
                <w:rFonts w:ascii="Arial" w:hAnsi="Arial" w:cs="Arial"/>
              </w:rPr>
            </w:pPr>
            <w:r w:rsidRPr="008B412A">
              <w:rPr>
                <w:rFonts w:ascii="Arial" w:hAnsi="Arial" w:cs="Arial"/>
              </w:rPr>
              <w:t xml:space="preserve">Introductions were made to the Committee.  </w:t>
            </w:r>
          </w:p>
          <w:p w:rsidR="00A85017" w:rsidRPr="008B412A" w:rsidRDefault="00D00330" w:rsidP="00D00330">
            <w:pPr>
              <w:tabs>
                <w:tab w:val="left" w:pos="9913"/>
              </w:tabs>
              <w:rPr>
                <w:rFonts w:ascii="Arial" w:hAnsi="Arial" w:cs="Arial"/>
                <w:b/>
              </w:rPr>
            </w:pPr>
            <w:r w:rsidRPr="008B412A">
              <w:rPr>
                <w:rFonts w:ascii="Arial" w:hAnsi="Arial" w:cs="Arial"/>
                <w:b/>
              </w:rPr>
              <w:t>Guests</w:t>
            </w:r>
            <w:r w:rsidR="00EC2BFA" w:rsidRPr="008B412A">
              <w:rPr>
                <w:rFonts w:ascii="Arial" w:hAnsi="Arial" w:cs="Arial"/>
                <w:b/>
              </w:rPr>
              <w:t>:</w:t>
            </w:r>
            <w:r w:rsidRPr="008B412A">
              <w:rPr>
                <w:rFonts w:ascii="Arial" w:hAnsi="Arial" w:cs="Arial"/>
              </w:rPr>
              <w:t xml:space="preserve"> Gina Doeble</w:t>
            </w:r>
            <w:r w:rsidR="00B53E8A" w:rsidRPr="008B412A">
              <w:rPr>
                <w:rFonts w:ascii="Arial" w:hAnsi="Arial" w:cs="Arial"/>
              </w:rPr>
              <w:t>, Vice President, Administrative Services</w:t>
            </w:r>
            <w:r w:rsidRPr="008B412A">
              <w:rPr>
                <w:rFonts w:ascii="Arial" w:hAnsi="Arial" w:cs="Arial"/>
              </w:rPr>
              <w:t xml:space="preserve"> and Jason Dudley</w:t>
            </w:r>
            <w:r w:rsidR="00B53E8A" w:rsidRPr="008B412A">
              <w:rPr>
                <w:rFonts w:ascii="Arial" w:hAnsi="Arial" w:cs="Arial"/>
              </w:rPr>
              <w:t>, Chief Information Officer</w:t>
            </w:r>
            <w:r w:rsidRPr="008B412A">
              <w:rPr>
                <w:rFonts w:ascii="Arial" w:hAnsi="Arial" w:cs="Arial"/>
              </w:rPr>
              <w:t xml:space="preserve"> were introduced as well as </w:t>
            </w:r>
            <w:r w:rsidR="00EC2BFA" w:rsidRPr="008B412A">
              <w:rPr>
                <w:rFonts w:ascii="Arial" w:hAnsi="Arial" w:cs="Arial"/>
              </w:rPr>
              <w:t>Imani Oteghile, Student; RHA President.</w:t>
            </w:r>
          </w:p>
          <w:p w:rsidR="00AC55F5" w:rsidRPr="008B412A" w:rsidRDefault="00AC55F5" w:rsidP="005604AC">
            <w:pPr>
              <w:pStyle w:val="ListParagraph"/>
              <w:tabs>
                <w:tab w:val="left" w:pos="9913"/>
              </w:tabs>
              <w:ind w:left="0"/>
              <w:rPr>
                <w:rFonts w:ascii="Arial" w:hAnsi="Arial" w:cs="Arial"/>
                <w:b/>
              </w:rPr>
            </w:pPr>
          </w:p>
        </w:tc>
      </w:tr>
      <w:tr w:rsidR="007439ED" w:rsidRPr="008B412A" w:rsidTr="00B42F85">
        <w:tc>
          <w:tcPr>
            <w:tcW w:w="11088" w:type="dxa"/>
          </w:tcPr>
          <w:p w:rsidR="00310548" w:rsidRPr="008B412A" w:rsidRDefault="00C54BC3" w:rsidP="00CB2497">
            <w:pPr>
              <w:tabs>
                <w:tab w:val="left" w:pos="9913"/>
              </w:tabs>
              <w:rPr>
                <w:rFonts w:ascii="Arial" w:hAnsi="Arial" w:cs="Arial"/>
                <w:b/>
              </w:rPr>
            </w:pPr>
            <w:r w:rsidRPr="008B412A">
              <w:rPr>
                <w:rFonts w:ascii="Arial" w:hAnsi="Arial" w:cs="Arial"/>
                <w:b/>
              </w:rPr>
              <w:t>B</w:t>
            </w:r>
            <w:r w:rsidR="00CB2497" w:rsidRPr="008B412A">
              <w:rPr>
                <w:rFonts w:ascii="Arial" w:hAnsi="Arial" w:cs="Arial"/>
                <w:b/>
              </w:rPr>
              <w:t xml:space="preserve">. OLD BUSINESS: </w:t>
            </w:r>
          </w:p>
          <w:p w:rsidR="00310548" w:rsidRPr="008B412A" w:rsidRDefault="00310548" w:rsidP="00CB2497">
            <w:pPr>
              <w:tabs>
                <w:tab w:val="left" w:pos="9913"/>
              </w:tabs>
              <w:rPr>
                <w:rFonts w:ascii="Arial" w:hAnsi="Arial" w:cs="Arial"/>
                <w:b/>
              </w:rPr>
            </w:pPr>
          </w:p>
          <w:p w:rsidR="00CB2497" w:rsidRPr="008B412A" w:rsidRDefault="00A22DB9" w:rsidP="005109C0">
            <w:pPr>
              <w:pStyle w:val="ListParagraph"/>
              <w:numPr>
                <w:ilvl w:val="0"/>
                <w:numId w:val="13"/>
              </w:numPr>
              <w:tabs>
                <w:tab w:val="left" w:pos="9913"/>
              </w:tabs>
              <w:jc w:val="both"/>
              <w:rPr>
                <w:rFonts w:ascii="Arial" w:hAnsi="Arial" w:cs="Arial"/>
              </w:rPr>
            </w:pPr>
            <w:r w:rsidRPr="008B412A">
              <w:rPr>
                <w:rFonts w:ascii="Arial" w:hAnsi="Arial" w:cs="Arial"/>
              </w:rPr>
              <w:t xml:space="preserve"> </w:t>
            </w:r>
            <w:r w:rsidR="00B53E8A" w:rsidRPr="008B412A">
              <w:rPr>
                <w:rFonts w:ascii="Arial" w:hAnsi="Arial" w:cs="Arial"/>
              </w:rPr>
              <w:t>Dr. Doeble updated the committee on the removal of all blue assi</w:t>
            </w:r>
            <w:r w:rsidRPr="008B412A">
              <w:rPr>
                <w:rFonts w:ascii="Arial" w:hAnsi="Arial" w:cs="Arial"/>
              </w:rPr>
              <w:t>stance boxes for all campuses</w:t>
            </w:r>
            <w:r w:rsidR="00575987" w:rsidRPr="008B412A">
              <w:rPr>
                <w:rFonts w:ascii="Arial" w:hAnsi="Arial" w:cs="Arial"/>
              </w:rPr>
              <w:t>.</w:t>
            </w:r>
            <w:r w:rsidRPr="008B412A">
              <w:rPr>
                <w:rFonts w:ascii="Arial" w:hAnsi="Arial" w:cs="Arial"/>
              </w:rPr>
              <w:t xml:space="preserve"> </w:t>
            </w:r>
          </w:p>
          <w:p w:rsidR="00575987" w:rsidRPr="008B412A" w:rsidRDefault="00575987" w:rsidP="00575987">
            <w:pPr>
              <w:pStyle w:val="ListParagraph"/>
              <w:tabs>
                <w:tab w:val="left" w:pos="9913"/>
              </w:tabs>
              <w:ind w:left="615"/>
              <w:jc w:val="both"/>
              <w:rPr>
                <w:rFonts w:ascii="Arial" w:hAnsi="Arial" w:cs="Arial"/>
              </w:rPr>
            </w:pPr>
          </w:p>
          <w:p w:rsidR="00575987" w:rsidRPr="008B412A" w:rsidRDefault="00AD69A9" w:rsidP="00575987">
            <w:pPr>
              <w:pStyle w:val="ListParagraph"/>
              <w:numPr>
                <w:ilvl w:val="0"/>
                <w:numId w:val="13"/>
              </w:numPr>
              <w:tabs>
                <w:tab w:val="left" w:pos="9913"/>
              </w:tabs>
              <w:rPr>
                <w:rFonts w:ascii="Arial" w:hAnsi="Arial" w:cs="Arial"/>
              </w:rPr>
            </w:pPr>
            <w:r w:rsidRPr="008B412A">
              <w:rPr>
                <w:rFonts w:ascii="Arial" w:hAnsi="Arial" w:cs="Arial"/>
              </w:rPr>
              <w:t xml:space="preserve">Discussed the recommendations of the committee to Dr. Doeble. 1.) Fire drills, would like to see the College have </w:t>
            </w:r>
            <w:r w:rsidR="00575987" w:rsidRPr="008B412A">
              <w:rPr>
                <w:rFonts w:ascii="Arial" w:hAnsi="Arial" w:cs="Arial"/>
              </w:rPr>
              <w:t xml:space="preserve">yearly fire </w:t>
            </w:r>
            <w:r w:rsidRPr="008B412A">
              <w:rPr>
                <w:rFonts w:ascii="Arial" w:hAnsi="Arial" w:cs="Arial"/>
              </w:rPr>
              <w:t xml:space="preserve">drills for staff and their </w:t>
            </w:r>
            <w:r w:rsidR="004977C6" w:rsidRPr="008B412A">
              <w:rPr>
                <w:rFonts w:ascii="Arial" w:hAnsi="Arial" w:cs="Arial"/>
              </w:rPr>
              <w:t>roles</w:t>
            </w:r>
            <w:r w:rsidRPr="008B412A">
              <w:rPr>
                <w:rFonts w:ascii="Arial" w:hAnsi="Arial" w:cs="Arial"/>
              </w:rPr>
              <w:t xml:space="preserve"> during the drills.  2.) Move Public Safety to a more prominent position on the webpage.  3.) Add stickers or signs to entrance and exit doors with public safety telephone numbers. 4.</w:t>
            </w:r>
            <w:r w:rsidR="00575987" w:rsidRPr="008B412A">
              <w:rPr>
                <w:rFonts w:ascii="Arial" w:hAnsi="Arial" w:cs="Arial"/>
              </w:rPr>
              <w:t>) Testing</w:t>
            </w:r>
            <w:r w:rsidRPr="008B412A">
              <w:rPr>
                <w:rFonts w:ascii="Arial" w:hAnsi="Arial" w:cs="Arial"/>
              </w:rPr>
              <w:t xml:space="preserve"> the emergency notification system.</w:t>
            </w:r>
            <w:r w:rsidR="00575987" w:rsidRPr="008B412A">
              <w:rPr>
                <w:rFonts w:ascii="Arial" w:hAnsi="Arial" w:cs="Arial"/>
              </w:rPr>
              <w:t xml:space="preserve">  </w:t>
            </w:r>
          </w:p>
          <w:p w:rsidR="00575987" w:rsidRPr="008B412A" w:rsidRDefault="00575987" w:rsidP="00575987">
            <w:pPr>
              <w:pStyle w:val="ListParagraph"/>
              <w:rPr>
                <w:rFonts w:ascii="Arial" w:hAnsi="Arial" w:cs="Arial"/>
              </w:rPr>
            </w:pPr>
          </w:p>
          <w:p w:rsidR="00AD69A9" w:rsidRPr="008B412A" w:rsidRDefault="00575987" w:rsidP="00332DF0">
            <w:pPr>
              <w:pStyle w:val="ListParagraph"/>
              <w:numPr>
                <w:ilvl w:val="0"/>
                <w:numId w:val="13"/>
              </w:numPr>
              <w:tabs>
                <w:tab w:val="left" w:pos="9913"/>
              </w:tabs>
              <w:rPr>
                <w:rFonts w:ascii="Arial" w:hAnsi="Arial" w:cs="Arial"/>
              </w:rPr>
            </w:pPr>
            <w:r w:rsidRPr="008B412A">
              <w:rPr>
                <w:rFonts w:ascii="Arial" w:hAnsi="Arial" w:cs="Arial"/>
              </w:rPr>
              <w:t>Dr. Doeble indicated she would look into implementing the recommendation.</w:t>
            </w:r>
          </w:p>
          <w:p w:rsidR="003E6910" w:rsidRPr="008B412A" w:rsidRDefault="003E6910" w:rsidP="00AD69A9">
            <w:pPr>
              <w:pStyle w:val="ListParagraph"/>
              <w:tabs>
                <w:tab w:val="left" w:pos="9913"/>
              </w:tabs>
              <w:ind w:left="1440"/>
              <w:rPr>
                <w:rFonts w:ascii="Arial" w:hAnsi="Arial" w:cs="Arial"/>
              </w:rPr>
            </w:pPr>
          </w:p>
        </w:tc>
      </w:tr>
      <w:tr w:rsidR="00B20E82" w:rsidRPr="008B412A" w:rsidTr="00B42F85">
        <w:tc>
          <w:tcPr>
            <w:tcW w:w="11088" w:type="dxa"/>
          </w:tcPr>
          <w:p w:rsidR="009D0915" w:rsidRPr="008B412A" w:rsidRDefault="00575987" w:rsidP="009D0915">
            <w:pPr>
              <w:tabs>
                <w:tab w:val="left" w:pos="9913"/>
              </w:tabs>
              <w:rPr>
                <w:rFonts w:ascii="Arial" w:hAnsi="Arial" w:cs="Arial"/>
                <w:b/>
              </w:rPr>
            </w:pPr>
            <w:bookmarkStart w:id="0" w:name="_GoBack"/>
            <w:r w:rsidRPr="008B412A">
              <w:rPr>
                <w:rFonts w:ascii="Arial" w:hAnsi="Arial" w:cs="Arial"/>
                <w:b/>
              </w:rPr>
              <w:t>C</w:t>
            </w:r>
            <w:r w:rsidR="00CB2497" w:rsidRPr="008B412A">
              <w:rPr>
                <w:rFonts w:ascii="Arial" w:hAnsi="Arial" w:cs="Arial"/>
                <w:b/>
              </w:rPr>
              <w:t>.</w:t>
            </w:r>
            <w:r w:rsidR="009D0915" w:rsidRPr="008B412A">
              <w:rPr>
                <w:rFonts w:ascii="Arial" w:hAnsi="Arial" w:cs="Arial"/>
                <w:b/>
              </w:rPr>
              <w:t xml:space="preserve">  NEW BUSINESS:   </w:t>
            </w:r>
          </w:p>
          <w:p w:rsidR="00AC55F5" w:rsidRPr="008B412A" w:rsidRDefault="00AC55F5" w:rsidP="004E0A28">
            <w:pPr>
              <w:tabs>
                <w:tab w:val="left" w:pos="9913"/>
              </w:tabs>
              <w:rPr>
                <w:rFonts w:ascii="Arial" w:hAnsi="Arial" w:cs="Arial"/>
                <w:b/>
              </w:rPr>
            </w:pPr>
          </w:p>
          <w:p w:rsidR="004F12A1" w:rsidRPr="008B412A" w:rsidRDefault="00575987" w:rsidP="00575987">
            <w:pPr>
              <w:pStyle w:val="ListParagraph"/>
              <w:numPr>
                <w:ilvl w:val="0"/>
                <w:numId w:val="16"/>
              </w:numPr>
              <w:tabs>
                <w:tab w:val="left" w:pos="9913"/>
              </w:tabs>
              <w:jc w:val="both"/>
              <w:rPr>
                <w:rFonts w:ascii="Arial" w:hAnsi="Arial" w:cs="Arial"/>
              </w:rPr>
            </w:pPr>
            <w:r w:rsidRPr="008B412A">
              <w:rPr>
                <w:rFonts w:ascii="Arial" w:hAnsi="Arial" w:cs="Arial"/>
              </w:rPr>
              <w:t>Dr. Doeble and Jason Dudley gave a presentation on the new Rave Buc Guardian that the College has purchased for the safety of all current students and staff which was tested by Dr. Doeble and Jason Dudley.  A YouTube video was played showing the benefits of the app and how it is being utilized at other colleges and universities.</w:t>
            </w:r>
          </w:p>
          <w:p w:rsidR="004F12A1" w:rsidRPr="008B412A" w:rsidRDefault="004F12A1" w:rsidP="004F12A1">
            <w:pPr>
              <w:pStyle w:val="ListParagraph"/>
              <w:tabs>
                <w:tab w:val="left" w:pos="9913"/>
              </w:tabs>
              <w:ind w:left="615"/>
              <w:jc w:val="both"/>
              <w:rPr>
                <w:rFonts w:ascii="Arial" w:hAnsi="Arial" w:cs="Arial"/>
              </w:rPr>
            </w:pPr>
          </w:p>
          <w:p w:rsidR="00575987" w:rsidRPr="008B412A" w:rsidRDefault="00575987" w:rsidP="004F12A1">
            <w:pPr>
              <w:pStyle w:val="ListParagraph"/>
              <w:tabs>
                <w:tab w:val="left" w:pos="9913"/>
              </w:tabs>
              <w:ind w:left="615"/>
              <w:jc w:val="both"/>
              <w:rPr>
                <w:rFonts w:ascii="Arial" w:hAnsi="Arial" w:cs="Arial"/>
              </w:rPr>
            </w:pPr>
            <w:r w:rsidRPr="008B412A">
              <w:rPr>
                <w:rFonts w:ascii="Arial" w:hAnsi="Arial" w:cs="Arial"/>
              </w:rPr>
              <w:t xml:space="preserve"> The committees concern was how to get the word out to staff and students about the App.  Dr. Doeble asked if the committee would recommend some ideas on how to spread the word about the app.  </w:t>
            </w:r>
          </w:p>
          <w:p w:rsidR="004F12A1" w:rsidRPr="008B412A" w:rsidRDefault="004F12A1" w:rsidP="004F12A1">
            <w:pPr>
              <w:pStyle w:val="ListParagraph"/>
              <w:tabs>
                <w:tab w:val="left" w:pos="9913"/>
              </w:tabs>
              <w:ind w:left="615"/>
              <w:jc w:val="both"/>
              <w:rPr>
                <w:rFonts w:ascii="Arial" w:hAnsi="Arial" w:cs="Arial"/>
              </w:rPr>
            </w:pPr>
          </w:p>
          <w:p w:rsidR="004F12A1" w:rsidRPr="008B412A" w:rsidRDefault="004F12A1" w:rsidP="004F12A1">
            <w:pPr>
              <w:tabs>
                <w:tab w:val="left" w:pos="9913"/>
              </w:tabs>
              <w:jc w:val="both"/>
              <w:rPr>
                <w:rFonts w:ascii="Arial" w:hAnsi="Arial" w:cs="Arial"/>
              </w:rPr>
            </w:pPr>
            <w:r w:rsidRPr="008B412A">
              <w:rPr>
                <w:rFonts w:ascii="Arial" w:hAnsi="Arial" w:cs="Arial"/>
              </w:rPr>
              <w:t>Suggestions for the RAVE App. Awareness:</w:t>
            </w:r>
          </w:p>
          <w:p w:rsidR="004F12A1" w:rsidRPr="008B412A" w:rsidRDefault="004F12A1" w:rsidP="004F12A1">
            <w:pPr>
              <w:tabs>
                <w:tab w:val="left" w:pos="9913"/>
              </w:tabs>
              <w:jc w:val="both"/>
              <w:rPr>
                <w:rFonts w:ascii="Arial" w:hAnsi="Arial" w:cs="Arial"/>
              </w:rPr>
            </w:pPr>
          </w:p>
          <w:p w:rsidR="004F12A1" w:rsidRPr="008B412A" w:rsidRDefault="004F12A1" w:rsidP="004F12A1">
            <w:pPr>
              <w:pStyle w:val="ListParagraph"/>
              <w:numPr>
                <w:ilvl w:val="0"/>
                <w:numId w:val="15"/>
              </w:numPr>
              <w:tabs>
                <w:tab w:val="left" w:pos="9913"/>
              </w:tabs>
              <w:jc w:val="both"/>
              <w:rPr>
                <w:rFonts w:ascii="Arial" w:hAnsi="Arial" w:cs="Arial"/>
              </w:rPr>
            </w:pPr>
            <w:r w:rsidRPr="008B412A">
              <w:rPr>
                <w:rFonts w:ascii="Arial" w:hAnsi="Arial" w:cs="Arial"/>
              </w:rPr>
              <w:t xml:space="preserve">Email, Signs, Rolling boards, TV in Cafeteria, Social Media, Banners, Benefit Expo and other large attended events. </w:t>
            </w:r>
          </w:p>
          <w:p w:rsidR="004F12A1" w:rsidRPr="008B412A" w:rsidRDefault="004F12A1" w:rsidP="004F12A1">
            <w:pPr>
              <w:pStyle w:val="ListParagraph"/>
              <w:tabs>
                <w:tab w:val="left" w:pos="9913"/>
              </w:tabs>
              <w:ind w:left="615"/>
              <w:jc w:val="both"/>
              <w:rPr>
                <w:rFonts w:ascii="Arial" w:hAnsi="Arial" w:cs="Arial"/>
              </w:rPr>
            </w:pPr>
          </w:p>
          <w:p w:rsidR="00B42F85" w:rsidRPr="008B412A" w:rsidRDefault="004F12A1" w:rsidP="004F12A1">
            <w:pPr>
              <w:pStyle w:val="ListParagraph"/>
              <w:numPr>
                <w:ilvl w:val="0"/>
                <w:numId w:val="16"/>
              </w:numPr>
              <w:tabs>
                <w:tab w:val="left" w:pos="9913"/>
              </w:tabs>
              <w:jc w:val="both"/>
              <w:rPr>
                <w:rFonts w:ascii="Arial" w:hAnsi="Arial" w:cs="Arial"/>
              </w:rPr>
            </w:pPr>
            <w:r w:rsidRPr="008B412A">
              <w:rPr>
                <w:rFonts w:ascii="Arial" w:hAnsi="Arial" w:cs="Arial"/>
              </w:rPr>
              <w:lastRenderedPageBreak/>
              <w:t>Dr. Doeble suggested that the Committee have all recommendations to her office no later than March of each year to insure that there is money budgeted for suggested initiatives.</w:t>
            </w:r>
          </w:p>
          <w:p w:rsidR="00F71DDE" w:rsidRPr="008B412A" w:rsidRDefault="00F71DDE" w:rsidP="00F71DDE">
            <w:pPr>
              <w:pStyle w:val="ListParagraph"/>
              <w:tabs>
                <w:tab w:val="left" w:pos="9913"/>
              </w:tabs>
              <w:ind w:left="615"/>
              <w:jc w:val="both"/>
              <w:rPr>
                <w:rFonts w:ascii="Arial" w:hAnsi="Arial" w:cs="Arial"/>
              </w:rPr>
            </w:pPr>
          </w:p>
          <w:p w:rsidR="004F12A1" w:rsidRPr="008B412A" w:rsidRDefault="004F12A1" w:rsidP="004F12A1">
            <w:pPr>
              <w:pStyle w:val="ListParagraph"/>
              <w:numPr>
                <w:ilvl w:val="0"/>
                <w:numId w:val="16"/>
              </w:numPr>
              <w:tabs>
                <w:tab w:val="left" w:pos="9913"/>
              </w:tabs>
              <w:jc w:val="both"/>
              <w:rPr>
                <w:rFonts w:ascii="Arial" w:hAnsi="Arial" w:cs="Arial"/>
              </w:rPr>
            </w:pPr>
            <w:r w:rsidRPr="008B412A">
              <w:rPr>
                <w:rFonts w:ascii="Arial" w:hAnsi="Arial" w:cs="Arial"/>
              </w:rPr>
              <w:t>Will table remainder agenda items for the next meeting in November.</w:t>
            </w:r>
          </w:p>
          <w:p w:rsidR="004F12A1" w:rsidRPr="008B412A" w:rsidRDefault="004F12A1" w:rsidP="004F12A1">
            <w:pPr>
              <w:tabs>
                <w:tab w:val="left" w:pos="9913"/>
              </w:tabs>
              <w:jc w:val="both"/>
              <w:rPr>
                <w:rFonts w:ascii="Arial" w:hAnsi="Arial" w:cs="Arial"/>
              </w:rPr>
            </w:pPr>
          </w:p>
          <w:p w:rsidR="00FC5E9C" w:rsidRPr="008B412A" w:rsidRDefault="00FC5E9C" w:rsidP="008A1DFE">
            <w:pPr>
              <w:tabs>
                <w:tab w:val="left" w:pos="9913"/>
              </w:tabs>
              <w:rPr>
                <w:rFonts w:ascii="Arial" w:hAnsi="Arial" w:cs="Arial"/>
              </w:rPr>
            </w:pPr>
            <w:r w:rsidRPr="008B412A">
              <w:rPr>
                <w:rFonts w:ascii="Arial" w:hAnsi="Arial" w:cs="Arial"/>
              </w:rPr>
              <w:tab/>
            </w:r>
            <w:r w:rsidRPr="008B412A">
              <w:rPr>
                <w:rFonts w:ascii="Arial" w:hAnsi="Arial" w:cs="Arial"/>
              </w:rPr>
              <w:tab/>
            </w:r>
          </w:p>
        </w:tc>
      </w:tr>
      <w:bookmarkEnd w:id="0"/>
      <w:tr w:rsidR="00B20E82" w:rsidRPr="008B412A" w:rsidTr="00B42F85">
        <w:tc>
          <w:tcPr>
            <w:tcW w:w="11088" w:type="dxa"/>
          </w:tcPr>
          <w:p w:rsidR="00983D1F" w:rsidRPr="008B412A" w:rsidRDefault="00983D1F" w:rsidP="00DA3B0A">
            <w:pPr>
              <w:tabs>
                <w:tab w:val="left" w:pos="9913"/>
              </w:tabs>
              <w:rPr>
                <w:rFonts w:ascii="Arial" w:hAnsi="Arial" w:cs="Arial"/>
                <w:b/>
              </w:rPr>
            </w:pPr>
          </w:p>
          <w:p w:rsidR="00983D1F" w:rsidRPr="008B412A" w:rsidRDefault="00B20E82" w:rsidP="004F12A1">
            <w:pPr>
              <w:tabs>
                <w:tab w:val="left" w:pos="9913"/>
              </w:tabs>
              <w:rPr>
                <w:rFonts w:ascii="Arial" w:hAnsi="Arial" w:cs="Arial"/>
                <w:b/>
                <w:sz w:val="20"/>
                <w:szCs w:val="20"/>
              </w:rPr>
            </w:pPr>
            <w:r w:rsidRPr="008B412A">
              <w:rPr>
                <w:rFonts w:ascii="Arial" w:hAnsi="Arial" w:cs="Arial"/>
                <w:b/>
                <w:sz w:val="20"/>
                <w:szCs w:val="20"/>
              </w:rPr>
              <w:t xml:space="preserve">H. ADJOURNMENT:  </w:t>
            </w:r>
            <w:r w:rsidR="00182F93" w:rsidRPr="008B412A">
              <w:rPr>
                <w:rFonts w:ascii="Arial" w:hAnsi="Arial" w:cs="Arial"/>
                <w:sz w:val="20"/>
                <w:szCs w:val="20"/>
              </w:rPr>
              <w:t>The meeting ended at 4:45 PM.</w:t>
            </w:r>
            <w:r w:rsidR="00182F93" w:rsidRPr="008B412A">
              <w:rPr>
                <w:rFonts w:ascii="Arial" w:hAnsi="Arial" w:cs="Arial"/>
                <w:b/>
                <w:sz w:val="20"/>
                <w:szCs w:val="20"/>
              </w:rPr>
              <w:t xml:space="preserve"> </w:t>
            </w:r>
            <w:r w:rsidRPr="008B412A">
              <w:rPr>
                <w:rFonts w:ascii="Arial" w:hAnsi="Arial" w:cs="Arial"/>
                <w:sz w:val="20"/>
                <w:szCs w:val="20"/>
              </w:rPr>
              <w:t xml:space="preserve">    </w:t>
            </w:r>
            <w:r w:rsidRPr="008B412A">
              <w:rPr>
                <w:rFonts w:ascii="Arial" w:hAnsi="Arial" w:cs="Arial"/>
                <w:b/>
                <w:sz w:val="20"/>
                <w:szCs w:val="20"/>
              </w:rPr>
              <w:t xml:space="preserve">NEXT MEETING DATE: </w:t>
            </w:r>
            <w:r w:rsidR="005D3DED" w:rsidRPr="008B412A">
              <w:rPr>
                <w:rFonts w:ascii="Arial" w:hAnsi="Arial" w:cs="Arial"/>
                <w:b/>
                <w:sz w:val="20"/>
                <w:szCs w:val="20"/>
              </w:rPr>
              <w:t xml:space="preserve"> </w:t>
            </w:r>
            <w:r w:rsidR="004F12A1" w:rsidRPr="008B412A">
              <w:rPr>
                <w:rFonts w:ascii="Arial" w:hAnsi="Arial" w:cs="Arial"/>
                <w:b/>
                <w:sz w:val="20"/>
                <w:szCs w:val="20"/>
              </w:rPr>
              <w:t>November</w:t>
            </w:r>
            <w:r w:rsidR="00182F93" w:rsidRPr="008B412A">
              <w:rPr>
                <w:rFonts w:ascii="Arial" w:hAnsi="Arial" w:cs="Arial"/>
                <w:b/>
                <w:sz w:val="20"/>
                <w:szCs w:val="20"/>
              </w:rPr>
              <w:t xml:space="preserve"> 5, 2015 at 3:30 PM.</w:t>
            </w:r>
          </w:p>
        </w:tc>
      </w:tr>
    </w:tbl>
    <w:p w:rsidR="009703FE" w:rsidRPr="008B412A" w:rsidRDefault="009703FE" w:rsidP="00090BC5">
      <w:pPr>
        <w:tabs>
          <w:tab w:val="left" w:pos="9913"/>
        </w:tabs>
        <w:rPr>
          <w:rFonts w:ascii="Arial" w:hAnsi="Arial" w:cs="Arial"/>
        </w:rPr>
      </w:pPr>
    </w:p>
    <w:sectPr w:rsidR="009703FE" w:rsidRPr="008B412A" w:rsidSect="00E16136">
      <w:footerReference w:type="default" r:id="rId9"/>
      <w:pgSz w:w="12240" w:h="15840" w:code="1"/>
      <w:pgMar w:top="432" w:right="432" w:bottom="288"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136" w:rsidRDefault="00541136" w:rsidP="007C2FD5">
      <w:pPr>
        <w:spacing w:after="0"/>
      </w:pPr>
      <w:r>
        <w:separator/>
      </w:r>
    </w:p>
  </w:endnote>
  <w:endnote w:type="continuationSeparator" w:id="0">
    <w:p w:rsidR="00541136" w:rsidRDefault="00541136" w:rsidP="007C2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96297"/>
      <w:docPartObj>
        <w:docPartGallery w:val="Page Numbers (Bottom of Page)"/>
        <w:docPartUnique/>
      </w:docPartObj>
    </w:sdtPr>
    <w:sdtEndPr/>
    <w:sdtContent>
      <w:sdt>
        <w:sdtPr>
          <w:id w:val="565050523"/>
          <w:docPartObj>
            <w:docPartGallery w:val="Page Numbers (Top of Page)"/>
            <w:docPartUnique/>
          </w:docPartObj>
        </w:sdtPr>
        <w:sdtEndPr/>
        <w:sdtContent>
          <w:p w:rsidR="00A85017" w:rsidRDefault="00A8501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8B412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B412A">
              <w:rPr>
                <w:b/>
                <w:noProof/>
              </w:rPr>
              <w:t>2</w:t>
            </w:r>
            <w:r>
              <w:rPr>
                <w:b/>
                <w:sz w:val="24"/>
                <w:szCs w:val="24"/>
              </w:rPr>
              <w:fldChar w:fldCharType="end"/>
            </w:r>
          </w:p>
        </w:sdtContent>
      </w:sdt>
    </w:sdtContent>
  </w:sdt>
  <w:p w:rsidR="00A85017" w:rsidRDefault="00A85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136" w:rsidRDefault="00541136" w:rsidP="007C2FD5">
      <w:pPr>
        <w:spacing w:after="0"/>
      </w:pPr>
      <w:r>
        <w:separator/>
      </w:r>
    </w:p>
  </w:footnote>
  <w:footnote w:type="continuationSeparator" w:id="0">
    <w:p w:rsidR="00541136" w:rsidRDefault="00541136" w:rsidP="007C2F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55531"/>
    <w:multiLevelType w:val="hybridMultilevel"/>
    <w:tmpl w:val="D9205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E34B6"/>
    <w:multiLevelType w:val="hybridMultilevel"/>
    <w:tmpl w:val="32D0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92D28"/>
    <w:multiLevelType w:val="hybridMultilevel"/>
    <w:tmpl w:val="3EF0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C3CB1"/>
    <w:multiLevelType w:val="hybridMultilevel"/>
    <w:tmpl w:val="4080E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C6A7F"/>
    <w:multiLevelType w:val="hybridMultilevel"/>
    <w:tmpl w:val="97B44544"/>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nsid w:val="2C365B5E"/>
    <w:multiLevelType w:val="hybridMultilevel"/>
    <w:tmpl w:val="C83E9E5A"/>
    <w:lvl w:ilvl="0" w:tplc="3E046A1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nsid w:val="35246FE7"/>
    <w:multiLevelType w:val="hybridMultilevel"/>
    <w:tmpl w:val="DDA0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83E82"/>
    <w:multiLevelType w:val="hybridMultilevel"/>
    <w:tmpl w:val="987EC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6765D7"/>
    <w:multiLevelType w:val="hybridMultilevel"/>
    <w:tmpl w:val="C83E9E5A"/>
    <w:lvl w:ilvl="0" w:tplc="3E046A1A">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nsid w:val="5211159C"/>
    <w:multiLevelType w:val="hybridMultilevel"/>
    <w:tmpl w:val="D3364B9A"/>
    <w:lvl w:ilvl="0" w:tplc="9F283DC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553D4BC9"/>
    <w:multiLevelType w:val="hybridMultilevel"/>
    <w:tmpl w:val="45E4D1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50CB6"/>
    <w:multiLevelType w:val="hybridMultilevel"/>
    <w:tmpl w:val="B0BE0E4A"/>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
    <w:nsid w:val="5FA91864"/>
    <w:multiLevelType w:val="hybridMultilevel"/>
    <w:tmpl w:val="24B20FF8"/>
    <w:lvl w:ilvl="0" w:tplc="EF868A4E">
      <w:start w:val="1"/>
      <w:numFmt w:val="decimal"/>
      <w:lvlText w:val="%1."/>
      <w:lvlJc w:val="left"/>
      <w:pPr>
        <w:ind w:left="630" w:hanging="360"/>
      </w:pPr>
      <w:rPr>
        <w:b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69F078ED"/>
    <w:multiLevelType w:val="hybridMultilevel"/>
    <w:tmpl w:val="32D0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091689"/>
    <w:multiLevelType w:val="hybridMultilevel"/>
    <w:tmpl w:val="85BCF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AC3F1A"/>
    <w:multiLevelType w:val="hybridMultilevel"/>
    <w:tmpl w:val="BB1486E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12"/>
  </w:num>
  <w:num w:numId="2">
    <w:abstractNumId w:val="1"/>
  </w:num>
  <w:num w:numId="3">
    <w:abstractNumId w:val="2"/>
  </w:num>
  <w:num w:numId="4">
    <w:abstractNumId w:val="14"/>
  </w:num>
  <w:num w:numId="5">
    <w:abstractNumId w:val="10"/>
  </w:num>
  <w:num w:numId="6">
    <w:abstractNumId w:val="3"/>
  </w:num>
  <w:num w:numId="7">
    <w:abstractNumId w:val="7"/>
  </w:num>
  <w:num w:numId="8">
    <w:abstractNumId w:val="0"/>
  </w:num>
  <w:num w:numId="9">
    <w:abstractNumId w:val="13"/>
  </w:num>
  <w:num w:numId="10">
    <w:abstractNumId w:val="6"/>
  </w:num>
  <w:num w:numId="11">
    <w:abstractNumId w:val="9"/>
  </w:num>
  <w:num w:numId="12">
    <w:abstractNumId w:val="15"/>
  </w:num>
  <w:num w:numId="13">
    <w:abstractNumId w:val="8"/>
  </w:num>
  <w:num w:numId="14">
    <w:abstractNumId w:val="4"/>
  </w:num>
  <w:num w:numId="15">
    <w:abstractNumId w:val="11"/>
  </w:num>
  <w:num w:numId="1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02"/>
    <w:rsid w:val="000005FB"/>
    <w:rsid w:val="00000C15"/>
    <w:rsid w:val="00004218"/>
    <w:rsid w:val="00005B45"/>
    <w:rsid w:val="00011045"/>
    <w:rsid w:val="000110E5"/>
    <w:rsid w:val="00012288"/>
    <w:rsid w:val="0001571D"/>
    <w:rsid w:val="000201E7"/>
    <w:rsid w:val="00022291"/>
    <w:rsid w:val="00024237"/>
    <w:rsid w:val="00030B82"/>
    <w:rsid w:val="00040068"/>
    <w:rsid w:val="0004773B"/>
    <w:rsid w:val="00050E9B"/>
    <w:rsid w:val="000621B5"/>
    <w:rsid w:val="00063424"/>
    <w:rsid w:val="00070576"/>
    <w:rsid w:val="000726E6"/>
    <w:rsid w:val="00076265"/>
    <w:rsid w:val="000779C3"/>
    <w:rsid w:val="00080590"/>
    <w:rsid w:val="00081373"/>
    <w:rsid w:val="00081CF6"/>
    <w:rsid w:val="000841CD"/>
    <w:rsid w:val="00085B19"/>
    <w:rsid w:val="00086E82"/>
    <w:rsid w:val="00090601"/>
    <w:rsid w:val="00090BC5"/>
    <w:rsid w:val="00091B99"/>
    <w:rsid w:val="000A01ED"/>
    <w:rsid w:val="000A11D5"/>
    <w:rsid w:val="000A288C"/>
    <w:rsid w:val="000A290F"/>
    <w:rsid w:val="000A5F90"/>
    <w:rsid w:val="000A7463"/>
    <w:rsid w:val="000B2C13"/>
    <w:rsid w:val="000C0A6B"/>
    <w:rsid w:val="000C1FA7"/>
    <w:rsid w:val="000D23C9"/>
    <w:rsid w:val="000D3123"/>
    <w:rsid w:val="000D40A7"/>
    <w:rsid w:val="000D5D6C"/>
    <w:rsid w:val="000D72DB"/>
    <w:rsid w:val="000E3212"/>
    <w:rsid w:val="000E4572"/>
    <w:rsid w:val="000E5F22"/>
    <w:rsid w:val="000E650F"/>
    <w:rsid w:val="000E6974"/>
    <w:rsid w:val="000E713E"/>
    <w:rsid w:val="000E7BA8"/>
    <w:rsid w:val="000F0470"/>
    <w:rsid w:val="000F600D"/>
    <w:rsid w:val="000F6B80"/>
    <w:rsid w:val="000F6EEC"/>
    <w:rsid w:val="00101833"/>
    <w:rsid w:val="00104691"/>
    <w:rsid w:val="00110EBE"/>
    <w:rsid w:val="00111015"/>
    <w:rsid w:val="00114256"/>
    <w:rsid w:val="00114C99"/>
    <w:rsid w:val="00114DAA"/>
    <w:rsid w:val="0011601E"/>
    <w:rsid w:val="00121BA7"/>
    <w:rsid w:val="00121DE8"/>
    <w:rsid w:val="00125048"/>
    <w:rsid w:val="001250D1"/>
    <w:rsid w:val="001274A0"/>
    <w:rsid w:val="001327C5"/>
    <w:rsid w:val="00134C27"/>
    <w:rsid w:val="00137325"/>
    <w:rsid w:val="001401CA"/>
    <w:rsid w:val="0014160F"/>
    <w:rsid w:val="001437D8"/>
    <w:rsid w:val="00154BA7"/>
    <w:rsid w:val="00156BC2"/>
    <w:rsid w:val="0016112E"/>
    <w:rsid w:val="00162BC6"/>
    <w:rsid w:val="00173A5C"/>
    <w:rsid w:val="0017497C"/>
    <w:rsid w:val="00176DAC"/>
    <w:rsid w:val="00182F93"/>
    <w:rsid w:val="001847D1"/>
    <w:rsid w:val="00190693"/>
    <w:rsid w:val="00193A0B"/>
    <w:rsid w:val="00194CD7"/>
    <w:rsid w:val="00194D0F"/>
    <w:rsid w:val="001B0385"/>
    <w:rsid w:val="001B0EFB"/>
    <w:rsid w:val="001B185F"/>
    <w:rsid w:val="001C2D78"/>
    <w:rsid w:val="001C72E3"/>
    <w:rsid w:val="001C77EB"/>
    <w:rsid w:val="001D0BAE"/>
    <w:rsid w:val="001D5DC0"/>
    <w:rsid w:val="001E350F"/>
    <w:rsid w:val="001E7C4B"/>
    <w:rsid w:val="001F206E"/>
    <w:rsid w:val="00205C9F"/>
    <w:rsid w:val="00207D40"/>
    <w:rsid w:val="002117CF"/>
    <w:rsid w:val="0021657D"/>
    <w:rsid w:val="002224E7"/>
    <w:rsid w:val="00222CFE"/>
    <w:rsid w:val="002238C2"/>
    <w:rsid w:val="00224DDC"/>
    <w:rsid w:val="002377B2"/>
    <w:rsid w:val="00242EB3"/>
    <w:rsid w:val="002457D1"/>
    <w:rsid w:val="00246788"/>
    <w:rsid w:val="0025057F"/>
    <w:rsid w:val="002568C1"/>
    <w:rsid w:val="0026370B"/>
    <w:rsid w:val="002654A9"/>
    <w:rsid w:val="00265545"/>
    <w:rsid w:val="00272169"/>
    <w:rsid w:val="002756AD"/>
    <w:rsid w:val="0027589E"/>
    <w:rsid w:val="002760A2"/>
    <w:rsid w:val="00280BC5"/>
    <w:rsid w:val="00281400"/>
    <w:rsid w:val="00287B99"/>
    <w:rsid w:val="00290783"/>
    <w:rsid w:val="002A6026"/>
    <w:rsid w:val="002A79EC"/>
    <w:rsid w:val="002C11B8"/>
    <w:rsid w:val="002C71F7"/>
    <w:rsid w:val="002D1A55"/>
    <w:rsid w:val="002E6FA6"/>
    <w:rsid w:val="002E7CF2"/>
    <w:rsid w:val="002F354C"/>
    <w:rsid w:val="002F510E"/>
    <w:rsid w:val="00301241"/>
    <w:rsid w:val="00304DFC"/>
    <w:rsid w:val="00305E05"/>
    <w:rsid w:val="00310548"/>
    <w:rsid w:val="0031653C"/>
    <w:rsid w:val="003179A7"/>
    <w:rsid w:val="00327F22"/>
    <w:rsid w:val="003424F1"/>
    <w:rsid w:val="003432A3"/>
    <w:rsid w:val="00347334"/>
    <w:rsid w:val="00353436"/>
    <w:rsid w:val="003603A1"/>
    <w:rsid w:val="00362C9E"/>
    <w:rsid w:val="00362D10"/>
    <w:rsid w:val="00367EBB"/>
    <w:rsid w:val="00374045"/>
    <w:rsid w:val="003807B4"/>
    <w:rsid w:val="00381881"/>
    <w:rsid w:val="00384E0E"/>
    <w:rsid w:val="00385987"/>
    <w:rsid w:val="00385ABD"/>
    <w:rsid w:val="00391470"/>
    <w:rsid w:val="00394ABB"/>
    <w:rsid w:val="00396B33"/>
    <w:rsid w:val="00397AF6"/>
    <w:rsid w:val="003A1655"/>
    <w:rsid w:val="003B74B0"/>
    <w:rsid w:val="003D3621"/>
    <w:rsid w:val="003D36CA"/>
    <w:rsid w:val="003D6869"/>
    <w:rsid w:val="003D69BA"/>
    <w:rsid w:val="003E6910"/>
    <w:rsid w:val="003F0512"/>
    <w:rsid w:val="003F06A7"/>
    <w:rsid w:val="003F09E3"/>
    <w:rsid w:val="003F0B72"/>
    <w:rsid w:val="003F145E"/>
    <w:rsid w:val="003F3531"/>
    <w:rsid w:val="003F47A2"/>
    <w:rsid w:val="003F6BAD"/>
    <w:rsid w:val="00401BF5"/>
    <w:rsid w:val="004048E2"/>
    <w:rsid w:val="00414F4F"/>
    <w:rsid w:val="00420E18"/>
    <w:rsid w:val="004269AE"/>
    <w:rsid w:val="00434C27"/>
    <w:rsid w:val="00436EA2"/>
    <w:rsid w:val="004374D1"/>
    <w:rsid w:val="00441B7A"/>
    <w:rsid w:val="00442F9B"/>
    <w:rsid w:val="004519BF"/>
    <w:rsid w:val="00464FB5"/>
    <w:rsid w:val="00465C23"/>
    <w:rsid w:val="004716EF"/>
    <w:rsid w:val="00471E98"/>
    <w:rsid w:val="004856FB"/>
    <w:rsid w:val="0048783A"/>
    <w:rsid w:val="004943E0"/>
    <w:rsid w:val="004977C6"/>
    <w:rsid w:val="00497E79"/>
    <w:rsid w:val="004A0EEB"/>
    <w:rsid w:val="004A4801"/>
    <w:rsid w:val="004B0E76"/>
    <w:rsid w:val="004C0859"/>
    <w:rsid w:val="004C65B8"/>
    <w:rsid w:val="004D0405"/>
    <w:rsid w:val="004D0B3D"/>
    <w:rsid w:val="004D1349"/>
    <w:rsid w:val="004D30ED"/>
    <w:rsid w:val="004D3879"/>
    <w:rsid w:val="004D5B1A"/>
    <w:rsid w:val="004D7157"/>
    <w:rsid w:val="004E0A28"/>
    <w:rsid w:val="004E1EA4"/>
    <w:rsid w:val="004E5B7B"/>
    <w:rsid w:val="004E7665"/>
    <w:rsid w:val="004F12A1"/>
    <w:rsid w:val="004F4A16"/>
    <w:rsid w:val="004F5B8E"/>
    <w:rsid w:val="00502D54"/>
    <w:rsid w:val="0050320E"/>
    <w:rsid w:val="0050430C"/>
    <w:rsid w:val="005061AF"/>
    <w:rsid w:val="00506660"/>
    <w:rsid w:val="00512CFD"/>
    <w:rsid w:val="00520FDB"/>
    <w:rsid w:val="00530AA8"/>
    <w:rsid w:val="00531EF6"/>
    <w:rsid w:val="00533852"/>
    <w:rsid w:val="00541136"/>
    <w:rsid w:val="00556C1D"/>
    <w:rsid w:val="005604AC"/>
    <w:rsid w:val="005619B4"/>
    <w:rsid w:val="00575323"/>
    <w:rsid w:val="00575987"/>
    <w:rsid w:val="0057775B"/>
    <w:rsid w:val="00584FC6"/>
    <w:rsid w:val="005876AD"/>
    <w:rsid w:val="00587A1C"/>
    <w:rsid w:val="00590E93"/>
    <w:rsid w:val="005925ED"/>
    <w:rsid w:val="005A1FF4"/>
    <w:rsid w:val="005A70DE"/>
    <w:rsid w:val="005B218E"/>
    <w:rsid w:val="005B4102"/>
    <w:rsid w:val="005C0C29"/>
    <w:rsid w:val="005D3DED"/>
    <w:rsid w:val="005D72D5"/>
    <w:rsid w:val="005D7487"/>
    <w:rsid w:val="005E100F"/>
    <w:rsid w:val="005E6B6A"/>
    <w:rsid w:val="005E72E2"/>
    <w:rsid w:val="005F0F00"/>
    <w:rsid w:val="005F45FA"/>
    <w:rsid w:val="00613555"/>
    <w:rsid w:val="00616DCB"/>
    <w:rsid w:val="006301EE"/>
    <w:rsid w:val="00631A3B"/>
    <w:rsid w:val="00635EF3"/>
    <w:rsid w:val="00636052"/>
    <w:rsid w:val="00637333"/>
    <w:rsid w:val="00640BA2"/>
    <w:rsid w:val="00652FC8"/>
    <w:rsid w:val="0065438B"/>
    <w:rsid w:val="00662753"/>
    <w:rsid w:val="0066742F"/>
    <w:rsid w:val="006771BA"/>
    <w:rsid w:val="00682E5F"/>
    <w:rsid w:val="00685163"/>
    <w:rsid w:val="00687109"/>
    <w:rsid w:val="00690866"/>
    <w:rsid w:val="00690F12"/>
    <w:rsid w:val="006949DA"/>
    <w:rsid w:val="00694B4E"/>
    <w:rsid w:val="006958D9"/>
    <w:rsid w:val="006A18DD"/>
    <w:rsid w:val="006A2802"/>
    <w:rsid w:val="006A466C"/>
    <w:rsid w:val="006A77C2"/>
    <w:rsid w:val="006B7752"/>
    <w:rsid w:val="006C52C1"/>
    <w:rsid w:val="006D6211"/>
    <w:rsid w:val="006E2561"/>
    <w:rsid w:val="006E371F"/>
    <w:rsid w:val="0071108F"/>
    <w:rsid w:val="00711D0A"/>
    <w:rsid w:val="00714D42"/>
    <w:rsid w:val="00723776"/>
    <w:rsid w:val="00725285"/>
    <w:rsid w:val="007266BC"/>
    <w:rsid w:val="00732977"/>
    <w:rsid w:val="00734AE5"/>
    <w:rsid w:val="0074018C"/>
    <w:rsid w:val="007413F9"/>
    <w:rsid w:val="00743508"/>
    <w:rsid w:val="007439ED"/>
    <w:rsid w:val="0074696C"/>
    <w:rsid w:val="007473AE"/>
    <w:rsid w:val="00753207"/>
    <w:rsid w:val="007642FD"/>
    <w:rsid w:val="0076635C"/>
    <w:rsid w:val="00772312"/>
    <w:rsid w:val="00783832"/>
    <w:rsid w:val="007924F1"/>
    <w:rsid w:val="007961FC"/>
    <w:rsid w:val="007A0F3E"/>
    <w:rsid w:val="007A2634"/>
    <w:rsid w:val="007A2CC6"/>
    <w:rsid w:val="007A3B44"/>
    <w:rsid w:val="007A4FD4"/>
    <w:rsid w:val="007A7119"/>
    <w:rsid w:val="007B0207"/>
    <w:rsid w:val="007B37C8"/>
    <w:rsid w:val="007B37F5"/>
    <w:rsid w:val="007B5D52"/>
    <w:rsid w:val="007B7E31"/>
    <w:rsid w:val="007C15B1"/>
    <w:rsid w:val="007C2215"/>
    <w:rsid w:val="007C2FD5"/>
    <w:rsid w:val="007C3BF2"/>
    <w:rsid w:val="007D5A01"/>
    <w:rsid w:val="007E15D2"/>
    <w:rsid w:val="007E1D47"/>
    <w:rsid w:val="007E202C"/>
    <w:rsid w:val="007E6F39"/>
    <w:rsid w:val="007F2608"/>
    <w:rsid w:val="007F578D"/>
    <w:rsid w:val="008018E6"/>
    <w:rsid w:val="00801FEE"/>
    <w:rsid w:val="008027C0"/>
    <w:rsid w:val="00802BEF"/>
    <w:rsid w:val="00805328"/>
    <w:rsid w:val="008072E3"/>
    <w:rsid w:val="008075BF"/>
    <w:rsid w:val="00807B3C"/>
    <w:rsid w:val="00815981"/>
    <w:rsid w:val="00825BE3"/>
    <w:rsid w:val="008268ED"/>
    <w:rsid w:val="008272D7"/>
    <w:rsid w:val="0083224D"/>
    <w:rsid w:val="00834A07"/>
    <w:rsid w:val="00837C62"/>
    <w:rsid w:val="00847BFE"/>
    <w:rsid w:val="0085025F"/>
    <w:rsid w:val="008554E7"/>
    <w:rsid w:val="008575FC"/>
    <w:rsid w:val="008656CB"/>
    <w:rsid w:val="0086717B"/>
    <w:rsid w:val="00872F92"/>
    <w:rsid w:val="00873E12"/>
    <w:rsid w:val="00886E7A"/>
    <w:rsid w:val="00887AC6"/>
    <w:rsid w:val="008926A8"/>
    <w:rsid w:val="00893536"/>
    <w:rsid w:val="00893B95"/>
    <w:rsid w:val="0089432F"/>
    <w:rsid w:val="008A1364"/>
    <w:rsid w:val="008A1DFE"/>
    <w:rsid w:val="008B16CE"/>
    <w:rsid w:val="008B412A"/>
    <w:rsid w:val="008D4B6B"/>
    <w:rsid w:val="008D6194"/>
    <w:rsid w:val="008D7E87"/>
    <w:rsid w:val="008D7F8E"/>
    <w:rsid w:val="008E3598"/>
    <w:rsid w:val="008F1835"/>
    <w:rsid w:val="008F341C"/>
    <w:rsid w:val="00910B14"/>
    <w:rsid w:val="00911475"/>
    <w:rsid w:val="00914FA2"/>
    <w:rsid w:val="00920884"/>
    <w:rsid w:val="00924830"/>
    <w:rsid w:val="0094099C"/>
    <w:rsid w:val="009445A1"/>
    <w:rsid w:val="00947A26"/>
    <w:rsid w:val="00951F83"/>
    <w:rsid w:val="0095289A"/>
    <w:rsid w:val="00954AD0"/>
    <w:rsid w:val="00954F89"/>
    <w:rsid w:val="00956C7D"/>
    <w:rsid w:val="00960D33"/>
    <w:rsid w:val="00963B77"/>
    <w:rsid w:val="00964CD9"/>
    <w:rsid w:val="00966985"/>
    <w:rsid w:val="00967884"/>
    <w:rsid w:val="009703FE"/>
    <w:rsid w:val="00974347"/>
    <w:rsid w:val="0097607A"/>
    <w:rsid w:val="0098336A"/>
    <w:rsid w:val="00983AA8"/>
    <w:rsid w:val="00983D1F"/>
    <w:rsid w:val="00985480"/>
    <w:rsid w:val="00991AB4"/>
    <w:rsid w:val="00995CA2"/>
    <w:rsid w:val="00996917"/>
    <w:rsid w:val="009A23E1"/>
    <w:rsid w:val="009A48EC"/>
    <w:rsid w:val="009B418A"/>
    <w:rsid w:val="009B73DC"/>
    <w:rsid w:val="009C4297"/>
    <w:rsid w:val="009D0333"/>
    <w:rsid w:val="009D0915"/>
    <w:rsid w:val="009D1F6F"/>
    <w:rsid w:val="009D69E8"/>
    <w:rsid w:val="009E118F"/>
    <w:rsid w:val="009E16D2"/>
    <w:rsid w:val="009E437D"/>
    <w:rsid w:val="009F2200"/>
    <w:rsid w:val="009F29BB"/>
    <w:rsid w:val="009F48D5"/>
    <w:rsid w:val="009F5BC1"/>
    <w:rsid w:val="00A010F5"/>
    <w:rsid w:val="00A0111F"/>
    <w:rsid w:val="00A04444"/>
    <w:rsid w:val="00A1595B"/>
    <w:rsid w:val="00A1706C"/>
    <w:rsid w:val="00A22152"/>
    <w:rsid w:val="00A22A66"/>
    <w:rsid w:val="00A22DB9"/>
    <w:rsid w:val="00A33352"/>
    <w:rsid w:val="00A4257F"/>
    <w:rsid w:val="00A44567"/>
    <w:rsid w:val="00A47FCC"/>
    <w:rsid w:val="00A51430"/>
    <w:rsid w:val="00A56F49"/>
    <w:rsid w:val="00A57960"/>
    <w:rsid w:val="00A666B0"/>
    <w:rsid w:val="00A71963"/>
    <w:rsid w:val="00A7484D"/>
    <w:rsid w:val="00A85017"/>
    <w:rsid w:val="00A90FBF"/>
    <w:rsid w:val="00A96E66"/>
    <w:rsid w:val="00AA1DDA"/>
    <w:rsid w:val="00AA2433"/>
    <w:rsid w:val="00AA250D"/>
    <w:rsid w:val="00AA4DEF"/>
    <w:rsid w:val="00AB03C8"/>
    <w:rsid w:val="00AC2B1E"/>
    <w:rsid w:val="00AC363D"/>
    <w:rsid w:val="00AC55F5"/>
    <w:rsid w:val="00AD016E"/>
    <w:rsid w:val="00AD1B81"/>
    <w:rsid w:val="00AD69A9"/>
    <w:rsid w:val="00AE0336"/>
    <w:rsid w:val="00AF3C9A"/>
    <w:rsid w:val="00B01B8E"/>
    <w:rsid w:val="00B05BBE"/>
    <w:rsid w:val="00B16EBC"/>
    <w:rsid w:val="00B20E82"/>
    <w:rsid w:val="00B3274B"/>
    <w:rsid w:val="00B34541"/>
    <w:rsid w:val="00B401A6"/>
    <w:rsid w:val="00B41D03"/>
    <w:rsid w:val="00B42F85"/>
    <w:rsid w:val="00B5054F"/>
    <w:rsid w:val="00B53E8A"/>
    <w:rsid w:val="00B5665E"/>
    <w:rsid w:val="00B75324"/>
    <w:rsid w:val="00B76F74"/>
    <w:rsid w:val="00B8072E"/>
    <w:rsid w:val="00B81BD8"/>
    <w:rsid w:val="00B84C82"/>
    <w:rsid w:val="00B85BFD"/>
    <w:rsid w:val="00B86DE2"/>
    <w:rsid w:val="00B901E6"/>
    <w:rsid w:val="00B94C08"/>
    <w:rsid w:val="00B979A6"/>
    <w:rsid w:val="00BA2AAA"/>
    <w:rsid w:val="00BB48C4"/>
    <w:rsid w:val="00BB64CC"/>
    <w:rsid w:val="00BB7519"/>
    <w:rsid w:val="00BC26B7"/>
    <w:rsid w:val="00BC3735"/>
    <w:rsid w:val="00BC45E9"/>
    <w:rsid w:val="00BC5D36"/>
    <w:rsid w:val="00BD667D"/>
    <w:rsid w:val="00BE1284"/>
    <w:rsid w:val="00BE3624"/>
    <w:rsid w:val="00BE4E48"/>
    <w:rsid w:val="00BE5A31"/>
    <w:rsid w:val="00BE5E89"/>
    <w:rsid w:val="00BE61DF"/>
    <w:rsid w:val="00BE7459"/>
    <w:rsid w:val="00BF1D13"/>
    <w:rsid w:val="00BF5A25"/>
    <w:rsid w:val="00BF7D95"/>
    <w:rsid w:val="00C01371"/>
    <w:rsid w:val="00C01715"/>
    <w:rsid w:val="00C028C7"/>
    <w:rsid w:val="00C03A7E"/>
    <w:rsid w:val="00C0428B"/>
    <w:rsid w:val="00C06D02"/>
    <w:rsid w:val="00C1154C"/>
    <w:rsid w:val="00C23461"/>
    <w:rsid w:val="00C24838"/>
    <w:rsid w:val="00C24E3E"/>
    <w:rsid w:val="00C25CB8"/>
    <w:rsid w:val="00C26591"/>
    <w:rsid w:val="00C27015"/>
    <w:rsid w:val="00C27DFE"/>
    <w:rsid w:val="00C306D4"/>
    <w:rsid w:val="00C364C6"/>
    <w:rsid w:val="00C456B2"/>
    <w:rsid w:val="00C477DE"/>
    <w:rsid w:val="00C51849"/>
    <w:rsid w:val="00C51B61"/>
    <w:rsid w:val="00C54BC3"/>
    <w:rsid w:val="00C61B5C"/>
    <w:rsid w:val="00C653BF"/>
    <w:rsid w:val="00C65F0F"/>
    <w:rsid w:val="00C70824"/>
    <w:rsid w:val="00C91287"/>
    <w:rsid w:val="00C91CF7"/>
    <w:rsid w:val="00C978E9"/>
    <w:rsid w:val="00CA3201"/>
    <w:rsid w:val="00CA4415"/>
    <w:rsid w:val="00CA5CBA"/>
    <w:rsid w:val="00CB2497"/>
    <w:rsid w:val="00CB3747"/>
    <w:rsid w:val="00CB6A02"/>
    <w:rsid w:val="00CC5A49"/>
    <w:rsid w:val="00CC609B"/>
    <w:rsid w:val="00CD1B5B"/>
    <w:rsid w:val="00CD2396"/>
    <w:rsid w:val="00CD59B7"/>
    <w:rsid w:val="00CE1D7A"/>
    <w:rsid w:val="00CF1238"/>
    <w:rsid w:val="00CF3C93"/>
    <w:rsid w:val="00CF3D24"/>
    <w:rsid w:val="00CF5E58"/>
    <w:rsid w:val="00D00330"/>
    <w:rsid w:val="00D02E91"/>
    <w:rsid w:val="00D102F0"/>
    <w:rsid w:val="00D108B9"/>
    <w:rsid w:val="00D12CCB"/>
    <w:rsid w:val="00D20BD5"/>
    <w:rsid w:val="00D219D7"/>
    <w:rsid w:val="00D22B06"/>
    <w:rsid w:val="00D245C6"/>
    <w:rsid w:val="00D26543"/>
    <w:rsid w:val="00D30BE9"/>
    <w:rsid w:val="00D31386"/>
    <w:rsid w:val="00D34F77"/>
    <w:rsid w:val="00D374C3"/>
    <w:rsid w:val="00D400C1"/>
    <w:rsid w:val="00D54133"/>
    <w:rsid w:val="00D5555A"/>
    <w:rsid w:val="00D55FAE"/>
    <w:rsid w:val="00D60C96"/>
    <w:rsid w:val="00D63214"/>
    <w:rsid w:val="00D72A1B"/>
    <w:rsid w:val="00D76D42"/>
    <w:rsid w:val="00D80823"/>
    <w:rsid w:val="00D80CA5"/>
    <w:rsid w:val="00D82AD3"/>
    <w:rsid w:val="00D82D49"/>
    <w:rsid w:val="00D90197"/>
    <w:rsid w:val="00D9581B"/>
    <w:rsid w:val="00DA14D6"/>
    <w:rsid w:val="00DA3B0A"/>
    <w:rsid w:val="00DA3EFC"/>
    <w:rsid w:val="00DA66FC"/>
    <w:rsid w:val="00DB4602"/>
    <w:rsid w:val="00DB7759"/>
    <w:rsid w:val="00DC0710"/>
    <w:rsid w:val="00DC403B"/>
    <w:rsid w:val="00DD15C5"/>
    <w:rsid w:val="00DD4325"/>
    <w:rsid w:val="00DD53AB"/>
    <w:rsid w:val="00DD709B"/>
    <w:rsid w:val="00DE2150"/>
    <w:rsid w:val="00DE21BB"/>
    <w:rsid w:val="00DE3616"/>
    <w:rsid w:val="00DE3B53"/>
    <w:rsid w:val="00DE3CBC"/>
    <w:rsid w:val="00DE794D"/>
    <w:rsid w:val="00DF04E0"/>
    <w:rsid w:val="00DF78EF"/>
    <w:rsid w:val="00E01743"/>
    <w:rsid w:val="00E0632F"/>
    <w:rsid w:val="00E11694"/>
    <w:rsid w:val="00E13A72"/>
    <w:rsid w:val="00E16136"/>
    <w:rsid w:val="00E17C05"/>
    <w:rsid w:val="00E2342B"/>
    <w:rsid w:val="00E2718E"/>
    <w:rsid w:val="00E3489A"/>
    <w:rsid w:val="00E36ABC"/>
    <w:rsid w:val="00E42570"/>
    <w:rsid w:val="00E46A03"/>
    <w:rsid w:val="00E5142E"/>
    <w:rsid w:val="00E561CB"/>
    <w:rsid w:val="00E57D08"/>
    <w:rsid w:val="00E83C13"/>
    <w:rsid w:val="00E92A5F"/>
    <w:rsid w:val="00E936B9"/>
    <w:rsid w:val="00E9538F"/>
    <w:rsid w:val="00EA497F"/>
    <w:rsid w:val="00EA53F3"/>
    <w:rsid w:val="00EB1395"/>
    <w:rsid w:val="00EB1C28"/>
    <w:rsid w:val="00EB78F7"/>
    <w:rsid w:val="00EC2BFA"/>
    <w:rsid w:val="00EC3750"/>
    <w:rsid w:val="00EC56D1"/>
    <w:rsid w:val="00ED741D"/>
    <w:rsid w:val="00EE0135"/>
    <w:rsid w:val="00EE0F65"/>
    <w:rsid w:val="00EE5202"/>
    <w:rsid w:val="00EE5882"/>
    <w:rsid w:val="00EF7BCE"/>
    <w:rsid w:val="00F01151"/>
    <w:rsid w:val="00F0405F"/>
    <w:rsid w:val="00F04661"/>
    <w:rsid w:val="00F118E0"/>
    <w:rsid w:val="00F12BD9"/>
    <w:rsid w:val="00F149FC"/>
    <w:rsid w:val="00F1505D"/>
    <w:rsid w:val="00F17875"/>
    <w:rsid w:val="00F24497"/>
    <w:rsid w:val="00F24EBA"/>
    <w:rsid w:val="00F25A04"/>
    <w:rsid w:val="00F2787F"/>
    <w:rsid w:val="00F27D00"/>
    <w:rsid w:val="00F3414B"/>
    <w:rsid w:val="00F3736F"/>
    <w:rsid w:val="00F37F2B"/>
    <w:rsid w:val="00F40D5D"/>
    <w:rsid w:val="00F4219E"/>
    <w:rsid w:val="00F45B18"/>
    <w:rsid w:val="00F467CA"/>
    <w:rsid w:val="00F51253"/>
    <w:rsid w:val="00F5352D"/>
    <w:rsid w:val="00F57560"/>
    <w:rsid w:val="00F57A50"/>
    <w:rsid w:val="00F632DB"/>
    <w:rsid w:val="00F70772"/>
    <w:rsid w:val="00F71DDE"/>
    <w:rsid w:val="00F74CFE"/>
    <w:rsid w:val="00F768C5"/>
    <w:rsid w:val="00F81CE2"/>
    <w:rsid w:val="00F825AD"/>
    <w:rsid w:val="00F95667"/>
    <w:rsid w:val="00F962D3"/>
    <w:rsid w:val="00FA2F39"/>
    <w:rsid w:val="00FA6272"/>
    <w:rsid w:val="00FB09F0"/>
    <w:rsid w:val="00FB1699"/>
    <w:rsid w:val="00FB4090"/>
    <w:rsid w:val="00FB6485"/>
    <w:rsid w:val="00FC127E"/>
    <w:rsid w:val="00FC1DA7"/>
    <w:rsid w:val="00FC21EE"/>
    <w:rsid w:val="00FC247B"/>
    <w:rsid w:val="00FC325D"/>
    <w:rsid w:val="00FC56F4"/>
    <w:rsid w:val="00FC5E9C"/>
    <w:rsid w:val="00FC5F7D"/>
    <w:rsid w:val="00FD08AC"/>
    <w:rsid w:val="00FE0835"/>
    <w:rsid w:val="00FE26A5"/>
    <w:rsid w:val="00FE4DC3"/>
    <w:rsid w:val="00FE58A4"/>
    <w:rsid w:val="00FE5AC2"/>
    <w:rsid w:val="00FF0476"/>
    <w:rsid w:val="00FF5630"/>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D6FB6-B8A1-46E9-B6D5-8903C2CB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A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A02"/>
    <w:rPr>
      <w:rFonts w:ascii="Tahoma" w:hAnsi="Tahoma" w:cs="Tahoma"/>
      <w:sz w:val="16"/>
      <w:szCs w:val="16"/>
    </w:rPr>
  </w:style>
  <w:style w:type="table" w:styleId="TableGrid">
    <w:name w:val="Table Grid"/>
    <w:basedOn w:val="TableNormal"/>
    <w:uiPriority w:val="59"/>
    <w:rsid w:val="00CB6A0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4FC6"/>
    <w:pPr>
      <w:ind w:left="720"/>
      <w:contextualSpacing/>
    </w:pPr>
  </w:style>
  <w:style w:type="character" w:styleId="Hyperlink">
    <w:name w:val="Hyperlink"/>
    <w:basedOn w:val="DefaultParagraphFont"/>
    <w:uiPriority w:val="99"/>
    <w:unhideWhenUsed/>
    <w:rsid w:val="00362D10"/>
    <w:rPr>
      <w:color w:val="0000FF" w:themeColor="hyperlink"/>
      <w:u w:val="single"/>
    </w:rPr>
  </w:style>
  <w:style w:type="paragraph" w:styleId="Header">
    <w:name w:val="header"/>
    <w:basedOn w:val="Normal"/>
    <w:link w:val="HeaderChar"/>
    <w:uiPriority w:val="99"/>
    <w:semiHidden/>
    <w:unhideWhenUsed/>
    <w:rsid w:val="007C2FD5"/>
    <w:pPr>
      <w:tabs>
        <w:tab w:val="center" w:pos="4680"/>
        <w:tab w:val="right" w:pos="9360"/>
      </w:tabs>
      <w:spacing w:after="0"/>
    </w:pPr>
  </w:style>
  <w:style w:type="character" w:customStyle="1" w:styleId="HeaderChar">
    <w:name w:val="Header Char"/>
    <w:basedOn w:val="DefaultParagraphFont"/>
    <w:link w:val="Header"/>
    <w:uiPriority w:val="99"/>
    <w:semiHidden/>
    <w:rsid w:val="007C2FD5"/>
  </w:style>
  <w:style w:type="paragraph" w:styleId="Footer">
    <w:name w:val="footer"/>
    <w:basedOn w:val="Normal"/>
    <w:link w:val="FooterChar"/>
    <w:uiPriority w:val="99"/>
    <w:unhideWhenUsed/>
    <w:rsid w:val="007C2FD5"/>
    <w:pPr>
      <w:tabs>
        <w:tab w:val="center" w:pos="4680"/>
        <w:tab w:val="right" w:pos="9360"/>
      </w:tabs>
      <w:spacing w:after="0"/>
    </w:pPr>
  </w:style>
  <w:style w:type="character" w:customStyle="1" w:styleId="FooterChar">
    <w:name w:val="Footer Char"/>
    <w:basedOn w:val="DefaultParagraphFont"/>
    <w:link w:val="Footer"/>
    <w:uiPriority w:val="99"/>
    <w:rsid w:val="007C2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614926">
      <w:bodyDiv w:val="1"/>
      <w:marLeft w:val="0"/>
      <w:marRight w:val="0"/>
      <w:marTop w:val="0"/>
      <w:marBottom w:val="0"/>
      <w:divBdr>
        <w:top w:val="none" w:sz="0" w:space="0" w:color="auto"/>
        <w:left w:val="none" w:sz="0" w:space="0" w:color="auto"/>
        <w:bottom w:val="none" w:sz="0" w:space="0" w:color="auto"/>
        <w:right w:val="none" w:sz="0" w:space="0" w:color="auto"/>
      </w:divBdr>
    </w:div>
    <w:div w:id="13743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EF00F-B059-4D37-8C0C-D1BAB0AD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 State College</dc:creator>
  <cp:lastModifiedBy>Justine Lewis</cp:lastModifiedBy>
  <cp:revision>8</cp:revision>
  <cp:lastPrinted>2016-02-02T18:52:00Z</cp:lastPrinted>
  <dcterms:created xsi:type="dcterms:W3CDTF">2015-11-04T15:57:00Z</dcterms:created>
  <dcterms:modified xsi:type="dcterms:W3CDTF">2016-05-05T13:45:00Z</dcterms:modified>
</cp:coreProperties>
</file>