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6E37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7F93B" wp14:editId="3A110082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35749" wp14:editId="53284D02">
                <wp:simplePos x="0" y="0"/>
                <wp:positionH relativeFrom="column">
                  <wp:posOffset>2583815</wp:posOffset>
                </wp:positionH>
                <wp:positionV relativeFrom="paragraph">
                  <wp:posOffset>148590</wp:posOffset>
                </wp:positionV>
                <wp:extent cx="4204970" cy="829310"/>
                <wp:effectExtent l="12065" t="5715" r="1206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EF" w:rsidRPr="008310B6" w:rsidRDefault="004716E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10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4716EF" w:rsidRPr="008310B6" w:rsidRDefault="004716EF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310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    MAY 15, 2013</w:t>
                            </w:r>
                          </w:p>
                          <w:p w:rsidR="004716EF" w:rsidRPr="008310B6" w:rsidRDefault="004716E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8310B6">
                              <w:rPr>
                                <w:rFonts w:ascii="Arial" w:hAnsi="Arial" w:cs="Arial"/>
                              </w:rPr>
                              <w:t xml:space="preserve">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35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5pt;margin-top:11.7pt;width:331.1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RqKQIAAFA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KrqgxDCN&#10;Ej2KMZC3MJIisjNYX2LQg8WwMOIxqpwq9fYe+DdPDGx7Zjpx6xwMvWANZjePN7OLqxOOjyD18BEa&#10;fIbtAySgsXU6UodkEERHlY5nZWIqHA8XRb5YXaGLo++6WL2eJ+kyVj7dts6H9wI0iZuKOlQ+obPD&#10;vQ8xG1Y+hcTHPCjZ7KRSyXBdvVWOHBh2yS59qYBnYcqQoaKrZbGcCPgrRJ6+P0FoGbDdldRYxTmI&#10;lZG2d6ZJzRiYVNMeU1bmxGOkbiIxjPV40qWG5oiMOpjaGscQNz24H5QM2NIV9d/3zAlK1AeDqqzm&#10;i0WcgWQsllcFGu7SU196mOEIVdFAybTdhmlu9tbJrseXpj4wcItKtjKRHCWfsjrljW2buD+NWJyL&#10;SztF/foRbH4CAAD//wMAUEsDBBQABgAIAAAAIQCiKKpN4AAAAAsBAAAPAAAAZHJzL2Rvd25yZXYu&#10;eG1sTI/LTsMwEEX3SPyDNUhsUGu3DaENcSqEBKI7aBFs3XiaRNjjYLtp+HvcFezmcXTnTLkerWED&#10;+tA5kjCbCmBItdMdNRLed0+TJbAQFWllHKGEHwywri4vSlVod6I3HLaxYSmEQqEktDH2BeehbtGq&#10;MHU9UtodnLcqptY3XHt1SuHW8LkQObeqo3ShVT0+tlh/bY9WwjJ7GT7DZvH6UecHs4o3d8Pzt5fy&#10;+mp8uAcWcYx/MJz1kzpUyWnvjqQDMxIyka8SKmG+yICdgTSYAdun6jYTwKuS//+h+gUAAP//AwBQ&#10;SwECLQAUAAYACAAAACEAtoM4kv4AAADhAQAAEwAAAAAAAAAAAAAAAAAAAAAAW0NvbnRlbnRfVHlw&#10;ZXNdLnhtbFBLAQItABQABgAIAAAAIQA4/SH/1gAAAJQBAAALAAAAAAAAAAAAAAAAAC8BAABfcmVs&#10;cy8ucmVsc1BLAQItABQABgAIAAAAIQCmnARqKQIAAFAEAAAOAAAAAAAAAAAAAAAAAC4CAABkcnMv&#10;ZTJvRG9jLnhtbFBLAQItABQABgAIAAAAIQCiKKpN4AAAAAsBAAAPAAAAAAAAAAAAAAAAAIMEAABk&#10;cnMvZG93bnJldi54bWxQSwUGAAAAAAQABADzAAAAkAUAAAAA&#10;">
                <v:textbox>
                  <w:txbxContent>
                    <w:p w:rsidR="004716EF" w:rsidRPr="008310B6" w:rsidRDefault="004716E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310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4716EF" w:rsidRPr="008310B6" w:rsidRDefault="004716EF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310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    MAY 15, 2013</w:t>
                      </w:r>
                    </w:p>
                    <w:p w:rsidR="004716EF" w:rsidRPr="008310B6" w:rsidRDefault="004716E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8310B6">
                        <w:rPr>
                          <w:rFonts w:ascii="Arial" w:hAnsi="Arial" w:cs="Arial"/>
                        </w:rPr>
                        <w:t xml:space="preserve">      (Date)</w:t>
                      </w:r>
                    </w:p>
                  </w:txbxContent>
                </v:textbox>
              </v:shape>
            </w:pict>
          </mc:Fallback>
        </mc:AlternateContent>
      </w:r>
      <w:r w:rsidR="00CB6A02">
        <w:rPr>
          <w:noProof/>
        </w:rPr>
        <w:drawing>
          <wp:inline distT="0" distB="0" distL="0" distR="0">
            <wp:extent cx="2064931" cy="744092"/>
            <wp:effectExtent l="1905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24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8310B6" w:rsidRDefault="00512CFD" w:rsidP="00CB6A02">
      <w:pPr>
        <w:spacing w:after="0"/>
        <w:rPr>
          <w:rFonts w:ascii="Arial" w:hAnsi="Arial" w:cs="Arial"/>
          <w:b/>
        </w:rPr>
      </w:pPr>
      <w:r w:rsidRPr="008310B6">
        <w:rPr>
          <w:rFonts w:ascii="Arial" w:hAnsi="Arial" w:cs="Arial"/>
          <w:b/>
        </w:rPr>
        <w:t>SAFETY</w:t>
      </w:r>
      <w:r w:rsidR="00584FC6" w:rsidRPr="008310B6">
        <w:rPr>
          <w:rFonts w:ascii="Arial" w:hAnsi="Arial" w:cs="Arial"/>
          <w:b/>
        </w:rPr>
        <w:t xml:space="preserve"> COMMITTEE </w:t>
      </w:r>
      <w:r w:rsidR="00090BC5" w:rsidRPr="008310B6">
        <w:rPr>
          <w:rFonts w:ascii="Arial" w:hAnsi="Arial" w:cs="Arial"/>
          <w:b/>
        </w:rPr>
        <w:t>- MEMBER</w:t>
      </w:r>
      <w:r w:rsidR="00584FC6" w:rsidRPr="008310B6">
        <w:rPr>
          <w:rFonts w:ascii="Arial" w:hAnsi="Arial" w:cs="Arial"/>
          <w:b/>
        </w:rPr>
        <w:t xml:space="preserve"> </w:t>
      </w:r>
      <w:r w:rsidRPr="008310B6">
        <w:rPr>
          <w:rFonts w:ascii="Arial" w:hAnsi="Arial" w:cs="Arial"/>
          <w:b/>
        </w:rPr>
        <w:t>ATTENDANC</w:t>
      </w:r>
      <w:r w:rsidR="00584FC6" w:rsidRPr="008310B6">
        <w:rPr>
          <w:rFonts w:ascii="Arial" w:hAnsi="Arial" w:cs="Arial"/>
          <w:b/>
        </w:rPr>
        <w:t xml:space="preserve">E:   </w:t>
      </w:r>
      <w:r w:rsidR="00584FC6" w:rsidRPr="008310B6">
        <w:rPr>
          <w:rFonts w:ascii="Arial" w:hAnsi="Arial" w:cs="Arial"/>
          <w:b/>
        </w:rPr>
        <w:sym w:font="Bookshelf Symbol 7" w:char="F070"/>
      </w:r>
      <w:r w:rsidR="00584FC6" w:rsidRPr="008310B6">
        <w:rPr>
          <w:rFonts w:ascii="Arial" w:hAnsi="Arial" w:cs="Arial"/>
          <w:b/>
        </w:rPr>
        <w:t>= present</w:t>
      </w:r>
      <w:r w:rsidR="00EE0F65" w:rsidRPr="008310B6">
        <w:rPr>
          <w:rFonts w:ascii="Arial" w:hAnsi="Arial" w:cs="Arial"/>
          <w:b/>
        </w:rPr>
        <w:t xml:space="preserve">     A</w:t>
      </w:r>
      <w:r w:rsidR="00DE21BB" w:rsidRPr="008310B6">
        <w:rPr>
          <w:rFonts w:ascii="Arial" w:hAnsi="Arial" w:cs="Arial"/>
          <w:b/>
        </w:rPr>
        <w:t xml:space="preserve"> = absent</w:t>
      </w:r>
    </w:p>
    <w:p w:rsidR="004D5B1A" w:rsidRP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457"/>
        <w:gridCol w:w="1754"/>
        <w:gridCol w:w="457"/>
        <w:gridCol w:w="1747"/>
        <w:gridCol w:w="457"/>
        <w:gridCol w:w="1971"/>
        <w:gridCol w:w="457"/>
        <w:gridCol w:w="1761"/>
        <w:gridCol w:w="457"/>
      </w:tblGrid>
      <w:tr w:rsidR="001C72E3" w:rsidTr="00690F12">
        <w:tc>
          <w:tcPr>
            <w:tcW w:w="1786" w:type="dxa"/>
          </w:tcPr>
          <w:p w:rsidR="001C72E3" w:rsidRPr="008310B6" w:rsidRDefault="001C72E3" w:rsidP="00CB6A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Ambrose, Marty</w:t>
            </w:r>
          </w:p>
          <w:p w:rsidR="001C72E3" w:rsidRPr="008310B6" w:rsidRDefault="001C72E3" w:rsidP="00CB6A02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 xml:space="preserve">Faculty Rep. </w:t>
            </w:r>
          </w:p>
        </w:tc>
        <w:tc>
          <w:tcPr>
            <w:tcW w:w="457" w:type="dxa"/>
          </w:tcPr>
          <w:p w:rsidR="001C72E3" w:rsidRPr="008310B6" w:rsidRDefault="001C72E3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72E3" w:rsidRPr="008310B6" w:rsidRDefault="00F70772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54" w:type="dxa"/>
          </w:tcPr>
          <w:p w:rsidR="001C72E3" w:rsidRPr="008310B6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1C72E3" w:rsidRPr="008310B6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7" w:type="dxa"/>
          </w:tcPr>
          <w:p w:rsidR="001C72E3" w:rsidRPr="008310B6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2E3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1C72E3" w:rsidRPr="008310B6" w:rsidRDefault="009C4297" w:rsidP="00801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Lane, Krisztina</w:t>
            </w:r>
          </w:p>
          <w:p w:rsidR="009C4297" w:rsidRPr="008310B6" w:rsidRDefault="009C4297" w:rsidP="00801FEE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HR Rep.</w:t>
            </w:r>
          </w:p>
        </w:tc>
        <w:tc>
          <w:tcPr>
            <w:tcW w:w="457" w:type="dxa"/>
          </w:tcPr>
          <w:p w:rsidR="001C72E3" w:rsidRPr="008310B6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72E3" w:rsidRPr="008310B6" w:rsidRDefault="00BC26B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971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Nice, Steve</w:t>
            </w:r>
          </w:p>
          <w:p w:rsidR="001C72E3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7" w:type="dxa"/>
          </w:tcPr>
          <w:p w:rsidR="001C72E3" w:rsidRPr="008310B6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2E3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61" w:type="dxa"/>
          </w:tcPr>
          <w:p w:rsidR="001C72E3" w:rsidRPr="008310B6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 xml:space="preserve">Roughgarden, Brooke </w:t>
            </w:r>
            <w:r w:rsidRPr="008310B6">
              <w:rPr>
                <w:rFonts w:ascii="Arial" w:hAnsi="Arial" w:cs="Arial"/>
                <w:sz w:val="20"/>
                <w:szCs w:val="20"/>
              </w:rPr>
              <w:t>– Hendry</w:t>
            </w:r>
            <w:r w:rsidRPr="008310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10B6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7" w:type="dxa"/>
          </w:tcPr>
          <w:p w:rsidR="001C72E3" w:rsidRPr="008310B6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72E3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9C4297" w:rsidTr="00690F12">
        <w:tc>
          <w:tcPr>
            <w:tcW w:w="1786" w:type="dxa"/>
          </w:tcPr>
          <w:p w:rsidR="009C4297" w:rsidRPr="008310B6" w:rsidRDefault="009C4297" w:rsidP="004D0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9C4297" w:rsidRPr="008310B6" w:rsidRDefault="009C4297" w:rsidP="004D0B3D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7" w:type="dxa"/>
          </w:tcPr>
          <w:p w:rsidR="009C4297" w:rsidRPr="008310B6" w:rsidRDefault="009C4297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0A01ED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54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Committee Chair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Legal / Risk Mgt.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971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0B6">
              <w:rPr>
                <w:rFonts w:ascii="Arial" w:hAnsi="Arial" w:cs="Arial"/>
                <w:b/>
                <w:sz w:val="20"/>
                <w:szCs w:val="20"/>
              </w:rPr>
              <w:t>O’Leary, Andre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Admin. - Collier</w:t>
            </w: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61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7" w:type="dxa"/>
          </w:tcPr>
          <w:p w:rsidR="009C4297" w:rsidRPr="008310B6" w:rsidRDefault="009C4297" w:rsidP="00801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F70772" w:rsidP="00801FEE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9C4297" w:rsidTr="00690F12">
        <w:tc>
          <w:tcPr>
            <w:tcW w:w="1786" w:type="dxa"/>
          </w:tcPr>
          <w:p w:rsidR="009C4297" w:rsidRPr="008310B6" w:rsidRDefault="009C4297" w:rsidP="004D0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9C4297" w:rsidRPr="008310B6" w:rsidRDefault="009C4297" w:rsidP="004D0B3D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7" w:type="dxa"/>
          </w:tcPr>
          <w:p w:rsidR="009C4297" w:rsidRPr="008310B6" w:rsidRDefault="009C4297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54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Horn, Darryl</w:t>
            </w: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Faculty Rep.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26370B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971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61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Thompson, Kirsten</w:t>
            </w:r>
          </w:p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Admin. – Charlotte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9C4297" w:rsidRPr="004C0859" w:rsidTr="00690F12">
        <w:tc>
          <w:tcPr>
            <w:tcW w:w="1786" w:type="dxa"/>
          </w:tcPr>
          <w:p w:rsidR="009C4297" w:rsidRPr="008310B6" w:rsidRDefault="009C4297" w:rsidP="003A1655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Guerrero, Ivan</w:t>
            </w:r>
          </w:p>
          <w:p w:rsidR="009C4297" w:rsidRPr="008310B6" w:rsidRDefault="009C4297" w:rsidP="003A1655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Student Rep.</w:t>
            </w:r>
          </w:p>
        </w:tc>
        <w:tc>
          <w:tcPr>
            <w:tcW w:w="457" w:type="dxa"/>
          </w:tcPr>
          <w:p w:rsidR="009C4297" w:rsidRPr="008310B6" w:rsidRDefault="009C4297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54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47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971" w:type="dxa"/>
          </w:tcPr>
          <w:p w:rsidR="009C4297" w:rsidRPr="008310B6" w:rsidRDefault="009C4297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9C4297" w:rsidRPr="008310B6" w:rsidRDefault="009C4297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61" w:type="dxa"/>
          </w:tcPr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Tyus, Jessica</w:t>
            </w:r>
          </w:p>
          <w:p w:rsidR="009C4297" w:rsidRPr="008310B6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0B6">
              <w:rPr>
                <w:rFonts w:ascii="Arial" w:hAnsi="Arial" w:cs="Arial"/>
                <w:sz w:val="20"/>
                <w:szCs w:val="20"/>
              </w:rPr>
              <w:t>Science Lab - Lee</w:t>
            </w:r>
          </w:p>
        </w:tc>
        <w:tc>
          <w:tcPr>
            <w:tcW w:w="457" w:type="dxa"/>
          </w:tcPr>
          <w:p w:rsidR="009C4297" w:rsidRPr="008310B6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8310B6" w:rsidRDefault="00F70772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8310B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</w:tbl>
    <w:p w:rsidR="00C91287" w:rsidRDefault="00C91287" w:rsidP="00090BC5">
      <w:pPr>
        <w:tabs>
          <w:tab w:val="left" w:pos="99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8"/>
      </w:tblGrid>
      <w:tr w:rsidR="00C54BC3" w:rsidTr="00687109">
        <w:tc>
          <w:tcPr>
            <w:tcW w:w="11088" w:type="dxa"/>
          </w:tcPr>
          <w:p w:rsidR="00C54BC3" w:rsidRPr="00CB4844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455274" wp14:editId="7679150A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2905DD" wp14:editId="26D2B20C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>
              <w:rPr>
                <w:b/>
              </w:rPr>
              <w:t>A</w:t>
            </w:r>
            <w:r w:rsidR="00162BC6" w:rsidRPr="00CB4844">
              <w:rPr>
                <w:rFonts w:ascii="Arial" w:hAnsi="Arial" w:cs="Arial"/>
                <w:b/>
                <w:sz w:val="20"/>
                <w:szCs w:val="20"/>
              </w:rPr>
              <w:t>.  MEETING CALLED TO ORDER</w:t>
            </w:r>
            <w:r w:rsidR="00C54BC3" w:rsidRPr="00CB484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E21BB" w:rsidRPr="00CB4844">
              <w:rPr>
                <w:rFonts w:ascii="Arial" w:hAnsi="Arial" w:cs="Arial"/>
                <w:sz w:val="20"/>
                <w:szCs w:val="20"/>
              </w:rPr>
              <w:t xml:space="preserve">  3:00 PM        at   </w:t>
            </w:r>
            <w:r w:rsidR="003F47A2" w:rsidRPr="00CB484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E21BB" w:rsidRPr="00CB4844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CB48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CB4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BC3" w:rsidRPr="00CB484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CB484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CB484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CB484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CB484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CB484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F47A2" w:rsidRDefault="003F47A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CB484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(time)                                 (location)</w:t>
            </w:r>
          </w:p>
          <w:p w:rsidR="00CB4844" w:rsidRPr="00CB4844" w:rsidRDefault="00CB4844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72E" w:rsidRPr="00CB4844" w:rsidRDefault="003F47A2" w:rsidP="00B8072E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>Minutes</w:t>
            </w:r>
            <w:r w:rsidR="00AD1B81" w:rsidRPr="00CB4844">
              <w:rPr>
                <w:rFonts w:ascii="Arial" w:hAnsi="Arial" w:cs="Arial"/>
              </w:rPr>
              <w:t xml:space="preserve"> from th</w:t>
            </w:r>
            <w:r w:rsidR="0026370B" w:rsidRPr="00CB4844">
              <w:rPr>
                <w:rFonts w:ascii="Arial" w:hAnsi="Arial" w:cs="Arial"/>
              </w:rPr>
              <w:t>e April</w:t>
            </w:r>
            <w:r w:rsidR="00224DDC" w:rsidRPr="00CB4844">
              <w:rPr>
                <w:rFonts w:ascii="Arial" w:hAnsi="Arial" w:cs="Arial"/>
              </w:rPr>
              <w:t xml:space="preserve"> me</w:t>
            </w:r>
            <w:r w:rsidR="009C4297" w:rsidRPr="00CB4844">
              <w:rPr>
                <w:rFonts w:ascii="Arial" w:hAnsi="Arial" w:cs="Arial"/>
              </w:rPr>
              <w:t>eting were approved.</w:t>
            </w:r>
          </w:p>
          <w:p w:rsidR="009E16D2" w:rsidRPr="00CB4844" w:rsidRDefault="009E16D2" w:rsidP="00B8072E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>Albaro Perez, Charlotte Campus and Kirk Otto, Collier Campus have been added as safety committee members.</w:t>
            </w:r>
          </w:p>
          <w:p w:rsidR="00D80CA5" w:rsidRPr="003F47A2" w:rsidRDefault="00D80CA5" w:rsidP="0026370B">
            <w:pPr>
              <w:pStyle w:val="ListParagraph"/>
              <w:tabs>
                <w:tab w:val="left" w:pos="9913"/>
              </w:tabs>
            </w:pPr>
          </w:p>
        </w:tc>
      </w:tr>
      <w:tr w:rsidR="007439ED" w:rsidTr="00687109">
        <w:tc>
          <w:tcPr>
            <w:tcW w:w="11088" w:type="dxa"/>
          </w:tcPr>
          <w:p w:rsidR="004D3879" w:rsidRPr="00CB4844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CB4844">
              <w:rPr>
                <w:rFonts w:ascii="Arial" w:hAnsi="Arial" w:cs="Arial"/>
                <w:b/>
              </w:rPr>
              <w:t>B</w:t>
            </w:r>
            <w:r w:rsidR="007439ED" w:rsidRPr="00CB4844">
              <w:rPr>
                <w:rFonts w:ascii="Arial" w:hAnsi="Arial" w:cs="Arial"/>
                <w:b/>
              </w:rPr>
              <w:t>.  OLD BUSINESS:</w:t>
            </w:r>
          </w:p>
          <w:p w:rsidR="00B5054F" w:rsidRPr="00CB4844" w:rsidRDefault="00B5054F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9F2200" w:rsidRPr="00CB4844" w:rsidRDefault="00C24838" w:rsidP="0026370B">
            <w:pPr>
              <w:pStyle w:val="ListParagraph"/>
              <w:numPr>
                <w:ilvl w:val="0"/>
                <w:numId w:val="31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 xml:space="preserve">Online Safety Training:   A recommendation was made to assign all of the safety training modules at the same time rather than quarterly.  </w:t>
            </w:r>
            <w:r w:rsidR="0026370B" w:rsidRPr="00CB4844">
              <w:rPr>
                <w:rFonts w:ascii="Arial" w:hAnsi="Arial" w:cs="Arial"/>
              </w:rPr>
              <w:t xml:space="preserve">The recommendation was not </w:t>
            </w:r>
            <w:r w:rsidR="00C70824" w:rsidRPr="00CB4844">
              <w:rPr>
                <w:rFonts w:ascii="Arial" w:hAnsi="Arial" w:cs="Arial"/>
              </w:rPr>
              <w:t>approved and</w:t>
            </w:r>
            <w:r w:rsidR="0026370B" w:rsidRPr="00CB4844">
              <w:rPr>
                <w:rFonts w:ascii="Arial" w:hAnsi="Arial" w:cs="Arial"/>
              </w:rPr>
              <w:t xml:space="preserve"> training assignments will continue to be made quarterly. </w:t>
            </w:r>
          </w:p>
          <w:p w:rsidR="0026370B" w:rsidRPr="003F145E" w:rsidRDefault="00C70824" w:rsidP="009E16D2">
            <w:pPr>
              <w:pStyle w:val="ListParagraph"/>
              <w:numPr>
                <w:ilvl w:val="0"/>
                <w:numId w:val="31"/>
              </w:numPr>
              <w:tabs>
                <w:tab w:val="left" w:pos="9913"/>
              </w:tabs>
            </w:pPr>
            <w:r w:rsidRPr="00CB4844">
              <w:rPr>
                <w:rFonts w:ascii="Arial" w:hAnsi="Arial" w:cs="Arial"/>
              </w:rPr>
              <w:t>Incentives for completion of online safety training modules are under consideration.</w:t>
            </w:r>
          </w:p>
        </w:tc>
      </w:tr>
      <w:tr w:rsidR="007439ED" w:rsidTr="00687109">
        <w:tc>
          <w:tcPr>
            <w:tcW w:w="11088" w:type="dxa"/>
          </w:tcPr>
          <w:p w:rsidR="00F95667" w:rsidRPr="00CB4844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CB4844">
              <w:rPr>
                <w:rFonts w:ascii="Arial" w:hAnsi="Arial" w:cs="Arial"/>
                <w:b/>
              </w:rPr>
              <w:t>C</w:t>
            </w:r>
            <w:r w:rsidR="007439ED" w:rsidRPr="00CB4844">
              <w:rPr>
                <w:rFonts w:ascii="Arial" w:hAnsi="Arial" w:cs="Arial"/>
                <w:b/>
              </w:rPr>
              <w:t>.  ACCIDENT/INCIDENT R</w:t>
            </w:r>
            <w:r w:rsidR="007E15D2" w:rsidRPr="00CB4844">
              <w:rPr>
                <w:rFonts w:ascii="Arial" w:hAnsi="Arial" w:cs="Arial"/>
                <w:b/>
              </w:rPr>
              <w:t>EVIEW:</w:t>
            </w:r>
          </w:p>
          <w:p w:rsidR="007F578D" w:rsidRDefault="007F578D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5"/>
              <w:gridCol w:w="683"/>
              <w:gridCol w:w="2928"/>
            </w:tblGrid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683" w:type="dxa"/>
                </w:tcPr>
                <w:p w:rsidR="00EA53F3" w:rsidRPr="00CB4844" w:rsidRDefault="0026370B" w:rsidP="00384E0E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0" w:type="auto"/>
                </w:tcPr>
                <w:p w:rsidR="00EA53F3" w:rsidRPr="00CB4844" w:rsidRDefault="0026370B" w:rsidP="00384E0E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# - JUL ‘12 thru 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683" w:type="dxa"/>
                </w:tcPr>
                <w:p w:rsidR="00EA53F3" w:rsidRPr="00CB4844" w:rsidRDefault="000B2C13" w:rsidP="00A56F49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Cut/Laceration</w:t>
                  </w:r>
                </w:p>
              </w:tc>
              <w:tc>
                <w:tcPr>
                  <w:tcW w:w="683" w:type="dxa"/>
                </w:tcPr>
                <w:p w:rsidR="00EA53F3" w:rsidRPr="00CB4844" w:rsidRDefault="000A01E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683" w:type="dxa"/>
                </w:tcPr>
                <w:p w:rsidR="00EA53F3" w:rsidRPr="00CB4844" w:rsidRDefault="000B2C1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Broken Bone(s)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CD59B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683" w:type="dxa"/>
                </w:tcPr>
                <w:p w:rsidR="00EA53F3" w:rsidRPr="00CB4844" w:rsidRDefault="000A01E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683" w:type="dxa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CB4844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EA53F3" w:rsidRPr="00CB4844" w:rsidTr="005F0F00">
              <w:tc>
                <w:tcPr>
                  <w:tcW w:w="3685" w:type="dxa"/>
                </w:tcPr>
                <w:p w:rsidR="00EA53F3" w:rsidRPr="00CB4844" w:rsidRDefault="00EA53F3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83" w:type="dxa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EA53F3" w:rsidRPr="00CB4844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71</w:t>
                  </w:r>
                </w:p>
              </w:tc>
            </w:tr>
          </w:tbl>
          <w:p w:rsidR="007E15D2" w:rsidRPr="00CB4844" w:rsidRDefault="007E15D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260"/>
              <w:gridCol w:w="3060"/>
            </w:tblGrid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Location of Accident/Incident</w:t>
                  </w:r>
                </w:p>
              </w:tc>
              <w:tc>
                <w:tcPr>
                  <w:tcW w:w="1260" w:type="dxa"/>
                </w:tcPr>
                <w:p w:rsidR="00EA53F3" w:rsidRPr="00CB4844" w:rsidRDefault="0026370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3060" w:type="dxa"/>
                </w:tcPr>
                <w:p w:rsidR="00EA53F3" w:rsidRPr="00CB4844" w:rsidRDefault="0026370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# - JUL ‘12 thru 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260" w:type="dxa"/>
                </w:tcPr>
                <w:p w:rsidR="00EA53F3" w:rsidRPr="00CB4844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CB4844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260" w:type="dxa"/>
                </w:tcPr>
                <w:p w:rsidR="00EA53F3" w:rsidRPr="00CB4844" w:rsidRDefault="000B2C1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</w:tcPr>
                <w:p w:rsidR="00EA53F3" w:rsidRPr="00CB4844" w:rsidRDefault="00E561C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260" w:type="dxa"/>
                </w:tcPr>
                <w:p w:rsidR="00EA53F3" w:rsidRPr="00CB4844" w:rsidRDefault="000B2C1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EA53F3" w:rsidRPr="00CB4844" w:rsidRDefault="00E561C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260" w:type="dxa"/>
                </w:tcPr>
                <w:p w:rsidR="00EA53F3" w:rsidRPr="00CB4844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CB4844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260" w:type="dxa"/>
                </w:tcPr>
                <w:p w:rsidR="00EA53F3" w:rsidRPr="00CB4844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CB4844" w:rsidRDefault="00DD15C5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EA53F3" w:rsidRPr="00CB4844" w:rsidTr="00E92A5F">
              <w:tc>
                <w:tcPr>
                  <w:tcW w:w="3619" w:type="dxa"/>
                </w:tcPr>
                <w:p w:rsidR="00EA53F3" w:rsidRPr="00CB4844" w:rsidRDefault="00EA53F3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:rsidR="00EA53F3" w:rsidRPr="00CB4844" w:rsidRDefault="00E561C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EA53F3" w:rsidRPr="00CB4844" w:rsidRDefault="00E561C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71</w:t>
                  </w:r>
                </w:p>
              </w:tc>
            </w:tr>
          </w:tbl>
          <w:p w:rsidR="0014160F" w:rsidRPr="00CB4844" w:rsidRDefault="0014160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260"/>
              <w:gridCol w:w="3060"/>
            </w:tblGrid>
            <w:tr w:rsidR="00EA53F3" w:rsidRPr="00CB4844" w:rsidTr="002E7CF2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260" w:type="dxa"/>
                </w:tcPr>
                <w:p w:rsidR="00EA53F3" w:rsidRPr="00CB4844" w:rsidRDefault="0026370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3060" w:type="dxa"/>
                </w:tcPr>
                <w:p w:rsidR="00EA53F3" w:rsidRPr="00CB4844" w:rsidRDefault="0026370B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YTD# - JUL ’12  thru APR</w:t>
                  </w:r>
                  <w:r w:rsidR="00EA53F3"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CB4844" w:rsidTr="002E7CF2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260" w:type="dxa"/>
                </w:tcPr>
                <w:p w:rsidR="00EA53F3" w:rsidRPr="00CB4844" w:rsidRDefault="000B2C13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EA53F3" w:rsidRPr="00CB4844" w:rsidRDefault="0021657D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EA53F3" w:rsidRPr="00CB4844" w:rsidTr="002E7CF2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260" w:type="dxa"/>
                </w:tcPr>
                <w:p w:rsidR="00EA53F3" w:rsidRPr="00CB4844" w:rsidRDefault="000A01ED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EA53F3" w:rsidRPr="00CB4844" w:rsidRDefault="0021657D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</w:tr>
            <w:tr w:rsidR="00EA53F3" w:rsidRPr="00CB4844" w:rsidTr="002E7CF2">
              <w:tc>
                <w:tcPr>
                  <w:tcW w:w="3619" w:type="dxa"/>
                </w:tcPr>
                <w:p w:rsidR="00EA53F3" w:rsidRPr="00CB4844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260" w:type="dxa"/>
                </w:tcPr>
                <w:p w:rsidR="00EA53F3" w:rsidRPr="00CB4844" w:rsidRDefault="00EA53F3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CB4844" w:rsidRDefault="00CD59B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A53F3" w:rsidRPr="00CB4844" w:rsidTr="002E7CF2">
              <w:tc>
                <w:tcPr>
                  <w:tcW w:w="3619" w:type="dxa"/>
                </w:tcPr>
                <w:p w:rsidR="00EA53F3" w:rsidRPr="00CB4844" w:rsidRDefault="00EA53F3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:rsidR="00EA53F3" w:rsidRPr="00CB4844" w:rsidRDefault="0021657D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EA53F3" w:rsidRPr="00CB4844" w:rsidRDefault="0021657D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71</w:t>
                  </w:r>
                </w:p>
              </w:tc>
            </w:tr>
            <w:tr w:rsidR="009E16D2" w:rsidRPr="00CB4844" w:rsidTr="002E7CF2">
              <w:tc>
                <w:tcPr>
                  <w:tcW w:w="3619" w:type="dxa"/>
                </w:tcPr>
                <w:p w:rsidR="009E16D2" w:rsidRPr="00CB4844" w:rsidRDefault="009E16D2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9E16D2" w:rsidRPr="00CB4844" w:rsidRDefault="009E16D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9E16D2" w:rsidRPr="00CB4844" w:rsidRDefault="009E16D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57560" w:rsidRPr="00F57560" w:rsidRDefault="00F57560" w:rsidP="00305E05">
            <w:pPr>
              <w:tabs>
                <w:tab w:val="left" w:pos="9913"/>
              </w:tabs>
              <w:rPr>
                <w:b/>
              </w:rPr>
            </w:pPr>
          </w:p>
        </w:tc>
      </w:tr>
      <w:tr w:rsidR="007439ED" w:rsidTr="00687109">
        <w:tc>
          <w:tcPr>
            <w:tcW w:w="11088" w:type="dxa"/>
          </w:tcPr>
          <w:p w:rsidR="00305E05" w:rsidRPr="00CB4844" w:rsidRDefault="00C54BC3" w:rsidP="0057775B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  <w:b/>
              </w:rPr>
              <w:lastRenderedPageBreak/>
              <w:t>D</w:t>
            </w:r>
            <w:r w:rsidR="007439ED" w:rsidRPr="00CB4844">
              <w:rPr>
                <w:rFonts w:ascii="Arial" w:hAnsi="Arial" w:cs="Arial"/>
                <w:b/>
              </w:rPr>
              <w:t>.  INSPECTION REPORT REVIEW:</w:t>
            </w:r>
            <w:r w:rsidR="00304DFC" w:rsidRPr="00CB4844">
              <w:rPr>
                <w:rFonts w:ascii="Arial" w:hAnsi="Arial" w:cs="Arial"/>
              </w:rPr>
              <w:t xml:space="preserve"> </w:t>
            </w:r>
            <w:r w:rsidR="000005FB" w:rsidRPr="00CB4844">
              <w:rPr>
                <w:rFonts w:ascii="Arial" w:hAnsi="Arial" w:cs="Arial"/>
              </w:rPr>
              <w:t xml:space="preserve">  the</w:t>
            </w:r>
            <w:r w:rsidR="000D40A7" w:rsidRPr="00CB4844">
              <w:rPr>
                <w:rFonts w:ascii="Arial" w:hAnsi="Arial" w:cs="Arial"/>
              </w:rPr>
              <w:t xml:space="preserve"> following general sa</w:t>
            </w:r>
            <w:r w:rsidR="004048E2" w:rsidRPr="00CB4844">
              <w:rPr>
                <w:rFonts w:ascii="Arial" w:hAnsi="Arial" w:cs="Arial"/>
              </w:rPr>
              <w:t>fety inspections were submitted for review</w:t>
            </w:r>
            <w:r w:rsidR="000005FB" w:rsidRPr="00CB4844">
              <w:rPr>
                <w:rFonts w:ascii="Arial" w:hAnsi="Arial" w:cs="Arial"/>
              </w:rPr>
              <w:t>:</w:t>
            </w:r>
          </w:p>
          <w:p w:rsidR="000005FB" w:rsidRPr="00CB4844" w:rsidRDefault="000005FB" w:rsidP="0057775B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57775B" w:rsidRPr="00CB4844" w:rsidRDefault="00B5054F" w:rsidP="009E16D2">
            <w:pPr>
              <w:pStyle w:val="ListParagraph"/>
              <w:numPr>
                <w:ilvl w:val="0"/>
                <w:numId w:val="2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>SREF inspections were compl</w:t>
            </w:r>
            <w:r w:rsidR="00F70772" w:rsidRPr="00CB4844">
              <w:rPr>
                <w:rFonts w:ascii="Arial" w:hAnsi="Arial" w:cs="Arial"/>
              </w:rPr>
              <w:t>eted in Feb. &amp; March</w:t>
            </w:r>
            <w:r w:rsidR="00837C62" w:rsidRPr="00CB4844">
              <w:rPr>
                <w:rFonts w:ascii="Arial" w:hAnsi="Arial" w:cs="Arial"/>
              </w:rPr>
              <w:t>.</w:t>
            </w:r>
            <w:r w:rsidR="00F70772" w:rsidRPr="00CB4844">
              <w:rPr>
                <w:rFonts w:ascii="Arial" w:hAnsi="Arial" w:cs="Arial"/>
              </w:rPr>
              <w:t xml:space="preserve">  Although the final report has not yet been received, an update on the Accessibility Findings from the state audit was reviewed by JR</w:t>
            </w:r>
            <w:r w:rsidRPr="00CB4844">
              <w:rPr>
                <w:rFonts w:ascii="Arial" w:hAnsi="Arial" w:cs="Arial"/>
              </w:rPr>
              <w:t xml:space="preserve">. </w:t>
            </w:r>
            <w:r w:rsidR="00F70772" w:rsidRPr="00CB4844">
              <w:rPr>
                <w:rFonts w:ascii="Arial" w:hAnsi="Arial" w:cs="Arial"/>
              </w:rPr>
              <w:t xml:space="preserve">No major issues were reported. Minor violations related to door stops, extension cords, etc. were identified.  </w:t>
            </w:r>
          </w:p>
        </w:tc>
      </w:tr>
      <w:tr w:rsidR="007439ED" w:rsidTr="00687109">
        <w:tc>
          <w:tcPr>
            <w:tcW w:w="11088" w:type="dxa"/>
          </w:tcPr>
          <w:p w:rsidR="00A1706C" w:rsidRPr="00CB4844" w:rsidRDefault="00C54BC3" w:rsidP="00F70772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  <w:b/>
              </w:rPr>
              <w:t>E</w:t>
            </w:r>
            <w:r w:rsidR="00110EBE" w:rsidRPr="00CB4844">
              <w:rPr>
                <w:rFonts w:ascii="Arial" w:hAnsi="Arial" w:cs="Arial"/>
                <w:b/>
              </w:rPr>
              <w:t>.  RECOMMENDATIONS</w:t>
            </w:r>
            <w:r w:rsidR="007439ED" w:rsidRPr="00CB4844">
              <w:rPr>
                <w:rFonts w:ascii="Arial" w:hAnsi="Arial" w:cs="Arial"/>
                <w:b/>
              </w:rPr>
              <w:t>:</w:t>
            </w:r>
            <w:r w:rsidR="002C11B8" w:rsidRPr="00CB4844">
              <w:rPr>
                <w:rFonts w:ascii="Arial" w:hAnsi="Arial" w:cs="Arial"/>
              </w:rPr>
              <w:t xml:space="preserve">  </w:t>
            </w:r>
          </w:p>
          <w:p w:rsidR="00F70772" w:rsidRPr="00CB4844" w:rsidRDefault="004716EF" w:rsidP="004716EF">
            <w:pPr>
              <w:pStyle w:val="ListParagraph"/>
              <w:numPr>
                <w:ilvl w:val="0"/>
                <w:numId w:val="33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>Provide the C</w:t>
            </w:r>
            <w:r w:rsidR="00F70772" w:rsidRPr="00CB4844">
              <w:rPr>
                <w:rFonts w:ascii="Arial" w:hAnsi="Arial" w:cs="Arial"/>
              </w:rPr>
              <w:t>ollege policy on golf cart use to the departments util</w:t>
            </w:r>
            <w:r w:rsidRPr="00CB4844">
              <w:rPr>
                <w:rFonts w:ascii="Arial" w:hAnsi="Arial" w:cs="Arial"/>
              </w:rPr>
              <w:t>izing golf carts on campus.  Susan Marcy offered to</w:t>
            </w:r>
            <w:r w:rsidR="00F70772" w:rsidRPr="00CB4844">
              <w:rPr>
                <w:rFonts w:ascii="Arial" w:hAnsi="Arial" w:cs="Arial"/>
              </w:rPr>
              <w:t xml:space="preserve"> distribute the policy developed by Public Safety to: Lisa Tudor, Jason Dudley, and Judy Pultro to make sure GCA, IT staff and FSI staff are aware of the safety parameters</w:t>
            </w:r>
            <w:r w:rsidRPr="00CB4844">
              <w:rPr>
                <w:rFonts w:ascii="Arial" w:hAnsi="Arial" w:cs="Arial"/>
              </w:rPr>
              <w:t xml:space="preserve"> the college has in place for safe golf cart operation.  The policy is already in use as part of new employee departmental orientation for Public Safety and Facilities Dept. staff. </w:t>
            </w:r>
          </w:p>
          <w:p w:rsidR="00920884" w:rsidRPr="00CB4844" w:rsidRDefault="004716EF" w:rsidP="004716EF">
            <w:pPr>
              <w:pStyle w:val="ListParagraph"/>
              <w:numPr>
                <w:ilvl w:val="0"/>
                <w:numId w:val="33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>Develop a system for ensuring golf cart operators have a valid driver’s license and is checked annually.</w:t>
            </w:r>
          </w:p>
        </w:tc>
      </w:tr>
      <w:tr w:rsidR="007439ED" w:rsidTr="00687109">
        <w:tc>
          <w:tcPr>
            <w:tcW w:w="11088" w:type="dxa"/>
          </w:tcPr>
          <w:p w:rsidR="00BB48C4" w:rsidRPr="00CB4844" w:rsidRDefault="007439ED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  <w:b/>
              </w:rPr>
              <w:t>F.  NEW BUSINESS:</w:t>
            </w:r>
          </w:p>
          <w:p w:rsidR="009F2200" w:rsidRPr="00CB4844" w:rsidRDefault="004716EF" w:rsidP="00C70824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 xml:space="preserve">Bob Clemence gave a status report on the Laboratory Standards &amp; Protocol sub-committee and provided a copy of the sub-committee minutes.  </w:t>
            </w:r>
          </w:p>
        </w:tc>
      </w:tr>
      <w:tr w:rsidR="007439ED" w:rsidTr="00687109">
        <w:tc>
          <w:tcPr>
            <w:tcW w:w="11088" w:type="dxa"/>
          </w:tcPr>
          <w:p w:rsidR="004D5B1A" w:rsidRPr="00CB4844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CB4844">
              <w:rPr>
                <w:rFonts w:ascii="Arial" w:hAnsi="Arial" w:cs="Arial"/>
                <w:b/>
              </w:rPr>
              <w:t>G.  REVIEW OF COMMITTEE GOALS/PLANNING:</w:t>
            </w:r>
            <w:r w:rsidR="00530AA8" w:rsidRPr="00CB4844">
              <w:rPr>
                <w:rFonts w:ascii="Arial" w:hAnsi="Arial" w:cs="Arial"/>
                <w:b/>
              </w:rPr>
              <w:t xml:space="preserve">  </w:t>
            </w:r>
          </w:p>
          <w:p w:rsidR="00D22B06" w:rsidRPr="00CB4844" w:rsidRDefault="00D22B06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D22B06" w:rsidRPr="00CB4844" w:rsidRDefault="00D22B06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  <w:b/>
              </w:rPr>
              <w:t>Goal #1</w:t>
            </w:r>
            <w:r w:rsidRPr="00CB4844">
              <w:rPr>
                <w:rFonts w:ascii="Arial" w:hAnsi="Arial" w:cs="Arial"/>
              </w:rPr>
              <w:t>:  no lost time claims for one (1) full year – 365 days</w:t>
            </w:r>
            <w:r w:rsidR="00A1706C" w:rsidRPr="00CB4844">
              <w:rPr>
                <w:rFonts w:ascii="Arial" w:hAnsi="Arial" w:cs="Arial"/>
              </w:rPr>
              <w:t xml:space="preserve">.  A sub-committee will meet closer to attainment of the goal to determine how to celebrate the milestone achievement.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070"/>
              <w:gridCol w:w="2070"/>
            </w:tblGrid>
            <w:tr w:rsidR="00D22B06" w:rsidTr="0021657D">
              <w:tc>
                <w:tcPr>
                  <w:tcW w:w="3775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070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2070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081373" w:rsidRPr="00CB4844" w:rsidRDefault="0008137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10 days</w:t>
                  </w:r>
                </w:p>
                <w:p w:rsidR="00D22B06" w:rsidRPr="00CB4844" w:rsidRDefault="0008137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5/5/13 – 5/14/13</w:t>
                  </w:r>
                </w:p>
              </w:tc>
              <w:tc>
                <w:tcPr>
                  <w:tcW w:w="2070" w:type="dxa"/>
                </w:tcPr>
                <w:p w:rsidR="00081373" w:rsidRPr="00CB4844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D22B06" w:rsidRPr="00CB4844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2070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081373" w:rsidRPr="00CB4844" w:rsidRDefault="0008137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10 days</w:t>
                  </w:r>
                </w:p>
                <w:p w:rsidR="00D22B06" w:rsidRPr="00CB4844" w:rsidRDefault="0008137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5/5/13 – 5/14/13</w:t>
                  </w:r>
                </w:p>
              </w:tc>
              <w:tc>
                <w:tcPr>
                  <w:tcW w:w="2070" w:type="dxa"/>
                </w:tcPr>
                <w:p w:rsidR="00081373" w:rsidRPr="00CB4844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3 days</w:t>
                  </w:r>
                </w:p>
                <w:p w:rsidR="00081373" w:rsidRPr="00CB4844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5/1/13 – 5/3/13</w:t>
                  </w:r>
                </w:p>
              </w:tc>
              <w:tc>
                <w:tcPr>
                  <w:tcW w:w="2070" w:type="dxa"/>
                </w:tcPr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77 days</w:t>
                  </w:r>
                </w:p>
                <w:p w:rsidR="00D22B06" w:rsidRPr="00CB4844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CB4844">
                    <w:rPr>
                      <w:rFonts w:ascii="Arial" w:hAnsi="Arial" w:cs="Arial"/>
                      <w:sz w:val="20"/>
                      <w:szCs w:val="20"/>
                    </w:rPr>
                    <w:t>8/9/12 – 1/8/13</w:t>
                  </w:r>
                </w:p>
              </w:tc>
            </w:tr>
          </w:tbl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960D33" w:rsidRPr="00CB4844" w:rsidRDefault="00D22B06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  <w:b/>
              </w:rPr>
              <w:t>Goal #2</w:t>
            </w:r>
            <w:r w:rsidRPr="00CB4844">
              <w:rPr>
                <w:rFonts w:ascii="Arial" w:hAnsi="Arial" w:cs="Arial"/>
              </w:rPr>
              <w:t xml:space="preserve">:  achieve 100% completion of the on-line </w:t>
            </w:r>
            <w:r w:rsidR="005C0C29" w:rsidRPr="00CB4844">
              <w:rPr>
                <w:rFonts w:ascii="Arial" w:hAnsi="Arial" w:cs="Arial"/>
              </w:rPr>
              <w:t>Sexual Harassment for Higher Education training module</w:t>
            </w:r>
            <w:r w:rsidR="00960D33" w:rsidRPr="00CB4844">
              <w:rPr>
                <w:rFonts w:ascii="Arial" w:hAnsi="Arial" w:cs="Arial"/>
              </w:rPr>
              <w:t>.  The current completion rates are as follows:</w:t>
            </w:r>
          </w:p>
          <w:p w:rsidR="00960D33" w:rsidRPr="00CB4844" w:rsidRDefault="00C51B61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ab/>
              <w:t>Employees</w:t>
            </w:r>
            <w:r w:rsidRPr="00CB4844">
              <w:rPr>
                <w:rFonts w:ascii="Arial" w:hAnsi="Arial" w:cs="Arial"/>
              </w:rPr>
              <w:tab/>
              <w:t>95</w:t>
            </w:r>
            <w:r w:rsidR="00960D33" w:rsidRPr="00CB4844">
              <w:rPr>
                <w:rFonts w:ascii="Arial" w:hAnsi="Arial" w:cs="Arial"/>
              </w:rPr>
              <w:t>%</w:t>
            </w:r>
          </w:p>
          <w:p w:rsidR="00960D33" w:rsidRPr="00CB4844" w:rsidRDefault="00C51B61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ab/>
              <w:t>Faculty</w:t>
            </w:r>
            <w:r w:rsidRPr="00CB4844">
              <w:rPr>
                <w:rFonts w:ascii="Arial" w:hAnsi="Arial" w:cs="Arial"/>
              </w:rPr>
              <w:tab/>
              <w:t>(FT)</w:t>
            </w:r>
            <w:r w:rsidRPr="00CB4844">
              <w:rPr>
                <w:rFonts w:ascii="Arial" w:hAnsi="Arial" w:cs="Arial"/>
              </w:rPr>
              <w:tab/>
              <w:t>69</w:t>
            </w:r>
            <w:r w:rsidR="00960D33" w:rsidRPr="00CB4844">
              <w:rPr>
                <w:rFonts w:ascii="Arial" w:hAnsi="Arial" w:cs="Arial"/>
              </w:rPr>
              <w:t>%</w:t>
            </w:r>
          </w:p>
          <w:p w:rsidR="00C51B61" w:rsidRPr="00CB4844" w:rsidRDefault="00C51B61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ab/>
              <w:t>Faculty (Adj.)</w:t>
            </w:r>
            <w:r w:rsidRPr="00CB4844">
              <w:rPr>
                <w:rFonts w:ascii="Arial" w:hAnsi="Arial" w:cs="Arial"/>
              </w:rPr>
              <w:tab/>
              <w:t>51%</w:t>
            </w:r>
            <w:r w:rsidR="009E16D2" w:rsidRPr="00CB4844">
              <w:rPr>
                <w:rFonts w:ascii="Arial" w:hAnsi="Arial" w:cs="Arial"/>
              </w:rPr>
              <w:t xml:space="preserve"> </w:t>
            </w:r>
          </w:p>
          <w:p w:rsidR="00960D33" w:rsidRPr="00CB4844" w:rsidRDefault="00C51B61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CB4844">
              <w:rPr>
                <w:rFonts w:ascii="Arial" w:hAnsi="Arial" w:cs="Arial"/>
              </w:rPr>
              <w:tab/>
              <w:t>Student Emp.</w:t>
            </w:r>
            <w:r w:rsidRPr="00CB4844">
              <w:rPr>
                <w:rFonts w:ascii="Arial" w:hAnsi="Arial" w:cs="Arial"/>
              </w:rPr>
              <w:tab/>
              <w:t>56</w:t>
            </w:r>
            <w:r w:rsidR="00960D33" w:rsidRPr="00CB4844">
              <w:rPr>
                <w:rFonts w:ascii="Arial" w:hAnsi="Arial" w:cs="Arial"/>
              </w:rPr>
              <w:t>%</w:t>
            </w:r>
          </w:p>
          <w:p w:rsidR="00F24497" w:rsidRPr="00CB4844" w:rsidRDefault="00F24497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7A7119" w:rsidRDefault="00F24497" w:rsidP="009E16D2">
            <w:pPr>
              <w:tabs>
                <w:tab w:val="left" w:pos="720"/>
              </w:tabs>
            </w:pPr>
            <w:r w:rsidRPr="00CB4844">
              <w:rPr>
                <w:rFonts w:ascii="Arial" w:hAnsi="Arial" w:cs="Arial"/>
                <w:b/>
              </w:rPr>
              <w:t>Goal #3:</w:t>
            </w:r>
            <w:r w:rsidR="00B16EBC" w:rsidRPr="00CB4844">
              <w:rPr>
                <w:rFonts w:ascii="Arial" w:hAnsi="Arial" w:cs="Arial"/>
              </w:rPr>
              <w:t xml:space="preserve">  provide</w:t>
            </w:r>
            <w:r w:rsidRPr="00CB4844">
              <w:rPr>
                <w:rFonts w:ascii="Arial" w:hAnsi="Arial" w:cs="Arial"/>
              </w:rPr>
              <w:t xml:space="preserve"> CPR/AED H</w:t>
            </w:r>
            <w:r w:rsidR="00B16EBC" w:rsidRPr="00CB4844">
              <w:rPr>
                <w:rFonts w:ascii="Arial" w:hAnsi="Arial" w:cs="Arial"/>
              </w:rPr>
              <w:t xml:space="preserve">eart Saver Training to employees with the goal of having </w:t>
            </w:r>
            <w:r w:rsidRPr="00CB4844">
              <w:rPr>
                <w:rFonts w:ascii="Arial" w:hAnsi="Arial" w:cs="Arial"/>
              </w:rPr>
              <w:t>at least 2 employees per building on each campus certified in C</w:t>
            </w:r>
            <w:r w:rsidR="00B16EBC" w:rsidRPr="00CB4844">
              <w:rPr>
                <w:rFonts w:ascii="Arial" w:hAnsi="Arial" w:cs="Arial"/>
              </w:rPr>
              <w:t>PR/AED Heart Saver skills</w:t>
            </w:r>
            <w:r w:rsidR="00081373" w:rsidRPr="00CB4844">
              <w:rPr>
                <w:rFonts w:ascii="Arial" w:hAnsi="Arial" w:cs="Arial"/>
              </w:rPr>
              <w:t>.</w:t>
            </w:r>
          </w:p>
        </w:tc>
      </w:tr>
      <w:tr w:rsidR="007439ED" w:rsidRPr="00CB4844" w:rsidTr="00687109">
        <w:tc>
          <w:tcPr>
            <w:tcW w:w="11088" w:type="dxa"/>
          </w:tcPr>
          <w:p w:rsidR="007439ED" w:rsidRPr="00CB4844" w:rsidRDefault="007439ED" w:rsidP="00134C27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CB4844">
              <w:rPr>
                <w:rFonts w:ascii="Arial" w:hAnsi="Arial" w:cs="Arial"/>
                <w:b/>
              </w:rPr>
              <w:t xml:space="preserve">H.  NEXT MEETING DATE: </w:t>
            </w:r>
            <w:r w:rsidR="00B5665E" w:rsidRPr="00CB4844">
              <w:rPr>
                <w:rFonts w:ascii="Arial" w:hAnsi="Arial" w:cs="Arial"/>
                <w:b/>
              </w:rPr>
              <w:t xml:space="preserve">  </w:t>
            </w:r>
            <w:r w:rsidR="00C70824" w:rsidRPr="00CB4844">
              <w:rPr>
                <w:rFonts w:ascii="Arial" w:hAnsi="Arial" w:cs="Arial"/>
                <w:b/>
              </w:rPr>
              <w:t>June 12</w:t>
            </w:r>
            <w:r w:rsidR="00050E9B" w:rsidRPr="00CB4844">
              <w:rPr>
                <w:rFonts w:ascii="Arial" w:hAnsi="Arial" w:cs="Arial"/>
                <w:b/>
              </w:rPr>
              <w:t>, 2013</w:t>
            </w:r>
          </w:p>
        </w:tc>
      </w:tr>
    </w:tbl>
    <w:p w:rsidR="007C2FD5" w:rsidRPr="00CB4844" w:rsidRDefault="002C11B8" w:rsidP="00090BC5">
      <w:pPr>
        <w:tabs>
          <w:tab w:val="left" w:pos="9913"/>
        </w:tabs>
        <w:rPr>
          <w:rFonts w:ascii="Arial" w:hAnsi="Arial" w:cs="Arial"/>
        </w:rPr>
      </w:pPr>
      <w:r w:rsidRPr="00CB4844">
        <w:rPr>
          <w:rFonts w:ascii="Arial" w:hAnsi="Arial" w:cs="Arial"/>
        </w:rPr>
        <w:t xml:space="preserve">Meeting adjourned at </w:t>
      </w:r>
      <w:r w:rsidR="004716EF" w:rsidRPr="00CB4844">
        <w:rPr>
          <w:rFonts w:ascii="Arial" w:hAnsi="Arial" w:cs="Arial"/>
        </w:rPr>
        <w:t>4:10</w:t>
      </w:r>
      <w:r w:rsidR="009F2200" w:rsidRPr="00CB4844">
        <w:rPr>
          <w:rFonts w:ascii="Arial" w:hAnsi="Arial" w:cs="Arial"/>
        </w:rPr>
        <w:t xml:space="preserve"> </w:t>
      </w:r>
      <w:r w:rsidR="00F2787F" w:rsidRPr="00CB4844">
        <w:rPr>
          <w:rFonts w:ascii="Arial" w:hAnsi="Arial" w:cs="Arial"/>
        </w:rPr>
        <w:t>PM</w:t>
      </w:r>
      <w:r w:rsidR="00F12BD9" w:rsidRPr="00CB4844">
        <w:rPr>
          <w:rFonts w:ascii="Arial" w:hAnsi="Arial" w:cs="Arial"/>
        </w:rPr>
        <w:t>.   Meeting minutes r</w:t>
      </w:r>
      <w:r w:rsidR="007C2FD5" w:rsidRPr="00CB4844">
        <w:rPr>
          <w:rFonts w:ascii="Arial" w:hAnsi="Arial" w:cs="Arial"/>
        </w:rPr>
        <w:t>espectfully submitted by:  Kathleen Haye</w:t>
      </w:r>
      <w:r w:rsidR="00F12BD9" w:rsidRPr="00CB4844">
        <w:rPr>
          <w:rFonts w:ascii="Arial" w:hAnsi="Arial" w:cs="Arial"/>
        </w:rPr>
        <w:t>s, Committee Chairperson</w:t>
      </w:r>
      <w:bookmarkStart w:id="0" w:name="_GoBack"/>
      <w:bookmarkEnd w:id="0"/>
    </w:p>
    <w:sectPr w:rsidR="007C2FD5" w:rsidRPr="00CB4844" w:rsidSect="00E16136">
      <w:footerReference w:type="default" r:id="rId8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EF" w:rsidRDefault="004716EF" w:rsidP="007C2FD5">
      <w:pPr>
        <w:spacing w:after="0"/>
      </w:pPr>
      <w:r>
        <w:separator/>
      </w:r>
    </w:p>
  </w:endnote>
  <w:endnote w:type="continuationSeparator" w:id="0">
    <w:p w:rsidR="004716EF" w:rsidRDefault="004716EF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716EF" w:rsidRDefault="004716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8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84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16EF" w:rsidRDefault="00471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EF" w:rsidRDefault="004716EF" w:rsidP="007C2FD5">
      <w:pPr>
        <w:spacing w:after="0"/>
      </w:pPr>
      <w:r>
        <w:separator/>
      </w:r>
    </w:p>
  </w:footnote>
  <w:footnote w:type="continuationSeparator" w:id="0">
    <w:p w:rsidR="004716EF" w:rsidRDefault="004716EF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8"/>
  </w:num>
  <w:num w:numId="5">
    <w:abstractNumId w:val="32"/>
  </w:num>
  <w:num w:numId="6">
    <w:abstractNumId w:val="22"/>
  </w:num>
  <w:num w:numId="7">
    <w:abstractNumId w:val="3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27"/>
  </w:num>
  <w:num w:numId="13">
    <w:abstractNumId w:val="28"/>
  </w:num>
  <w:num w:numId="14">
    <w:abstractNumId w:val="30"/>
  </w:num>
  <w:num w:numId="15">
    <w:abstractNumId w:val="13"/>
  </w:num>
  <w:num w:numId="16">
    <w:abstractNumId w:val="12"/>
  </w:num>
  <w:num w:numId="17">
    <w:abstractNumId w:val="1"/>
  </w:num>
  <w:num w:numId="18">
    <w:abstractNumId w:val="25"/>
  </w:num>
  <w:num w:numId="19">
    <w:abstractNumId w:val="0"/>
  </w:num>
  <w:num w:numId="20">
    <w:abstractNumId w:val="7"/>
  </w:num>
  <w:num w:numId="21">
    <w:abstractNumId w:val="17"/>
  </w:num>
  <w:num w:numId="22">
    <w:abstractNumId w:val="4"/>
  </w:num>
  <w:num w:numId="23">
    <w:abstractNumId w:val="24"/>
  </w:num>
  <w:num w:numId="24">
    <w:abstractNumId w:val="29"/>
  </w:num>
  <w:num w:numId="25">
    <w:abstractNumId w:val="6"/>
  </w:num>
  <w:num w:numId="26">
    <w:abstractNumId w:val="14"/>
  </w:num>
  <w:num w:numId="27">
    <w:abstractNumId w:val="16"/>
  </w:num>
  <w:num w:numId="28">
    <w:abstractNumId w:val="9"/>
  </w:num>
  <w:num w:numId="29">
    <w:abstractNumId w:val="10"/>
  </w:num>
  <w:num w:numId="30">
    <w:abstractNumId w:val="19"/>
  </w:num>
  <w:num w:numId="31">
    <w:abstractNumId w:val="15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30B82"/>
    <w:rsid w:val="0004773B"/>
    <w:rsid w:val="00050E9B"/>
    <w:rsid w:val="000621B5"/>
    <w:rsid w:val="00080590"/>
    <w:rsid w:val="00081373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40A7"/>
    <w:rsid w:val="000D5D6C"/>
    <w:rsid w:val="000E4572"/>
    <w:rsid w:val="000E650F"/>
    <w:rsid w:val="000E6974"/>
    <w:rsid w:val="000F600D"/>
    <w:rsid w:val="000F6EEC"/>
    <w:rsid w:val="00104691"/>
    <w:rsid w:val="00110EBE"/>
    <w:rsid w:val="00114C99"/>
    <w:rsid w:val="00114DAA"/>
    <w:rsid w:val="00121DE8"/>
    <w:rsid w:val="00125048"/>
    <w:rsid w:val="001250D1"/>
    <w:rsid w:val="00134C27"/>
    <w:rsid w:val="0014160F"/>
    <w:rsid w:val="00156BC2"/>
    <w:rsid w:val="0016112E"/>
    <w:rsid w:val="00162BC6"/>
    <w:rsid w:val="0017497C"/>
    <w:rsid w:val="00176DAC"/>
    <w:rsid w:val="001847D1"/>
    <w:rsid w:val="00194D0F"/>
    <w:rsid w:val="001B0EFB"/>
    <w:rsid w:val="001B185F"/>
    <w:rsid w:val="001C72E3"/>
    <w:rsid w:val="001E7C4B"/>
    <w:rsid w:val="001F206E"/>
    <w:rsid w:val="00205C9F"/>
    <w:rsid w:val="0021657D"/>
    <w:rsid w:val="00222CFE"/>
    <w:rsid w:val="00224DDC"/>
    <w:rsid w:val="00242EB3"/>
    <w:rsid w:val="00246788"/>
    <w:rsid w:val="0025057F"/>
    <w:rsid w:val="0026370B"/>
    <w:rsid w:val="00287B99"/>
    <w:rsid w:val="002C11B8"/>
    <w:rsid w:val="002E7CF2"/>
    <w:rsid w:val="00304DFC"/>
    <w:rsid w:val="00305E05"/>
    <w:rsid w:val="0031653C"/>
    <w:rsid w:val="00327F22"/>
    <w:rsid w:val="003432A3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A1655"/>
    <w:rsid w:val="003D36CA"/>
    <w:rsid w:val="003D6869"/>
    <w:rsid w:val="003F0512"/>
    <w:rsid w:val="003F09E3"/>
    <w:rsid w:val="003F0B72"/>
    <w:rsid w:val="003F145E"/>
    <w:rsid w:val="003F47A2"/>
    <w:rsid w:val="004048E2"/>
    <w:rsid w:val="00414F4F"/>
    <w:rsid w:val="004374D1"/>
    <w:rsid w:val="00442F9B"/>
    <w:rsid w:val="00465C23"/>
    <w:rsid w:val="004716EF"/>
    <w:rsid w:val="0048783A"/>
    <w:rsid w:val="004943E0"/>
    <w:rsid w:val="00497E79"/>
    <w:rsid w:val="004A0EEB"/>
    <w:rsid w:val="004B0E76"/>
    <w:rsid w:val="004C0859"/>
    <w:rsid w:val="004C65B8"/>
    <w:rsid w:val="004D0B3D"/>
    <w:rsid w:val="004D1349"/>
    <w:rsid w:val="004D30ED"/>
    <w:rsid w:val="004D3879"/>
    <w:rsid w:val="004D5B1A"/>
    <w:rsid w:val="004D7157"/>
    <w:rsid w:val="004E5B7B"/>
    <w:rsid w:val="004F4A16"/>
    <w:rsid w:val="004F5B8E"/>
    <w:rsid w:val="0050430C"/>
    <w:rsid w:val="00512CFD"/>
    <w:rsid w:val="00520FDB"/>
    <w:rsid w:val="00530AA8"/>
    <w:rsid w:val="00531EF6"/>
    <w:rsid w:val="00533852"/>
    <w:rsid w:val="005619B4"/>
    <w:rsid w:val="00575323"/>
    <w:rsid w:val="0057775B"/>
    <w:rsid w:val="00584FC6"/>
    <w:rsid w:val="00587A1C"/>
    <w:rsid w:val="00590E93"/>
    <w:rsid w:val="005A1FF4"/>
    <w:rsid w:val="005A70DE"/>
    <w:rsid w:val="005B4102"/>
    <w:rsid w:val="005C0C29"/>
    <w:rsid w:val="005D72D5"/>
    <w:rsid w:val="005D7487"/>
    <w:rsid w:val="005E100F"/>
    <w:rsid w:val="005F0F00"/>
    <w:rsid w:val="005F45FA"/>
    <w:rsid w:val="00631A3B"/>
    <w:rsid w:val="00635EF3"/>
    <w:rsid w:val="00687109"/>
    <w:rsid w:val="00690F12"/>
    <w:rsid w:val="006949DA"/>
    <w:rsid w:val="00694B4E"/>
    <w:rsid w:val="006A2802"/>
    <w:rsid w:val="006B7752"/>
    <w:rsid w:val="006C52C1"/>
    <w:rsid w:val="006D6211"/>
    <w:rsid w:val="006E2561"/>
    <w:rsid w:val="006E371F"/>
    <w:rsid w:val="00711D0A"/>
    <w:rsid w:val="00725285"/>
    <w:rsid w:val="0074018C"/>
    <w:rsid w:val="007439ED"/>
    <w:rsid w:val="0074696C"/>
    <w:rsid w:val="00753207"/>
    <w:rsid w:val="0076635C"/>
    <w:rsid w:val="007924F1"/>
    <w:rsid w:val="007A0F3E"/>
    <w:rsid w:val="007A7119"/>
    <w:rsid w:val="007B37C8"/>
    <w:rsid w:val="007B37F5"/>
    <w:rsid w:val="007B5D52"/>
    <w:rsid w:val="007B7E31"/>
    <w:rsid w:val="007C15B1"/>
    <w:rsid w:val="007C2215"/>
    <w:rsid w:val="007C2FD5"/>
    <w:rsid w:val="007D5A01"/>
    <w:rsid w:val="007E15D2"/>
    <w:rsid w:val="007E1D47"/>
    <w:rsid w:val="007F578D"/>
    <w:rsid w:val="00801FEE"/>
    <w:rsid w:val="008072E3"/>
    <w:rsid w:val="008075BF"/>
    <w:rsid w:val="00825BE3"/>
    <w:rsid w:val="008272D7"/>
    <w:rsid w:val="008310B6"/>
    <w:rsid w:val="0083224D"/>
    <w:rsid w:val="00837C62"/>
    <w:rsid w:val="008554E7"/>
    <w:rsid w:val="0086717B"/>
    <w:rsid w:val="00893536"/>
    <w:rsid w:val="00893B95"/>
    <w:rsid w:val="008B16CE"/>
    <w:rsid w:val="008D6194"/>
    <w:rsid w:val="008F1835"/>
    <w:rsid w:val="00911475"/>
    <w:rsid w:val="00914FA2"/>
    <w:rsid w:val="00920884"/>
    <w:rsid w:val="00924830"/>
    <w:rsid w:val="0094099C"/>
    <w:rsid w:val="00947A26"/>
    <w:rsid w:val="00951F83"/>
    <w:rsid w:val="0095289A"/>
    <w:rsid w:val="00960D33"/>
    <w:rsid w:val="00963B77"/>
    <w:rsid w:val="00964CD9"/>
    <w:rsid w:val="00974347"/>
    <w:rsid w:val="0097607A"/>
    <w:rsid w:val="0098336A"/>
    <w:rsid w:val="00985480"/>
    <w:rsid w:val="00995CA2"/>
    <w:rsid w:val="00996917"/>
    <w:rsid w:val="009A23E1"/>
    <w:rsid w:val="009A48EC"/>
    <w:rsid w:val="009B418A"/>
    <w:rsid w:val="009B73DC"/>
    <w:rsid w:val="009C4297"/>
    <w:rsid w:val="009D69E8"/>
    <w:rsid w:val="009E16D2"/>
    <w:rsid w:val="009E437D"/>
    <w:rsid w:val="009F2200"/>
    <w:rsid w:val="009F48D5"/>
    <w:rsid w:val="00A010F5"/>
    <w:rsid w:val="00A04444"/>
    <w:rsid w:val="00A1706C"/>
    <w:rsid w:val="00A22A66"/>
    <w:rsid w:val="00A4257F"/>
    <w:rsid w:val="00A51430"/>
    <w:rsid w:val="00A56F49"/>
    <w:rsid w:val="00A57960"/>
    <w:rsid w:val="00A96E66"/>
    <w:rsid w:val="00AA1DDA"/>
    <w:rsid w:val="00AA2433"/>
    <w:rsid w:val="00AA250D"/>
    <w:rsid w:val="00AC363D"/>
    <w:rsid w:val="00AD1B81"/>
    <w:rsid w:val="00AE0336"/>
    <w:rsid w:val="00AF3C9A"/>
    <w:rsid w:val="00B05BBE"/>
    <w:rsid w:val="00B16EBC"/>
    <w:rsid w:val="00B34541"/>
    <w:rsid w:val="00B41D03"/>
    <w:rsid w:val="00B5054F"/>
    <w:rsid w:val="00B5665E"/>
    <w:rsid w:val="00B8072E"/>
    <w:rsid w:val="00B81BD8"/>
    <w:rsid w:val="00B84C82"/>
    <w:rsid w:val="00B901E6"/>
    <w:rsid w:val="00BA2AAA"/>
    <w:rsid w:val="00BB48C4"/>
    <w:rsid w:val="00BC26B7"/>
    <w:rsid w:val="00BC5D36"/>
    <w:rsid w:val="00BE3624"/>
    <w:rsid w:val="00BE7459"/>
    <w:rsid w:val="00BF1D13"/>
    <w:rsid w:val="00BF7D95"/>
    <w:rsid w:val="00C01371"/>
    <w:rsid w:val="00C06D02"/>
    <w:rsid w:val="00C1154C"/>
    <w:rsid w:val="00C24838"/>
    <w:rsid w:val="00C24E3E"/>
    <w:rsid w:val="00C25CB8"/>
    <w:rsid w:val="00C27015"/>
    <w:rsid w:val="00C27DFE"/>
    <w:rsid w:val="00C477DE"/>
    <w:rsid w:val="00C51B61"/>
    <w:rsid w:val="00C54BC3"/>
    <w:rsid w:val="00C653BF"/>
    <w:rsid w:val="00C70824"/>
    <w:rsid w:val="00C91287"/>
    <w:rsid w:val="00CA3201"/>
    <w:rsid w:val="00CA5CBA"/>
    <w:rsid w:val="00CB4844"/>
    <w:rsid w:val="00CB6A02"/>
    <w:rsid w:val="00CD1B5B"/>
    <w:rsid w:val="00CD2396"/>
    <w:rsid w:val="00CD59B7"/>
    <w:rsid w:val="00CF5E58"/>
    <w:rsid w:val="00D108B9"/>
    <w:rsid w:val="00D20BD5"/>
    <w:rsid w:val="00D22B06"/>
    <w:rsid w:val="00D54133"/>
    <w:rsid w:val="00D5555A"/>
    <w:rsid w:val="00D72A1B"/>
    <w:rsid w:val="00D80CA5"/>
    <w:rsid w:val="00D90197"/>
    <w:rsid w:val="00D9581B"/>
    <w:rsid w:val="00DA14D6"/>
    <w:rsid w:val="00DA3EFC"/>
    <w:rsid w:val="00DB7759"/>
    <w:rsid w:val="00DD15C5"/>
    <w:rsid w:val="00DD4325"/>
    <w:rsid w:val="00DD53AB"/>
    <w:rsid w:val="00DE2150"/>
    <w:rsid w:val="00DE21BB"/>
    <w:rsid w:val="00DF04E0"/>
    <w:rsid w:val="00E01743"/>
    <w:rsid w:val="00E16136"/>
    <w:rsid w:val="00E46A03"/>
    <w:rsid w:val="00E561CB"/>
    <w:rsid w:val="00E57D08"/>
    <w:rsid w:val="00E83C13"/>
    <w:rsid w:val="00E92A5F"/>
    <w:rsid w:val="00EA497F"/>
    <w:rsid w:val="00EA53F3"/>
    <w:rsid w:val="00EE0135"/>
    <w:rsid w:val="00EE0F65"/>
    <w:rsid w:val="00F01151"/>
    <w:rsid w:val="00F0405F"/>
    <w:rsid w:val="00F04661"/>
    <w:rsid w:val="00F118E0"/>
    <w:rsid w:val="00F12BD9"/>
    <w:rsid w:val="00F17875"/>
    <w:rsid w:val="00F24497"/>
    <w:rsid w:val="00F25A04"/>
    <w:rsid w:val="00F2787F"/>
    <w:rsid w:val="00F27D00"/>
    <w:rsid w:val="00F3736F"/>
    <w:rsid w:val="00F4219E"/>
    <w:rsid w:val="00F51253"/>
    <w:rsid w:val="00F5352D"/>
    <w:rsid w:val="00F57560"/>
    <w:rsid w:val="00F70772"/>
    <w:rsid w:val="00F768C5"/>
    <w:rsid w:val="00F825AD"/>
    <w:rsid w:val="00F95667"/>
    <w:rsid w:val="00FC21EE"/>
    <w:rsid w:val="00FC325D"/>
    <w:rsid w:val="00FE0835"/>
    <w:rsid w:val="00FE4DC3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20F52-A1CB-4A87-9E15-EF118E1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12</cp:revision>
  <cp:lastPrinted>2013-05-16T16:51:00Z</cp:lastPrinted>
  <dcterms:created xsi:type="dcterms:W3CDTF">2013-05-14T12:51:00Z</dcterms:created>
  <dcterms:modified xsi:type="dcterms:W3CDTF">2016-05-05T18:00:00Z</dcterms:modified>
</cp:coreProperties>
</file>