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D8C" w:rsidRDefault="00305D8C" w:rsidP="00305D8C">
      <w:pPr>
        <w:jc w:val="center"/>
        <w:rPr>
          <w:b/>
          <w:i/>
          <w:sz w:val="28"/>
          <w:szCs w:val="28"/>
        </w:rPr>
      </w:pPr>
      <w:bookmarkStart w:id="0" w:name="_GoBack"/>
      <w:bookmarkEnd w:id="0"/>
      <w:r w:rsidRPr="00067FF6">
        <w:rPr>
          <w:b/>
          <w:i/>
          <w:sz w:val="28"/>
          <w:szCs w:val="28"/>
        </w:rPr>
        <w:t>Minutes</w:t>
      </w:r>
    </w:p>
    <w:p w:rsidR="00305D8C" w:rsidRPr="00381927" w:rsidRDefault="00305D8C" w:rsidP="00305D8C">
      <w:pPr>
        <w:jc w:val="center"/>
        <w:rPr>
          <w:sz w:val="22"/>
          <w:szCs w:val="22"/>
        </w:rPr>
      </w:pPr>
      <w:r>
        <w:rPr>
          <w:sz w:val="22"/>
          <w:szCs w:val="22"/>
        </w:rPr>
        <w:t>School of Business &amp; Technology Advisory Committee Meeting</w:t>
      </w:r>
    </w:p>
    <w:p w:rsidR="00305D8C" w:rsidRPr="00381927" w:rsidRDefault="00305D8C" w:rsidP="00305D8C">
      <w:pPr>
        <w:jc w:val="center"/>
        <w:rPr>
          <w:sz w:val="22"/>
          <w:szCs w:val="22"/>
        </w:rPr>
      </w:pPr>
      <w:r>
        <w:rPr>
          <w:sz w:val="22"/>
          <w:szCs w:val="22"/>
        </w:rPr>
        <w:t>Dr. John Meyer, Dean</w:t>
      </w:r>
    </w:p>
    <w:p w:rsidR="00305D8C" w:rsidRDefault="00305D8C" w:rsidP="00305D8C">
      <w:pPr>
        <w:jc w:val="center"/>
        <w:rPr>
          <w:sz w:val="22"/>
          <w:szCs w:val="22"/>
        </w:rPr>
      </w:pPr>
      <w:r>
        <w:rPr>
          <w:sz w:val="22"/>
          <w:szCs w:val="22"/>
        </w:rPr>
        <w:t>April 12, 2012 at 7:30 AM in U-120</w:t>
      </w:r>
    </w:p>
    <w:p w:rsidR="00305D8C" w:rsidRDefault="00305D8C" w:rsidP="00305D8C">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738"/>
        <w:gridCol w:w="1710"/>
      </w:tblGrid>
      <w:tr w:rsidR="00BD039D" w:rsidTr="00BD039D">
        <w:trPr>
          <w:cnfStyle w:val="100000000000" w:firstRow="1" w:lastRow="0" w:firstColumn="0" w:lastColumn="0" w:oddVBand="0" w:evenVBand="0" w:oddHBand="0" w:evenHBand="0" w:firstRowFirstColumn="0" w:firstRowLastColumn="0" w:lastRowFirstColumn="0" w:lastRowLastColumn="0"/>
        </w:trPr>
        <w:tc>
          <w:tcPr>
            <w:tcW w:w="1890" w:type="dxa"/>
          </w:tcPr>
          <w:p w:rsidR="00BD039D" w:rsidRPr="00BE5315" w:rsidRDefault="00BD039D" w:rsidP="00883CE0">
            <w:pPr>
              <w:rPr>
                <w:sz w:val="16"/>
                <w:szCs w:val="16"/>
                <w:u w:val="single"/>
              </w:rPr>
            </w:pPr>
          </w:p>
        </w:tc>
        <w:tc>
          <w:tcPr>
            <w:tcW w:w="738" w:type="dxa"/>
          </w:tcPr>
          <w:p w:rsidR="00BD039D" w:rsidRPr="00BE5315" w:rsidRDefault="00BD039D" w:rsidP="00883CE0">
            <w:pPr>
              <w:rPr>
                <w:sz w:val="16"/>
                <w:szCs w:val="16"/>
              </w:rPr>
            </w:pPr>
            <w:r w:rsidRPr="00BE5315">
              <w:rPr>
                <w:sz w:val="16"/>
                <w:szCs w:val="16"/>
              </w:rPr>
              <w:t>Present</w:t>
            </w:r>
          </w:p>
        </w:tc>
        <w:tc>
          <w:tcPr>
            <w:tcW w:w="1710" w:type="dxa"/>
          </w:tcPr>
          <w:p w:rsidR="00BD039D" w:rsidRPr="00BE5315" w:rsidRDefault="00BD039D" w:rsidP="00883CE0">
            <w:pPr>
              <w:rPr>
                <w:sz w:val="16"/>
                <w:szCs w:val="16"/>
              </w:rPr>
            </w:pPr>
            <w:r>
              <w:rPr>
                <w:sz w:val="16"/>
                <w:szCs w:val="16"/>
              </w:rPr>
              <w:t>Business Affiliation</w:t>
            </w:r>
          </w:p>
        </w:tc>
      </w:tr>
      <w:tr w:rsidR="00BD039D" w:rsidTr="00BD039D">
        <w:trPr>
          <w:cnfStyle w:val="000000100000" w:firstRow="0" w:lastRow="0" w:firstColumn="0" w:lastColumn="0" w:oddVBand="0" w:evenVBand="0" w:oddHBand="1" w:evenHBand="0" w:firstRowFirstColumn="0" w:firstRowLastColumn="0" w:lastRowFirstColumn="0" w:lastRowLastColumn="0"/>
        </w:trPr>
        <w:tc>
          <w:tcPr>
            <w:tcW w:w="1890" w:type="dxa"/>
          </w:tcPr>
          <w:p w:rsidR="00BD039D" w:rsidRPr="00BE5315" w:rsidRDefault="00BD039D" w:rsidP="00883CE0">
            <w:pPr>
              <w:rPr>
                <w:sz w:val="16"/>
                <w:szCs w:val="16"/>
              </w:rPr>
            </w:pPr>
            <w:r>
              <w:rPr>
                <w:b/>
                <w:sz w:val="16"/>
                <w:szCs w:val="16"/>
                <w:u w:val="single"/>
              </w:rPr>
              <w:t>ESC Administration</w:t>
            </w:r>
          </w:p>
        </w:tc>
        <w:tc>
          <w:tcPr>
            <w:tcW w:w="738" w:type="dxa"/>
          </w:tcPr>
          <w:p w:rsidR="00BD039D" w:rsidRPr="00BE5315" w:rsidRDefault="00BD039D" w:rsidP="00883CE0">
            <w:pPr>
              <w:jc w:val="center"/>
              <w:rPr>
                <w:sz w:val="16"/>
                <w:szCs w:val="16"/>
              </w:rPr>
            </w:pPr>
          </w:p>
        </w:tc>
        <w:tc>
          <w:tcPr>
            <w:tcW w:w="1710" w:type="dxa"/>
          </w:tcPr>
          <w:p w:rsidR="00BD039D" w:rsidRPr="00BE5315" w:rsidRDefault="00BD039D" w:rsidP="00E3095A">
            <w:pPr>
              <w:rPr>
                <w:sz w:val="16"/>
                <w:szCs w:val="16"/>
              </w:rPr>
            </w:pPr>
          </w:p>
        </w:tc>
      </w:tr>
      <w:tr w:rsidR="00BD039D" w:rsidTr="00BD039D">
        <w:trPr>
          <w:cnfStyle w:val="000000010000" w:firstRow="0" w:lastRow="0" w:firstColumn="0" w:lastColumn="0" w:oddVBand="0" w:evenVBand="0" w:oddHBand="0" w:evenHBand="1" w:firstRowFirstColumn="0" w:firstRowLastColumn="0" w:lastRowFirstColumn="0" w:lastRowLastColumn="0"/>
        </w:trPr>
        <w:tc>
          <w:tcPr>
            <w:tcW w:w="1890" w:type="dxa"/>
          </w:tcPr>
          <w:p w:rsidR="00BD039D" w:rsidRPr="008316C4" w:rsidRDefault="00BD039D" w:rsidP="00883CE0">
            <w:pPr>
              <w:rPr>
                <w:sz w:val="16"/>
                <w:szCs w:val="16"/>
              </w:rPr>
            </w:pPr>
            <w:r>
              <w:rPr>
                <w:sz w:val="16"/>
                <w:szCs w:val="16"/>
              </w:rPr>
              <w:t>John Meyer</w:t>
            </w:r>
          </w:p>
        </w:tc>
        <w:tc>
          <w:tcPr>
            <w:tcW w:w="738" w:type="dxa"/>
          </w:tcPr>
          <w:p w:rsidR="00BD039D" w:rsidRPr="009140AC" w:rsidRDefault="00BD039D" w:rsidP="00883CE0">
            <w:pPr>
              <w:ind w:left="360"/>
              <w:rPr>
                <w:sz w:val="16"/>
                <w:szCs w:val="16"/>
              </w:rPr>
            </w:pPr>
            <w:r>
              <w:rPr>
                <w:sz w:val="16"/>
                <w:szCs w:val="16"/>
              </w:rPr>
              <w:t>x</w:t>
            </w:r>
          </w:p>
        </w:tc>
        <w:tc>
          <w:tcPr>
            <w:tcW w:w="1710" w:type="dxa"/>
          </w:tcPr>
          <w:p w:rsidR="00BD039D" w:rsidRPr="00BE5315" w:rsidRDefault="00BD039D" w:rsidP="00E3095A">
            <w:pPr>
              <w:rPr>
                <w:sz w:val="16"/>
                <w:szCs w:val="16"/>
              </w:rPr>
            </w:pPr>
          </w:p>
        </w:tc>
      </w:tr>
      <w:tr w:rsidR="00BD039D" w:rsidTr="00BD039D">
        <w:trPr>
          <w:cnfStyle w:val="000000100000" w:firstRow="0" w:lastRow="0" w:firstColumn="0" w:lastColumn="0" w:oddVBand="0" w:evenVBand="0" w:oddHBand="1" w:evenHBand="0" w:firstRowFirstColumn="0" w:firstRowLastColumn="0" w:lastRowFirstColumn="0" w:lastRowLastColumn="0"/>
        </w:trPr>
        <w:tc>
          <w:tcPr>
            <w:tcW w:w="1890" w:type="dxa"/>
          </w:tcPr>
          <w:p w:rsidR="00BD039D" w:rsidRPr="00BE5315" w:rsidRDefault="00BD039D" w:rsidP="00883CE0">
            <w:pPr>
              <w:rPr>
                <w:b/>
                <w:sz w:val="16"/>
                <w:szCs w:val="16"/>
                <w:u w:val="single"/>
              </w:rPr>
            </w:pPr>
            <w:r>
              <w:rPr>
                <w:b/>
                <w:sz w:val="16"/>
                <w:szCs w:val="16"/>
                <w:u w:val="single"/>
              </w:rPr>
              <w:t xml:space="preserve">ESC </w:t>
            </w:r>
            <w:r w:rsidRPr="00BE5315">
              <w:rPr>
                <w:b/>
                <w:sz w:val="16"/>
                <w:szCs w:val="16"/>
                <w:u w:val="single"/>
              </w:rPr>
              <w:t>Faculty</w:t>
            </w:r>
          </w:p>
        </w:tc>
        <w:tc>
          <w:tcPr>
            <w:tcW w:w="738" w:type="dxa"/>
          </w:tcPr>
          <w:p w:rsidR="00BD039D" w:rsidRPr="00BE5315" w:rsidRDefault="00BD039D" w:rsidP="00883CE0">
            <w:pPr>
              <w:jc w:val="center"/>
              <w:rPr>
                <w:sz w:val="16"/>
                <w:szCs w:val="16"/>
              </w:rPr>
            </w:pPr>
          </w:p>
        </w:tc>
        <w:tc>
          <w:tcPr>
            <w:tcW w:w="1710" w:type="dxa"/>
          </w:tcPr>
          <w:p w:rsidR="00BD039D" w:rsidRPr="00BE5315" w:rsidRDefault="00BD039D" w:rsidP="00E3095A">
            <w:pPr>
              <w:rPr>
                <w:sz w:val="16"/>
                <w:szCs w:val="16"/>
              </w:rPr>
            </w:pPr>
          </w:p>
        </w:tc>
      </w:tr>
      <w:tr w:rsidR="00E3095A" w:rsidTr="00BD039D">
        <w:trPr>
          <w:cnfStyle w:val="000000010000" w:firstRow="0" w:lastRow="0" w:firstColumn="0" w:lastColumn="0" w:oddVBand="0" w:evenVBand="0" w:oddHBand="0" w:evenHBand="1" w:firstRowFirstColumn="0" w:firstRowLastColumn="0" w:lastRowFirstColumn="0" w:lastRowLastColumn="0"/>
        </w:trPr>
        <w:tc>
          <w:tcPr>
            <w:tcW w:w="1890" w:type="dxa"/>
          </w:tcPr>
          <w:p w:rsidR="00E3095A" w:rsidRPr="008316C4" w:rsidRDefault="00E3095A" w:rsidP="00E3095A">
            <w:pPr>
              <w:rPr>
                <w:sz w:val="16"/>
                <w:szCs w:val="16"/>
              </w:rPr>
            </w:pPr>
            <w:r w:rsidRPr="008316C4">
              <w:rPr>
                <w:sz w:val="16"/>
                <w:szCs w:val="16"/>
              </w:rPr>
              <w:t>Munir Al-Suleh</w:t>
            </w:r>
          </w:p>
        </w:tc>
        <w:tc>
          <w:tcPr>
            <w:tcW w:w="738" w:type="dxa"/>
          </w:tcPr>
          <w:p w:rsidR="00E3095A" w:rsidRPr="009140AC" w:rsidRDefault="00E3095A" w:rsidP="00E3095A">
            <w:pPr>
              <w:ind w:left="360"/>
              <w:rPr>
                <w:sz w:val="16"/>
                <w:szCs w:val="16"/>
              </w:rPr>
            </w:pPr>
            <w:r>
              <w:rPr>
                <w:sz w:val="16"/>
                <w:szCs w:val="16"/>
              </w:rPr>
              <w:t>x</w:t>
            </w:r>
          </w:p>
        </w:tc>
        <w:tc>
          <w:tcPr>
            <w:tcW w:w="1710" w:type="dxa"/>
          </w:tcPr>
          <w:p w:rsidR="00E3095A" w:rsidRPr="00BE5315" w:rsidRDefault="00E3095A" w:rsidP="00E3095A">
            <w:pPr>
              <w:rPr>
                <w:sz w:val="16"/>
                <w:szCs w:val="16"/>
              </w:rPr>
            </w:pPr>
          </w:p>
        </w:tc>
      </w:tr>
      <w:tr w:rsidR="00BD039D" w:rsidTr="00BD039D">
        <w:trPr>
          <w:cnfStyle w:val="000000100000" w:firstRow="0" w:lastRow="0" w:firstColumn="0" w:lastColumn="0" w:oddVBand="0" w:evenVBand="0" w:oddHBand="1" w:evenHBand="0" w:firstRowFirstColumn="0" w:firstRowLastColumn="0" w:lastRowFirstColumn="0" w:lastRowLastColumn="0"/>
        </w:trPr>
        <w:tc>
          <w:tcPr>
            <w:tcW w:w="1890" w:type="dxa"/>
          </w:tcPr>
          <w:p w:rsidR="00BD039D" w:rsidRPr="008316C4" w:rsidRDefault="00E3095A" w:rsidP="00BD039D">
            <w:pPr>
              <w:rPr>
                <w:sz w:val="16"/>
                <w:szCs w:val="16"/>
              </w:rPr>
            </w:pPr>
            <w:r>
              <w:rPr>
                <w:sz w:val="16"/>
                <w:szCs w:val="16"/>
              </w:rPr>
              <w:t>Alisa Callahan</w:t>
            </w:r>
          </w:p>
        </w:tc>
        <w:tc>
          <w:tcPr>
            <w:tcW w:w="738" w:type="dxa"/>
          </w:tcPr>
          <w:p w:rsidR="00BD039D" w:rsidRPr="009140AC" w:rsidRDefault="00E3095A" w:rsidP="00BD039D">
            <w:pPr>
              <w:ind w:left="360"/>
              <w:rPr>
                <w:sz w:val="16"/>
                <w:szCs w:val="16"/>
              </w:rPr>
            </w:pPr>
            <w:r>
              <w:rPr>
                <w:sz w:val="16"/>
                <w:szCs w:val="16"/>
              </w:rPr>
              <w:t>x</w:t>
            </w:r>
          </w:p>
        </w:tc>
        <w:tc>
          <w:tcPr>
            <w:tcW w:w="1710" w:type="dxa"/>
          </w:tcPr>
          <w:p w:rsidR="00BD039D" w:rsidRPr="00BE5315" w:rsidRDefault="00BD039D" w:rsidP="00E3095A">
            <w:pPr>
              <w:rPr>
                <w:sz w:val="16"/>
                <w:szCs w:val="16"/>
              </w:rPr>
            </w:pPr>
          </w:p>
        </w:tc>
      </w:tr>
      <w:tr w:rsidR="00BD039D" w:rsidTr="00BD039D">
        <w:trPr>
          <w:cnfStyle w:val="000000010000" w:firstRow="0" w:lastRow="0" w:firstColumn="0" w:lastColumn="0" w:oddVBand="0" w:evenVBand="0" w:oddHBand="0" w:evenHBand="1" w:firstRowFirstColumn="0" w:firstRowLastColumn="0" w:lastRowFirstColumn="0" w:lastRowLastColumn="0"/>
        </w:trPr>
        <w:tc>
          <w:tcPr>
            <w:tcW w:w="1890" w:type="dxa"/>
          </w:tcPr>
          <w:p w:rsidR="00BD039D" w:rsidRPr="008316C4" w:rsidRDefault="00BD039D" w:rsidP="00BD039D">
            <w:pPr>
              <w:rPr>
                <w:sz w:val="16"/>
                <w:szCs w:val="16"/>
              </w:rPr>
            </w:pPr>
            <w:r>
              <w:rPr>
                <w:sz w:val="16"/>
                <w:szCs w:val="16"/>
              </w:rPr>
              <w:t>Andrew Blitz</w:t>
            </w:r>
          </w:p>
        </w:tc>
        <w:tc>
          <w:tcPr>
            <w:tcW w:w="738" w:type="dxa"/>
          </w:tcPr>
          <w:p w:rsidR="00BD039D" w:rsidRPr="009140AC" w:rsidRDefault="00BD039D" w:rsidP="00BD039D">
            <w:pPr>
              <w:ind w:left="360"/>
              <w:rPr>
                <w:sz w:val="16"/>
                <w:szCs w:val="16"/>
              </w:rPr>
            </w:pPr>
            <w:r>
              <w:rPr>
                <w:sz w:val="16"/>
                <w:szCs w:val="16"/>
              </w:rPr>
              <w:t>x</w:t>
            </w:r>
          </w:p>
        </w:tc>
        <w:tc>
          <w:tcPr>
            <w:tcW w:w="1710" w:type="dxa"/>
          </w:tcPr>
          <w:p w:rsidR="00BD039D" w:rsidRPr="00BE5315" w:rsidRDefault="00BD039D" w:rsidP="00E3095A">
            <w:pPr>
              <w:rPr>
                <w:sz w:val="16"/>
                <w:szCs w:val="16"/>
              </w:rPr>
            </w:pPr>
          </w:p>
        </w:tc>
      </w:tr>
      <w:tr w:rsidR="00BD039D" w:rsidTr="00BD039D">
        <w:trPr>
          <w:cnfStyle w:val="000000100000" w:firstRow="0" w:lastRow="0" w:firstColumn="0" w:lastColumn="0" w:oddVBand="0" w:evenVBand="0" w:oddHBand="1" w:evenHBand="0" w:firstRowFirstColumn="0" w:firstRowLastColumn="0" w:lastRowFirstColumn="0" w:lastRowLastColumn="0"/>
        </w:trPr>
        <w:tc>
          <w:tcPr>
            <w:tcW w:w="1890" w:type="dxa"/>
          </w:tcPr>
          <w:p w:rsidR="00BD039D" w:rsidRDefault="00E3095A" w:rsidP="00BD039D">
            <w:pPr>
              <w:rPr>
                <w:sz w:val="16"/>
                <w:szCs w:val="16"/>
              </w:rPr>
            </w:pPr>
            <w:r>
              <w:rPr>
                <w:sz w:val="16"/>
                <w:szCs w:val="16"/>
              </w:rPr>
              <w:t>Leroy Bugger</w:t>
            </w:r>
          </w:p>
        </w:tc>
        <w:tc>
          <w:tcPr>
            <w:tcW w:w="738" w:type="dxa"/>
          </w:tcPr>
          <w:p w:rsidR="00BD039D" w:rsidRDefault="00E3095A" w:rsidP="00BD039D">
            <w:pPr>
              <w:ind w:left="360"/>
              <w:rPr>
                <w:sz w:val="16"/>
                <w:szCs w:val="16"/>
              </w:rPr>
            </w:pPr>
            <w:r>
              <w:rPr>
                <w:sz w:val="16"/>
                <w:szCs w:val="16"/>
              </w:rPr>
              <w:t>x</w:t>
            </w:r>
          </w:p>
        </w:tc>
        <w:tc>
          <w:tcPr>
            <w:tcW w:w="1710" w:type="dxa"/>
          </w:tcPr>
          <w:p w:rsidR="00BD039D" w:rsidRPr="00BE5315" w:rsidRDefault="00BD039D" w:rsidP="00E3095A">
            <w:pPr>
              <w:rPr>
                <w:sz w:val="16"/>
                <w:szCs w:val="16"/>
              </w:rPr>
            </w:pPr>
          </w:p>
        </w:tc>
      </w:tr>
      <w:tr w:rsidR="00E3095A" w:rsidTr="00BD039D">
        <w:trPr>
          <w:cnfStyle w:val="000000010000" w:firstRow="0" w:lastRow="0" w:firstColumn="0" w:lastColumn="0" w:oddVBand="0" w:evenVBand="0" w:oddHBand="0" w:evenHBand="1" w:firstRowFirstColumn="0" w:firstRowLastColumn="0" w:lastRowFirstColumn="0" w:lastRowLastColumn="0"/>
        </w:trPr>
        <w:tc>
          <w:tcPr>
            <w:tcW w:w="1890" w:type="dxa"/>
          </w:tcPr>
          <w:p w:rsidR="00E3095A" w:rsidRDefault="00E3095A" w:rsidP="00E3095A">
            <w:pPr>
              <w:rPr>
                <w:sz w:val="16"/>
                <w:szCs w:val="16"/>
              </w:rPr>
            </w:pPr>
            <w:r>
              <w:rPr>
                <w:sz w:val="16"/>
                <w:szCs w:val="16"/>
              </w:rPr>
              <w:t>Vincent Butler</w:t>
            </w:r>
          </w:p>
        </w:tc>
        <w:tc>
          <w:tcPr>
            <w:tcW w:w="738" w:type="dxa"/>
          </w:tcPr>
          <w:p w:rsidR="00E3095A" w:rsidRDefault="00E3095A" w:rsidP="00E3095A">
            <w:pPr>
              <w:ind w:left="360"/>
              <w:rPr>
                <w:sz w:val="16"/>
                <w:szCs w:val="16"/>
              </w:rPr>
            </w:pPr>
            <w:r>
              <w:rPr>
                <w:sz w:val="16"/>
                <w:szCs w:val="16"/>
              </w:rPr>
              <w:t>x</w:t>
            </w:r>
          </w:p>
        </w:tc>
        <w:tc>
          <w:tcPr>
            <w:tcW w:w="1710" w:type="dxa"/>
          </w:tcPr>
          <w:p w:rsidR="00E3095A" w:rsidRPr="00BE5315" w:rsidRDefault="00E3095A" w:rsidP="00E3095A">
            <w:pPr>
              <w:rPr>
                <w:sz w:val="16"/>
                <w:szCs w:val="16"/>
              </w:rPr>
            </w:pPr>
          </w:p>
        </w:tc>
      </w:tr>
      <w:tr w:rsidR="00E3095A" w:rsidTr="00BD039D">
        <w:trPr>
          <w:cnfStyle w:val="000000100000" w:firstRow="0" w:lastRow="0" w:firstColumn="0" w:lastColumn="0" w:oddVBand="0" w:evenVBand="0" w:oddHBand="1" w:evenHBand="0" w:firstRowFirstColumn="0" w:firstRowLastColumn="0" w:lastRowFirstColumn="0" w:lastRowLastColumn="0"/>
        </w:trPr>
        <w:tc>
          <w:tcPr>
            <w:tcW w:w="1890" w:type="dxa"/>
          </w:tcPr>
          <w:p w:rsidR="00E3095A" w:rsidRPr="008316C4" w:rsidRDefault="00E3095A" w:rsidP="00E3095A">
            <w:pPr>
              <w:rPr>
                <w:sz w:val="16"/>
                <w:szCs w:val="16"/>
              </w:rPr>
            </w:pPr>
            <w:r>
              <w:rPr>
                <w:sz w:val="16"/>
                <w:szCs w:val="16"/>
              </w:rPr>
              <w:t>Scott VanSelow</w:t>
            </w:r>
          </w:p>
        </w:tc>
        <w:tc>
          <w:tcPr>
            <w:tcW w:w="738" w:type="dxa"/>
          </w:tcPr>
          <w:p w:rsidR="00E3095A" w:rsidRPr="009140AC" w:rsidRDefault="00E3095A" w:rsidP="00E3095A">
            <w:pPr>
              <w:ind w:left="360"/>
              <w:rPr>
                <w:sz w:val="16"/>
                <w:szCs w:val="16"/>
              </w:rPr>
            </w:pPr>
            <w:r>
              <w:rPr>
                <w:sz w:val="16"/>
                <w:szCs w:val="16"/>
              </w:rPr>
              <w:t>x</w:t>
            </w:r>
          </w:p>
        </w:tc>
        <w:tc>
          <w:tcPr>
            <w:tcW w:w="1710" w:type="dxa"/>
          </w:tcPr>
          <w:p w:rsidR="00E3095A" w:rsidRPr="00BE5315" w:rsidRDefault="00E3095A" w:rsidP="00E3095A">
            <w:pPr>
              <w:rPr>
                <w:sz w:val="16"/>
                <w:szCs w:val="16"/>
              </w:rPr>
            </w:pPr>
          </w:p>
        </w:tc>
      </w:tr>
      <w:tr w:rsidR="00E3095A" w:rsidTr="00BD039D">
        <w:trPr>
          <w:cnfStyle w:val="000000010000" w:firstRow="0" w:lastRow="0" w:firstColumn="0" w:lastColumn="0" w:oddVBand="0" w:evenVBand="0" w:oddHBand="0" w:evenHBand="1" w:firstRowFirstColumn="0" w:firstRowLastColumn="0" w:lastRowFirstColumn="0" w:lastRowLastColumn="0"/>
        </w:trPr>
        <w:tc>
          <w:tcPr>
            <w:tcW w:w="1890" w:type="dxa"/>
          </w:tcPr>
          <w:p w:rsidR="00E3095A" w:rsidRPr="00BE5315" w:rsidRDefault="00E3095A" w:rsidP="00E3095A">
            <w:pPr>
              <w:rPr>
                <w:b/>
                <w:sz w:val="16"/>
                <w:szCs w:val="16"/>
                <w:u w:val="single"/>
              </w:rPr>
            </w:pPr>
            <w:r>
              <w:rPr>
                <w:b/>
                <w:sz w:val="16"/>
                <w:szCs w:val="16"/>
                <w:u w:val="single"/>
              </w:rPr>
              <w:t xml:space="preserve">ESC </w:t>
            </w:r>
            <w:r w:rsidRPr="00BE5315">
              <w:rPr>
                <w:b/>
                <w:sz w:val="16"/>
                <w:szCs w:val="16"/>
                <w:u w:val="single"/>
              </w:rPr>
              <w:t>Staff</w:t>
            </w:r>
          </w:p>
        </w:tc>
        <w:tc>
          <w:tcPr>
            <w:tcW w:w="738" w:type="dxa"/>
          </w:tcPr>
          <w:p w:rsidR="00E3095A" w:rsidRPr="00BE5315" w:rsidRDefault="00E3095A" w:rsidP="00E3095A">
            <w:pPr>
              <w:rPr>
                <w:sz w:val="16"/>
                <w:szCs w:val="16"/>
              </w:rPr>
            </w:pPr>
          </w:p>
        </w:tc>
        <w:tc>
          <w:tcPr>
            <w:tcW w:w="1710" w:type="dxa"/>
          </w:tcPr>
          <w:p w:rsidR="00E3095A" w:rsidRPr="00BE5315" w:rsidRDefault="00E3095A" w:rsidP="00E3095A">
            <w:pPr>
              <w:rPr>
                <w:sz w:val="16"/>
                <w:szCs w:val="16"/>
              </w:rPr>
            </w:pPr>
          </w:p>
        </w:tc>
      </w:tr>
      <w:tr w:rsidR="00E3095A" w:rsidTr="00BD039D">
        <w:trPr>
          <w:cnfStyle w:val="000000100000" w:firstRow="0" w:lastRow="0" w:firstColumn="0" w:lastColumn="0" w:oddVBand="0" w:evenVBand="0" w:oddHBand="1" w:evenHBand="0" w:firstRowFirstColumn="0" w:firstRowLastColumn="0" w:lastRowFirstColumn="0" w:lastRowLastColumn="0"/>
        </w:trPr>
        <w:tc>
          <w:tcPr>
            <w:tcW w:w="1890" w:type="dxa"/>
          </w:tcPr>
          <w:p w:rsidR="00E3095A" w:rsidRDefault="00E3095A" w:rsidP="00E3095A">
            <w:pPr>
              <w:rPr>
                <w:sz w:val="16"/>
                <w:szCs w:val="16"/>
              </w:rPr>
            </w:pPr>
            <w:r>
              <w:rPr>
                <w:sz w:val="16"/>
                <w:szCs w:val="16"/>
              </w:rPr>
              <w:t>Lisa Dick</w:t>
            </w:r>
          </w:p>
        </w:tc>
        <w:tc>
          <w:tcPr>
            <w:tcW w:w="738" w:type="dxa"/>
          </w:tcPr>
          <w:p w:rsidR="00E3095A" w:rsidRDefault="00E3095A" w:rsidP="00E3095A">
            <w:pPr>
              <w:ind w:left="360"/>
              <w:rPr>
                <w:sz w:val="16"/>
                <w:szCs w:val="16"/>
              </w:rPr>
            </w:pPr>
            <w:r>
              <w:rPr>
                <w:sz w:val="16"/>
                <w:szCs w:val="16"/>
              </w:rPr>
              <w:t>x</w:t>
            </w:r>
          </w:p>
        </w:tc>
        <w:tc>
          <w:tcPr>
            <w:tcW w:w="1710" w:type="dxa"/>
          </w:tcPr>
          <w:p w:rsidR="00E3095A" w:rsidRPr="00BE5315" w:rsidRDefault="00E3095A" w:rsidP="00E3095A">
            <w:pPr>
              <w:rPr>
                <w:sz w:val="16"/>
                <w:szCs w:val="16"/>
              </w:rPr>
            </w:pPr>
          </w:p>
        </w:tc>
      </w:tr>
      <w:tr w:rsidR="00E3095A" w:rsidTr="00BD039D">
        <w:trPr>
          <w:cnfStyle w:val="000000010000" w:firstRow="0" w:lastRow="0" w:firstColumn="0" w:lastColumn="0" w:oddVBand="0" w:evenVBand="0" w:oddHBand="0" w:evenHBand="1" w:firstRowFirstColumn="0" w:firstRowLastColumn="0" w:lastRowFirstColumn="0" w:lastRowLastColumn="0"/>
        </w:trPr>
        <w:tc>
          <w:tcPr>
            <w:tcW w:w="1890" w:type="dxa"/>
          </w:tcPr>
          <w:p w:rsidR="00E3095A" w:rsidRPr="008316C4" w:rsidRDefault="00E3095A" w:rsidP="00E3095A">
            <w:pPr>
              <w:rPr>
                <w:sz w:val="16"/>
                <w:szCs w:val="16"/>
              </w:rPr>
            </w:pPr>
            <w:r>
              <w:rPr>
                <w:sz w:val="16"/>
                <w:szCs w:val="16"/>
              </w:rPr>
              <w:t>Charlene Wolfe</w:t>
            </w:r>
          </w:p>
        </w:tc>
        <w:tc>
          <w:tcPr>
            <w:tcW w:w="738" w:type="dxa"/>
          </w:tcPr>
          <w:p w:rsidR="00E3095A" w:rsidRPr="00321A52" w:rsidRDefault="00E3095A" w:rsidP="00E3095A">
            <w:pPr>
              <w:ind w:left="360"/>
              <w:rPr>
                <w:sz w:val="16"/>
                <w:szCs w:val="16"/>
              </w:rPr>
            </w:pPr>
            <w:r>
              <w:rPr>
                <w:sz w:val="16"/>
                <w:szCs w:val="16"/>
              </w:rPr>
              <w:t>x</w:t>
            </w:r>
          </w:p>
        </w:tc>
        <w:tc>
          <w:tcPr>
            <w:tcW w:w="1710" w:type="dxa"/>
          </w:tcPr>
          <w:p w:rsidR="00E3095A" w:rsidRPr="00BE5315" w:rsidRDefault="00E3095A" w:rsidP="00E3095A">
            <w:pPr>
              <w:rPr>
                <w:sz w:val="16"/>
                <w:szCs w:val="16"/>
              </w:rPr>
            </w:pPr>
          </w:p>
        </w:tc>
      </w:tr>
      <w:tr w:rsidR="00E3095A" w:rsidTr="00BD039D">
        <w:trPr>
          <w:cnfStyle w:val="000000100000" w:firstRow="0" w:lastRow="0" w:firstColumn="0" w:lastColumn="0" w:oddVBand="0" w:evenVBand="0" w:oddHBand="1" w:evenHBand="0" w:firstRowFirstColumn="0" w:firstRowLastColumn="0" w:lastRowFirstColumn="0" w:lastRowLastColumn="0"/>
        </w:trPr>
        <w:tc>
          <w:tcPr>
            <w:tcW w:w="1890" w:type="dxa"/>
          </w:tcPr>
          <w:p w:rsidR="00E3095A" w:rsidRPr="00346743" w:rsidRDefault="00E3095A" w:rsidP="00E3095A">
            <w:pPr>
              <w:rPr>
                <w:sz w:val="16"/>
                <w:szCs w:val="16"/>
              </w:rPr>
            </w:pPr>
            <w:r>
              <w:rPr>
                <w:sz w:val="16"/>
                <w:szCs w:val="16"/>
              </w:rPr>
              <w:t>Michelle Zamniak</w:t>
            </w:r>
          </w:p>
        </w:tc>
        <w:tc>
          <w:tcPr>
            <w:tcW w:w="738" w:type="dxa"/>
          </w:tcPr>
          <w:p w:rsidR="00E3095A" w:rsidRPr="00200E56" w:rsidRDefault="00E3095A" w:rsidP="00E3095A">
            <w:pPr>
              <w:jc w:val="center"/>
              <w:rPr>
                <w:sz w:val="16"/>
                <w:szCs w:val="16"/>
              </w:rPr>
            </w:pPr>
            <w:r>
              <w:rPr>
                <w:sz w:val="16"/>
                <w:szCs w:val="16"/>
              </w:rPr>
              <w:t xml:space="preserve">     x</w:t>
            </w:r>
          </w:p>
        </w:tc>
        <w:tc>
          <w:tcPr>
            <w:tcW w:w="1710" w:type="dxa"/>
          </w:tcPr>
          <w:p w:rsidR="00E3095A" w:rsidRPr="00BE5315" w:rsidRDefault="00E3095A" w:rsidP="00E3095A">
            <w:pPr>
              <w:rPr>
                <w:sz w:val="16"/>
                <w:szCs w:val="16"/>
              </w:rPr>
            </w:pPr>
          </w:p>
        </w:tc>
      </w:tr>
      <w:tr w:rsidR="00BD039D" w:rsidTr="00BD039D">
        <w:trPr>
          <w:cnfStyle w:val="000000010000" w:firstRow="0" w:lastRow="0" w:firstColumn="0" w:lastColumn="0" w:oddVBand="0" w:evenVBand="0" w:oddHBand="0" w:evenHBand="1" w:firstRowFirstColumn="0" w:firstRowLastColumn="0" w:lastRowFirstColumn="0" w:lastRowLastColumn="0"/>
        </w:trPr>
        <w:tc>
          <w:tcPr>
            <w:tcW w:w="1890" w:type="dxa"/>
          </w:tcPr>
          <w:p w:rsidR="00BD039D" w:rsidRPr="008316C4" w:rsidRDefault="00E3095A" w:rsidP="00BD039D">
            <w:pPr>
              <w:rPr>
                <w:sz w:val="16"/>
                <w:szCs w:val="16"/>
              </w:rPr>
            </w:pPr>
            <w:r>
              <w:rPr>
                <w:b/>
                <w:sz w:val="16"/>
                <w:szCs w:val="16"/>
                <w:u w:val="single"/>
              </w:rPr>
              <w:t>Committee Members</w:t>
            </w:r>
          </w:p>
        </w:tc>
        <w:tc>
          <w:tcPr>
            <w:tcW w:w="738" w:type="dxa"/>
          </w:tcPr>
          <w:p w:rsidR="00BD039D" w:rsidRPr="009140AC" w:rsidRDefault="00BD039D" w:rsidP="00BD039D">
            <w:pPr>
              <w:ind w:left="360"/>
              <w:rPr>
                <w:sz w:val="16"/>
                <w:szCs w:val="16"/>
              </w:rPr>
            </w:pPr>
          </w:p>
        </w:tc>
        <w:tc>
          <w:tcPr>
            <w:tcW w:w="1710" w:type="dxa"/>
          </w:tcPr>
          <w:p w:rsidR="00BD039D" w:rsidRPr="00BE5315" w:rsidRDefault="00BD039D" w:rsidP="00E3095A">
            <w:pPr>
              <w:rPr>
                <w:sz w:val="16"/>
                <w:szCs w:val="16"/>
              </w:rPr>
            </w:pPr>
          </w:p>
        </w:tc>
      </w:tr>
      <w:tr w:rsidR="00BD039D" w:rsidTr="00BD039D">
        <w:trPr>
          <w:cnfStyle w:val="000000100000" w:firstRow="0" w:lastRow="0" w:firstColumn="0" w:lastColumn="0" w:oddVBand="0" w:evenVBand="0" w:oddHBand="1" w:evenHBand="0" w:firstRowFirstColumn="0" w:firstRowLastColumn="0" w:lastRowFirstColumn="0" w:lastRowLastColumn="0"/>
        </w:trPr>
        <w:tc>
          <w:tcPr>
            <w:tcW w:w="1890" w:type="dxa"/>
          </w:tcPr>
          <w:p w:rsidR="00BD039D" w:rsidRPr="008316C4" w:rsidRDefault="00E3095A" w:rsidP="00BD039D">
            <w:pPr>
              <w:rPr>
                <w:sz w:val="16"/>
                <w:szCs w:val="16"/>
              </w:rPr>
            </w:pPr>
            <w:r>
              <w:rPr>
                <w:sz w:val="16"/>
                <w:szCs w:val="16"/>
              </w:rPr>
              <w:t>Patricia Halpin</w:t>
            </w:r>
          </w:p>
        </w:tc>
        <w:tc>
          <w:tcPr>
            <w:tcW w:w="738" w:type="dxa"/>
          </w:tcPr>
          <w:p w:rsidR="00BD039D" w:rsidRPr="009140AC" w:rsidRDefault="00E3095A" w:rsidP="00BD039D">
            <w:pPr>
              <w:ind w:left="360"/>
              <w:rPr>
                <w:sz w:val="16"/>
                <w:szCs w:val="16"/>
              </w:rPr>
            </w:pPr>
            <w:r>
              <w:rPr>
                <w:sz w:val="16"/>
                <w:szCs w:val="16"/>
              </w:rPr>
              <w:t>x</w:t>
            </w:r>
          </w:p>
        </w:tc>
        <w:tc>
          <w:tcPr>
            <w:tcW w:w="1710" w:type="dxa"/>
          </w:tcPr>
          <w:p w:rsidR="00BD039D" w:rsidRPr="00BE5315" w:rsidRDefault="00E3095A" w:rsidP="00E3095A">
            <w:pPr>
              <w:rPr>
                <w:sz w:val="16"/>
                <w:szCs w:val="16"/>
              </w:rPr>
            </w:pPr>
            <w:r>
              <w:rPr>
                <w:sz w:val="16"/>
                <w:szCs w:val="16"/>
              </w:rPr>
              <w:t>Dunkin Brands</w:t>
            </w:r>
          </w:p>
        </w:tc>
      </w:tr>
      <w:tr w:rsidR="00BD039D" w:rsidTr="00BD039D">
        <w:trPr>
          <w:cnfStyle w:val="000000010000" w:firstRow="0" w:lastRow="0" w:firstColumn="0" w:lastColumn="0" w:oddVBand="0" w:evenVBand="0" w:oddHBand="0" w:evenHBand="1" w:firstRowFirstColumn="0" w:firstRowLastColumn="0" w:lastRowFirstColumn="0" w:lastRowLastColumn="0"/>
        </w:trPr>
        <w:tc>
          <w:tcPr>
            <w:tcW w:w="1890" w:type="dxa"/>
          </w:tcPr>
          <w:p w:rsidR="00BD039D" w:rsidRPr="008316C4" w:rsidRDefault="00E3095A" w:rsidP="00BD039D">
            <w:pPr>
              <w:rPr>
                <w:sz w:val="16"/>
                <w:szCs w:val="16"/>
              </w:rPr>
            </w:pPr>
            <w:r>
              <w:rPr>
                <w:sz w:val="16"/>
                <w:szCs w:val="16"/>
              </w:rPr>
              <w:t>Mike Lohr</w:t>
            </w:r>
          </w:p>
        </w:tc>
        <w:tc>
          <w:tcPr>
            <w:tcW w:w="738" w:type="dxa"/>
          </w:tcPr>
          <w:p w:rsidR="00BD039D" w:rsidRPr="009140AC" w:rsidRDefault="00E3095A" w:rsidP="00BD039D">
            <w:pPr>
              <w:ind w:left="360"/>
              <w:rPr>
                <w:sz w:val="16"/>
                <w:szCs w:val="16"/>
              </w:rPr>
            </w:pPr>
            <w:r>
              <w:rPr>
                <w:sz w:val="16"/>
                <w:szCs w:val="16"/>
              </w:rPr>
              <w:t>x</w:t>
            </w:r>
          </w:p>
        </w:tc>
        <w:tc>
          <w:tcPr>
            <w:tcW w:w="1710" w:type="dxa"/>
          </w:tcPr>
          <w:p w:rsidR="00BD039D" w:rsidRPr="008316C4" w:rsidRDefault="00E3095A" w:rsidP="00E3095A">
            <w:pPr>
              <w:rPr>
                <w:sz w:val="16"/>
                <w:szCs w:val="16"/>
              </w:rPr>
            </w:pPr>
            <w:r>
              <w:rPr>
                <w:sz w:val="16"/>
                <w:szCs w:val="16"/>
              </w:rPr>
              <w:t>Johnson Engineering</w:t>
            </w:r>
          </w:p>
        </w:tc>
      </w:tr>
      <w:tr w:rsidR="00BD039D" w:rsidTr="00BD039D">
        <w:trPr>
          <w:cnfStyle w:val="000000100000" w:firstRow="0" w:lastRow="0" w:firstColumn="0" w:lastColumn="0" w:oddVBand="0" w:evenVBand="0" w:oddHBand="1" w:evenHBand="0" w:firstRowFirstColumn="0" w:firstRowLastColumn="0" w:lastRowFirstColumn="0" w:lastRowLastColumn="0"/>
        </w:trPr>
        <w:tc>
          <w:tcPr>
            <w:tcW w:w="1890" w:type="dxa"/>
          </w:tcPr>
          <w:p w:rsidR="00BD039D" w:rsidRPr="00E3095A" w:rsidRDefault="0031736E" w:rsidP="00BD039D">
            <w:pPr>
              <w:rPr>
                <w:sz w:val="16"/>
                <w:szCs w:val="16"/>
              </w:rPr>
            </w:pPr>
            <w:r w:rsidRPr="00E3095A">
              <w:rPr>
                <w:sz w:val="16"/>
                <w:szCs w:val="16"/>
              </w:rPr>
              <w:t>Patricia</w:t>
            </w:r>
            <w:r w:rsidR="00E3095A" w:rsidRPr="00E3095A">
              <w:rPr>
                <w:sz w:val="16"/>
                <w:szCs w:val="16"/>
              </w:rPr>
              <w:t xml:space="preserve"> Bell </w:t>
            </w:r>
          </w:p>
        </w:tc>
        <w:tc>
          <w:tcPr>
            <w:tcW w:w="738" w:type="dxa"/>
          </w:tcPr>
          <w:p w:rsidR="00BD039D" w:rsidRPr="009140AC" w:rsidRDefault="00E3095A" w:rsidP="00BD039D">
            <w:pPr>
              <w:ind w:left="360"/>
              <w:rPr>
                <w:sz w:val="16"/>
                <w:szCs w:val="16"/>
              </w:rPr>
            </w:pPr>
            <w:r>
              <w:rPr>
                <w:sz w:val="16"/>
                <w:szCs w:val="16"/>
              </w:rPr>
              <w:t>x</w:t>
            </w:r>
          </w:p>
        </w:tc>
        <w:tc>
          <w:tcPr>
            <w:tcW w:w="1710" w:type="dxa"/>
          </w:tcPr>
          <w:p w:rsidR="00BD039D" w:rsidRPr="008316C4" w:rsidRDefault="00E3095A" w:rsidP="00E3095A">
            <w:pPr>
              <w:rPr>
                <w:sz w:val="16"/>
                <w:szCs w:val="16"/>
              </w:rPr>
            </w:pPr>
            <w:r>
              <w:rPr>
                <w:sz w:val="16"/>
                <w:szCs w:val="16"/>
              </w:rPr>
              <w:t>Century Link</w:t>
            </w:r>
          </w:p>
        </w:tc>
      </w:tr>
      <w:tr w:rsidR="00BD039D" w:rsidTr="00BD039D">
        <w:trPr>
          <w:cnfStyle w:val="000000010000" w:firstRow="0" w:lastRow="0" w:firstColumn="0" w:lastColumn="0" w:oddVBand="0" w:evenVBand="0" w:oddHBand="0" w:evenHBand="1" w:firstRowFirstColumn="0" w:firstRowLastColumn="0" w:lastRowFirstColumn="0" w:lastRowLastColumn="0"/>
        </w:trPr>
        <w:tc>
          <w:tcPr>
            <w:tcW w:w="1890" w:type="dxa"/>
          </w:tcPr>
          <w:p w:rsidR="00BD039D" w:rsidRPr="008316C4" w:rsidRDefault="00BD039D" w:rsidP="00883CE0">
            <w:pPr>
              <w:rPr>
                <w:sz w:val="16"/>
                <w:szCs w:val="16"/>
              </w:rPr>
            </w:pPr>
          </w:p>
        </w:tc>
        <w:tc>
          <w:tcPr>
            <w:tcW w:w="738" w:type="dxa"/>
          </w:tcPr>
          <w:p w:rsidR="00BD039D" w:rsidRPr="009140AC" w:rsidRDefault="00BD039D" w:rsidP="00883CE0">
            <w:pPr>
              <w:ind w:left="360"/>
              <w:rPr>
                <w:sz w:val="16"/>
                <w:szCs w:val="16"/>
              </w:rPr>
            </w:pPr>
          </w:p>
        </w:tc>
        <w:tc>
          <w:tcPr>
            <w:tcW w:w="1710" w:type="dxa"/>
          </w:tcPr>
          <w:p w:rsidR="00BD039D" w:rsidRPr="008316C4" w:rsidRDefault="00BD039D" w:rsidP="00E3095A">
            <w:pPr>
              <w:rPr>
                <w:sz w:val="16"/>
                <w:szCs w:val="16"/>
              </w:rPr>
            </w:pPr>
          </w:p>
        </w:tc>
      </w:tr>
      <w:tr w:rsidR="00BD039D" w:rsidTr="00BD039D">
        <w:trPr>
          <w:cnfStyle w:val="000000100000" w:firstRow="0" w:lastRow="0" w:firstColumn="0" w:lastColumn="0" w:oddVBand="0" w:evenVBand="0" w:oddHBand="1" w:evenHBand="0" w:firstRowFirstColumn="0" w:firstRowLastColumn="0" w:lastRowFirstColumn="0" w:lastRowLastColumn="0"/>
        </w:trPr>
        <w:tc>
          <w:tcPr>
            <w:tcW w:w="1890" w:type="dxa"/>
          </w:tcPr>
          <w:p w:rsidR="00BD039D" w:rsidRPr="008316C4" w:rsidRDefault="00BD039D" w:rsidP="00883CE0">
            <w:pPr>
              <w:rPr>
                <w:sz w:val="16"/>
                <w:szCs w:val="16"/>
              </w:rPr>
            </w:pPr>
          </w:p>
        </w:tc>
        <w:tc>
          <w:tcPr>
            <w:tcW w:w="738" w:type="dxa"/>
          </w:tcPr>
          <w:p w:rsidR="00BD039D" w:rsidRPr="009140AC" w:rsidRDefault="00BD039D" w:rsidP="00883CE0">
            <w:pPr>
              <w:ind w:left="360"/>
              <w:rPr>
                <w:sz w:val="16"/>
                <w:szCs w:val="16"/>
              </w:rPr>
            </w:pPr>
          </w:p>
        </w:tc>
        <w:tc>
          <w:tcPr>
            <w:tcW w:w="1710" w:type="dxa"/>
          </w:tcPr>
          <w:p w:rsidR="00BD039D" w:rsidRPr="008316C4" w:rsidRDefault="00BD039D" w:rsidP="00E3095A">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2178"/>
      </w:tblGrid>
      <w:tr w:rsidR="00BD039D" w:rsidTr="00BD039D">
        <w:trPr>
          <w:cnfStyle w:val="100000000000" w:firstRow="1" w:lastRow="0" w:firstColumn="0" w:lastColumn="0" w:oddVBand="0" w:evenVBand="0" w:oddHBand="0" w:evenHBand="0" w:firstRowFirstColumn="0" w:firstRowLastColumn="0" w:lastRowFirstColumn="0" w:lastRowLastColumn="0"/>
        </w:trPr>
        <w:tc>
          <w:tcPr>
            <w:tcW w:w="1890" w:type="dxa"/>
          </w:tcPr>
          <w:p w:rsidR="00BD039D" w:rsidRPr="00D64DF2" w:rsidRDefault="00BD039D" w:rsidP="00481133">
            <w:pPr>
              <w:rPr>
                <w:sz w:val="16"/>
                <w:szCs w:val="16"/>
              </w:rPr>
            </w:pPr>
          </w:p>
        </w:tc>
        <w:tc>
          <w:tcPr>
            <w:tcW w:w="810" w:type="dxa"/>
          </w:tcPr>
          <w:p w:rsidR="00BD039D" w:rsidRPr="00BE5315" w:rsidRDefault="00BD039D" w:rsidP="00481133">
            <w:pPr>
              <w:rPr>
                <w:sz w:val="16"/>
                <w:szCs w:val="16"/>
              </w:rPr>
            </w:pPr>
            <w:r w:rsidRPr="00BE5315">
              <w:rPr>
                <w:sz w:val="16"/>
                <w:szCs w:val="16"/>
              </w:rPr>
              <w:t>Present</w:t>
            </w:r>
          </w:p>
        </w:tc>
        <w:tc>
          <w:tcPr>
            <w:tcW w:w="2178" w:type="dxa"/>
          </w:tcPr>
          <w:p w:rsidR="00BD039D" w:rsidRPr="00BE5315" w:rsidRDefault="00BD039D" w:rsidP="00481133">
            <w:pPr>
              <w:rPr>
                <w:sz w:val="16"/>
                <w:szCs w:val="16"/>
              </w:rPr>
            </w:pPr>
            <w:r w:rsidRPr="00BD039D">
              <w:rPr>
                <w:sz w:val="16"/>
                <w:szCs w:val="16"/>
              </w:rPr>
              <w:t>Business Affiliation</w:t>
            </w:r>
          </w:p>
        </w:tc>
      </w:tr>
      <w:tr w:rsidR="00BD039D" w:rsidTr="00BD039D">
        <w:trPr>
          <w:cnfStyle w:val="000000100000" w:firstRow="0" w:lastRow="0" w:firstColumn="0" w:lastColumn="0" w:oddVBand="0" w:evenVBand="0" w:oddHBand="1" w:evenHBand="0" w:firstRowFirstColumn="0" w:firstRowLastColumn="0" w:lastRowFirstColumn="0" w:lastRowLastColumn="0"/>
        </w:trPr>
        <w:tc>
          <w:tcPr>
            <w:tcW w:w="1890" w:type="dxa"/>
          </w:tcPr>
          <w:p w:rsidR="00BD039D" w:rsidRPr="00D64DF2" w:rsidRDefault="00BD039D" w:rsidP="00883CE0">
            <w:pPr>
              <w:rPr>
                <w:b/>
                <w:sz w:val="16"/>
                <w:szCs w:val="16"/>
              </w:rPr>
            </w:pPr>
            <w:r>
              <w:rPr>
                <w:b/>
                <w:sz w:val="16"/>
                <w:szCs w:val="16"/>
                <w:u w:val="single"/>
              </w:rPr>
              <w:t>Committee Members</w:t>
            </w:r>
          </w:p>
        </w:tc>
        <w:tc>
          <w:tcPr>
            <w:tcW w:w="810" w:type="dxa"/>
          </w:tcPr>
          <w:p w:rsidR="00BD039D" w:rsidRPr="00D64DF2" w:rsidRDefault="00BD039D" w:rsidP="00883CE0">
            <w:pPr>
              <w:jc w:val="center"/>
              <w:rPr>
                <w:b/>
                <w:sz w:val="16"/>
                <w:szCs w:val="16"/>
              </w:rPr>
            </w:pPr>
          </w:p>
        </w:tc>
        <w:tc>
          <w:tcPr>
            <w:tcW w:w="2178" w:type="dxa"/>
          </w:tcPr>
          <w:p w:rsidR="00BD039D" w:rsidRPr="00D64DF2" w:rsidRDefault="00BD039D" w:rsidP="00883CE0">
            <w:pPr>
              <w:rPr>
                <w:b/>
                <w:sz w:val="16"/>
                <w:szCs w:val="16"/>
              </w:rPr>
            </w:pPr>
          </w:p>
        </w:tc>
      </w:tr>
      <w:tr w:rsidR="00BD039D" w:rsidTr="00E3095A">
        <w:trPr>
          <w:cnfStyle w:val="000000010000" w:firstRow="0" w:lastRow="0" w:firstColumn="0" w:lastColumn="0" w:oddVBand="0" w:evenVBand="0" w:oddHBand="0" w:evenHBand="1" w:firstRowFirstColumn="0" w:firstRowLastColumn="0" w:lastRowFirstColumn="0" w:lastRowLastColumn="0"/>
        </w:trPr>
        <w:tc>
          <w:tcPr>
            <w:tcW w:w="1890" w:type="dxa"/>
          </w:tcPr>
          <w:p w:rsidR="00BD039D" w:rsidRPr="00D64DF2" w:rsidRDefault="00E3095A" w:rsidP="00883CE0">
            <w:pPr>
              <w:rPr>
                <w:sz w:val="16"/>
                <w:szCs w:val="16"/>
              </w:rPr>
            </w:pPr>
            <w:r>
              <w:rPr>
                <w:sz w:val="16"/>
                <w:szCs w:val="16"/>
              </w:rPr>
              <w:t>Kyle Armstrong</w:t>
            </w:r>
          </w:p>
        </w:tc>
        <w:tc>
          <w:tcPr>
            <w:tcW w:w="810" w:type="dxa"/>
          </w:tcPr>
          <w:p w:rsidR="00BD039D" w:rsidRPr="00D64DF2" w:rsidRDefault="00BD039D" w:rsidP="00883CE0">
            <w:pPr>
              <w:jc w:val="center"/>
              <w:rPr>
                <w:sz w:val="16"/>
                <w:szCs w:val="16"/>
              </w:rPr>
            </w:pPr>
            <w:r>
              <w:rPr>
                <w:sz w:val="16"/>
                <w:szCs w:val="16"/>
              </w:rPr>
              <w:t>x</w:t>
            </w:r>
          </w:p>
        </w:tc>
        <w:tc>
          <w:tcPr>
            <w:tcW w:w="2178" w:type="dxa"/>
            <w:vAlign w:val="center"/>
          </w:tcPr>
          <w:p w:rsidR="00BD039D" w:rsidRPr="00D64DF2" w:rsidRDefault="00E3095A" w:rsidP="00E3095A">
            <w:pPr>
              <w:rPr>
                <w:sz w:val="16"/>
                <w:szCs w:val="16"/>
              </w:rPr>
            </w:pPr>
            <w:r>
              <w:rPr>
                <w:sz w:val="16"/>
                <w:szCs w:val="16"/>
              </w:rPr>
              <w:t>Arthrex Manufacturing Inc</w:t>
            </w:r>
          </w:p>
        </w:tc>
      </w:tr>
      <w:tr w:rsidR="00BD039D" w:rsidTr="00E3095A">
        <w:trPr>
          <w:cnfStyle w:val="000000100000" w:firstRow="0" w:lastRow="0" w:firstColumn="0" w:lastColumn="0" w:oddVBand="0" w:evenVBand="0" w:oddHBand="1" w:evenHBand="0" w:firstRowFirstColumn="0" w:firstRowLastColumn="0" w:lastRowFirstColumn="0" w:lastRowLastColumn="0"/>
        </w:trPr>
        <w:tc>
          <w:tcPr>
            <w:tcW w:w="1890" w:type="dxa"/>
          </w:tcPr>
          <w:p w:rsidR="00BD039D" w:rsidRPr="00D64DF2" w:rsidRDefault="00E3095A" w:rsidP="00883CE0">
            <w:pPr>
              <w:rPr>
                <w:sz w:val="16"/>
                <w:szCs w:val="16"/>
              </w:rPr>
            </w:pPr>
            <w:r>
              <w:rPr>
                <w:sz w:val="16"/>
                <w:szCs w:val="16"/>
              </w:rPr>
              <w:t>Anthony Pignataro</w:t>
            </w:r>
          </w:p>
        </w:tc>
        <w:tc>
          <w:tcPr>
            <w:tcW w:w="810" w:type="dxa"/>
          </w:tcPr>
          <w:p w:rsidR="00BD039D" w:rsidRPr="00D64DF2" w:rsidRDefault="00BD039D" w:rsidP="00883CE0">
            <w:pPr>
              <w:jc w:val="center"/>
              <w:rPr>
                <w:sz w:val="16"/>
                <w:szCs w:val="16"/>
              </w:rPr>
            </w:pPr>
            <w:r w:rsidRPr="00D64DF2">
              <w:rPr>
                <w:sz w:val="16"/>
                <w:szCs w:val="16"/>
              </w:rPr>
              <w:t>x</w:t>
            </w:r>
          </w:p>
        </w:tc>
        <w:tc>
          <w:tcPr>
            <w:tcW w:w="2178" w:type="dxa"/>
            <w:vAlign w:val="center"/>
          </w:tcPr>
          <w:p w:rsidR="00BD039D" w:rsidRPr="00D64DF2" w:rsidRDefault="00E3095A" w:rsidP="00E3095A">
            <w:pPr>
              <w:rPr>
                <w:sz w:val="16"/>
                <w:szCs w:val="16"/>
              </w:rPr>
            </w:pPr>
            <w:r>
              <w:rPr>
                <w:sz w:val="16"/>
                <w:szCs w:val="16"/>
              </w:rPr>
              <w:t xml:space="preserve">Lee Memorial </w:t>
            </w:r>
            <w:r w:rsidR="0031736E">
              <w:rPr>
                <w:sz w:val="16"/>
                <w:szCs w:val="16"/>
              </w:rPr>
              <w:t>Health</w:t>
            </w:r>
            <w:r>
              <w:rPr>
                <w:sz w:val="16"/>
                <w:szCs w:val="16"/>
              </w:rPr>
              <w:t xml:space="preserve"> Systems</w:t>
            </w:r>
          </w:p>
        </w:tc>
      </w:tr>
      <w:tr w:rsidR="00BD039D" w:rsidTr="00E3095A">
        <w:trPr>
          <w:cnfStyle w:val="000000010000" w:firstRow="0" w:lastRow="0" w:firstColumn="0" w:lastColumn="0" w:oddVBand="0" w:evenVBand="0" w:oddHBand="0" w:evenHBand="1" w:firstRowFirstColumn="0" w:firstRowLastColumn="0" w:lastRowFirstColumn="0" w:lastRowLastColumn="0"/>
        </w:trPr>
        <w:tc>
          <w:tcPr>
            <w:tcW w:w="1890" w:type="dxa"/>
          </w:tcPr>
          <w:p w:rsidR="00BD039D" w:rsidRPr="00D64DF2" w:rsidRDefault="00E3095A" w:rsidP="00883CE0">
            <w:pPr>
              <w:rPr>
                <w:sz w:val="16"/>
                <w:szCs w:val="16"/>
              </w:rPr>
            </w:pPr>
            <w:r>
              <w:rPr>
                <w:sz w:val="16"/>
                <w:szCs w:val="16"/>
              </w:rPr>
              <w:t>Juan Padin</w:t>
            </w:r>
          </w:p>
        </w:tc>
        <w:tc>
          <w:tcPr>
            <w:tcW w:w="810" w:type="dxa"/>
          </w:tcPr>
          <w:p w:rsidR="00BD039D" w:rsidRPr="00D64DF2" w:rsidRDefault="00BD039D" w:rsidP="00883CE0">
            <w:pPr>
              <w:jc w:val="center"/>
              <w:rPr>
                <w:sz w:val="16"/>
                <w:szCs w:val="16"/>
              </w:rPr>
            </w:pPr>
            <w:r w:rsidRPr="00D64DF2">
              <w:rPr>
                <w:sz w:val="16"/>
                <w:szCs w:val="16"/>
              </w:rPr>
              <w:t>x</w:t>
            </w:r>
          </w:p>
        </w:tc>
        <w:tc>
          <w:tcPr>
            <w:tcW w:w="2178" w:type="dxa"/>
            <w:vAlign w:val="center"/>
          </w:tcPr>
          <w:p w:rsidR="00BD039D" w:rsidRPr="00D64DF2" w:rsidRDefault="00C06FED" w:rsidP="00E3095A">
            <w:pPr>
              <w:rPr>
                <w:sz w:val="16"/>
                <w:szCs w:val="16"/>
              </w:rPr>
            </w:pPr>
            <w:r>
              <w:rPr>
                <w:sz w:val="16"/>
                <w:szCs w:val="16"/>
              </w:rPr>
              <w:t>JEP</w:t>
            </w:r>
            <w:r w:rsidR="00E3095A">
              <w:rPr>
                <w:sz w:val="16"/>
                <w:szCs w:val="16"/>
              </w:rPr>
              <w:t xml:space="preserve"> Design Group</w:t>
            </w:r>
          </w:p>
        </w:tc>
      </w:tr>
      <w:tr w:rsidR="00BD039D" w:rsidTr="00E3095A">
        <w:trPr>
          <w:cnfStyle w:val="000000100000" w:firstRow="0" w:lastRow="0" w:firstColumn="0" w:lastColumn="0" w:oddVBand="0" w:evenVBand="0" w:oddHBand="1" w:evenHBand="0" w:firstRowFirstColumn="0" w:firstRowLastColumn="0" w:lastRowFirstColumn="0" w:lastRowLastColumn="0"/>
        </w:trPr>
        <w:tc>
          <w:tcPr>
            <w:tcW w:w="1890" w:type="dxa"/>
          </w:tcPr>
          <w:p w:rsidR="00BD039D" w:rsidRPr="00D64DF2" w:rsidRDefault="00E3095A" w:rsidP="00883CE0">
            <w:pPr>
              <w:rPr>
                <w:sz w:val="16"/>
                <w:szCs w:val="16"/>
              </w:rPr>
            </w:pPr>
            <w:r>
              <w:rPr>
                <w:sz w:val="16"/>
                <w:szCs w:val="16"/>
              </w:rPr>
              <w:t>Ken Buschle</w:t>
            </w:r>
          </w:p>
        </w:tc>
        <w:tc>
          <w:tcPr>
            <w:tcW w:w="810" w:type="dxa"/>
          </w:tcPr>
          <w:p w:rsidR="00BD039D" w:rsidRPr="00D64DF2" w:rsidRDefault="00BD039D" w:rsidP="00883CE0">
            <w:pPr>
              <w:jc w:val="center"/>
              <w:rPr>
                <w:sz w:val="16"/>
                <w:szCs w:val="16"/>
              </w:rPr>
            </w:pPr>
            <w:r w:rsidRPr="00D64DF2">
              <w:rPr>
                <w:sz w:val="16"/>
                <w:szCs w:val="16"/>
              </w:rPr>
              <w:t>x</w:t>
            </w:r>
          </w:p>
        </w:tc>
        <w:tc>
          <w:tcPr>
            <w:tcW w:w="2178" w:type="dxa"/>
            <w:vAlign w:val="center"/>
          </w:tcPr>
          <w:p w:rsidR="00E3095A" w:rsidRPr="00D64DF2" w:rsidRDefault="00E3095A" w:rsidP="00E3095A">
            <w:pPr>
              <w:rPr>
                <w:sz w:val="16"/>
                <w:szCs w:val="16"/>
              </w:rPr>
            </w:pPr>
            <w:r>
              <w:rPr>
                <w:sz w:val="16"/>
                <w:szCs w:val="16"/>
              </w:rPr>
              <w:t>GMA Architecture</w:t>
            </w:r>
          </w:p>
        </w:tc>
      </w:tr>
      <w:tr w:rsidR="00BD039D" w:rsidTr="00E3095A">
        <w:trPr>
          <w:cnfStyle w:val="000000010000" w:firstRow="0" w:lastRow="0" w:firstColumn="0" w:lastColumn="0" w:oddVBand="0" w:evenVBand="0" w:oddHBand="0" w:evenHBand="1" w:firstRowFirstColumn="0" w:firstRowLastColumn="0" w:lastRowFirstColumn="0" w:lastRowLastColumn="0"/>
        </w:trPr>
        <w:tc>
          <w:tcPr>
            <w:tcW w:w="1890" w:type="dxa"/>
          </w:tcPr>
          <w:p w:rsidR="00BD039D" w:rsidRPr="00D64DF2" w:rsidRDefault="00E3095A" w:rsidP="00883CE0">
            <w:pPr>
              <w:rPr>
                <w:sz w:val="16"/>
                <w:szCs w:val="16"/>
              </w:rPr>
            </w:pPr>
            <w:r>
              <w:rPr>
                <w:sz w:val="16"/>
                <w:szCs w:val="16"/>
              </w:rPr>
              <w:t>Mark Haines</w:t>
            </w:r>
          </w:p>
        </w:tc>
        <w:tc>
          <w:tcPr>
            <w:tcW w:w="810" w:type="dxa"/>
          </w:tcPr>
          <w:p w:rsidR="00BD039D" w:rsidRPr="00D64DF2" w:rsidRDefault="00BD039D" w:rsidP="00883CE0">
            <w:pPr>
              <w:jc w:val="center"/>
              <w:rPr>
                <w:sz w:val="16"/>
                <w:szCs w:val="16"/>
              </w:rPr>
            </w:pPr>
            <w:r w:rsidRPr="00D64DF2">
              <w:rPr>
                <w:sz w:val="16"/>
                <w:szCs w:val="16"/>
              </w:rPr>
              <w:t>x</w:t>
            </w:r>
          </w:p>
        </w:tc>
        <w:tc>
          <w:tcPr>
            <w:tcW w:w="2178" w:type="dxa"/>
            <w:vAlign w:val="center"/>
          </w:tcPr>
          <w:p w:rsidR="00BD039D" w:rsidRPr="00D64DF2" w:rsidRDefault="00E3095A" w:rsidP="00E3095A">
            <w:pPr>
              <w:rPr>
                <w:sz w:val="16"/>
                <w:szCs w:val="16"/>
              </w:rPr>
            </w:pPr>
            <w:r>
              <w:rPr>
                <w:sz w:val="16"/>
                <w:szCs w:val="16"/>
              </w:rPr>
              <w:t>Stantec</w:t>
            </w:r>
          </w:p>
        </w:tc>
      </w:tr>
      <w:tr w:rsidR="00BD039D" w:rsidTr="00E3095A">
        <w:trPr>
          <w:cnfStyle w:val="000000100000" w:firstRow="0" w:lastRow="0" w:firstColumn="0" w:lastColumn="0" w:oddVBand="0" w:evenVBand="0" w:oddHBand="1" w:evenHBand="0" w:firstRowFirstColumn="0" w:firstRowLastColumn="0" w:lastRowFirstColumn="0" w:lastRowLastColumn="0"/>
        </w:trPr>
        <w:tc>
          <w:tcPr>
            <w:tcW w:w="1890" w:type="dxa"/>
          </w:tcPr>
          <w:p w:rsidR="00BD039D" w:rsidRPr="00D64DF2" w:rsidRDefault="00E3095A" w:rsidP="00883CE0">
            <w:pPr>
              <w:rPr>
                <w:sz w:val="16"/>
                <w:szCs w:val="16"/>
              </w:rPr>
            </w:pPr>
            <w:r>
              <w:rPr>
                <w:sz w:val="16"/>
                <w:szCs w:val="16"/>
              </w:rPr>
              <w:t xml:space="preserve">Doug Adams </w:t>
            </w:r>
          </w:p>
        </w:tc>
        <w:tc>
          <w:tcPr>
            <w:tcW w:w="810" w:type="dxa"/>
          </w:tcPr>
          <w:p w:rsidR="00BD039D" w:rsidRPr="00D64DF2" w:rsidRDefault="00BD039D" w:rsidP="00883CE0">
            <w:pPr>
              <w:jc w:val="center"/>
              <w:rPr>
                <w:sz w:val="16"/>
                <w:szCs w:val="16"/>
              </w:rPr>
            </w:pPr>
            <w:r w:rsidRPr="00D64DF2">
              <w:rPr>
                <w:sz w:val="16"/>
                <w:szCs w:val="16"/>
              </w:rPr>
              <w:t>x</w:t>
            </w:r>
          </w:p>
        </w:tc>
        <w:tc>
          <w:tcPr>
            <w:tcW w:w="2178" w:type="dxa"/>
            <w:vAlign w:val="center"/>
          </w:tcPr>
          <w:p w:rsidR="00BD039D" w:rsidRPr="00D64DF2" w:rsidRDefault="00E3095A" w:rsidP="00E3095A">
            <w:pPr>
              <w:rPr>
                <w:sz w:val="16"/>
                <w:szCs w:val="16"/>
              </w:rPr>
            </w:pPr>
            <w:r>
              <w:rPr>
                <w:sz w:val="16"/>
                <w:szCs w:val="16"/>
              </w:rPr>
              <w:t>Florida Stair Works</w:t>
            </w:r>
          </w:p>
        </w:tc>
      </w:tr>
      <w:tr w:rsidR="00BD039D" w:rsidTr="00E3095A">
        <w:trPr>
          <w:cnfStyle w:val="000000010000" w:firstRow="0" w:lastRow="0" w:firstColumn="0" w:lastColumn="0" w:oddVBand="0" w:evenVBand="0" w:oddHBand="0" w:evenHBand="1" w:firstRowFirstColumn="0" w:firstRowLastColumn="0" w:lastRowFirstColumn="0" w:lastRowLastColumn="0"/>
        </w:trPr>
        <w:tc>
          <w:tcPr>
            <w:tcW w:w="1890" w:type="dxa"/>
          </w:tcPr>
          <w:p w:rsidR="00BD039D" w:rsidRPr="00D64DF2" w:rsidRDefault="00E3095A" w:rsidP="00883CE0">
            <w:pPr>
              <w:rPr>
                <w:sz w:val="16"/>
                <w:szCs w:val="16"/>
              </w:rPr>
            </w:pPr>
            <w:r>
              <w:rPr>
                <w:sz w:val="16"/>
                <w:szCs w:val="16"/>
              </w:rPr>
              <w:t xml:space="preserve">Debbie Jordan </w:t>
            </w:r>
          </w:p>
        </w:tc>
        <w:tc>
          <w:tcPr>
            <w:tcW w:w="810" w:type="dxa"/>
          </w:tcPr>
          <w:p w:rsidR="00BD039D" w:rsidRPr="00D64DF2" w:rsidRDefault="00BD039D" w:rsidP="00883CE0">
            <w:pPr>
              <w:jc w:val="center"/>
              <w:rPr>
                <w:sz w:val="16"/>
                <w:szCs w:val="16"/>
              </w:rPr>
            </w:pPr>
            <w:r w:rsidRPr="00D64DF2">
              <w:rPr>
                <w:sz w:val="16"/>
                <w:szCs w:val="16"/>
              </w:rPr>
              <w:t>x</w:t>
            </w:r>
          </w:p>
        </w:tc>
        <w:tc>
          <w:tcPr>
            <w:tcW w:w="2178" w:type="dxa"/>
            <w:vAlign w:val="center"/>
          </w:tcPr>
          <w:p w:rsidR="00BD039D" w:rsidRPr="00D64DF2" w:rsidRDefault="00E3095A" w:rsidP="00E3095A">
            <w:pPr>
              <w:rPr>
                <w:sz w:val="16"/>
                <w:szCs w:val="16"/>
              </w:rPr>
            </w:pPr>
            <w:r>
              <w:rPr>
                <w:sz w:val="16"/>
                <w:szCs w:val="16"/>
              </w:rPr>
              <w:t>Event Planner</w:t>
            </w:r>
          </w:p>
        </w:tc>
      </w:tr>
      <w:tr w:rsidR="00BD039D" w:rsidTr="00E3095A">
        <w:trPr>
          <w:cnfStyle w:val="000000100000" w:firstRow="0" w:lastRow="0" w:firstColumn="0" w:lastColumn="0" w:oddVBand="0" w:evenVBand="0" w:oddHBand="1" w:evenHBand="0" w:firstRowFirstColumn="0" w:firstRowLastColumn="0" w:lastRowFirstColumn="0" w:lastRowLastColumn="0"/>
        </w:trPr>
        <w:tc>
          <w:tcPr>
            <w:tcW w:w="1890" w:type="dxa"/>
          </w:tcPr>
          <w:p w:rsidR="00BD039D" w:rsidRPr="00D64DF2" w:rsidRDefault="00E3095A" w:rsidP="00883CE0">
            <w:pPr>
              <w:rPr>
                <w:sz w:val="16"/>
                <w:szCs w:val="16"/>
              </w:rPr>
            </w:pPr>
            <w:r>
              <w:rPr>
                <w:sz w:val="16"/>
                <w:szCs w:val="16"/>
              </w:rPr>
              <w:t xml:space="preserve">Jesslyn Woolsey </w:t>
            </w:r>
          </w:p>
        </w:tc>
        <w:tc>
          <w:tcPr>
            <w:tcW w:w="810" w:type="dxa"/>
          </w:tcPr>
          <w:p w:rsidR="00BD039D" w:rsidRPr="00D64DF2" w:rsidRDefault="00BD039D" w:rsidP="00883CE0">
            <w:pPr>
              <w:jc w:val="center"/>
              <w:rPr>
                <w:sz w:val="16"/>
                <w:szCs w:val="16"/>
              </w:rPr>
            </w:pPr>
            <w:r w:rsidRPr="00D64DF2">
              <w:rPr>
                <w:sz w:val="16"/>
                <w:szCs w:val="16"/>
              </w:rPr>
              <w:t>x</w:t>
            </w:r>
          </w:p>
        </w:tc>
        <w:tc>
          <w:tcPr>
            <w:tcW w:w="2178" w:type="dxa"/>
            <w:vAlign w:val="center"/>
          </w:tcPr>
          <w:p w:rsidR="00BD039D" w:rsidRPr="00D64DF2" w:rsidRDefault="00E3095A" w:rsidP="00E3095A">
            <w:pPr>
              <w:rPr>
                <w:sz w:val="16"/>
                <w:szCs w:val="16"/>
              </w:rPr>
            </w:pPr>
            <w:r>
              <w:rPr>
                <w:sz w:val="16"/>
                <w:szCs w:val="16"/>
              </w:rPr>
              <w:t>High Tech North</w:t>
            </w:r>
          </w:p>
        </w:tc>
      </w:tr>
      <w:tr w:rsidR="00BD039D" w:rsidTr="00E3095A">
        <w:trPr>
          <w:cnfStyle w:val="000000010000" w:firstRow="0" w:lastRow="0" w:firstColumn="0" w:lastColumn="0" w:oddVBand="0" w:evenVBand="0" w:oddHBand="0" w:evenHBand="1" w:firstRowFirstColumn="0" w:firstRowLastColumn="0" w:lastRowFirstColumn="0" w:lastRowLastColumn="0"/>
        </w:trPr>
        <w:tc>
          <w:tcPr>
            <w:tcW w:w="1890" w:type="dxa"/>
          </w:tcPr>
          <w:p w:rsidR="00BD039D" w:rsidRPr="00D64DF2" w:rsidRDefault="00E3095A" w:rsidP="00883CE0">
            <w:pPr>
              <w:rPr>
                <w:sz w:val="16"/>
                <w:szCs w:val="16"/>
              </w:rPr>
            </w:pPr>
            <w:r>
              <w:rPr>
                <w:sz w:val="16"/>
                <w:szCs w:val="16"/>
              </w:rPr>
              <w:t>Martin Haas</w:t>
            </w:r>
          </w:p>
        </w:tc>
        <w:tc>
          <w:tcPr>
            <w:tcW w:w="810" w:type="dxa"/>
          </w:tcPr>
          <w:p w:rsidR="00BD039D" w:rsidRPr="00D64DF2" w:rsidRDefault="00BD039D" w:rsidP="00883CE0">
            <w:pPr>
              <w:jc w:val="center"/>
              <w:rPr>
                <w:sz w:val="16"/>
                <w:szCs w:val="16"/>
              </w:rPr>
            </w:pPr>
            <w:r w:rsidRPr="00D64DF2">
              <w:rPr>
                <w:sz w:val="16"/>
                <w:szCs w:val="16"/>
              </w:rPr>
              <w:t>x</w:t>
            </w:r>
          </w:p>
        </w:tc>
        <w:tc>
          <w:tcPr>
            <w:tcW w:w="2178" w:type="dxa"/>
            <w:vAlign w:val="center"/>
          </w:tcPr>
          <w:p w:rsidR="00BD039D" w:rsidRPr="00D64DF2" w:rsidRDefault="003A7B16" w:rsidP="00E3095A">
            <w:pPr>
              <w:rPr>
                <w:sz w:val="16"/>
                <w:szCs w:val="16"/>
              </w:rPr>
            </w:pPr>
            <w:r>
              <w:rPr>
                <w:sz w:val="16"/>
                <w:szCs w:val="16"/>
              </w:rPr>
              <w:t>Entech</w:t>
            </w:r>
          </w:p>
        </w:tc>
      </w:tr>
      <w:tr w:rsidR="00BD039D" w:rsidTr="00E3095A">
        <w:trPr>
          <w:cnfStyle w:val="000000100000" w:firstRow="0" w:lastRow="0" w:firstColumn="0" w:lastColumn="0" w:oddVBand="0" w:evenVBand="0" w:oddHBand="1" w:evenHBand="0" w:firstRowFirstColumn="0" w:firstRowLastColumn="0" w:lastRowFirstColumn="0" w:lastRowLastColumn="0"/>
        </w:trPr>
        <w:tc>
          <w:tcPr>
            <w:tcW w:w="1890" w:type="dxa"/>
          </w:tcPr>
          <w:p w:rsidR="00BD039D" w:rsidRPr="00D64DF2" w:rsidRDefault="006F7BC9" w:rsidP="00883CE0">
            <w:pPr>
              <w:rPr>
                <w:sz w:val="16"/>
                <w:szCs w:val="16"/>
              </w:rPr>
            </w:pPr>
            <w:r>
              <w:rPr>
                <w:sz w:val="16"/>
                <w:szCs w:val="16"/>
              </w:rPr>
              <w:t xml:space="preserve">Kyle Cebull </w:t>
            </w:r>
          </w:p>
        </w:tc>
        <w:tc>
          <w:tcPr>
            <w:tcW w:w="810" w:type="dxa"/>
          </w:tcPr>
          <w:p w:rsidR="00BD039D" w:rsidRPr="00D64DF2" w:rsidRDefault="00BD039D" w:rsidP="00883CE0">
            <w:pPr>
              <w:jc w:val="center"/>
              <w:rPr>
                <w:sz w:val="16"/>
                <w:szCs w:val="16"/>
              </w:rPr>
            </w:pPr>
            <w:r w:rsidRPr="00D64DF2">
              <w:rPr>
                <w:sz w:val="16"/>
                <w:szCs w:val="16"/>
              </w:rPr>
              <w:t>x</w:t>
            </w:r>
          </w:p>
        </w:tc>
        <w:tc>
          <w:tcPr>
            <w:tcW w:w="2178" w:type="dxa"/>
            <w:vAlign w:val="center"/>
          </w:tcPr>
          <w:p w:rsidR="00BD039D" w:rsidRPr="00D64DF2" w:rsidRDefault="003A7B16" w:rsidP="00E3095A">
            <w:pPr>
              <w:rPr>
                <w:sz w:val="16"/>
                <w:szCs w:val="16"/>
              </w:rPr>
            </w:pPr>
            <w:r>
              <w:rPr>
                <w:sz w:val="16"/>
                <w:szCs w:val="16"/>
              </w:rPr>
              <w:t>Entech</w:t>
            </w:r>
          </w:p>
        </w:tc>
      </w:tr>
      <w:tr w:rsidR="00BD039D" w:rsidTr="00E3095A">
        <w:trPr>
          <w:cnfStyle w:val="000000010000" w:firstRow="0" w:lastRow="0" w:firstColumn="0" w:lastColumn="0" w:oddVBand="0" w:evenVBand="0" w:oddHBand="0" w:evenHBand="1" w:firstRowFirstColumn="0" w:firstRowLastColumn="0" w:lastRowFirstColumn="0" w:lastRowLastColumn="0"/>
        </w:trPr>
        <w:tc>
          <w:tcPr>
            <w:tcW w:w="1890" w:type="dxa"/>
          </w:tcPr>
          <w:p w:rsidR="00BD039D" w:rsidRPr="00D64DF2" w:rsidRDefault="006F7BC9" w:rsidP="00883CE0">
            <w:pPr>
              <w:rPr>
                <w:sz w:val="16"/>
                <w:szCs w:val="16"/>
              </w:rPr>
            </w:pPr>
            <w:r>
              <w:rPr>
                <w:sz w:val="16"/>
                <w:szCs w:val="16"/>
              </w:rPr>
              <w:t>Jennifer Sutton</w:t>
            </w:r>
          </w:p>
        </w:tc>
        <w:tc>
          <w:tcPr>
            <w:tcW w:w="810" w:type="dxa"/>
          </w:tcPr>
          <w:p w:rsidR="00BD039D" w:rsidRPr="00D64DF2" w:rsidRDefault="00BD039D" w:rsidP="00883CE0">
            <w:pPr>
              <w:jc w:val="center"/>
              <w:rPr>
                <w:sz w:val="16"/>
                <w:szCs w:val="16"/>
              </w:rPr>
            </w:pPr>
            <w:r w:rsidRPr="00D64DF2">
              <w:rPr>
                <w:sz w:val="16"/>
                <w:szCs w:val="16"/>
              </w:rPr>
              <w:t>x</w:t>
            </w:r>
          </w:p>
        </w:tc>
        <w:tc>
          <w:tcPr>
            <w:tcW w:w="2178" w:type="dxa"/>
            <w:vAlign w:val="center"/>
          </w:tcPr>
          <w:p w:rsidR="00BD039D" w:rsidRPr="00D64DF2" w:rsidRDefault="006F7BC9" w:rsidP="00E3095A">
            <w:pPr>
              <w:rPr>
                <w:sz w:val="16"/>
                <w:szCs w:val="16"/>
              </w:rPr>
            </w:pPr>
            <w:r>
              <w:rPr>
                <w:sz w:val="16"/>
                <w:szCs w:val="16"/>
              </w:rPr>
              <w:t>WCI Communities</w:t>
            </w:r>
          </w:p>
        </w:tc>
      </w:tr>
      <w:tr w:rsidR="00BD039D" w:rsidTr="00E3095A">
        <w:trPr>
          <w:cnfStyle w:val="000000100000" w:firstRow="0" w:lastRow="0" w:firstColumn="0" w:lastColumn="0" w:oddVBand="0" w:evenVBand="0" w:oddHBand="1" w:evenHBand="0" w:firstRowFirstColumn="0" w:firstRowLastColumn="0" w:lastRowFirstColumn="0" w:lastRowLastColumn="0"/>
        </w:trPr>
        <w:tc>
          <w:tcPr>
            <w:tcW w:w="1890" w:type="dxa"/>
          </w:tcPr>
          <w:p w:rsidR="00BD039D" w:rsidRPr="00D64DF2" w:rsidRDefault="00C06FED" w:rsidP="00883CE0">
            <w:pPr>
              <w:rPr>
                <w:sz w:val="16"/>
                <w:szCs w:val="16"/>
              </w:rPr>
            </w:pPr>
            <w:r>
              <w:rPr>
                <w:sz w:val="16"/>
                <w:szCs w:val="16"/>
              </w:rPr>
              <w:t>Ramon So</w:t>
            </w:r>
            <w:r w:rsidR="006F7BC9">
              <w:rPr>
                <w:sz w:val="16"/>
                <w:szCs w:val="16"/>
              </w:rPr>
              <w:t>crista</w:t>
            </w:r>
            <w:r>
              <w:rPr>
                <w:sz w:val="16"/>
                <w:szCs w:val="16"/>
              </w:rPr>
              <w:t>n</w:t>
            </w:r>
          </w:p>
        </w:tc>
        <w:tc>
          <w:tcPr>
            <w:tcW w:w="810" w:type="dxa"/>
          </w:tcPr>
          <w:p w:rsidR="00BD039D" w:rsidRPr="00D64DF2" w:rsidRDefault="00BD039D" w:rsidP="00883CE0">
            <w:pPr>
              <w:jc w:val="center"/>
              <w:rPr>
                <w:sz w:val="16"/>
                <w:szCs w:val="16"/>
              </w:rPr>
            </w:pPr>
            <w:r w:rsidRPr="00D64DF2">
              <w:rPr>
                <w:sz w:val="16"/>
                <w:szCs w:val="16"/>
              </w:rPr>
              <w:t>x</w:t>
            </w:r>
          </w:p>
        </w:tc>
        <w:tc>
          <w:tcPr>
            <w:tcW w:w="2178" w:type="dxa"/>
            <w:vAlign w:val="center"/>
          </w:tcPr>
          <w:p w:rsidR="00BD039D" w:rsidRPr="00D64DF2" w:rsidRDefault="00C06FED" w:rsidP="00E3095A">
            <w:pPr>
              <w:rPr>
                <w:sz w:val="16"/>
                <w:szCs w:val="16"/>
              </w:rPr>
            </w:pPr>
            <w:r>
              <w:rPr>
                <w:sz w:val="16"/>
                <w:szCs w:val="16"/>
              </w:rPr>
              <w:t xml:space="preserve">JLT Architecture </w:t>
            </w:r>
          </w:p>
        </w:tc>
      </w:tr>
      <w:tr w:rsidR="006F7BC9" w:rsidTr="006F7BC9">
        <w:trPr>
          <w:cnfStyle w:val="000000010000" w:firstRow="0" w:lastRow="0" w:firstColumn="0" w:lastColumn="0" w:oddVBand="0" w:evenVBand="0" w:oddHBand="0" w:evenHBand="1" w:firstRowFirstColumn="0" w:firstRowLastColumn="0" w:lastRowFirstColumn="0" w:lastRowLastColumn="0"/>
        </w:trPr>
        <w:tc>
          <w:tcPr>
            <w:tcW w:w="1890" w:type="dxa"/>
          </w:tcPr>
          <w:p w:rsidR="006F7BC9" w:rsidRPr="008316C4" w:rsidRDefault="006F7BC9" w:rsidP="006F7BC9">
            <w:pPr>
              <w:rPr>
                <w:sz w:val="16"/>
                <w:szCs w:val="16"/>
              </w:rPr>
            </w:pPr>
            <w:r>
              <w:rPr>
                <w:sz w:val="16"/>
                <w:szCs w:val="16"/>
              </w:rPr>
              <w:t>Dalton Moraes</w:t>
            </w:r>
          </w:p>
        </w:tc>
        <w:tc>
          <w:tcPr>
            <w:tcW w:w="810" w:type="dxa"/>
            <w:vAlign w:val="center"/>
          </w:tcPr>
          <w:p w:rsidR="006F7BC9" w:rsidRPr="009140AC" w:rsidRDefault="006F7BC9" w:rsidP="003A7B16">
            <w:pPr>
              <w:ind w:left="360"/>
              <w:rPr>
                <w:sz w:val="16"/>
                <w:szCs w:val="16"/>
              </w:rPr>
            </w:pPr>
            <w:r>
              <w:rPr>
                <w:sz w:val="16"/>
                <w:szCs w:val="16"/>
              </w:rPr>
              <w:t>x</w:t>
            </w:r>
          </w:p>
        </w:tc>
        <w:tc>
          <w:tcPr>
            <w:tcW w:w="2178" w:type="dxa"/>
          </w:tcPr>
          <w:p w:rsidR="006F7BC9" w:rsidRPr="008316C4" w:rsidRDefault="002449FA" w:rsidP="006F7BC9">
            <w:pPr>
              <w:rPr>
                <w:sz w:val="16"/>
                <w:szCs w:val="16"/>
              </w:rPr>
            </w:pPr>
            <w:r>
              <w:rPr>
                <w:sz w:val="16"/>
                <w:szCs w:val="16"/>
              </w:rPr>
              <w:t>ATOS</w:t>
            </w:r>
            <w:r w:rsidR="009E03CA">
              <w:rPr>
                <w:sz w:val="16"/>
                <w:szCs w:val="16"/>
              </w:rPr>
              <w:t xml:space="preserve"> Origins</w:t>
            </w:r>
          </w:p>
        </w:tc>
      </w:tr>
      <w:tr w:rsidR="006F7BC9" w:rsidTr="006F7BC9">
        <w:trPr>
          <w:cnfStyle w:val="000000100000" w:firstRow="0" w:lastRow="0" w:firstColumn="0" w:lastColumn="0" w:oddVBand="0" w:evenVBand="0" w:oddHBand="1" w:evenHBand="0" w:firstRowFirstColumn="0" w:firstRowLastColumn="0" w:lastRowFirstColumn="0" w:lastRowLastColumn="0"/>
        </w:trPr>
        <w:tc>
          <w:tcPr>
            <w:tcW w:w="1890" w:type="dxa"/>
          </w:tcPr>
          <w:p w:rsidR="006F7BC9" w:rsidRPr="008316C4" w:rsidRDefault="006F7BC9" w:rsidP="006F7BC9">
            <w:pPr>
              <w:rPr>
                <w:sz w:val="16"/>
                <w:szCs w:val="16"/>
              </w:rPr>
            </w:pPr>
            <w:r>
              <w:rPr>
                <w:sz w:val="16"/>
                <w:szCs w:val="16"/>
              </w:rPr>
              <w:t>Salah Issa</w:t>
            </w:r>
          </w:p>
        </w:tc>
        <w:tc>
          <w:tcPr>
            <w:tcW w:w="810" w:type="dxa"/>
            <w:vAlign w:val="center"/>
          </w:tcPr>
          <w:p w:rsidR="006F7BC9" w:rsidRPr="009140AC" w:rsidRDefault="006F7BC9" w:rsidP="003A7B16">
            <w:pPr>
              <w:ind w:left="360"/>
              <w:rPr>
                <w:sz w:val="16"/>
                <w:szCs w:val="16"/>
              </w:rPr>
            </w:pPr>
            <w:r>
              <w:rPr>
                <w:sz w:val="16"/>
                <w:szCs w:val="16"/>
              </w:rPr>
              <w:t>x</w:t>
            </w:r>
          </w:p>
        </w:tc>
        <w:tc>
          <w:tcPr>
            <w:tcW w:w="2178" w:type="dxa"/>
          </w:tcPr>
          <w:p w:rsidR="006F7BC9" w:rsidRPr="008316C4" w:rsidRDefault="002449FA" w:rsidP="006F7BC9">
            <w:pPr>
              <w:rPr>
                <w:sz w:val="16"/>
                <w:szCs w:val="16"/>
              </w:rPr>
            </w:pPr>
            <w:r>
              <w:rPr>
                <w:sz w:val="16"/>
                <w:szCs w:val="16"/>
              </w:rPr>
              <w:t xml:space="preserve">ATOS </w:t>
            </w:r>
            <w:r w:rsidR="009E03CA">
              <w:rPr>
                <w:sz w:val="16"/>
                <w:szCs w:val="16"/>
              </w:rPr>
              <w:t>Origins</w:t>
            </w:r>
          </w:p>
        </w:tc>
      </w:tr>
      <w:tr w:rsidR="006F7BC9" w:rsidTr="00E3095A">
        <w:trPr>
          <w:cnfStyle w:val="000000010000" w:firstRow="0" w:lastRow="0" w:firstColumn="0" w:lastColumn="0" w:oddVBand="0" w:evenVBand="0" w:oddHBand="0" w:evenHBand="1" w:firstRowFirstColumn="0" w:firstRowLastColumn="0" w:lastRowFirstColumn="0" w:lastRowLastColumn="0"/>
        </w:trPr>
        <w:tc>
          <w:tcPr>
            <w:tcW w:w="1890" w:type="dxa"/>
          </w:tcPr>
          <w:p w:rsidR="006F7BC9" w:rsidRPr="006F7BC9" w:rsidRDefault="006F7BC9" w:rsidP="006F7BC9">
            <w:pPr>
              <w:rPr>
                <w:b/>
                <w:sz w:val="16"/>
                <w:szCs w:val="16"/>
                <w:u w:val="single"/>
              </w:rPr>
            </w:pPr>
            <w:r w:rsidRPr="006F7BC9">
              <w:rPr>
                <w:b/>
                <w:sz w:val="16"/>
                <w:szCs w:val="16"/>
                <w:u w:val="single"/>
              </w:rPr>
              <w:t>Attendance</w:t>
            </w:r>
          </w:p>
        </w:tc>
        <w:tc>
          <w:tcPr>
            <w:tcW w:w="810" w:type="dxa"/>
          </w:tcPr>
          <w:p w:rsidR="006F7BC9" w:rsidRPr="00D64DF2" w:rsidRDefault="006F7BC9" w:rsidP="006F7BC9">
            <w:pPr>
              <w:jc w:val="center"/>
              <w:rPr>
                <w:sz w:val="16"/>
                <w:szCs w:val="16"/>
              </w:rPr>
            </w:pPr>
          </w:p>
        </w:tc>
        <w:tc>
          <w:tcPr>
            <w:tcW w:w="2178" w:type="dxa"/>
            <w:vAlign w:val="center"/>
          </w:tcPr>
          <w:p w:rsidR="006F7BC9" w:rsidRPr="00D64DF2" w:rsidRDefault="006F7BC9" w:rsidP="006F7BC9">
            <w:pPr>
              <w:rPr>
                <w:sz w:val="16"/>
                <w:szCs w:val="16"/>
              </w:rPr>
            </w:pPr>
          </w:p>
        </w:tc>
      </w:tr>
      <w:tr w:rsidR="006F7BC9" w:rsidTr="00E3095A">
        <w:trPr>
          <w:cnfStyle w:val="000000100000" w:firstRow="0" w:lastRow="0" w:firstColumn="0" w:lastColumn="0" w:oddVBand="0" w:evenVBand="0" w:oddHBand="1" w:evenHBand="0" w:firstRowFirstColumn="0" w:firstRowLastColumn="0" w:lastRowFirstColumn="0" w:lastRowLastColumn="0"/>
        </w:trPr>
        <w:tc>
          <w:tcPr>
            <w:tcW w:w="1890" w:type="dxa"/>
          </w:tcPr>
          <w:p w:rsidR="006F7BC9" w:rsidRPr="00D64DF2" w:rsidRDefault="006F7BC9" w:rsidP="006F7BC9">
            <w:pPr>
              <w:rPr>
                <w:sz w:val="16"/>
                <w:szCs w:val="16"/>
              </w:rPr>
            </w:pPr>
            <w:r>
              <w:rPr>
                <w:sz w:val="16"/>
                <w:szCs w:val="16"/>
              </w:rPr>
              <w:t xml:space="preserve">ESC </w:t>
            </w:r>
          </w:p>
        </w:tc>
        <w:tc>
          <w:tcPr>
            <w:tcW w:w="810" w:type="dxa"/>
          </w:tcPr>
          <w:p w:rsidR="006F7BC9" w:rsidRPr="00D64DF2" w:rsidRDefault="006F7BC9" w:rsidP="006F7BC9">
            <w:pPr>
              <w:jc w:val="center"/>
              <w:rPr>
                <w:sz w:val="16"/>
                <w:szCs w:val="16"/>
              </w:rPr>
            </w:pPr>
            <w:r>
              <w:rPr>
                <w:sz w:val="16"/>
                <w:szCs w:val="16"/>
              </w:rPr>
              <w:t>10</w:t>
            </w:r>
          </w:p>
        </w:tc>
        <w:tc>
          <w:tcPr>
            <w:tcW w:w="2178" w:type="dxa"/>
            <w:vAlign w:val="center"/>
          </w:tcPr>
          <w:p w:rsidR="006F7BC9" w:rsidRPr="00D64DF2" w:rsidRDefault="006F7BC9" w:rsidP="006F7BC9">
            <w:pPr>
              <w:rPr>
                <w:sz w:val="16"/>
                <w:szCs w:val="16"/>
              </w:rPr>
            </w:pPr>
          </w:p>
        </w:tc>
      </w:tr>
      <w:tr w:rsidR="006F7BC9" w:rsidTr="00E3095A">
        <w:trPr>
          <w:cnfStyle w:val="000000010000" w:firstRow="0" w:lastRow="0" w:firstColumn="0" w:lastColumn="0" w:oddVBand="0" w:evenVBand="0" w:oddHBand="0" w:evenHBand="1" w:firstRowFirstColumn="0" w:firstRowLastColumn="0" w:lastRowFirstColumn="0" w:lastRowLastColumn="0"/>
        </w:trPr>
        <w:tc>
          <w:tcPr>
            <w:tcW w:w="1890" w:type="dxa"/>
          </w:tcPr>
          <w:p w:rsidR="006F7BC9" w:rsidRPr="00D64DF2" w:rsidRDefault="006F7BC9" w:rsidP="006F7BC9">
            <w:pPr>
              <w:rPr>
                <w:sz w:val="16"/>
                <w:szCs w:val="16"/>
              </w:rPr>
            </w:pPr>
            <w:r>
              <w:rPr>
                <w:sz w:val="16"/>
                <w:szCs w:val="16"/>
              </w:rPr>
              <w:t>Advisory Committee</w:t>
            </w:r>
          </w:p>
        </w:tc>
        <w:tc>
          <w:tcPr>
            <w:tcW w:w="810" w:type="dxa"/>
          </w:tcPr>
          <w:p w:rsidR="006F7BC9" w:rsidRPr="00D64DF2" w:rsidRDefault="006F7BC9" w:rsidP="006F7BC9">
            <w:pPr>
              <w:jc w:val="center"/>
              <w:rPr>
                <w:sz w:val="16"/>
                <w:szCs w:val="16"/>
              </w:rPr>
            </w:pPr>
            <w:r>
              <w:rPr>
                <w:sz w:val="16"/>
                <w:szCs w:val="16"/>
              </w:rPr>
              <w:t>17</w:t>
            </w:r>
          </w:p>
        </w:tc>
        <w:tc>
          <w:tcPr>
            <w:tcW w:w="2178" w:type="dxa"/>
            <w:vAlign w:val="center"/>
          </w:tcPr>
          <w:p w:rsidR="006F7BC9" w:rsidRPr="00D64DF2" w:rsidRDefault="006F7BC9" w:rsidP="006F7BC9">
            <w:pPr>
              <w:rPr>
                <w:sz w:val="16"/>
                <w:szCs w:val="16"/>
              </w:rPr>
            </w:pPr>
          </w:p>
        </w:tc>
      </w:tr>
      <w:tr w:rsidR="006F7BC9" w:rsidTr="00E3095A">
        <w:trPr>
          <w:cnfStyle w:val="000000100000" w:firstRow="0" w:lastRow="0" w:firstColumn="0" w:lastColumn="0" w:oddVBand="0" w:evenVBand="0" w:oddHBand="1" w:evenHBand="0" w:firstRowFirstColumn="0" w:firstRowLastColumn="0" w:lastRowFirstColumn="0" w:lastRowLastColumn="0"/>
        </w:trPr>
        <w:tc>
          <w:tcPr>
            <w:tcW w:w="1890" w:type="dxa"/>
          </w:tcPr>
          <w:p w:rsidR="006F7BC9" w:rsidRPr="006F7BC9" w:rsidRDefault="006F7BC9" w:rsidP="006F7BC9">
            <w:pPr>
              <w:rPr>
                <w:b/>
                <w:sz w:val="16"/>
                <w:szCs w:val="16"/>
              </w:rPr>
            </w:pPr>
            <w:r w:rsidRPr="006F7BC9">
              <w:rPr>
                <w:b/>
                <w:sz w:val="16"/>
                <w:szCs w:val="16"/>
              </w:rPr>
              <w:t xml:space="preserve">Total </w:t>
            </w:r>
            <w:r>
              <w:rPr>
                <w:b/>
                <w:sz w:val="16"/>
                <w:szCs w:val="16"/>
              </w:rPr>
              <w:t>Present</w:t>
            </w:r>
          </w:p>
        </w:tc>
        <w:tc>
          <w:tcPr>
            <w:tcW w:w="810" w:type="dxa"/>
          </w:tcPr>
          <w:p w:rsidR="006F7BC9" w:rsidRPr="006F7BC9" w:rsidRDefault="006F7BC9" w:rsidP="006F7BC9">
            <w:pPr>
              <w:jc w:val="center"/>
              <w:rPr>
                <w:b/>
                <w:sz w:val="16"/>
                <w:szCs w:val="16"/>
              </w:rPr>
            </w:pPr>
            <w:r w:rsidRPr="006F7BC9">
              <w:rPr>
                <w:b/>
                <w:sz w:val="16"/>
                <w:szCs w:val="16"/>
              </w:rPr>
              <w:t>27</w:t>
            </w:r>
          </w:p>
        </w:tc>
        <w:tc>
          <w:tcPr>
            <w:tcW w:w="2178" w:type="dxa"/>
            <w:vAlign w:val="center"/>
          </w:tcPr>
          <w:p w:rsidR="006F7BC9" w:rsidRPr="00D64DF2" w:rsidRDefault="006F7BC9" w:rsidP="006F7BC9">
            <w:pPr>
              <w:rPr>
                <w:sz w:val="16"/>
                <w:szCs w:val="16"/>
              </w:rPr>
            </w:pPr>
          </w:p>
        </w:tc>
      </w:tr>
    </w:tbl>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jc w:val="center"/>
        <w:rPr>
          <w:sz w:val="20"/>
          <w:szCs w:val="20"/>
        </w:rPr>
      </w:pPr>
    </w:p>
    <w:p w:rsidR="00305D8C" w:rsidRDefault="00305D8C" w:rsidP="00305D8C">
      <w:pPr>
        <w:jc w:val="center"/>
        <w:rPr>
          <w:sz w:val="20"/>
          <w:szCs w:val="20"/>
        </w:rPr>
      </w:pPr>
    </w:p>
    <w:p w:rsidR="00305D8C" w:rsidRDefault="00305D8C" w:rsidP="00305D8C">
      <w:pPr>
        <w:jc w:val="center"/>
        <w:rPr>
          <w:sz w:val="20"/>
          <w:szCs w:val="20"/>
        </w:rPr>
      </w:pPr>
    </w:p>
    <w:p w:rsidR="00305D8C" w:rsidRDefault="00305D8C" w:rsidP="00305D8C">
      <w:pPr>
        <w:rPr>
          <w:b/>
          <w:sz w:val="22"/>
          <w:szCs w:val="22"/>
        </w:rPr>
      </w:pPr>
    </w:p>
    <w:p w:rsidR="00481133" w:rsidRDefault="00481133" w:rsidP="00305D8C">
      <w:pPr>
        <w:rPr>
          <w:sz w:val="22"/>
          <w:szCs w:val="22"/>
        </w:rPr>
      </w:pPr>
    </w:p>
    <w:p w:rsidR="00305D8C" w:rsidRDefault="00305D8C" w:rsidP="00305D8C">
      <w:pPr>
        <w:rPr>
          <w:sz w:val="22"/>
          <w:szCs w:val="22"/>
        </w:rPr>
      </w:pPr>
      <w:r>
        <w:rPr>
          <w:sz w:val="22"/>
          <w:szCs w:val="22"/>
        </w:rPr>
        <w:t>Meeting called to order at 7:30 AM</w:t>
      </w:r>
    </w:p>
    <w:p w:rsidR="00305D8C" w:rsidRPr="0012060C" w:rsidRDefault="00305D8C" w:rsidP="00305D8C"/>
    <w:p w:rsidR="00305D8C" w:rsidRPr="00A82487" w:rsidRDefault="00305D8C" w:rsidP="00305D8C">
      <w:r w:rsidRPr="00A82487">
        <w:rPr>
          <w:b/>
        </w:rPr>
        <w:t>Edison updates</w:t>
      </w:r>
      <w:r w:rsidRPr="00A82487">
        <w:t>:</w:t>
      </w:r>
    </w:p>
    <w:p w:rsidR="00305D8C" w:rsidRPr="00A82487" w:rsidRDefault="00305D8C" w:rsidP="00305D8C">
      <w:r w:rsidRPr="00A82487">
        <w:t xml:space="preserve">Dr. John D. Meyer was officially </w:t>
      </w:r>
      <w:r>
        <w:t>named</w:t>
      </w:r>
      <w:r w:rsidRPr="00A82487">
        <w:t xml:space="preserve"> Dean of</w:t>
      </w:r>
      <w:r>
        <w:t xml:space="preserve"> the</w:t>
      </w:r>
      <w:r w:rsidRPr="00A82487">
        <w:t xml:space="preserve"> School of Business and Technology</w:t>
      </w:r>
      <w:r>
        <w:t>. He gave some introductory remarks and stressed the importance of the committee’s contribution.</w:t>
      </w:r>
    </w:p>
    <w:p w:rsidR="00305D8C" w:rsidRDefault="00305D8C" w:rsidP="00305D8C"/>
    <w:p w:rsidR="00305D8C" w:rsidRDefault="00305D8C" w:rsidP="00305D8C">
      <w:pPr>
        <w:rPr>
          <w:b/>
        </w:rPr>
      </w:pPr>
      <w:r w:rsidRPr="00211AEC">
        <w:rPr>
          <w:b/>
        </w:rPr>
        <w:t>Breakout Session, Business, Accounting, Hospitality</w:t>
      </w:r>
    </w:p>
    <w:p w:rsidR="00305D8C" w:rsidRPr="000C650E" w:rsidRDefault="00305D8C" w:rsidP="00305D8C">
      <w:r w:rsidRPr="00211AEC">
        <w:t>Prof. Callahan reported the following and facilitated discussion</w:t>
      </w:r>
    </w:p>
    <w:p w:rsidR="00305D8C" w:rsidRPr="00A82487" w:rsidRDefault="00305D8C" w:rsidP="00305D8C">
      <w:r w:rsidRPr="00A82487">
        <w:tab/>
      </w:r>
    </w:p>
    <w:p w:rsidR="00305D8C" w:rsidRDefault="00305D8C" w:rsidP="00305D8C">
      <w:r w:rsidRPr="00A82487">
        <w:rPr>
          <w:b/>
        </w:rPr>
        <w:t>Programmatic updates</w:t>
      </w:r>
      <w:r w:rsidRPr="00A82487">
        <w:t>:</w:t>
      </w:r>
    </w:p>
    <w:p w:rsidR="00305D8C" w:rsidRPr="00211AEC" w:rsidRDefault="00305D8C" w:rsidP="00305D8C">
      <w:pPr>
        <w:pStyle w:val="ListParagraph"/>
        <w:numPr>
          <w:ilvl w:val="0"/>
          <w:numId w:val="47"/>
        </w:numPr>
      </w:pPr>
      <w:r w:rsidRPr="00211AEC">
        <w:t>New Business Finance class (FIN2001, Principles of Finance)</w:t>
      </w:r>
      <w:r>
        <w:t xml:space="preserve"> </w:t>
      </w:r>
      <w:r w:rsidRPr="00211AEC">
        <w:t xml:space="preserve">has been added as a degree requirement to the AS business degree program.  </w:t>
      </w:r>
    </w:p>
    <w:p w:rsidR="00305D8C" w:rsidRPr="00211AEC" w:rsidRDefault="00305D8C" w:rsidP="00305D8C">
      <w:pPr>
        <w:pStyle w:val="ListParagraph"/>
        <w:numPr>
          <w:ilvl w:val="0"/>
          <w:numId w:val="47"/>
        </w:numPr>
      </w:pPr>
      <w:r w:rsidRPr="00211AEC">
        <w:t xml:space="preserve">Committee also discussed the importance of “soft” student life skills.  The Committee discussed the possibility of similar concepts in more classes. The committee felt that students need more ethics before the end of high school and work ethic and accountability needs to be embedded into more course descriptions/syllabi. More soft skills and communication skills training have been added to SLS1331.  </w:t>
      </w:r>
    </w:p>
    <w:p w:rsidR="00305D8C" w:rsidRPr="00211AEC" w:rsidRDefault="00305D8C" w:rsidP="00305D8C">
      <w:pPr>
        <w:pStyle w:val="ListParagraph"/>
        <w:numPr>
          <w:ilvl w:val="0"/>
          <w:numId w:val="47"/>
        </w:numPr>
      </w:pPr>
      <w:r w:rsidRPr="00211AEC">
        <w:t>Business Math – starting in Fall 2013, MTB 1103 will be a prerequisite to FIN 2100</w:t>
      </w:r>
    </w:p>
    <w:p w:rsidR="00305D8C" w:rsidRPr="00211AEC" w:rsidRDefault="00305D8C" w:rsidP="00305D8C">
      <w:pPr>
        <w:pStyle w:val="ListParagraph"/>
        <w:numPr>
          <w:ilvl w:val="0"/>
          <w:numId w:val="47"/>
        </w:numPr>
      </w:pPr>
      <w:r w:rsidRPr="00211AEC">
        <w:t>AS programs will incorporate a Capstone exit exam in Fall 2013 to comply with state frameworks.  Edison will now be able to use data from the exit exam for comparative analysis to effectively map program outcomes and learning objectives.</w:t>
      </w:r>
    </w:p>
    <w:p w:rsidR="00305D8C" w:rsidRPr="00211AEC" w:rsidRDefault="00305D8C" w:rsidP="00305D8C">
      <w:pPr>
        <w:pStyle w:val="ListParagraph"/>
        <w:numPr>
          <w:ilvl w:val="0"/>
          <w:numId w:val="47"/>
        </w:numPr>
      </w:pPr>
      <w:r w:rsidRPr="00211AEC">
        <w:t>Professor Callahan explained how GloBus works in the Capstone class as team competitiveness in the real world.</w:t>
      </w:r>
    </w:p>
    <w:p w:rsidR="00305D8C" w:rsidRPr="00211AEC" w:rsidRDefault="00305D8C" w:rsidP="00305D8C">
      <w:pPr>
        <w:pStyle w:val="ListParagraph"/>
        <w:numPr>
          <w:ilvl w:val="0"/>
          <w:numId w:val="47"/>
        </w:numPr>
      </w:pPr>
      <w:r w:rsidRPr="00211AEC">
        <w:t>AS degrees will go from 64 to 60 credits in Fall 2014 which matches an AA degree.  This will expand transfer credits and degree route of students</w:t>
      </w:r>
    </w:p>
    <w:p w:rsidR="00305D8C" w:rsidRPr="00211AEC" w:rsidRDefault="0031736E" w:rsidP="00305D8C">
      <w:pPr>
        <w:pStyle w:val="ListParagraph"/>
        <w:numPr>
          <w:ilvl w:val="0"/>
          <w:numId w:val="47"/>
        </w:numPr>
      </w:pPr>
      <w:r w:rsidRPr="00211AEC">
        <w:t>QuickBooks</w:t>
      </w:r>
      <w:r w:rsidR="00305D8C" w:rsidRPr="00211AEC">
        <w:t xml:space="preserve"> is proposed for addition   into the AS Accounting Curriculum</w:t>
      </w:r>
    </w:p>
    <w:p w:rsidR="00305D8C" w:rsidRPr="00A82487" w:rsidRDefault="00305D8C" w:rsidP="00305D8C"/>
    <w:p w:rsidR="00305D8C" w:rsidRPr="00A82487" w:rsidRDefault="00305D8C" w:rsidP="00305D8C">
      <w:r w:rsidRPr="00A82487">
        <w:rPr>
          <w:b/>
        </w:rPr>
        <w:t>Industry certifications</w:t>
      </w:r>
      <w:r w:rsidRPr="00A82487">
        <w:t>:</w:t>
      </w:r>
    </w:p>
    <w:p w:rsidR="00305D8C" w:rsidRPr="000C6405" w:rsidRDefault="00305D8C" w:rsidP="00305D8C">
      <w:pPr>
        <w:pStyle w:val="ListParagraph"/>
        <w:widowControl w:val="0"/>
        <w:numPr>
          <w:ilvl w:val="0"/>
          <w:numId w:val="48"/>
        </w:numPr>
        <w:autoSpaceDE w:val="0"/>
        <w:autoSpaceDN w:val="0"/>
        <w:adjustRightInd w:val="0"/>
        <w:rPr>
          <w:spacing w:val="-6"/>
        </w:rPr>
      </w:pPr>
      <w:r w:rsidRPr="000C6405">
        <w:rPr>
          <w:spacing w:val="-6"/>
        </w:rPr>
        <w:t>The Committee discussed the possibility of a combined sales and marketing certificate and agreed that skills offered in this certificate would add to the soft skills training for students</w:t>
      </w:r>
    </w:p>
    <w:p w:rsidR="00305D8C" w:rsidRPr="000C6405" w:rsidRDefault="00305D8C" w:rsidP="00305D8C">
      <w:pPr>
        <w:pStyle w:val="ListParagraph"/>
        <w:widowControl w:val="0"/>
        <w:numPr>
          <w:ilvl w:val="0"/>
          <w:numId w:val="48"/>
        </w:numPr>
        <w:autoSpaceDE w:val="0"/>
        <w:autoSpaceDN w:val="0"/>
        <w:adjustRightInd w:val="0"/>
        <w:rPr>
          <w:spacing w:val="-6"/>
        </w:rPr>
      </w:pPr>
      <w:r w:rsidRPr="000C6405">
        <w:rPr>
          <w:spacing w:val="-6"/>
        </w:rPr>
        <w:t>Halpin suggested Certified Franchise Executive.  She suggested contacting the International Franchise Association and offered to find a contact to explore this possibility</w:t>
      </w:r>
    </w:p>
    <w:p w:rsidR="00305D8C" w:rsidRPr="000C6405" w:rsidRDefault="00305D8C" w:rsidP="00305D8C">
      <w:pPr>
        <w:pStyle w:val="ListParagraph"/>
        <w:widowControl w:val="0"/>
        <w:numPr>
          <w:ilvl w:val="0"/>
          <w:numId w:val="48"/>
        </w:numPr>
        <w:autoSpaceDE w:val="0"/>
        <w:autoSpaceDN w:val="0"/>
        <w:adjustRightInd w:val="0"/>
        <w:rPr>
          <w:spacing w:val="-6"/>
        </w:rPr>
      </w:pPr>
      <w:r w:rsidRPr="000C6405">
        <w:rPr>
          <w:spacing w:val="-6"/>
        </w:rPr>
        <w:t>Entrepreneurship certificate anticipated to begin in Spring 2014</w:t>
      </w:r>
    </w:p>
    <w:p w:rsidR="00305D8C" w:rsidRPr="000C6405" w:rsidRDefault="00305D8C" w:rsidP="00305D8C">
      <w:pPr>
        <w:pStyle w:val="ListParagraph"/>
        <w:widowControl w:val="0"/>
        <w:numPr>
          <w:ilvl w:val="0"/>
          <w:numId w:val="48"/>
        </w:numPr>
        <w:autoSpaceDE w:val="0"/>
        <w:autoSpaceDN w:val="0"/>
        <w:adjustRightInd w:val="0"/>
        <w:rPr>
          <w:spacing w:val="-6"/>
        </w:rPr>
      </w:pPr>
      <w:r w:rsidRPr="000C6405">
        <w:rPr>
          <w:spacing w:val="-6"/>
        </w:rPr>
        <w:t>Project Management Certificate anticipated to begin in Fall 2013</w:t>
      </w:r>
    </w:p>
    <w:p w:rsidR="00305D8C" w:rsidRPr="000C6405" w:rsidRDefault="00305D8C" w:rsidP="00305D8C">
      <w:pPr>
        <w:pStyle w:val="ListParagraph"/>
        <w:widowControl w:val="0"/>
        <w:numPr>
          <w:ilvl w:val="0"/>
          <w:numId w:val="48"/>
        </w:numPr>
        <w:autoSpaceDE w:val="0"/>
        <w:autoSpaceDN w:val="0"/>
        <w:adjustRightInd w:val="0"/>
        <w:rPr>
          <w:spacing w:val="-6"/>
        </w:rPr>
      </w:pPr>
      <w:r w:rsidRPr="000C6405">
        <w:rPr>
          <w:spacing w:val="-6"/>
        </w:rPr>
        <w:t>The Committee agreed that articulation agreements are very important to students in addition to industry certificates</w:t>
      </w:r>
    </w:p>
    <w:p w:rsidR="00305D8C" w:rsidRPr="00A82487" w:rsidRDefault="00305D8C" w:rsidP="00305D8C">
      <w:pPr>
        <w:rPr>
          <w:spacing w:val="-6"/>
        </w:rPr>
      </w:pPr>
    </w:p>
    <w:p w:rsidR="00305D8C" w:rsidRPr="00A82487" w:rsidRDefault="00305D8C" w:rsidP="00305D8C">
      <w:pPr>
        <w:rPr>
          <w:spacing w:val="-6"/>
        </w:rPr>
      </w:pPr>
      <w:r w:rsidRPr="00A82487">
        <w:rPr>
          <w:b/>
          <w:spacing w:val="-6"/>
        </w:rPr>
        <w:t>Internship program</w:t>
      </w:r>
      <w:r w:rsidRPr="00A82487">
        <w:rPr>
          <w:spacing w:val="-6"/>
        </w:rPr>
        <w:t>:</w:t>
      </w:r>
      <w:r>
        <w:rPr>
          <w:spacing w:val="-6"/>
        </w:rPr>
        <w:t xml:space="preserve">  </w:t>
      </w:r>
      <w:r w:rsidRPr="00A82487">
        <w:rPr>
          <w:spacing w:val="-6"/>
        </w:rPr>
        <w:t>Professor Callahan gave an overview of Edison’s internship program</w:t>
      </w:r>
    </w:p>
    <w:p w:rsidR="00305D8C" w:rsidRPr="0080438E" w:rsidRDefault="00305D8C" w:rsidP="00305D8C">
      <w:pPr>
        <w:rPr>
          <w:highlight w:val="magenta"/>
        </w:rPr>
      </w:pPr>
    </w:p>
    <w:p w:rsidR="00305D8C" w:rsidRDefault="00305D8C" w:rsidP="00305D8C">
      <w:r w:rsidRPr="00B05857">
        <w:t>There being no further business, the business breakout was adjourned at 9AM</w:t>
      </w:r>
    </w:p>
    <w:p w:rsidR="00305D8C" w:rsidRDefault="00305D8C" w:rsidP="00305D8C">
      <w:pPr>
        <w:rPr>
          <w:b/>
        </w:rPr>
      </w:pPr>
    </w:p>
    <w:p w:rsidR="00305D8C" w:rsidRPr="0006148E" w:rsidRDefault="00305D8C" w:rsidP="00305D8C">
      <w:pPr>
        <w:rPr>
          <w:b/>
        </w:rPr>
      </w:pPr>
      <w:r w:rsidRPr="0006148E">
        <w:rPr>
          <w:b/>
        </w:rPr>
        <w:t>Breakout Session – Computer Technology Program</w:t>
      </w:r>
    </w:p>
    <w:p w:rsidR="00305D8C" w:rsidRDefault="00305D8C" w:rsidP="00305D8C">
      <w:r>
        <w:t>Prof. Vanselow presented and facilitated</w:t>
      </w:r>
    </w:p>
    <w:p w:rsidR="00305D8C" w:rsidRDefault="00305D8C" w:rsidP="00305D8C"/>
    <w:p w:rsidR="00305D8C" w:rsidRDefault="00305D8C" w:rsidP="00305D8C">
      <w:r>
        <w:t xml:space="preserve">New committee members introduced themselves </w:t>
      </w:r>
    </w:p>
    <w:p w:rsidR="00305D8C" w:rsidRDefault="00305D8C" w:rsidP="00305D8C">
      <w:r>
        <w:t xml:space="preserve"> </w:t>
      </w:r>
    </w:p>
    <w:p w:rsidR="00305D8C" w:rsidRDefault="00305D8C" w:rsidP="00305D8C">
      <w:r>
        <w:t>Vanselow recruited some potential adjunct professors and expressed some need to help develop a Project Management course.</w:t>
      </w:r>
    </w:p>
    <w:p w:rsidR="00305D8C" w:rsidRDefault="00305D8C" w:rsidP="00305D8C"/>
    <w:p w:rsidR="00305D8C" w:rsidRDefault="00305D8C" w:rsidP="00305D8C">
      <w:r>
        <w:t xml:space="preserve">Vanselow mentioned the state framework for the networking </w:t>
      </w:r>
    </w:p>
    <w:p w:rsidR="00305D8C" w:rsidRDefault="00305D8C" w:rsidP="00305D8C"/>
    <w:p w:rsidR="00305D8C" w:rsidRDefault="00305D8C" w:rsidP="00305D8C">
      <w:r>
        <w:t>New courses approved – wireless, project management, security for use in both:  AS, Programming and AS, Networking</w:t>
      </w:r>
    </w:p>
    <w:p w:rsidR="00305D8C" w:rsidRDefault="00305D8C" w:rsidP="00305D8C"/>
    <w:p w:rsidR="00305D8C" w:rsidRDefault="00305D8C" w:rsidP="00305D8C">
      <w:r>
        <w:t>Extensive list of industry certifications that have approved for articulation in hopes of recruiting and ESC is in the process of determining which certifications match with which of our classes.</w:t>
      </w:r>
    </w:p>
    <w:p w:rsidR="00305D8C" w:rsidRDefault="00305D8C" w:rsidP="00305D8C"/>
    <w:p w:rsidR="00305D8C" w:rsidRDefault="00305D8C" w:rsidP="00305D8C">
      <w:r>
        <w:t>He mentioned his website and the development of the School of Business and Technology Website</w:t>
      </w:r>
    </w:p>
    <w:p w:rsidR="00305D8C" w:rsidRDefault="00305D8C" w:rsidP="00305D8C"/>
    <w:p w:rsidR="00305D8C" w:rsidRDefault="00305D8C" w:rsidP="00305D8C">
      <w:r>
        <w:t>Prof. Blitz spent some time discussing his move towards developing virtual college Windows 8 - Client Server 2012.  No longer be tied to a classroom.  We would like to offer more fully online courses.  Currently we offer a hybrid course “blended”.</w:t>
      </w:r>
    </w:p>
    <w:p w:rsidR="00305D8C" w:rsidRDefault="00305D8C" w:rsidP="00305D8C"/>
    <w:p w:rsidR="00305D8C" w:rsidRDefault="00305D8C" w:rsidP="00305D8C">
      <w:r>
        <w:t>Committee members asked some questions about the virtualization.  Mentioned it would be useful for students to collaborate virtually as well.  They find this very useful in the work environments.  Committee mentioned the skills needed for virtualization. Communication Teamwork Writing Skills; students will benefit from this now in their courses and be better prepared for the workplace.</w:t>
      </w:r>
    </w:p>
    <w:p w:rsidR="00305D8C" w:rsidRDefault="00305D8C" w:rsidP="00305D8C"/>
    <w:p w:rsidR="00305D8C" w:rsidRDefault="00305D8C" w:rsidP="00305D8C">
      <w:r>
        <w:t xml:space="preserve">Blitz discussed the format of the virtual courses.  Committee asked about the access of Gen Ed requirements </w:t>
      </w:r>
    </w:p>
    <w:p w:rsidR="00305D8C" w:rsidRDefault="00305D8C" w:rsidP="00305D8C">
      <w:r>
        <w:t>Online and how do you work on “soft skills” when you never see a student in courses.  Blitz responded the discussion threads helped with this and the other benefit is students can learn at their own pace.  Video and audio web conferencing is available as well as high accessibility to professors.  The exciting part of virtualizing is the lab portion that can stay current with industry…server in a box.</w:t>
      </w:r>
    </w:p>
    <w:p w:rsidR="00305D8C" w:rsidRDefault="00305D8C" w:rsidP="00305D8C"/>
    <w:p w:rsidR="00305D8C" w:rsidRDefault="00305D8C" w:rsidP="00305D8C">
      <w:r>
        <w:t>Are the tuition costs the same?  Yes, but we can adjust lab fees.</w:t>
      </w:r>
      <w:r>
        <w:tab/>
      </w:r>
      <w:r>
        <w:tab/>
      </w:r>
    </w:p>
    <w:p w:rsidR="00305D8C" w:rsidRDefault="00305D8C" w:rsidP="00305D8C"/>
    <w:p w:rsidR="00305D8C" w:rsidRDefault="00305D8C" w:rsidP="00305D8C">
      <w:r>
        <w:t>Fall Office 2013 and Windows 8 – Students can acquire a subscription for an affordable price to support with their coursework.  This will eliminate the issues of students having different versions of Office and Windows.</w:t>
      </w:r>
    </w:p>
    <w:p w:rsidR="00305D8C" w:rsidRDefault="00305D8C" w:rsidP="00305D8C"/>
    <w:p w:rsidR="00305D8C" w:rsidRDefault="00305D8C" w:rsidP="00305D8C">
      <w:pPr>
        <w:rPr>
          <w:b/>
        </w:rPr>
      </w:pPr>
      <w:r>
        <w:rPr>
          <w:b/>
        </w:rPr>
        <w:t>Open Input from Committee:</w:t>
      </w:r>
    </w:p>
    <w:p w:rsidR="0031736E" w:rsidRDefault="0031736E" w:rsidP="00305D8C">
      <w:pPr>
        <w:rPr>
          <w:b/>
        </w:rPr>
      </w:pPr>
    </w:p>
    <w:p w:rsidR="00305D8C" w:rsidRDefault="00305D8C" w:rsidP="00305D8C">
      <w:pPr>
        <w:rPr>
          <w:b/>
        </w:rPr>
      </w:pPr>
      <w:r>
        <w:rPr>
          <w:b/>
        </w:rPr>
        <w:t>Upgrades…</w:t>
      </w:r>
    </w:p>
    <w:p w:rsidR="00305D8C" w:rsidRPr="00F4662E" w:rsidRDefault="00305D8C" w:rsidP="00305D8C">
      <w:r w:rsidRPr="00F4662E">
        <w:t>Large Customer environment</w:t>
      </w:r>
      <w:r>
        <w:t>:  Change is conservative because of the ramifications of “crashing” you have to be 100% sure it will work.</w:t>
      </w:r>
    </w:p>
    <w:p w:rsidR="00305D8C" w:rsidRDefault="00305D8C" w:rsidP="00305D8C">
      <w:r w:rsidRPr="00F4662E">
        <w:t>Smaller Office</w:t>
      </w:r>
      <w:r>
        <w:t xml:space="preserve"> 50/50 old and new - Some clients are still with XP and some clients upgraded.</w:t>
      </w:r>
    </w:p>
    <w:p w:rsidR="00305D8C" w:rsidRPr="00E91CA5" w:rsidRDefault="00305D8C" w:rsidP="00305D8C">
      <w:pPr>
        <w:rPr>
          <w:b/>
        </w:rPr>
      </w:pPr>
      <w:r w:rsidRPr="00E91CA5">
        <w:rPr>
          <w:b/>
        </w:rPr>
        <w:t>Hardware has caught up…</w:t>
      </w:r>
    </w:p>
    <w:p w:rsidR="00305D8C" w:rsidRDefault="00305D8C" w:rsidP="00305D8C">
      <w:r>
        <w:t>Globally other companies do not have the luxury to update their hardware and software and we still have to provide support.  Internationally some countries have not caught up.</w:t>
      </w:r>
    </w:p>
    <w:p w:rsidR="00305D8C" w:rsidRDefault="00305D8C" w:rsidP="00305D8C">
      <w:pPr>
        <w:rPr>
          <w:b/>
        </w:rPr>
      </w:pPr>
      <w:r w:rsidRPr="00EA351D">
        <w:rPr>
          <w:b/>
        </w:rPr>
        <w:t>Students need to know the old stuff as well as cutting edge technology.</w:t>
      </w:r>
    </w:p>
    <w:p w:rsidR="00305D8C" w:rsidRDefault="00305D8C" w:rsidP="00305D8C">
      <w:pPr>
        <w:rPr>
          <w:b/>
        </w:rPr>
      </w:pPr>
    </w:p>
    <w:p w:rsidR="00305D8C" w:rsidRDefault="00305D8C" w:rsidP="00305D8C">
      <w:r>
        <w:t>Huge push towards mobile devices and there is need to support that.  Lee Memorial shared all the new things they are doing with this.  Security was discussed…</w:t>
      </w:r>
    </w:p>
    <w:p w:rsidR="00305D8C" w:rsidRDefault="00305D8C" w:rsidP="00305D8C">
      <w:r>
        <w:t>BYOD :) bring your own device but they can only support certain hardware.</w:t>
      </w:r>
    </w:p>
    <w:p w:rsidR="00305D8C" w:rsidRDefault="00305D8C" w:rsidP="00305D8C"/>
    <w:p w:rsidR="00305D8C" w:rsidRPr="00211AEC" w:rsidRDefault="00305D8C" w:rsidP="00305D8C">
      <w:r w:rsidRPr="00211AEC">
        <w:t xml:space="preserve">The committee stressed the need to create </w:t>
      </w:r>
      <w:r w:rsidRPr="00E91CA5">
        <w:rPr>
          <w:b/>
          <w:i/>
        </w:rPr>
        <w:t>Joint Venture Programs</w:t>
      </w:r>
      <w:r w:rsidRPr="00211AEC">
        <w:t xml:space="preserve"> between the college and the corporations for the development of mobile apps if we build it…it becomes cheaper for the community at large it forces students to connect with the workforce, makes their work practical, builds soft skills.  This would help students and local companies.</w:t>
      </w:r>
    </w:p>
    <w:p w:rsidR="00305D8C" w:rsidRDefault="00305D8C" w:rsidP="00305D8C">
      <w:pPr>
        <w:rPr>
          <w:b/>
        </w:rPr>
      </w:pPr>
      <w:r>
        <w:rPr>
          <w:b/>
        </w:rPr>
        <w:t xml:space="preserve"> </w:t>
      </w:r>
    </w:p>
    <w:p w:rsidR="00305D8C" w:rsidRPr="00661EB8" w:rsidRDefault="00305D8C" w:rsidP="00305D8C">
      <w:pPr>
        <w:rPr>
          <w:b/>
        </w:rPr>
      </w:pPr>
      <w:r w:rsidRPr="00211AEC">
        <w:t>Advice of the committee is to focus more on mobile device development</w:t>
      </w:r>
    </w:p>
    <w:p w:rsidR="00305D8C" w:rsidRPr="00EA351D" w:rsidRDefault="00305D8C" w:rsidP="00305D8C">
      <w:r>
        <w:t>A very robust conversation ensued among committee members and faculty about the needs of the technology workforce.</w:t>
      </w:r>
    </w:p>
    <w:p w:rsidR="00305D8C" w:rsidRPr="00EA351D" w:rsidRDefault="00305D8C" w:rsidP="00305D8C">
      <w:pPr>
        <w:rPr>
          <w:highlight w:val="yellow"/>
        </w:rPr>
      </w:pPr>
      <w:r>
        <w:rPr>
          <w:highlight w:val="yellow"/>
        </w:rPr>
        <w:t xml:space="preserve"> </w:t>
      </w:r>
    </w:p>
    <w:p w:rsidR="00305D8C" w:rsidRPr="00532BF6" w:rsidRDefault="00305D8C" w:rsidP="00305D8C">
      <w:r w:rsidRPr="00211AEC">
        <w:t xml:space="preserve">There being no further business, the breakout meeting was adjourned at </w:t>
      </w:r>
      <w:r>
        <w:t xml:space="preserve">9:00 </w:t>
      </w:r>
      <w:r w:rsidRPr="00211AEC">
        <w:t>AM</w:t>
      </w:r>
      <w:r>
        <w:t>.</w:t>
      </w:r>
    </w:p>
    <w:p w:rsidR="00305D8C" w:rsidRDefault="00305D8C" w:rsidP="00305D8C"/>
    <w:p w:rsidR="00305D8C" w:rsidRDefault="00305D8C" w:rsidP="00305D8C">
      <w:pPr>
        <w:rPr>
          <w:b/>
        </w:rPr>
      </w:pPr>
      <w:r w:rsidRPr="00E91CA5">
        <w:rPr>
          <w:b/>
        </w:rPr>
        <w:t>Breakout Session – Architecture/Civil Engineering:</w:t>
      </w:r>
    </w:p>
    <w:p w:rsidR="00896DC2" w:rsidRDefault="00896DC2" w:rsidP="00305D8C">
      <w:pPr>
        <w:rPr>
          <w:b/>
        </w:rPr>
      </w:pPr>
    </w:p>
    <w:p w:rsidR="00305D8C" w:rsidRDefault="00896DC2" w:rsidP="00305D8C">
      <w:pPr>
        <w:rPr>
          <w:b/>
        </w:rPr>
      </w:pPr>
      <w:r>
        <w:rPr>
          <w:b/>
        </w:rPr>
        <w:t>Introduction</w:t>
      </w:r>
    </w:p>
    <w:p w:rsidR="001D09B1" w:rsidRDefault="001D09B1" w:rsidP="001D09B1">
      <w:pPr>
        <w:pStyle w:val="ListParagraph"/>
        <w:numPr>
          <w:ilvl w:val="0"/>
          <w:numId w:val="44"/>
        </w:numPr>
      </w:pPr>
      <w:r>
        <w:t>A</w:t>
      </w:r>
      <w:r w:rsidR="00896DC2" w:rsidRPr="00896DC2">
        <w:t>dvisory committee members</w:t>
      </w:r>
      <w:r>
        <w:t xml:space="preserve"> introduced themselves</w:t>
      </w:r>
      <w:r w:rsidR="00896DC2" w:rsidRPr="00896DC2">
        <w:t xml:space="preserve">.  </w:t>
      </w:r>
    </w:p>
    <w:p w:rsidR="001D09B1" w:rsidRPr="00A538EC" w:rsidRDefault="001D09B1" w:rsidP="001D09B1">
      <w:pPr>
        <w:pStyle w:val="ListParagraph"/>
        <w:numPr>
          <w:ilvl w:val="0"/>
          <w:numId w:val="44"/>
        </w:numPr>
        <w:rPr>
          <w:b/>
        </w:rPr>
      </w:pPr>
      <w:r>
        <w:t xml:space="preserve">There are currently three adjunct, and one full-time faculty members.  Adjunct faculty members are:  Professors Proverbs, Montoya, and Pak.  </w:t>
      </w:r>
      <w:r w:rsidR="00DC552D">
        <w:t>The f</w:t>
      </w:r>
      <w:r>
        <w:t>ull-</w:t>
      </w:r>
      <w:r w:rsidR="00DC552D">
        <w:t>t</w:t>
      </w:r>
      <w:r>
        <w:t>ime faculty member is Professor Al-Suleh.</w:t>
      </w:r>
    </w:p>
    <w:p w:rsidR="00896DC2" w:rsidRPr="00896DC2" w:rsidRDefault="00896DC2" w:rsidP="00896DC2">
      <w:pPr>
        <w:pStyle w:val="ListParagraph"/>
        <w:numPr>
          <w:ilvl w:val="0"/>
          <w:numId w:val="44"/>
        </w:numPr>
      </w:pPr>
      <w:r w:rsidRPr="00896DC2">
        <w:t>There are two degree programs.</w:t>
      </w:r>
    </w:p>
    <w:p w:rsidR="00896DC2" w:rsidRPr="00896DC2" w:rsidRDefault="00896DC2" w:rsidP="00896DC2">
      <w:pPr>
        <w:pStyle w:val="ListParagraph"/>
        <w:numPr>
          <w:ilvl w:val="1"/>
          <w:numId w:val="44"/>
        </w:numPr>
      </w:pPr>
      <w:r w:rsidRPr="00896DC2">
        <w:t>Architectural Design and Construction Technology</w:t>
      </w:r>
    </w:p>
    <w:p w:rsidR="00497F15" w:rsidRDefault="00896DC2" w:rsidP="00497F15">
      <w:pPr>
        <w:pStyle w:val="ListParagraph"/>
        <w:numPr>
          <w:ilvl w:val="1"/>
          <w:numId w:val="44"/>
        </w:numPr>
      </w:pPr>
      <w:r w:rsidRPr="00896DC2">
        <w:t>Civil Engineering Technology</w:t>
      </w:r>
    </w:p>
    <w:p w:rsidR="00B80727" w:rsidRPr="00896DC2" w:rsidRDefault="00497F15" w:rsidP="00497F15">
      <w:r>
        <w:rPr>
          <w:b/>
        </w:rPr>
        <w:t>Updates</w:t>
      </w:r>
    </w:p>
    <w:p w:rsidR="00896DC2" w:rsidRPr="00896DC2" w:rsidRDefault="00896DC2" w:rsidP="00896DC2">
      <w:pPr>
        <w:pStyle w:val="ListParagraph"/>
        <w:numPr>
          <w:ilvl w:val="0"/>
          <w:numId w:val="44"/>
        </w:numPr>
      </w:pPr>
      <w:r w:rsidRPr="00896DC2">
        <w:t>A capstone course has been added, at the recommendation of the advisory committee.  This course will be offered next Fall.</w:t>
      </w:r>
    </w:p>
    <w:p w:rsidR="00896DC2" w:rsidRPr="00896DC2" w:rsidRDefault="00163106" w:rsidP="00896DC2">
      <w:pPr>
        <w:pStyle w:val="ListParagraph"/>
        <w:numPr>
          <w:ilvl w:val="0"/>
          <w:numId w:val="44"/>
        </w:numPr>
      </w:pPr>
      <w:r>
        <w:t>Software</w:t>
      </w:r>
      <w:r w:rsidR="000F4A90">
        <w:t xml:space="preserve"> options were</w:t>
      </w:r>
      <w:r>
        <w:t xml:space="preserve"> discussed</w:t>
      </w:r>
      <w:r w:rsidR="006501C5">
        <w:t xml:space="preserve">.  </w:t>
      </w:r>
      <w:r>
        <w:t xml:space="preserve"> </w:t>
      </w:r>
      <w:r w:rsidR="00896DC2" w:rsidRPr="00896DC2">
        <w:t>Autodesk Civil 3D</w:t>
      </w:r>
      <w:r w:rsidR="00F052C9">
        <w:t>,</w:t>
      </w:r>
      <w:r w:rsidR="00896DC2" w:rsidRPr="00896DC2">
        <w:t xml:space="preserve"> ArcView (GIS), SolidWorks, and MS Project</w:t>
      </w:r>
    </w:p>
    <w:p w:rsidR="00896DC2" w:rsidRDefault="00896DC2" w:rsidP="00896DC2">
      <w:pPr>
        <w:pStyle w:val="ListParagraph"/>
        <w:numPr>
          <w:ilvl w:val="0"/>
          <w:numId w:val="44"/>
        </w:numPr>
      </w:pPr>
      <w:r w:rsidRPr="00896DC2">
        <w:t>Courses for this program will be offered at Collier, Charlotte, and Hendry/Glades campus in addition to the Lee Campus.</w:t>
      </w:r>
    </w:p>
    <w:p w:rsidR="008C13D3" w:rsidRPr="008C13D3" w:rsidRDefault="008C13D3" w:rsidP="008C13D3">
      <w:pPr>
        <w:rPr>
          <w:b/>
        </w:rPr>
      </w:pPr>
      <w:r>
        <w:rPr>
          <w:b/>
        </w:rPr>
        <w:lastRenderedPageBreak/>
        <w:t>Industry Certifications</w:t>
      </w:r>
    </w:p>
    <w:p w:rsidR="00896DC2" w:rsidRPr="00896DC2" w:rsidRDefault="00896DC2" w:rsidP="00896DC2">
      <w:pPr>
        <w:pStyle w:val="ListParagraph"/>
        <w:numPr>
          <w:ilvl w:val="0"/>
          <w:numId w:val="44"/>
        </w:numPr>
      </w:pPr>
      <w:r w:rsidRPr="00896DC2">
        <w:t>The following industry certifications were discussed.</w:t>
      </w:r>
    </w:p>
    <w:p w:rsidR="00896DC2" w:rsidRPr="00896DC2" w:rsidRDefault="00896DC2" w:rsidP="00896DC2">
      <w:pPr>
        <w:pStyle w:val="ListParagraph"/>
        <w:numPr>
          <w:ilvl w:val="1"/>
          <w:numId w:val="44"/>
        </w:numPr>
      </w:pPr>
      <w:r w:rsidRPr="00896DC2">
        <w:t>LEED Green Associate (GA)</w:t>
      </w:r>
    </w:p>
    <w:p w:rsidR="00896DC2" w:rsidRPr="00896DC2" w:rsidRDefault="00896DC2" w:rsidP="00896DC2">
      <w:pPr>
        <w:pStyle w:val="ListParagraph"/>
        <w:numPr>
          <w:ilvl w:val="1"/>
          <w:numId w:val="44"/>
        </w:numPr>
      </w:pPr>
      <w:r w:rsidRPr="00896DC2">
        <w:t>Autodesk Certified Professional – AutoCAD</w:t>
      </w:r>
    </w:p>
    <w:p w:rsidR="00896DC2" w:rsidRPr="00896DC2" w:rsidRDefault="00896DC2" w:rsidP="00896DC2">
      <w:pPr>
        <w:pStyle w:val="ListParagraph"/>
        <w:numPr>
          <w:ilvl w:val="1"/>
          <w:numId w:val="44"/>
        </w:numPr>
      </w:pPr>
      <w:r w:rsidRPr="00896DC2">
        <w:t>Autodesk Certified Professional – Civil 3D</w:t>
      </w:r>
    </w:p>
    <w:p w:rsidR="00896DC2" w:rsidRPr="00896DC2" w:rsidRDefault="00896DC2" w:rsidP="00896DC2">
      <w:pPr>
        <w:pStyle w:val="ListParagraph"/>
        <w:numPr>
          <w:ilvl w:val="1"/>
          <w:numId w:val="44"/>
        </w:numPr>
      </w:pPr>
      <w:r w:rsidRPr="00896DC2">
        <w:t>Certified Survey Technician (CST)</w:t>
      </w:r>
    </w:p>
    <w:p w:rsidR="00896DC2" w:rsidRPr="00896DC2" w:rsidRDefault="00D623BD" w:rsidP="00896DC2">
      <w:pPr>
        <w:pStyle w:val="ListParagraph"/>
        <w:numPr>
          <w:ilvl w:val="0"/>
          <w:numId w:val="44"/>
        </w:numPr>
      </w:pPr>
      <w:r>
        <w:t>It will take t</w:t>
      </w:r>
      <w:r w:rsidR="00896DC2" w:rsidRPr="00896DC2">
        <w:t xml:space="preserve">wo courses </w:t>
      </w:r>
      <w:r w:rsidR="00F14232">
        <w:t xml:space="preserve">to </w:t>
      </w:r>
      <w:r w:rsidR="00896DC2" w:rsidRPr="00896DC2">
        <w:t xml:space="preserve">prepare students to take the LEED Green Associate exam.  The first course </w:t>
      </w:r>
      <w:r w:rsidR="00554BD6">
        <w:t xml:space="preserve">for preparation </w:t>
      </w:r>
      <w:r w:rsidR="00896DC2" w:rsidRPr="00896DC2">
        <w:t xml:space="preserve">is the current sustainability course.  The second course will need to be </w:t>
      </w:r>
      <w:r w:rsidR="00554BD6">
        <w:t xml:space="preserve">developed and </w:t>
      </w:r>
      <w:r w:rsidR="00896DC2" w:rsidRPr="00896DC2">
        <w:t xml:space="preserve">added to the curriculum.  The committee was asked if this </w:t>
      </w:r>
      <w:r w:rsidR="00C772CB">
        <w:t xml:space="preserve">certification </w:t>
      </w:r>
      <w:r w:rsidR="00896DC2" w:rsidRPr="00896DC2">
        <w:t>would be something that would help our students gain employment.  The committee discussed that LEED building materials are somewhat cost prohibitive for their clients.  It adds about 20% to the overall building cost.  It was discussed that the course could be called sustainability design instead of LEED.  LEED, however, is recognized within the profession and is valuable.  Professor Al-Suleh informed the committee that there were grant opportunities</w:t>
      </w:r>
      <w:r w:rsidR="00A87BF9">
        <w:t xml:space="preserve"> with regard to sustainability</w:t>
      </w:r>
      <w:r w:rsidR="00896DC2" w:rsidRPr="00896DC2">
        <w:t xml:space="preserve">, as well.  </w:t>
      </w:r>
    </w:p>
    <w:p w:rsidR="00896DC2" w:rsidRPr="00896DC2" w:rsidRDefault="00896DC2" w:rsidP="00896DC2">
      <w:pPr>
        <w:pStyle w:val="ListParagraph"/>
        <w:numPr>
          <w:ilvl w:val="0"/>
          <w:numId w:val="44"/>
        </w:numPr>
      </w:pPr>
      <w:r w:rsidRPr="00896DC2">
        <w:t xml:space="preserve">The Autocad Civil 3D certification </w:t>
      </w:r>
      <w:r w:rsidR="00A3157C">
        <w:t xml:space="preserve">exam </w:t>
      </w:r>
      <w:r w:rsidRPr="00896DC2">
        <w:t>will be easier to prepare students for, as the coursework is already built into the curriculum.</w:t>
      </w:r>
    </w:p>
    <w:p w:rsidR="00896DC2" w:rsidRPr="00896DC2" w:rsidRDefault="00896DC2" w:rsidP="00896DC2">
      <w:pPr>
        <w:pStyle w:val="ListParagraph"/>
        <w:numPr>
          <w:ilvl w:val="0"/>
          <w:numId w:val="44"/>
        </w:numPr>
      </w:pPr>
      <w:r w:rsidRPr="00896DC2">
        <w:t>Certified Survey Technician certification shows an employer that the student has the initiative to prep</w:t>
      </w:r>
      <w:r w:rsidR="000755F8">
        <w:t>are</w:t>
      </w:r>
      <w:r w:rsidRPr="00896DC2">
        <w:t xml:space="preserve"> for such an exam.</w:t>
      </w:r>
      <w:r w:rsidR="00575923">
        <w:t xml:space="preserve">  Some committee members felt that this certification would be helpful.</w:t>
      </w:r>
    </w:p>
    <w:p w:rsidR="00896DC2" w:rsidRDefault="00896DC2" w:rsidP="00896DC2">
      <w:pPr>
        <w:pStyle w:val="ListParagraph"/>
        <w:numPr>
          <w:ilvl w:val="0"/>
          <w:numId w:val="44"/>
        </w:numPr>
      </w:pPr>
      <w:r w:rsidRPr="00896DC2">
        <w:t xml:space="preserve">The committee agreed that GIS </w:t>
      </w:r>
      <w:r w:rsidR="001C63D9">
        <w:t xml:space="preserve">is </w:t>
      </w:r>
      <w:r w:rsidR="0069499E">
        <w:t>i</w:t>
      </w:r>
      <w:r w:rsidRPr="00896DC2">
        <w:t xml:space="preserve">mportant.  It is a big advantage, as </w:t>
      </w:r>
      <w:r w:rsidR="00426C09">
        <w:t>employers</w:t>
      </w:r>
      <w:r w:rsidRPr="00896DC2">
        <w:t xml:space="preserve"> don’t often see employee candidates with </w:t>
      </w:r>
      <w:r w:rsidR="0069499E">
        <w:t xml:space="preserve">a combination of knowledge in </w:t>
      </w:r>
      <w:r w:rsidRPr="00896DC2">
        <w:t>both surveying and GIS.  The College currently has twelve licenses</w:t>
      </w:r>
      <w:r w:rsidR="000B4D16">
        <w:t xml:space="preserve"> of GIS</w:t>
      </w:r>
      <w:r w:rsidRPr="00896DC2">
        <w:t xml:space="preserve">, but can upgrade to thirty.  In the urban planning field it is important to have GIS knowledge. </w:t>
      </w:r>
    </w:p>
    <w:p w:rsidR="0031736E" w:rsidRDefault="0031736E" w:rsidP="00C41164">
      <w:pPr>
        <w:rPr>
          <w:b/>
        </w:rPr>
      </w:pPr>
    </w:p>
    <w:p w:rsidR="00C41164" w:rsidRPr="00C41164" w:rsidRDefault="00C41164" w:rsidP="00C41164">
      <w:pPr>
        <w:rPr>
          <w:b/>
        </w:rPr>
      </w:pPr>
      <w:r>
        <w:rPr>
          <w:b/>
        </w:rPr>
        <w:t>Future Goals for the Program</w:t>
      </w:r>
    </w:p>
    <w:p w:rsidR="006C3A7C" w:rsidRDefault="00C41164" w:rsidP="00896DC2">
      <w:pPr>
        <w:pStyle w:val="ListParagraph"/>
        <w:numPr>
          <w:ilvl w:val="0"/>
          <w:numId w:val="44"/>
        </w:numPr>
      </w:pPr>
      <w:r>
        <w:t xml:space="preserve">The </w:t>
      </w:r>
      <w:r w:rsidR="00B97781">
        <w:t>p</w:t>
      </w:r>
      <w:r>
        <w:t>ro</w:t>
      </w:r>
      <w:r w:rsidR="007D7130">
        <w:t>gram currently has a 3D printer, and t</w:t>
      </w:r>
      <w:r w:rsidR="006C3A7C">
        <w:t>he committee discussed adding a certificate in manufacturing</w:t>
      </w:r>
      <w:r w:rsidR="00F10352">
        <w:t>; which would further utilize the printer</w:t>
      </w:r>
      <w:r w:rsidR="006C3A7C">
        <w:t xml:space="preserve">.  They </w:t>
      </w:r>
      <w:r w:rsidR="00410C66">
        <w:t>also</w:t>
      </w:r>
      <w:r w:rsidR="006C3A7C">
        <w:t xml:space="preserve"> discussed that there were no such certificate </w:t>
      </w:r>
      <w:r w:rsidR="008744AE">
        <w:t xml:space="preserve">programs </w:t>
      </w:r>
      <w:r w:rsidR="006C3A7C">
        <w:t>available in the area</w:t>
      </w:r>
      <w:r w:rsidR="008744AE">
        <w:t>,</w:t>
      </w:r>
      <w:r w:rsidR="006C3A7C">
        <w:t xml:space="preserve"> at this time.</w:t>
      </w:r>
    </w:p>
    <w:p w:rsidR="006C3A7C" w:rsidRDefault="006C3A7C" w:rsidP="00896DC2">
      <w:pPr>
        <w:pStyle w:val="ListParagraph"/>
        <w:numPr>
          <w:ilvl w:val="0"/>
          <w:numId w:val="44"/>
        </w:numPr>
      </w:pPr>
      <w:r>
        <w:t>Kyle Armstrong, a representative from the Arthrex Company and a committee member, shared a   prototype for a medical device</w:t>
      </w:r>
      <w:r w:rsidR="00B90818">
        <w:t>;</w:t>
      </w:r>
      <w:r>
        <w:t xml:space="preserve"> which had been developed at his company.  His company is currently developing two to three new products per year.  He further explained how important 3D manufacturing is to companies such as Arthrex.</w:t>
      </w:r>
    </w:p>
    <w:p w:rsidR="00CE32C5" w:rsidRPr="00896DC2" w:rsidRDefault="00CE32C5" w:rsidP="00CE32C5">
      <w:pPr>
        <w:pStyle w:val="ListParagraph"/>
        <w:numPr>
          <w:ilvl w:val="0"/>
          <w:numId w:val="44"/>
        </w:numPr>
      </w:pPr>
      <w:r w:rsidRPr="00896DC2">
        <w:t>Advisory Committee members gave valuable input concerning growing the Internship Programs for Civil Engineering</w:t>
      </w:r>
      <w:r w:rsidR="0032470C">
        <w:t>,</w:t>
      </w:r>
      <w:r w:rsidRPr="00896DC2">
        <w:t xml:space="preserve"> as well as Architectural Design and Construction students.  Committee members also discussed Program Assessment</w:t>
      </w:r>
      <w:r w:rsidR="0032470C">
        <w:t>;</w:t>
      </w:r>
      <w:r w:rsidRPr="00896DC2">
        <w:t xml:space="preserve"> as well as ways to increase enrollment overall and increase course offerings on the Collier, Charlotte, and Hendry/Glades campuses.</w:t>
      </w:r>
    </w:p>
    <w:p w:rsidR="00305D8C" w:rsidRPr="00896DC2" w:rsidRDefault="00305D8C" w:rsidP="00883CE0"/>
    <w:p w:rsidR="00305D8C" w:rsidRPr="00896DC2" w:rsidRDefault="00305D8C" w:rsidP="00305D8C">
      <w:r w:rsidRPr="00896DC2">
        <w:t>There being no further business, the breakout meeting was adjourned at 9:00 AM.</w:t>
      </w:r>
    </w:p>
    <w:p w:rsidR="00242438" w:rsidRPr="00896DC2" w:rsidRDefault="00242438" w:rsidP="00242438"/>
    <w:p w:rsidR="00242438" w:rsidRPr="00896DC2" w:rsidRDefault="00242438" w:rsidP="00242438"/>
    <w:p w:rsidR="00242438" w:rsidRDefault="00242438" w:rsidP="00242438">
      <w:pPr>
        <w:jc w:val="right"/>
        <w:rPr>
          <w:sz w:val="20"/>
          <w:szCs w:val="20"/>
        </w:rPr>
      </w:pPr>
    </w:p>
    <w:p w:rsidR="00242438" w:rsidRPr="003E4049" w:rsidRDefault="00242438" w:rsidP="00242438">
      <w:pPr>
        <w:rPr>
          <w:b/>
          <w:sz w:val="40"/>
          <w:szCs w:val="40"/>
        </w:rPr>
        <w:sectPr w:rsidR="00242438" w:rsidRPr="003E4049" w:rsidSect="00242438">
          <w:headerReference w:type="default" r:id="rId9"/>
          <w:footerReference w:type="default" r:id="rId10"/>
          <w:type w:val="continuous"/>
          <w:pgSz w:w="12240" w:h="15840"/>
          <w:pgMar w:top="720" w:right="720" w:bottom="720" w:left="720" w:header="720" w:footer="720" w:gutter="0"/>
          <w:cols w:space="720"/>
          <w:docGrid w:linePitch="360"/>
        </w:sectPr>
      </w:pPr>
    </w:p>
    <w:p w:rsidR="00242438" w:rsidRPr="000D55D0" w:rsidRDefault="00242438" w:rsidP="00242438">
      <w:pPr>
        <w:rPr>
          <w:i/>
        </w:rPr>
      </w:pPr>
    </w:p>
    <w:p w:rsidR="00242438" w:rsidRPr="00F07F19" w:rsidRDefault="00242438" w:rsidP="00F20434">
      <w:pPr>
        <w:rPr>
          <w:b/>
        </w:rPr>
      </w:pPr>
    </w:p>
    <w:sectPr w:rsidR="00242438" w:rsidRPr="00F07F19" w:rsidSect="003E404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36E" w:rsidRDefault="0031736E" w:rsidP="00963BF1">
      <w:r>
        <w:separator/>
      </w:r>
    </w:p>
  </w:endnote>
  <w:endnote w:type="continuationSeparator" w:id="0">
    <w:p w:rsidR="0031736E" w:rsidRDefault="0031736E"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72990"/>
      <w:docPartObj>
        <w:docPartGallery w:val="Page Numbers (Bottom of Page)"/>
        <w:docPartUnique/>
      </w:docPartObj>
    </w:sdtPr>
    <w:sdtEndPr/>
    <w:sdtContent>
      <w:sdt>
        <w:sdtPr>
          <w:id w:val="1363555951"/>
          <w:docPartObj>
            <w:docPartGallery w:val="Page Numbers (Top of Page)"/>
            <w:docPartUnique/>
          </w:docPartObj>
        </w:sdtPr>
        <w:sdtEndPr>
          <w:rPr>
            <w:sz w:val="16"/>
            <w:szCs w:val="16"/>
          </w:rPr>
        </w:sdtEndPr>
        <w:sdtContent>
          <w:p w:rsidR="0031736E" w:rsidRDefault="0031736E" w:rsidP="0008740A">
            <w:pPr>
              <w:pStyle w:val="Footer"/>
            </w:pPr>
            <w:r>
              <w:rPr>
                <w:sz w:val="16"/>
                <w:szCs w:val="16"/>
              </w:rPr>
              <w:t xml:space="preserve">Respectfully submitted by CW, LD, MZ 9-9-2012 </w:t>
            </w:r>
            <w:r>
              <w:rPr>
                <w:sz w:val="16"/>
                <w:szCs w:val="16"/>
              </w:rPr>
              <w:tab/>
            </w:r>
            <w:r>
              <w:rPr>
                <w:sz w:val="16"/>
                <w:szCs w:val="16"/>
              </w:rPr>
              <w:tab/>
            </w:r>
            <w:r w:rsidRPr="0008740A">
              <w:rPr>
                <w:sz w:val="16"/>
                <w:szCs w:val="16"/>
              </w:rPr>
              <w:t xml:space="preserve">Page </w:t>
            </w:r>
            <w:r w:rsidRPr="0008740A">
              <w:rPr>
                <w:b/>
                <w:sz w:val="16"/>
                <w:szCs w:val="16"/>
              </w:rPr>
              <w:fldChar w:fldCharType="begin"/>
            </w:r>
            <w:r w:rsidRPr="0008740A">
              <w:rPr>
                <w:b/>
                <w:sz w:val="16"/>
                <w:szCs w:val="16"/>
              </w:rPr>
              <w:instrText xml:space="preserve"> PAGE </w:instrText>
            </w:r>
            <w:r w:rsidRPr="0008740A">
              <w:rPr>
                <w:b/>
                <w:sz w:val="16"/>
                <w:szCs w:val="16"/>
              </w:rPr>
              <w:fldChar w:fldCharType="separate"/>
            </w:r>
            <w:r w:rsidR="00EE42F4">
              <w:rPr>
                <w:b/>
                <w:noProof/>
                <w:sz w:val="16"/>
                <w:szCs w:val="16"/>
              </w:rPr>
              <w:t>1</w:t>
            </w:r>
            <w:r w:rsidRPr="0008740A">
              <w:rPr>
                <w:b/>
                <w:sz w:val="16"/>
                <w:szCs w:val="16"/>
              </w:rPr>
              <w:fldChar w:fldCharType="end"/>
            </w:r>
            <w:r w:rsidRPr="0008740A">
              <w:rPr>
                <w:sz w:val="16"/>
                <w:szCs w:val="16"/>
              </w:rPr>
              <w:t xml:space="preserve"> of </w:t>
            </w:r>
            <w:r w:rsidRPr="0008740A">
              <w:rPr>
                <w:b/>
                <w:sz w:val="16"/>
                <w:szCs w:val="16"/>
              </w:rPr>
              <w:fldChar w:fldCharType="begin"/>
            </w:r>
            <w:r w:rsidRPr="0008740A">
              <w:rPr>
                <w:b/>
                <w:sz w:val="16"/>
                <w:szCs w:val="16"/>
              </w:rPr>
              <w:instrText xml:space="preserve"> NUMPAGES  </w:instrText>
            </w:r>
            <w:r w:rsidRPr="0008740A">
              <w:rPr>
                <w:b/>
                <w:sz w:val="16"/>
                <w:szCs w:val="16"/>
              </w:rPr>
              <w:fldChar w:fldCharType="separate"/>
            </w:r>
            <w:r w:rsidR="00EE42F4">
              <w:rPr>
                <w:b/>
                <w:noProof/>
                <w:sz w:val="16"/>
                <w:szCs w:val="16"/>
              </w:rPr>
              <w:t>4</w:t>
            </w:r>
            <w:r w:rsidRPr="0008740A">
              <w:rPr>
                <w:b/>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36E" w:rsidRDefault="0031736E" w:rsidP="00963BF1">
      <w:r>
        <w:separator/>
      </w:r>
    </w:p>
  </w:footnote>
  <w:footnote w:type="continuationSeparator" w:id="0">
    <w:p w:rsidR="0031736E" w:rsidRDefault="0031736E" w:rsidP="00963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36E" w:rsidRPr="009905DC" w:rsidRDefault="0031736E" w:rsidP="00963BF1">
    <w:pPr>
      <w:rPr>
        <w:b/>
        <w:i/>
        <w:sz w:val="40"/>
        <w:szCs w:val="40"/>
        <w:u w:val="single"/>
      </w:rPr>
    </w:pPr>
    <w:r w:rsidRPr="009905DC">
      <w:rPr>
        <w:b/>
        <w:i/>
        <w:noProof/>
        <w:sz w:val="40"/>
        <w:szCs w:val="40"/>
        <w:u w:val="single"/>
      </w:rPr>
      <w:drawing>
        <wp:inline distT="0" distB="0" distL="0" distR="0">
          <wp:extent cx="1390650" cy="447675"/>
          <wp:effectExtent l="19050" t="0" r="0" b="0"/>
          <wp:docPr id="2" name="Picture 2" descr="C:\Documents and Settings\mzamniak\Desktop\small B&amp;W logo E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zamniak\Desktop\small B&amp;W logo ESC.jpg"/>
                  <pic:cNvPicPr>
                    <a:picLocks noChangeAspect="1" noChangeArrowheads="1"/>
                  </pic:cNvPicPr>
                </pic:nvPicPr>
                <pic:blipFill>
                  <a:blip r:embed="rId1" cstate="print"/>
                  <a:srcRect/>
                  <a:stretch>
                    <a:fillRect/>
                  </a:stretch>
                </pic:blipFill>
                <pic:spPr bwMode="auto">
                  <a:xfrm>
                    <a:off x="0" y="0"/>
                    <a:ext cx="1390650" cy="447675"/>
                  </a:xfrm>
                  <a:prstGeom prst="rect">
                    <a:avLst/>
                  </a:prstGeom>
                  <a:noFill/>
                  <a:ln w="9525">
                    <a:noFill/>
                    <a:miter lim="800000"/>
                    <a:headEnd/>
                    <a:tailEnd/>
                  </a:ln>
                </pic:spPr>
              </pic:pic>
            </a:graphicData>
          </a:graphic>
        </wp:inline>
      </w:drawing>
    </w:r>
    <w:r>
      <w:rPr>
        <w:b/>
        <w:i/>
        <w:sz w:val="40"/>
        <w:szCs w:val="40"/>
        <w:u w:val="single"/>
      </w:rPr>
      <w:t>School of Business and Technology___________</w:t>
    </w:r>
  </w:p>
  <w:p w:rsidR="0031736E" w:rsidRDefault="003173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F18"/>
    <w:multiLevelType w:val="hybridMultilevel"/>
    <w:tmpl w:val="5DF8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63EAE"/>
    <w:multiLevelType w:val="hybridMultilevel"/>
    <w:tmpl w:val="4A3081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74721"/>
    <w:multiLevelType w:val="hybridMultilevel"/>
    <w:tmpl w:val="199E0B7C"/>
    <w:lvl w:ilvl="0" w:tplc="EA20833C">
      <w:start w:val="1"/>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0C2D01"/>
    <w:multiLevelType w:val="hybridMultilevel"/>
    <w:tmpl w:val="7714D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7D2E19"/>
    <w:multiLevelType w:val="hybridMultilevel"/>
    <w:tmpl w:val="8502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AD3430"/>
    <w:multiLevelType w:val="hybridMultilevel"/>
    <w:tmpl w:val="C1C402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C33BC8"/>
    <w:multiLevelType w:val="hybridMultilevel"/>
    <w:tmpl w:val="52D2C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6E25B9"/>
    <w:multiLevelType w:val="hybridMultilevel"/>
    <w:tmpl w:val="BF16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B001F"/>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120C8D"/>
    <w:multiLevelType w:val="hybridMultilevel"/>
    <w:tmpl w:val="70AE6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6200D5"/>
    <w:multiLevelType w:val="hybridMultilevel"/>
    <w:tmpl w:val="3602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7A3EE9"/>
    <w:multiLevelType w:val="hybridMultilevel"/>
    <w:tmpl w:val="7D2EB5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4A4A70"/>
    <w:multiLevelType w:val="hybridMultilevel"/>
    <w:tmpl w:val="B32630B6"/>
    <w:lvl w:ilvl="0" w:tplc="07AEEC3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0515281"/>
    <w:multiLevelType w:val="hybridMultilevel"/>
    <w:tmpl w:val="BED6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655D97"/>
    <w:multiLevelType w:val="hybridMultilevel"/>
    <w:tmpl w:val="7C5C4A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483B42"/>
    <w:multiLevelType w:val="hybridMultilevel"/>
    <w:tmpl w:val="3F7A86D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4A1BED"/>
    <w:multiLevelType w:val="hybridMultilevel"/>
    <w:tmpl w:val="36F2299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B4922BF"/>
    <w:multiLevelType w:val="hybridMultilevel"/>
    <w:tmpl w:val="B98E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8C7D9E"/>
    <w:multiLevelType w:val="hybridMultilevel"/>
    <w:tmpl w:val="C10A20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333A91"/>
    <w:multiLevelType w:val="hybridMultilevel"/>
    <w:tmpl w:val="1CE04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35397E"/>
    <w:multiLevelType w:val="hybridMultilevel"/>
    <w:tmpl w:val="9B267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C66BE1"/>
    <w:multiLevelType w:val="hybridMultilevel"/>
    <w:tmpl w:val="DDC0A7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021D39"/>
    <w:multiLevelType w:val="hybridMultilevel"/>
    <w:tmpl w:val="A5C2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3C5F0D"/>
    <w:multiLevelType w:val="hybridMultilevel"/>
    <w:tmpl w:val="8196D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967F3E"/>
    <w:multiLevelType w:val="hybridMultilevel"/>
    <w:tmpl w:val="7DB6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D55604"/>
    <w:multiLevelType w:val="hybridMultilevel"/>
    <w:tmpl w:val="39FA7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7C66AE"/>
    <w:multiLevelType w:val="hybridMultilevel"/>
    <w:tmpl w:val="F1B8C8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0F04AF"/>
    <w:multiLevelType w:val="hybridMultilevel"/>
    <w:tmpl w:val="7EE0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5365FF"/>
    <w:multiLevelType w:val="hybridMultilevel"/>
    <w:tmpl w:val="5DCA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750B98"/>
    <w:multiLevelType w:val="hybridMultilevel"/>
    <w:tmpl w:val="F2A08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6850104"/>
    <w:multiLevelType w:val="hybridMultilevel"/>
    <w:tmpl w:val="CDC8F4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172275"/>
    <w:multiLevelType w:val="hybridMultilevel"/>
    <w:tmpl w:val="24A6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AA1D7A"/>
    <w:multiLevelType w:val="hybridMultilevel"/>
    <w:tmpl w:val="05922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F908DE"/>
    <w:multiLevelType w:val="hybridMultilevel"/>
    <w:tmpl w:val="D862C0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BB5C2C"/>
    <w:multiLevelType w:val="hybridMultilevel"/>
    <w:tmpl w:val="36F2299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5780243"/>
    <w:multiLevelType w:val="hybridMultilevel"/>
    <w:tmpl w:val="CD360A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550F56"/>
    <w:multiLevelType w:val="hybridMultilevel"/>
    <w:tmpl w:val="4440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7F2365"/>
    <w:multiLevelType w:val="hybridMultilevel"/>
    <w:tmpl w:val="102812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B8C2AA9"/>
    <w:multiLevelType w:val="hybridMultilevel"/>
    <w:tmpl w:val="348E92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285D0F"/>
    <w:multiLevelType w:val="hybridMultilevel"/>
    <w:tmpl w:val="9FB094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544B79"/>
    <w:multiLevelType w:val="hybridMultilevel"/>
    <w:tmpl w:val="70FE29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0F7645"/>
    <w:multiLevelType w:val="hybridMultilevel"/>
    <w:tmpl w:val="1060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2D083C"/>
    <w:multiLevelType w:val="hybridMultilevel"/>
    <w:tmpl w:val="13D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A774F9"/>
    <w:multiLevelType w:val="hybridMultilevel"/>
    <w:tmpl w:val="9860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45"/>
  </w:num>
  <w:num w:numId="4">
    <w:abstractNumId w:val="13"/>
  </w:num>
  <w:num w:numId="5">
    <w:abstractNumId w:val="10"/>
  </w:num>
  <w:num w:numId="6">
    <w:abstractNumId w:val="1"/>
  </w:num>
  <w:num w:numId="7">
    <w:abstractNumId w:val="42"/>
  </w:num>
  <w:num w:numId="8">
    <w:abstractNumId w:val="21"/>
  </w:num>
  <w:num w:numId="9">
    <w:abstractNumId w:val="16"/>
  </w:num>
  <w:num w:numId="10">
    <w:abstractNumId w:val="24"/>
  </w:num>
  <w:num w:numId="11">
    <w:abstractNumId w:val="38"/>
  </w:num>
  <w:num w:numId="12">
    <w:abstractNumId w:val="29"/>
  </w:num>
  <w:num w:numId="13">
    <w:abstractNumId w:val="43"/>
  </w:num>
  <w:num w:numId="14">
    <w:abstractNumId w:val="33"/>
  </w:num>
  <w:num w:numId="15">
    <w:abstractNumId w:val="11"/>
  </w:num>
  <w:num w:numId="16">
    <w:abstractNumId w:val="36"/>
  </w:num>
  <w:num w:numId="17">
    <w:abstractNumId w:val="4"/>
  </w:num>
  <w:num w:numId="18">
    <w:abstractNumId w:val="27"/>
  </w:num>
  <w:num w:numId="19">
    <w:abstractNumId w:val="15"/>
  </w:num>
  <w:num w:numId="20">
    <w:abstractNumId w:val="31"/>
  </w:num>
  <w:num w:numId="21">
    <w:abstractNumId w:val="20"/>
  </w:num>
  <w:num w:numId="22">
    <w:abstractNumId w:val="32"/>
  </w:num>
  <w:num w:numId="23">
    <w:abstractNumId w:val="39"/>
  </w:num>
  <w:num w:numId="24">
    <w:abstractNumId w:val="6"/>
  </w:num>
  <w:num w:numId="25">
    <w:abstractNumId w:val="35"/>
  </w:num>
  <w:num w:numId="26">
    <w:abstractNumId w:val="12"/>
  </w:num>
  <w:num w:numId="27">
    <w:abstractNumId w:val="34"/>
  </w:num>
  <w:num w:numId="28">
    <w:abstractNumId w:val="26"/>
  </w:num>
  <w:num w:numId="29">
    <w:abstractNumId w:val="41"/>
  </w:num>
  <w:num w:numId="30">
    <w:abstractNumId w:val="25"/>
  </w:num>
  <w:num w:numId="31">
    <w:abstractNumId w:val="9"/>
  </w:num>
  <w:num w:numId="32">
    <w:abstractNumId w:val="19"/>
  </w:num>
  <w:num w:numId="33">
    <w:abstractNumId w:val="37"/>
  </w:num>
  <w:num w:numId="34">
    <w:abstractNumId w:val="3"/>
  </w:num>
  <w:num w:numId="35">
    <w:abstractNumId w:val="28"/>
  </w:num>
  <w:num w:numId="36">
    <w:abstractNumId w:val="46"/>
  </w:num>
  <w:num w:numId="37">
    <w:abstractNumId w:val="23"/>
  </w:num>
  <w:num w:numId="38">
    <w:abstractNumId w:val="47"/>
  </w:num>
  <w:num w:numId="39">
    <w:abstractNumId w:val="44"/>
  </w:num>
  <w:num w:numId="40">
    <w:abstractNumId w:val="22"/>
  </w:num>
  <w:num w:numId="41">
    <w:abstractNumId w:val="5"/>
  </w:num>
  <w:num w:numId="42">
    <w:abstractNumId w:val="14"/>
  </w:num>
  <w:num w:numId="43">
    <w:abstractNumId w:val="2"/>
  </w:num>
  <w:num w:numId="44">
    <w:abstractNumId w:val="30"/>
  </w:num>
  <w:num w:numId="45">
    <w:abstractNumId w:val="40"/>
  </w:num>
  <w:num w:numId="46">
    <w:abstractNumId w:val="18"/>
  </w:num>
  <w:num w:numId="47">
    <w:abstractNumId w:val="0"/>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E4556"/>
    <w:rsid w:val="00004C99"/>
    <w:rsid w:val="00020DD9"/>
    <w:rsid w:val="00025196"/>
    <w:rsid w:val="000255FE"/>
    <w:rsid w:val="0003145F"/>
    <w:rsid w:val="000329C9"/>
    <w:rsid w:val="0004256A"/>
    <w:rsid w:val="00043688"/>
    <w:rsid w:val="0005565F"/>
    <w:rsid w:val="0005692E"/>
    <w:rsid w:val="00061878"/>
    <w:rsid w:val="000639C5"/>
    <w:rsid w:val="000666AC"/>
    <w:rsid w:val="00067FF6"/>
    <w:rsid w:val="000755F8"/>
    <w:rsid w:val="00082DD8"/>
    <w:rsid w:val="0008740A"/>
    <w:rsid w:val="000A4371"/>
    <w:rsid w:val="000A76BA"/>
    <w:rsid w:val="000B1F1E"/>
    <w:rsid w:val="000B4D16"/>
    <w:rsid w:val="000C39B3"/>
    <w:rsid w:val="000D3FA5"/>
    <w:rsid w:val="000D4BFC"/>
    <w:rsid w:val="000D4C03"/>
    <w:rsid w:val="000D55D0"/>
    <w:rsid w:val="000F3DC8"/>
    <w:rsid w:val="000F4A90"/>
    <w:rsid w:val="00107791"/>
    <w:rsid w:val="0012060C"/>
    <w:rsid w:val="00120B74"/>
    <w:rsid w:val="0013493B"/>
    <w:rsid w:val="00140360"/>
    <w:rsid w:val="001438E9"/>
    <w:rsid w:val="001447F9"/>
    <w:rsid w:val="00145D8B"/>
    <w:rsid w:val="00163106"/>
    <w:rsid w:val="00174E86"/>
    <w:rsid w:val="00182E7D"/>
    <w:rsid w:val="001A4450"/>
    <w:rsid w:val="001B1093"/>
    <w:rsid w:val="001B6873"/>
    <w:rsid w:val="001C63D9"/>
    <w:rsid w:val="001D09B1"/>
    <w:rsid w:val="001D5CAE"/>
    <w:rsid w:val="001E5735"/>
    <w:rsid w:val="00200E56"/>
    <w:rsid w:val="00205E2B"/>
    <w:rsid w:val="0021457C"/>
    <w:rsid w:val="002149E1"/>
    <w:rsid w:val="00216579"/>
    <w:rsid w:val="00216F85"/>
    <w:rsid w:val="00233AC1"/>
    <w:rsid w:val="00240235"/>
    <w:rsid w:val="00241149"/>
    <w:rsid w:val="00242438"/>
    <w:rsid w:val="00242D62"/>
    <w:rsid w:val="00243C8C"/>
    <w:rsid w:val="002447CC"/>
    <w:rsid w:val="002449FA"/>
    <w:rsid w:val="0026474C"/>
    <w:rsid w:val="002675B5"/>
    <w:rsid w:val="00275951"/>
    <w:rsid w:val="002A50A5"/>
    <w:rsid w:val="002A52EE"/>
    <w:rsid w:val="002B3CE3"/>
    <w:rsid w:val="002C028C"/>
    <w:rsid w:val="002C1838"/>
    <w:rsid w:val="002E3FCC"/>
    <w:rsid w:val="002E6606"/>
    <w:rsid w:val="002F5A74"/>
    <w:rsid w:val="002F645A"/>
    <w:rsid w:val="00305D8C"/>
    <w:rsid w:val="00306913"/>
    <w:rsid w:val="003108F7"/>
    <w:rsid w:val="003112E4"/>
    <w:rsid w:val="0031736E"/>
    <w:rsid w:val="00321A52"/>
    <w:rsid w:val="0032470C"/>
    <w:rsid w:val="00331884"/>
    <w:rsid w:val="003402B0"/>
    <w:rsid w:val="00346743"/>
    <w:rsid w:val="003531D4"/>
    <w:rsid w:val="00354EBE"/>
    <w:rsid w:val="00355D94"/>
    <w:rsid w:val="00377699"/>
    <w:rsid w:val="00381927"/>
    <w:rsid w:val="00382100"/>
    <w:rsid w:val="003851FF"/>
    <w:rsid w:val="0038535F"/>
    <w:rsid w:val="00386BF7"/>
    <w:rsid w:val="00391DD1"/>
    <w:rsid w:val="003A7B16"/>
    <w:rsid w:val="003B2FC9"/>
    <w:rsid w:val="003B3814"/>
    <w:rsid w:val="003D3FF5"/>
    <w:rsid w:val="003E07AF"/>
    <w:rsid w:val="003E3DC3"/>
    <w:rsid w:val="003E4049"/>
    <w:rsid w:val="003F37E9"/>
    <w:rsid w:val="003F467D"/>
    <w:rsid w:val="003F6410"/>
    <w:rsid w:val="004009E4"/>
    <w:rsid w:val="00410C66"/>
    <w:rsid w:val="004146BD"/>
    <w:rsid w:val="004205F1"/>
    <w:rsid w:val="00426C09"/>
    <w:rsid w:val="004459F2"/>
    <w:rsid w:val="004519F6"/>
    <w:rsid w:val="00454558"/>
    <w:rsid w:val="00454F35"/>
    <w:rsid w:val="00457EED"/>
    <w:rsid w:val="0046547F"/>
    <w:rsid w:val="00481133"/>
    <w:rsid w:val="0048222B"/>
    <w:rsid w:val="00490DF0"/>
    <w:rsid w:val="004975B7"/>
    <w:rsid w:val="004978C9"/>
    <w:rsid w:val="00497F15"/>
    <w:rsid w:val="004A1C1C"/>
    <w:rsid w:val="004B09B2"/>
    <w:rsid w:val="004C47CE"/>
    <w:rsid w:val="004C4A16"/>
    <w:rsid w:val="004E4556"/>
    <w:rsid w:val="004F39BD"/>
    <w:rsid w:val="004F55D6"/>
    <w:rsid w:val="005154B0"/>
    <w:rsid w:val="00534C35"/>
    <w:rsid w:val="00536A6C"/>
    <w:rsid w:val="00543A40"/>
    <w:rsid w:val="005476C7"/>
    <w:rsid w:val="00551873"/>
    <w:rsid w:val="00551F9F"/>
    <w:rsid w:val="00552ACD"/>
    <w:rsid w:val="0055404D"/>
    <w:rsid w:val="00554BD6"/>
    <w:rsid w:val="00557EB3"/>
    <w:rsid w:val="00560FDA"/>
    <w:rsid w:val="0056694A"/>
    <w:rsid w:val="0057508E"/>
    <w:rsid w:val="00575923"/>
    <w:rsid w:val="00577EB5"/>
    <w:rsid w:val="005847E3"/>
    <w:rsid w:val="005A12C4"/>
    <w:rsid w:val="005A1302"/>
    <w:rsid w:val="005A3B1E"/>
    <w:rsid w:val="005A7B7B"/>
    <w:rsid w:val="005B74CE"/>
    <w:rsid w:val="005C78DB"/>
    <w:rsid w:val="005D1E04"/>
    <w:rsid w:val="005F7F9D"/>
    <w:rsid w:val="006000E3"/>
    <w:rsid w:val="006002F5"/>
    <w:rsid w:val="00600657"/>
    <w:rsid w:val="00600F53"/>
    <w:rsid w:val="00601E6E"/>
    <w:rsid w:val="00606562"/>
    <w:rsid w:val="00613766"/>
    <w:rsid w:val="00642223"/>
    <w:rsid w:val="00647BE6"/>
    <w:rsid w:val="006501C5"/>
    <w:rsid w:val="006524E9"/>
    <w:rsid w:val="0066215E"/>
    <w:rsid w:val="006637E5"/>
    <w:rsid w:val="00670F48"/>
    <w:rsid w:val="00671AF0"/>
    <w:rsid w:val="0067378B"/>
    <w:rsid w:val="0067744D"/>
    <w:rsid w:val="00681B5C"/>
    <w:rsid w:val="00692724"/>
    <w:rsid w:val="0069499E"/>
    <w:rsid w:val="0069786C"/>
    <w:rsid w:val="006B38E6"/>
    <w:rsid w:val="006C3A7C"/>
    <w:rsid w:val="006D378E"/>
    <w:rsid w:val="006D62DC"/>
    <w:rsid w:val="006D661B"/>
    <w:rsid w:val="006E14B3"/>
    <w:rsid w:val="006E3399"/>
    <w:rsid w:val="006E4BDD"/>
    <w:rsid w:val="006F7BC9"/>
    <w:rsid w:val="0070010B"/>
    <w:rsid w:val="00713724"/>
    <w:rsid w:val="0071729E"/>
    <w:rsid w:val="00720047"/>
    <w:rsid w:val="0072120D"/>
    <w:rsid w:val="0072281E"/>
    <w:rsid w:val="0073259F"/>
    <w:rsid w:val="0074536A"/>
    <w:rsid w:val="007459F8"/>
    <w:rsid w:val="00766C51"/>
    <w:rsid w:val="0076790A"/>
    <w:rsid w:val="0077043C"/>
    <w:rsid w:val="007706BA"/>
    <w:rsid w:val="00773D82"/>
    <w:rsid w:val="007745FB"/>
    <w:rsid w:val="00774C7C"/>
    <w:rsid w:val="00782C01"/>
    <w:rsid w:val="0078597A"/>
    <w:rsid w:val="00785FD8"/>
    <w:rsid w:val="00791F69"/>
    <w:rsid w:val="007A4A0E"/>
    <w:rsid w:val="007A6239"/>
    <w:rsid w:val="007A6867"/>
    <w:rsid w:val="007B2070"/>
    <w:rsid w:val="007C11CC"/>
    <w:rsid w:val="007C1DF1"/>
    <w:rsid w:val="007D7130"/>
    <w:rsid w:val="007E0B87"/>
    <w:rsid w:val="007E6432"/>
    <w:rsid w:val="007F632B"/>
    <w:rsid w:val="008077AB"/>
    <w:rsid w:val="0081765B"/>
    <w:rsid w:val="00825D3A"/>
    <w:rsid w:val="00827509"/>
    <w:rsid w:val="008316C4"/>
    <w:rsid w:val="0084595C"/>
    <w:rsid w:val="00850AAF"/>
    <w:rsid w:val="00852023"/>
    <w:rsid w:val="00853172"/>
    <w:rsid w:val="00865907"/>
    <w:rsid w:val="008744AE"/>
    <w:rsid w:val="00875CDA"/>
    <w:rsid w:val="00883CE0"/>
    <w:rsid w:val="00895ADE"/>
    <w:rsid w:val="00896DC2"/>
    <w:rsid w:val="00897B93"/>
    <w:rsid w:val="008A7E83"/>
    <w:rsid w:val="008B4ECA"/>
    <w:rsid w:val="008C0941"/>
    <w:rsid w:val="008C13D3"/>
    <w:rsid w:val="008C27E9"/>
    <w:rsid w:val="008C44C5"/>
    <w:rsid w:val="008D3D93"/>
    <w:rsid w:val="008F04BA"/>
    <w:rsid w:val="00901313"/>
    <w:rsid w:val="00901F53"/>
    <w:rsid w:val="009035E5"/>
    <w:rsid w:val="00904503"/>
    <w:rsid w:val="00905181"/>
    <w:rsid w:val="009140AC"/>
    <w:rsid w:val="00920249"/>
    <w:rsid w:val="00925A8C"/>
    <w:rsid w:val="00926527"/>
    <w:rsid w:val="009303E6"/>
    <w:rsid w:val="00933217"/>
    <w:rsid w:val="00940090"/>
    <w:rsid w:val="00963BF1"/>
    <w:rsid w:val="009652A0"/>
    <w:rsid w:val="0096763D"/>
    <w:rsid w:val="00973F73"/>
    <w:rsid w:val="00990229"/>
    <w:rsid w:val="009905DC"/>
    <w:rsid w:val="00996566"/>
    <w:rsid w:val="00997D76"/>
    <w:rsid w:val="009A5BF3"/>
    <w:rsid w:val="009C1826"/>
    <w:rsid w:val="009C6DF9"/>
    <w:rsid w:val="009D72CC"/>
    <w:rsid w:val="009D75A4"/>
    <w:rsid w:val="009E03CA"/>
    <w:rsid w:val="00A02D7D"/>
    <w:rsid w:val="00A03D29"/>
    <w:rsid w:val="00A10010"/>
    <w:rsid w:val="00A143A6"/>
    <w:rsid w:val="00A158C1"/>
    <w:rsid w:val="00A2044E"/>
    <w:rsid w:val="00A23EB6"/>
    <w:rsid w:val="00A3157C"/>
    <w:rsid w:val="00A3698E"/>
    <w:rsid w:val="00A40FC1"/>
    <w:rsid w:val="00A42F66"/>
    <w:rsid w:val="00A4453D"/>
    <w:rsid w:val="00A538EC"/>
    <w:rsid w:val="00A6050A"/>
    <w:rsid w:val="00A65AEA"/>
    <w:rsid w:val="00A71FEF"/>
    <w:rsid w:val="00A73474"/>
    <w:rsid w:val="00A75D82"/>
    <w:rsid w:val="00A82EE4"/>
    <w:rsid w:val="00A87BF9"/>
    <w:rsid w:val="00A949EE"/>
    <w:rsid w:val="00AA3B78"/>
    <w:rsid w:val="00AC2B69"/>
    <w:rsid w:val="00AC5835"/>
    <w:rsid w:val="00AD73B2"/>
    <w:rsid w:val="00AE7043"/>
    <w:rsid w:val="00AF68B9"/>
    <w:rsid w:val="00B076DF"/>
    <w:rsid w:val="00B25E78"/>
    <w:rsid w:val="00B36B71"/>
    <w:rsid w:val="00B370D7"/>
    <w:rsid w:val="00B6638E"/>
    <w:rsid w:val="00B674B0"/>
    <w:rsid w:val="00B67950"/>
    <w:rsid w:val="00B70776"/>
    <w:rsid w:val="00B71632"/>
    <w:rsid w:val="00B80727"/>
    <w:rsid w:val="00B85D8D"/>
    <w:rsid w:val="00B90818"/>
    <w:rsid w:val="00B91DD4"/>
    <w:rsid w:val="00B97781"/>
    <w:rsid w:val="00B97919"/>
    <w:rsid w:val="00BA5F17"/>
    <w:rsid w:val="00BA61EB"/>
    <w:rsid w:val="00BB677E"/>
    <w:rsid w:val="00BC5C90"/>
    <w:rsid w:val="00BC6B43"/>
    <w:rsid w:val="00BD039D"/>
    <w:rsid w:val="00BD0BC7"/>
    <w:rsid w:val="00BD7FD0"/>
    <w:rsid w:val="00BE2CAB"/>
    <w:rsid w:val="00BE35BF"/>
    <w:rsid w:val="00BE5315"/>
    <w:rsid w:val="00BE6885"/>
    <w:rsid w:val="00BF64BF"/>
    <w:rsid w:val="00C02A55"/>
    <w:rsid w:val="00C06FED"/>
    <w:rsid w:val="00C132B4"/>
    <w:rsid w:val="00C22E04"/>
    <w:rsid w:val="00C25416"/>
    <w:rsid w:val="00C31CC8"/>
    <w:rsid w:val="00C35B9A"/>
    <w:rsid w:val="00C41164"/>
    <w:rsid w:val="00C540DF"/>
    <w:rsid w:val="00C72857"/>
    <w:rsid w:val="00C73CDB"/>
    <w:rsid w:val="00C772CB"/>
    <w:rsid w:val="00C8126F"/>
    <w:rsid w:val="00C96147"/>
    <w:rsid w:val="00CB6275"/>
    <w:rsid w:val="00CC183B"/>
    <w:rsid w:val="00CD0A3F"/>
    <w:rsid w:val="00CE01E0"/>
    <w:rsid w:val="00CE32C5"/>
    <w:rsid w:val="00CF2137"/>
    <w:rsid w:val="00CF5056"/>
    <w:rsid w:val="00D23C32"/>
    <w:rsid w:val="00D30B06"/>
    <w:rsid w:val="00D31BD2"/>
    <w:rsid w:val="00D413F3"/>
    <w:rsid w:val="00D509EA"/>
    <w:rsid w:val="00D623BD"/>
    <w:rsid w:val="00D64DF2"/>
    <w:rsid w:val="00D77221"/>
    <w:rsid w:val="00D87539"/>
    <w:rsid w:val="00D919DA"/>
    <w:rsid w:val="00D94D62"/>
    <w:rsid w:val="00DA0488"/>
    <w:rsid w:val="00DB059C"/>
    <w:rsid w:val="00DC552D"/>
    <w:rsid w:val="00DD3915"/>
    <w:rsid w:val="00DD43D4"/>
    <w:rsid w:val="00DE4E03"/>
    <w:rsid w:val="00DF03EA"/>
    <w:rsid w:val="00DF2C58"/>
    <w:rsid w:val="00E23A20"/>
    <w:rsid w:val="00E3095A"/>
    <w:rsid w:val="00E52AAB"/>
    <w:rsid w:val="00E62874"/>
    <w:rsid w:val="00E66729"/>
    <w:rsid w:val="00E92C89"/>
    <w:rsid w:val="00E96D65"/>
    <w:rsid w:val="00EB0223"/>
    <w:rsid w:val="00EB0A53"/>
    <w:rsid w:val="00EB3674"/>
    <w:rsid w:val="00ED5C49"/>
    <w:rsid w:val="00EE3CD1"/>
    <w:rsid w:val="00EE42F4"/>
    <w:rsid w:val="00EE652D"/>
    <w:rsid w:val="00EE6C7F"/>
    <w:rsid w:val="00EF1554"/>
    <w:rsid w:val="00F04CA7"/>
    <w:rsid w:val="00F052C9"/>
    <w:rsid w:val="00F07F19"/>
    <w:rsid w:val="00F10352"/>
    <w:rsid w:val="00F14232"/>
    <w:rsid w:val="00F16A43"/>
    <w:rsid w:val="00F20434"/>
    <w:rsid w:val="00F21519"/>
    <w:rsid w:val="00F30E56"/>
    <w:rsid w:val="00F32CCF"/>
    <w:rsid w:val="00F37403"/>
    <w:rsid w:val="00F41BFB"/>
    <w:rsid w:val="00F4755B"/>
    <w:rsid w:val="00F53140"/>
    <w:rsid w:val="00F601B5"/>
    <w:rsid w:val="00F64C0A"/>
    <w:rsid w:val="00F6798A"/>
    <w:rsid w:val="00F729FF"/>
    <w:rsid w:val="00F74DAC"/>
    <w:rsid w:val="00FA3765"/>
    <w:rsid w:val="00FA4271"/>
    <w:rsid w:val="00FB2C4B"/>
    <w:rsid w:val="00FB3843"/>
    <w:rsid w:val="00FB69F3"/>
    <w:rsid w:val="00FD08AF"/>
    <w:rsid w:val="00FD2E55"/>
    <w:rsid w:val="00FE45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rsid w:val="000329C9"/>
    <w:rPr>
      <w:color w:val="0000FF" w:themeColor="hyperlink"/>
      <w:u w:val="single"/>
    </w:rPr>
  </w:style>
  <w:style w:type="paragraph" w:styleId="PlainText">
    <w:name w:val="Plain Text"/>
    <w:basedOn w:val="Normal"/>
    <w:link w:val="PlainTextChar"/>
    <w:rsid w:val="00692724"/>
    <w:rPr>
      <w:rFonts w:ascii="Consolas" w:hAnsi="Consolas"/>
      <w:sz w:val="21"/>
      <w:szCs w:val="21"/>
    </w:rPr>
  </w:style>
  <w:style w:type="character" w:customStyle="1" w:styleId="PlainTextChar">
    <w:name w:val="Plain Text Char"/>
    <w:basedOn w:val="DefaultParagraphFont"/>
    <w:link w:val="PlainText"/>
    <w:rsid w:val="00692724"/>
    <w:rPr>
      <w:rFonts w:ascii="Consolas" w:hAnsi="Consolas"/>
      <w:sz w:val="21"/>
      <w:szCs w:val="21"/>
    </w:rPr>
  </w:style>
  <w:style w:type="paragraph" w:styleId="Caption">
    <w:name w:val="caption"/>
    <w:basedOn w:val="Normal"/>
    <w:next w:val="Normal"/>
    <w:semiHidden/>
    <w:unhideWhenUsed/>
    <w:qFormat/>
    <w:rsid w:val="008B4ECA"/>
    <w:pPr>
      <w:spacing w:after="200"/>
    </w:pPr>
    <w:rPr>
      <w:b/>
      <w:bCs/>
      <w:color w:val="4F81BD" w:themeColor="accent1"/>
      <w:sz w:val="18"/>
      <w:szCs w:val="18"/>
    </w:rPr>
  </w:style>
  <w:style w:type="paragraph" w:customStyle="1" w:styleId="Default">
    <w:name w:val="Default"/>
    <w:rsid w:val="002F645A"/>
    <w:pPr>
      <w:autoSpaceDE w:val="0"/>
      <w:autoSpaceDN w:val="0"/>
      <w:adjustRightInd w:val="0"/>
    </w:pPr>
    <w:rPr>
      <w:color w:val="000000"/>
      <w:sz w:val="24"/>
      <w:szCs w:val="24"/>
    </w:rPr>
  </w:style>
  <w:style w:type="paragraph" w:styleId="BodyText">
    <w:name w:val="Body Text"/>
    <w:basedOn w:val="Normal"/>
    <w:link w:val="BodyTextChar"/>
    <w:uiPriority w:val="99"/>
    <w:rsid w:val="00F07F19"/>
    <w:pPr>
      <w:tabs>
        <w:tab w:val="left" w:pos="-1152"/>
        <w:tab w:val="left" w:pos="-720"/>
        <w:tab w:val="left" w:pos="0"/>
        <w:tab w:val="right" w:pos="720"/>
        <w:tab w:val="left" w:pos="2160"/>
        <w:tab w:val="left" w:pos="2880"/>
        <w:tab w:val="left" w:pos="3600"/>
        <w:tab w:val="left" w:pos="4320"/>
        <w:tab w:val="left" w:pos="5040"/>
        <w:tab w:val="left" w:pos="5760"/>
        <w:tab w:val="left" w:pos="6480"/>
        <w:tab w:val="left" w:pos="7200"/>
        <w:tab w:val="left" w:pos="7920"/>
        <w:tab w:val="left" w:pos="8640"/>
        <w:tab w:val="right" w:pos="9360"/>
      </w:tabs>
    </w:pPr>
    <w:rPr>
      <w:szCs w:val="20"/>
    </w:rPr>
  </w:style>
  <w:style w:type="character" w:customStyle="1" w:styleId="BodyTextChar">
    <w:name w:val="Body Text Char"/>
    <w:basedOn w:val="DefaultParagraphFont"/>
    <w:link w:val="BodyText"/>
    <w:uiPriority w:val="99"/>
    <w:rsid w:val="00F07F1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67211">
      <w:bodyDiv w:val="1"/>
      <w:marLeft w:val="0"/>
      <w:marRight w:val="0"/>
      <w:marTop w:val="0"/>
      <w:marBottom w:val="0"/>
      <w:divBdr>
        <w:top w:val="none" w:sz="0" w:space="0" w:color="auto"/>
        <w:left w:val="none" w:sz="0" w:space="0" w:color="auto"/>
        <w:bottom w:val="none" w:sz="0" w:space="0" w:color="auto"/>
        <w:right w:val="none" w:sz="0" w:space="0" w:color="auto"/>
      </w:divBdr>
      <w:divsChild>
        <w:div w:id="752164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39B2C-5A4C-469B-BC02-1A18F5DCD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1581</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10482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Edison</cp:lastModifiedBy>
  <cp:revision>47</cp:revision>
  <cp:lastPrinted>2013-09-12T13:06:00Z</cp:lastPrinted>
  <dcterms:created xsi:type="dcterms:W3CDTF">2013-09-09T19:56:00Z</dcterms:created>
  <dcterms:modified xsi:type="dcterms:W3CDTF">2013-09-12T13:12:00Z</dcterms:modified>
</cp:coreProperties>
</file>