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D6EA3">
            <w:rPr>
              <w:caps/>
            </w:rPr>
            <w:t>HEALTH PROFESSIONS</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4D6EA3">
            <w:rPr>
              <w:caps/>
            </w:rPr>
            <w:t>AS HEALTH INFORMATION MANAGEMENT</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4D6EA3">
            <w:rPr>
              <w:caps/>
            </w:rPr>
            <w:t>Deborah Howard</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4D6EA3">
            <w:rPr>
              <w:caps/>
            </w:rPr>
            <w:t>deborah howard</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2-11-08T00:00:00Z">
            <w:dateFormat w:val="M/d/yyyy"/>
            <w:lid w:val="en-US"/>
            <w:storeMappedDataAs w:val="dateTime"/>
            <w:calendar w:val="gregorian"/>
          </w:date>
        </w:sdtPr>
        <w:sdtEndPr/>
        <w:sdtContent>
          <w:r w:rsidR="004D6EA3">
            <w:rPr>
              <w:caps/>
            </w:rPr>
            <w:t>11/8/2012</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1272B8"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4D6EA3">
            <w:rPr>
              <w:rStyle w:val="FormStyle"/>
              <w:b w:val="0"/>
              <w:caps/>
            </w:rPr>
            <w:t xml:space="preserve">HIM2512 Office Management and supervision in healthcare </w:t>
          </w:r>
        </w:sdtContent>
      </w:sdt>
      <w:r w:rsidR="009B3DD8" w:rsidRPr="00D31F3F">
        <w:rPr>
          <w:rFonts w:asciiTheme="minorHAnsi" w:hAnsiTheme="minorHAnsi"/>
          <w:b w:val="0"/>
          <w:caps/>
          <w:szCs w:val="20"/>
        </w:rPr>
        <w:br/>
      </w:r>
    </w:p>
    <w:p w:rsidR="00BE58E1" w:rsidRPr="00872D20" w:rsidRDefault="00BE58E1" w:rsidP="00862C96">
      <w:pPr>
        <w:pStyle w:val="Heading3"/>
        <w:spacing w:before="0" w:after="24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D6EA3">
            <w:rPr>
              <w:caps/>
            </w:rPr>
            <w:t>HEALTH PROFESSIONS</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4D6EA3">
            <w:rPr>
              <w:caps/>
            </w:rPr>
            <w:t>ENC1101, CGS1100</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4D6EA3">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4D6EA3">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4D6EA3">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4D6EA3">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4D6EA3">
            <w:rPr>
              <w:caps/>
            </w:rPr>
            <w:t>3</w:t>
          </w:r>
        </w:sdtContent>
      </w:sdt>
    </w:p>
    <w:p w:rsidR="00FD4DEE" w:rsidRPr="00081C89" w:rsidRDefault="007D0604" w:rsidP="00081C89">
      <w:pPr>
        <w:tabs>
          <w:tab w:val="left" w:pos="4140"/>
        </w:tabs>
        <w:spacing w:after="0"/>
        <w:rPr>
          <w:b/>
          <w:caps/>
        </w:rPr>
      </w:pPr>
      <w:r w:rsidRPr="00081C89">
        <w:rPr>
          <w:b/>
          <w:caps/>
        </w:rPr>
        <w:t>COURSE DESCRIPTION:</w:t>
      </w:r>
    </w:p>
    <w:p w:rsidR="000E1D88" w:rsidRDefault="001272B8" w:rsidP="009B3DD8">
      <w:pPr>
        <w:tabs>
          <w:tab w:val="left" w:pos="4140"/>
        </w:tabs>
        <w:spacing w:after="240"/>
        <w:rPr>
          <w:caps/>
        </w:rPr>
      </w:pPr>
      <w:sdt>
        <w:sdtPr>
          <w:id w:val="250390127"/>
          <w:placeholder>
            <w:docPart w:val="866AFD13E1D74E65A1B895F02A26BA5E"/>
          </w:placeholder>
        </w:sdtPr>
        <w:sdtEndPr/>
        <w:sdtContent>
          <w:r w:rsidR="004D6EA3">
            <w:t>This course is designed to acquaint the student with the concepts, principles, and functions of management and supervision of personnel in the h</w:t>
          </w:r>
          <w:r w:rsidR="00122EC3">
            <w:t xml:space="preserve">ealth information management and </w:t>
          </w:r>
          <w:r w:rsidR="004D6EA3">
            <w:t xml:space="preserve">medical office environment. </w:t>
          </w:r>
        </w:sdtContent>
      </w:sdt>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4D6EA3" w:rsidRDefault="004D6EA3" w:rsidP="004D6EA3">
          <w:pPr>
            <w:tabs>
              <w:tab w:val="left" w:pos="4140"/>
            </w:tabs>
            <w:spacing w:after="0"/>
          </w:pPr>
          <w:r>
            <w:t xml:space="preserve">Unit I:  Management </w:t>
          </w:r>
        </w:p>
        <w:p w:rsidR="004D6EA3" w:rsidRDefault="004D6EA3" w:rsidP="004D6EA3">
          <w:pPr>
            <w:tabs>
              <w:tab w:val="left" w:pos="4140"/>
            </w:tabs>
            <w:spacing w:after="0"/>
          </w:pPr>
          <w:r>
            <w:t xml:space="preserve">             History and Theories </w:t>
          </w:r>
        </w:p>
        <w:p w:rsidR="004D6EA3" w:rsidRDefault="004D6EA3" w:rsidP="000E1D88">
          <w:pPr>
            <w:tabs>
              <w:tab w:val="left" w:pos="4140"/>
            </w:tabs>
            <w:spacing w:after="0"/>
          </w:pPr>
          <w:r>
            <w:t xml:space="preserve">             Planning </w:t>
          </w:r>
        </w:p>
        <w:p w:rsidR="004D6EA3" w:rsidRDefault="004D6EA3" w:rsidP="000E1D88">
          <w:pPr>
            <w:tabs>
              <w:tab w:val="left" w:pos="4140"/>
            </w:tabs>
            <w:spacing w:after="0"/>
          </w:pPr>
          <w:r>
            <w:t xml:space="preserve">             Decision Making </w:t>
          </w:r>
        </w:p>
        <w:p w:rsidR="004D6EA3" w:rsidRDefault="004D6EA3" w:rsidP="004D6EA3">
          <w:pPr>
            <w:tabs>
              <w:tab w:val="left" w:pos="4140"/>
            </w:tabs>
            <w:spacing w:after="0"/>
          </w:pPr>
          <w:r>
            <w:t xml:space="preserve">             Organizing </w:t>
          </w:r>
        </w:p>
        <w:p w:rsidR="004D6EA3" w:rsidRDefault="004D6EA3" w:rsidP="004D6EA3">
          <w:pPr>
            <w:tabs>
              <w:tab w:val="left" w:pos="4140"/>
            </w:tabs>
            <w:spacing w:after="0"/>
          </w:pPr>
          <w:r>
            <w:t xml:space="preserve">             Staffing </w:t>
          </w:r>
        </w:p>
        <w:p w:rsidR="004D6EA3" w:rsidRDefault="004D6EA3" w:rsidP="004D6EA3">
          <w:pPr>
            <w:tabs>
              <w:tab w:val="left" w:pos="4140"/>
            </w:tabs>
            <w:spacing w:after="0"/>
          </w:pPr>
          <w:r>
            <w:t xml:space="preserve">             Directing or Actuating </w:t>
          </w:r>
        </w:p>
        <w:p w:rsidR="004D6EA3" w:rsidRDefault="004D6EA3" w:rsidP="004D6EA3">
          <w:pPr>
            <w:tabs>
              <w:tab w:val="left" w:pos="4140"/>
            </w:tabs>
            <w:spacing w:after="0"/>
          </w:pPr>
          <w:r>
            <w:t xml:space="preserve">             Controlling and Budgeting </w:t>
          </w:r>
        </w:p>
        <w:p w:rsidR="004D6EA3" w:rsidRDefault="004D6EA3" w:rsidP="000E1D88">
          <w:pPr>
            <w:tabs>
              <w:tab w:val="left" w:pos="4140"/>
            </w:tabs>
            <w:spacing w:after="0"/>
          </w:pPr>
          <w:r>
            <w:t>Unit II: Human Resources</w:t>
          </w:r>
        </w:p>
        <w:p w:rsidR="004D6EA3" w:rsidRDefault="004D6EA3" w:rsidP="000E1D88">
          <w:pPr>
            <w:tabs>
              <w:tab w:val="left" w:pos="4140"/>
            </w:tabs>
            <w:spacing w:after="0"/>
          </w:pPr>
          <w:r>
            <w:t xml:space="preserve">             Job Analysis and Design</w:t>
          </w:r>
        </w:p>
        <w:p w:rsidR="004D6EA3" w:rsidRDefault="004D6EA3" w:rsidP="000E1D88">
          <w:pPr>
            <w:tabs>
              <w:tab w:val="left" w:pos="4140"/>
            </w:tabs>
            <w:spacing w:after="0"/>
          </w:pPr>
          <w:r>
            <w:t xml:space="preserve">              Motivation, Recruitment and Retention </w:t>
          </w:r>
        </w:p>
        <w:p w:rsidR="004D6EA3" w:rsidRDefault="004D6EA3" w:rsidP="000E1D88">
          <w:pPr>
            <w:tabs>
              <w:tab w:val="left" w:pos="4140"/>
            </w:tabs>
            <w:spacing w:after="0"/>
          </w:pPr>
          <w:r>
            <w:lastRenderedPageBreak/>
            <w:t xml:space="preserve">              Orientation, Training, and Development </w:t>
          </w:r>
        </w:p>
        <w:p w:rsidR="004D6EA3" w:rsidRDefault="004D6EA3" w:rsidP="000E1D88">
          <w:pPr>
            <w:tabs>
              <w:tab w:val="left" w:pos="4140"/>
            </w:tabs>
            <w:spacing w:after="0"/>
          </w:pPr>
          <w:r>
            <w:t xml:space="preserve">              Performance Evaluation </w:t>
          </w:r>
        </w:p>
        <w:p w:rsidR="004D6EA3" w:rsidRDefault="004D6EA3" w:rsidP="000E1D88">
          <w:pPr>
            <w:tabs>
              <w:tab w:val="left" w:pos="4140"/>
            </w:tabs>
            <w:spacing w:after="0"/>
          </w:pPr>
          <w:r>
            <w:t xml:space="preserve">              Legal Environment</w:t>
          </w:r>
        </w:p>
        <w:p w:rsidR="004D6EA3" w:rsidRDefault="004D6EA3" w:rsidP="000E1D88">
          <w:pPr>
            <w:tabs>
              <w:tab w:val="left" w:pos="4140"/>
            </w:tabs>
            <w:spacing w:after="0"/>
          </w:pPr>
          <w:r>
            <w:t xml:space="preserve">              Unions and Labor Laws </w:t>
          </w:r>
        </w:p>
        <w:p w:rsidR="004D6EA3" w:rsidRDefault="004D6EA3" w:rsidP="000E1D88">
          <w:pPr>
            <w:tabs>
              <w:tab w:val="left" w:pos="4140"/>
            </w:tabs>
            <w:spacing w:after="0"/>
          </w:pPr>
          <w:r>
            <w:t xml:space="preserve">Unit III Effective Management Skills </w:t>
          </w:r>
        </w:p>
        <w:p w:rsidR="004D6EA3" w:rsidRDefault="004D6EA3" w:rsidP="000E1D88">
          <w:pPr>
            <w:tabs>
              <w:tab w:val="left" w:pos="4140"/>
            </w:tabs>
            <w:spacing w:after="0"/>
          </w:pPr>
          <w:r>
            <w:t xml:space="preserve">              Working in Teams and on Committees </w:t>
          </w:r>
        </w:p>
        <w:p w:rsidR="004D6EA3" w:rsidRDefault="004D6EA3" w:rsidP="000E1D88">
          <w:pPr>
            <w:tabs>
              <w:tab w:val="left" w:pos="4140"/>
            </w:tabs>
            <w:spacing w:after="0"/>
          </w:pPr>
          <w:r>
            <w:t xml:space="preserve">              Communication </w:t>
          </w:r>
        </w:p>
        <w:p w:rsidR="004D6EA3" w:rsidRDefault="004D6EA3" w:rsidP="000E1D88">
          <w:pPr>
            <w:tabs>
              <w:tab w:val="left" w:pos="4140"/>
            </w:tabs>
            <w:spacing w:after="0"/>
          </w:pPr>
          <w:r>
            <w:t xml:space="preserve">              Adaptation, Motivation, and Conflict Management </w:t>
          </w:r>
        </w:p>
        <w:p w:rsidR="004D6EA3" w:rsidRDefault="004D6EA3" w:rsidP="000E1D88">
          <w:pPr>
            <w:tabs>
              <w:tab w:val="left" w:pos="4140"/>
            </w:tabs>
            <w:spacing w:after="0"/>
          </w:pPr>
          <w:r>
            <w:t xml:space="preserve">              Time Management </w:t>
          </w:r>
        </w:p>
        <w:p w:rsidR="000E1D88" w:rsidRPr="0004057E" w:rsidRDefault="004D6EA3" w:rsidP="000E1D88">
          <w:pPr>
            <w:tabs>
              <w:tab w:val="left" w:pos="4140"/>
            </w:tabs>
            <w:spacing w:after="0"/>
          </w:pPr>
          <w:r>
            <w:t xml:space="preserve">              Change Management </w:t>
          </w:r>
        </w:p>
      </w:sdtContent>
    </w:sdt>
    <w:p w:rsidR="000E1D88" w:rsidRDefault="000E1D88" w:rsidP="00862C96">
      <w:pPr>
        <w:tabs>
          <w:tab w:val="left" w:pos="4140"/>
        </w:tabs>
        <w:spacing w:after="0"/>
        <w:rPr>
          <w:b/>
          <w:caps/>
        </w:rPr>
      </w:pPr>
    </w:p>
    <w:p w:rsidR="00FD4DEE" w:rsidRPr="00081C89" w:rsidRDefault="007D0604" w:rsidP="004D6EA3">
      <w:pPr>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1272B8">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4D6EA3" w:rsidRPr="0004057E" w:rsidTr="001272B8">
        <w:trPr>
          <w:trHeight w:val="223"/>
        </w:trPr>
        <w:tc>
          <w:tcPr>
            <w:tcW w:w="3492" w:type="dxa"/>
          </w:tcPr>
          <w:p w:rsidR="004D6EA3" w:rsidRPr="0000300A" w:rsidRDefault="004D6EA3" w:rsidP="00A52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Apply the fundamentals of team leadership. </w:t>
            </w:r>
          </w:p>
        </w:tc>
        <w:tc>
          <w:tcPr>
            <w:tcW w:w="2970" w:type="dxa"/>
          </w:tcPr>
          <w:p w:rsidR="004D6EA3" w:rsidRPr="0000300A" w:rsidRDefault="004D6EA3" w:rsidP="00A52197">
            <w:pPr>
              <w:rPr>
                <w:rFonts w:cstheme="minorHAnsi"/>
                <w:bCs/>
                <w:iCs/>
              </w:rPr>
            </w:pPr>
            <w:r>
              <w:rPr>
                <w:rFonts w:cstheme="minorHAnsi"/>
                <w:bCs/>
                <w:iCs/>
              </w:rPr>
              <w:t xml:space="preserve">Case studies, quizzes, teambuilding exercise. </w:t>
            </w:r>
          </w:p>
        </w:tc>
        <w:tc>
          <w:tcPr>
            <w:tcW w:w="3168" w:type="dxa"/>
          </w:tcPr>
          <w:p w:rsidR="004D6EA3" w:rsidRPr="0004057E" w:rsidRDefault="004D6EA3" w:rsidP="00862C96">
            <w:pPr>
              <w:tabs>
                <w:tab w:val="left" w:pos="4140"/>
              </w:tabs>
              <w:spacing w:line="276" w:lineRule="auto"/>
            </w:pPr>
          </w:p>
        </w:tc>
      </w:tr>
      <w:tr w:rsidR="00767FBF" w:rsidRPr="0004057E" w:rsidTr="001272B8">
        <w:tc>
          <w:tcPr>
            <w:tcW w:w="3492" w:type="dxa"/>
          </w:tcPr>
          <w:p w:rsidR="00767FBF" w:rsidRPr="0000300A" w:rsidRDefault="007A6921" w:rsidP="007A6921">
            <w:pPr>
              <w:rPr>
                <w:rFonts w:cstheme="minorHAnsi"/>
              </w:rPr>
            </w:pPr>
            <w:r>
              <w:rPr>
                <w:rFonts w:cstheme="minorHAnsi"/>
              </w:rPr>
              <w:t>Develop and p</w:t>
            </w:r>
            <w:r w:rsidR="00767FBF">
              <w:rPr>
                <w:rFonts w:cstheme="minorHAnsi"/>
              </w:rPr>
              <w:t xml:space="preserve">articipate in </w:t>
            </w:r>
            <w:r>
              <w:rPr>
                <w:rFonts w:cstheme="minorHAnsi"/>
              </w:rPr>
              <w:t xml:space="preserve">work </w:t>
            </w:r>
            <w:r w:rsidR="00767FBF">
              <w:rPr>
                <w:rFonts w:cstheme="minorHAnsi"/>
              </w:rPr>
              <w:t xml:space="preserve">teams and committees. </w:t>
            </w:r>
          </w:p>
        </w:tc>
        <w:tc>
          <w:tcPr>
            <w:tcW w:w="2970" w:type="dxa"/>
          </w:tcPr>
          <w:p w:rsidR="00767FBF" w:rsidRPr="0000300A" w:rsidRDefault="00767FBF" w:rsidP="00A52197">
            <w:pPr>
              <w:rPr>
                <w:rFonts w:cstheme="minorHAnsi"/>
                <w:bCs/>
                <w:iCs/>
              </w:rPr>
            </w:pPr>
            <w:r>
              <w:rPr>
                <w:rFonts w:cstheme="minorHAnsi"/>
                <w:bCs/>
                <w:iCs/>
              </w:rPr>
              <w:t xml:space="preserve">Case studies, quizzes, committee minutes assignment. </w:t>
            </w:r>
          </w:p>
        </w:tc>
        <w:tc>
          <w:tcPr>
            <w:tcW w:w="3168" w:type="dxa"/>
          </w:tcPr>
          <w:p w:rsidR="00767FBF" w:rsidRPr="0004057E" w:rsidRDefault="00767FBF" w:rsidP="00862C96">
            <w:pPr>
              <w:tabs>
                <w:tab w:val="left" w:pos="4140"/>
              </w:tabs>
              <w:spacing w:line="276" w:lineRule="auto"/>
            </w:pPr>
          </w:p>
        </w:tc>
      </w:tr>
      <w:tr w:rsidR="00767FBF" w:rsidRPr="0004057E" w:rsidTr="001272B8">
        <w:tc>
          <w:tcPr>
            <w:tcW w:w="3492" w:type="dxa"/>
          </w:tcPr>
          <w:p w:rsidR="00767FBF" w:rsidRPr="00714CBB" w:rsidRDefault="00767FBF" w:rsidP="00A52197">
            <w:pPr>
              <w:rPr>
                <w:rFonts w:cstheme="minorHAnsi"/>
              </w:rPr>
            </w:pPr>
            <w:r>
              <w:rPr>
                <w:rFonts w:cstheme="minorHAnsi"/>
              </w:rPr>
              <w:t xml:space="preserve">Conduct orientation and training programs. </w:t>
            </w:r>
          </w:p>
        </w:tc>
        <w:tc>
          <w:tcPr>
            <w:tcW w:w="2970" w:type="dxa"/>
          </w:tcPr>
          <w:p w:rsidR="00767FBF" w:rsidRPr="0000300A" w:rsidRDefault="00767FBF" w:rsidP="00A52197">
            <w:pPr>
              <w:rPr>
                <w:rFonts w:cstheme="minorHAnsi"/>
                <w:bCs/>
                <w:iCs/>
              </w:rPr>
            </w:pPr>
            <w:r>
              <w:rPr>
                <w:rFonts w:cstheme="minorHAnsi"/>
                <w:bCs/>
                <w:iCs/>
              </w:rPr>
              <w:t xml:space="preserve">Case studies, quizzes, delivery of training on topic. </w:t>
            </w:r>
          </w:p>
        </w:tc>
        <w:tc>
          <w:tcPr>
            <w:tcW w:w="3168" w:type="dxa"/>
          </w:tcPr>
          <w:p w:rsidR="00767FBF" w:rsidRPr="0004057E" w:rsidRDefault="00767FBF" w:rsidP="00862C96">
            <w:pPr>
              <w:tabs>
                <w:tab w:val="left" w:pos="4140"/>
              </w:tabs>
              <w:spacing w:line="276" w:lineRule="auto"/>
            </w:pPr>
          </w:p>
        </w:tc>
      </w:tr>
      <w:tr w:rsidR="00767FBF" w:rsidRPr="0004057E" w:rsidTr="001272B8">
        <w:tc>
          <w:tcPr>
            <w:tcW w:w="3492" w:type="dxa"/>
          </w:tcPr>
          <w:p w:rsidR="00767FBF" w:rsidRPr="0000300A"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Monitor and report staffing levels and productivity standards for health information functions. </w:t>
            </w:r>
          </w:p>
        </w:tc>
        <w:tc>
          <w:tcPr>
            <w:tcW w:w="2970" w:type="dxa"/>
          </w:tcPr>
          <w:p w:rsidR="00767FBF" w:rsidRPr="0000300A" w:rsidRDefault="00767FBF" w:rsidP="00A52197">
            <w:pPr>
              <w:rPr>
                <w:rFonts w:cstheme="minorHAnsi"/>
                <w:bCs/>
                <w:iCs/>
              </w:rPr>
            </w:pPr>
            <w:r>
              <w:rPr>
                <w:rFonts w:cstheme="minorHAnsi"/>
                <w:bCs/>
                <w:iCs/>
              </w:rPr>
              <w:t xml:space="preserve">Case studies, quizzes, work process productivity assignment. </w:t>
            </w:r>
          </w:p>
        </w:tc>
        <w:tc>
          <w:tcPr>
            <w:tcW w:w="3168" w:type="dxa"/>
          </w:tcPr>
          <w:p w:rsidR="00767FBF" w:rsidRPr="0004057E" w:rsidRDefault="00767FBF" w:rsidP="00862C96">
            <w:pPr>
              <w:tabs>
                <w:tab w:val="left" w:pos="4140"/>
              </w:tabs>
            </w:pPr>
          </w:p>
        </w:tc>
      </w:tr>
      <w:tr w:rsidR="00767FBF" w:rsidRPr="0004057E" w:rsidTr="001272B8">
        <w:tc>
          <w:tcPr>
            <w:tcW w:w="3492" w:type="dxa"/>
          </w:tcPr>
          <w:p w:rsidR="00767FBF"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Use tools and techniques to monitor, report, and improve processes. </w:t>
            </w:r>
          </w:p>
        </w:tc>
        <w:tc>
          <w:tcPr>
            <w:tcW w:w="2970" w:type="dxa"/>
          </w:tcPr>
          <w:p w:rsidR="00767FBF" w:rsidRPr="0000300A" w:rsidRDefault="00767FBF" w:rsidP="00A52197">
            <w:pPr>
              <w:rPr>
                <w:rFonts w:cstheme="minorHAnsi"/>
                <w:bCs/>
                <w:iCs/>
              </w:rPr>
            </w:pPr>
            <w:r>
              <w:rPr>
                <w:rFonts w:cstheme="minorHAnsi"/>
                <w:bCs/>
                <w:iCs/>
              </w:rPr>
              <w:t xml:space="preserve">Case studies, quizzes, workflow analysis and redesign project. </w:t>
            </w:r>
          </w:p>
        </w:tc>
        <w:tc>
          <w:tcPr>
            <w:tcW w:w="3168" w:type="dxa"/>
          </w:tcPr>
          <w:p w:rsidR="00767FBF" w:rsidRPr="0000300A" w:rsidRDefault="00767FBF" w:rsidP="00A52197">
            <w:pPr>
              <w:rPr>
                <w:rFonts w:cstheme="minorHAnsi"/>
                <w:bCs/>
                <w:iCs/>
              </w:rPr>
            </w:pPr>
            <w:r>
              <w:rPr>
                <w:rFonts w:cstheme="minorHAnsi"/>
                <w:bCs/>
                <w:iCs/>
              </w:rPr>
              <w:t>COM, CT</w:t>
            </w:r>
          </w:p>
        </w:tc>
      </w:tr>
      <w:tr w:rsidR="00767FBF" w:rsidRPr="0004057E" w:rsidTr="001272B8">
        <w:tc>
          <w:tcPr>
            <w:tcW w:w="3492" w:type="dxa"/>
          </w:tcPr>
          <w:p w:rsidR="00767FBF" w:rsidRDefault="007A6921" w:rsidP="007A6921">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Identify and apply local,</w:t>
            </w:r>
            <w:r w:rsidR="00767FBF">
              <w:rPr>
                <w:rFonts w:cstheme="minorHAnsi"/>
              </w:rPr>
              <w:t xml:space="preserve"> state and federal labor regulations. </w:t>
            </w:r>
          </w:p>
        </w:tc>
        <w:tc>
          <w:tcPr>
            <w:tcW w:w="2970" w:type="dxa"/>
          </w:tcPr>
          <w:p w:rsidR="00767FBF" w:rsidRPr="0000300A" w:rsidRDefault="00767FBF" w:rsidP="00A52197">
            <w:pPr>
              <w:rPr>
                <w:rFonts w:cstheme="minorHAnsi"/>
                <w:bCs/>
                <w:iCs/>
              </w:rPr>
            </w:pPr>
            <w:r>
              <w:rPr>
                <w:rFonts w:cstheme="minorHAnsi"/>
                <w:bCs/>
                <w:iCs/>
              </w:rPr>
              <w:t xml:space="preserve">Case studies, quizzes, labor laws presentation. </w:t>
            </w:r>
          </w:p>
        </w:tc>
        <w:tc>
          <w:tcPr>
            <w:tcW w:w="3168" w:type="dxa"/>
          </w:tcPr>
          <w:p w:rsidR="00767FBF" w:rsidRPr="0000300A" w:rsidRDefault="00767FBF" w:rsidP="00A52197">
            <w:pPr>
              <w:rPr>
                <w:rFonts w:cstheme="minorHAnsi"/>
                <w:bCs/>
                <w:iCs/>
              </w:rPr>
            </w:pPr>
            <w:r>
              <w:rPr>
                <w:rFonts w:cstheme="minorHAnsi"/>
                <w:bCs/>
                <w:iCs/>
              </w:rPr>
              <w:t>TIM</w:t>
            </w:r>
          </w:p>
        </w:tc>
      </w:tr>
      <w:tr w:rsidR="00767FBF" w:rsidRPr="0004057E" w:rsidTr="001272B8">
        <w:tc>
          <w:tcPr>
            <w:tcW w:w="3492" w:type="dxa"/>
          </w:tcPr>
          <w:p w:rsidR="00767FBF"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Make recommendations for items to include in budgets and contracts. </w:t>
            </w:r>
          </w:p>
        </w:tc>
        <w:tc>
          <w:tcPr>
            <w:tcW w:w="2970" w:type="dxa"/>
          </w:tcPr>
          <w:p w:rsidR="00767FBF" w:rsidRPr="0000300A" w:rsidRDefault="00767FBF" w:rsidP="00A52197">
            <w:pPr>
              <w:rPr>
                <w:rFonts w:cstheme="minorHAnsi"/>
                <w:bCs/>
                <w:iCs/>
              </w:rPr>
            </w:pPr>
            <w:r>
              <w:rPr>
                <w:rFonts w:cstheme="minorHAnsi"/>
                <w:bCs/>
                <w:iCs/>
              </w:rPr>
              <w:t xml:space="preserve">Case studies, quizzes, sample budget preparation and variation analysis. </w:t>
            </w:r>
          </w:p>
        </w:tc>
        <w:tc>
          <w:tcPr>
            <w:tcW w:w="3168" w:type="dxa"/>
          </w:tcPr>
          <w:p w:rsidR="00767FBF" w:rsidRPr="0004057E" w:rsidRDefault="00767FBF" w:rsidP="00862C96">
            <w:pPr>
              <w:tabs>
                <w:tab w:val="left" w:pos="4140"/>
              </w:tabs>
              <w:spacing w:line="276" w:lineRule="auto"/>
            </w:pPr>
          </w:p>
        </w:tc>
      </w:tr>
      <w:tr w:rsidR="00767FBF" w:rsidRPr="0004057E" w:rsidTr="001272B8">
        <w:tc>
          <w:tcPr>
            <w:tcW w:w="3492" w:type="dxa"/>
          </w:tcPr>
          <w:p w:rsidR="00767FBF"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Monitor and order supplies needed for work processes. </w:t>
            </w:r>
          </w:p>
        </w:tc>
        <w:tc>
          <w:tcPr>
            <w:tcW w:w="2970" w:type="dxa"/>
          </w:tcPr>
          <w:p w:rsidR="00767FBF" w:rsidRPr="0000300A" w:rsidRDefault="00767FBF" w:rsidP="00A52197">
            <w:pPr>
              <w:rPr>
                <w:rFonts w:cstheme="minorHAnsi"/>
                <w:bCs/>
                <w:iCs/>
              </w:rPr>
            </w:pPr>
            <w:r>
              <w:rPr>
                <w:rFonts w:cstheme="minorHAnsi"/>
                <w:bCs/>
                <w:iCs/>
              </w:rPr>
              <w:t xml:space="preserve">Case studies and quizzes, supply requisition order exercise. </w:t>
            </w:r>
          </w:p>
        </w:tc>
        <w:tc>
          <w:tcPr>
            <w:tcW w:w="3168" w:type="dxa"/>
          </w:tcPr>
          <w:p w:rsidR="00767FBF" w:rsidRPr="0004057E" w:rsidRDefault="00767FBF" w:rsidP="00862C96">
            <w:pPr>
              <w:tabs>
                <w:tab w:val="left" w:pos="4140"/>
              </w:tabs>
            </w:pPr>
          </w:p>
        </w:tc>
      </w:tr>
      <w:tr w:rsidR="00767FBF" w:rsidRPr="0004057E" w:rsidTr="001272B8">
        <w:tc>
          <w:tcPr>
            <w:tcW w:w="3492" w:type="dxa"/>
          </w:tcPr>
          <w:p w:rsidR="00767FBF" w:rsidRDefault="007A6921" w:rsidP="007A6921">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Perform </w:t>
            </w:r>
            <w:r w:rsidR="00767FBF">
              <w:rPr>
                <w:rFonts w:cstheme="minorHAnsi"/>
              </w:rPr>
              <w:t xml:space="preserve">coding and revenue cycle </w:t>
            </w:r>
            <w:r>
              <w:rPr>
                <w:rFonts w:cstheme="minorHAnsi"/>
              </w:rPr>
              <w:t xml:space="preserve">review </w:t>
            </w:r>
            <w:r w:rsidR="00767FBF">
              <w:rPr>
                <w:rFonts w:cstheme="minorHAnsi"/>
              </w:rPr>
              <w:t xml:space="preserve">processes. </w:t>
            </w:r>
          </w:p>
        </w:tc>
        <w:tc>
          <w:tcPr>
            <w:tcW w:w="2970" w:type="dxa"/>
          </w:tcPr>
          <w:p w:rsidR="00767FBF" w:rsidRPr="0000300A" w:rsidRDefault="00767FBF" w:rsidP="00A52197">
            <w:pPr>
              <w:rPr>
                <w:rFonts w:cstheme="minorHAnsi"/>
                <w:bCs/>
                <w:iCs/>
              </w:rPr>
            </w:pPr>
            <w:r>
              <w:rPr>
                <w:rFonts w:cstheme="minorHAnsi"/>
                <w:bCs/>
                <w:iCs/>
              </w:rPr>
              <w:t xml:space="preserve">Case studies, quizzes, coding quality audit project. </w:t>
            </w:r>
          </w:p>
        </w:tc>
        <w:tc>
          <w:tcPr>
            <w:tcW w:w="3168" w:type="dxa"/>
          </w:tcPr>
          <w:p w:rsidR="00767FBF" w:rsidRPr="0004057E" w:rsidRDefault="00767FBF" w:rsidP="00862C96">
            <w:pPr>
              <w:tabs>
                <w:tab w:val="left" w:pos="4140"/>
              </w:tabs>
            </w:pPr>
          </w:p>
        </w:tc>
      </w:tr>
      <w:tr w:rsidR="00767FBF" w:rsidRPr="0004057E" w:rsidTr="001272B8">
        <w:tc>
          <w:tcPr>
            <w:tcW w:w="3492" w:type="dxa"/>
          </w:tcPr>
          <w:p w:rsidR="00767FBF"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Recommend cost-saving and efficient means of achieving work processes and goals. </w:t>
            </w:r>
          </w:p>
        </w:tc>
        <w:tc>
          <w:tcPr>
            <w:tcW w:w="2970" w:type="dxa"/>
          </w:tcPr>
          <w:p w:rsidR="00767FBF" w:rsidRPr="0000300A" w:rsidRDefault="00767FBF" w:rsidP="00A52197">
            <w:pPr>
              <w:rPr>
                <w:rFonts w:cstheme="minorHAnsi"/>
                <w:bCs/>
                <w:iCs/>
              </w:rPr>
            </w:pPr>
            <w:r>
              <w:rPr>
                <w:rFonts w:cstheme="minorHAnsi"/>
                <w:bCs/>
                <w:iCs/>
              </w:rPr>
              <w:t xml:space="preserve">Case studies, quizzes. </w:t>
            </w:r>
          </w:p>
        </w:tc>
        <w:tc>
          <w:tcPr>
            <w:tcW w:w="3168" w:type="dxa"/>
          </w:tcPr>
          <w:p w:rsidR="00767FBF" w:rsidRPr="0004057E" w:rsidRDefault="00767FBF" w:rsidP="00862C96">
            <w:pPr>
              <w:tabs>
                <w:tab w:val="left" w:pos="4140"/>
              </w:tabs>
            </w:pPr>
          </w:p>
        </w:tc>
      </w:tr>
      <w:tr w:rsidR="00767FBF" w:rsidRPr="0004057E" w:rsidTr="001272B8">
        <w:tc>
          <w:tcPr>
            <w:tcW w:w="3492" w:type="dxa"/>
          </w:tcPr>
          <w:p w:rsidR="00767FBF" w:rsidRDefault="00767FBF" w:rsidP="00A521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Pr>
                <w:rFonts w:cstheme="minorHAnsi"/>
              </w:rPr>
              <w:t xml:space="preserve">Contribute to work plans, policies, procedures, and resources requisitions in relation to job functions. </w:t>
            </w:r>
          </w:p>
        </w:tc>
        <w:tc>
          <w:tcPr>
            <w:tcW w:w="2970" w:type="dxa"/>
          </w:tcPr>
          <w:p w:rsidR="00767FBF" w:rsidRPr="0000300A" w:rsidRDefault="00767FBF" w:rsidP="00A52197">
            <w:pPr>
              <w:rPr>
                <w:rFonts w:cstheme="minorHAnsi"/>
                <w:bCs/>
                <w:iCs/>
              </w:rPr>
            </w:pPr>
            <w:r>
              <w:rPr>
                <w:rFonts w:cstheme="minorHAnsi"/>
                <w:bCs/>
                <w:iCs/>
              </w:rPr>
              <w:t xml:space="preserve">Case studies, quizzes, policy and procedure review and revision project. </w:t>
            </w:r>
          </w:p>
        </w:tc>
        <w:tc>
          <w:tcPr>
            <w:tcW w:w="3168" w:type="dxa"/>
          </w:tcPr>
          <w:p w:rsidR="00767FBF" w:rsidRPr="0004057E" w:rsidRDefault="00767FBF" w:rsidP="00862C96">
            <w:pPr>
              <w:tabs>
                <w:tab w:val="left" w:pos="4140"/>
              </w:tabs>
            </w:pP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67FBF">
            <w:rPr>
              <w:caps/>
            </w:rPr>
            <w:t>ADVANCED AND PROFESSIONAL - 1.11.12 - HEALTH PROFESSIONS</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1272B8"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767FBF">
            <w:rPr>
              <w:caps/>
            </w:rPr>
            <w:t>NA</w:t>
          </w:r>
        </w:sdtContent>
      </w:sdt>
    </w:p>
    <w:p w:rsidR="009B3DD8" w:rsidRPr="001F116A" w:rsidRDefault="009B3DD8" w:rsidP="009B3DD8">
      <w:pPr>
        <w:tabs>
          <w:tab w:val="left" w:pos="3690"/>
        </w:tabs>
        <w:spacing w:after="120"/>
        <w:rPr>
          <w:b/>
          <w:caps/>
        </w:rPr>
      </w:pPr>
      <w:r w:rsidRPr="001F116A">
        <w:rPr>
          <w:b/>
          <w:caps/>
        </w:rPr>
        <w:lastRenderedPageBreak/>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767FBF">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767FBF">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767FBF">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767FBF">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767FBF">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767FBF">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showingPlcHdr/>
          <w:text/>
        </w:sdtPr>
        <w:sdtEndPr/>
        <w:sdtContent>
          <w:r w:rsidR="009B3DD8" w:rsidRPr="00FA14EC">
            <w:rPr>
              <w:rStyle w:val="PlaceholderText"/>
              <w:color w:val="FF0000"/>
            </w:rPr>
            <w:t>TYPE NUMBER HERE</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767FBF">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767FBF">
            <w:rPr>
              <w:caps/>
            </w:rPr>
            <w:t>YES</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1272B8" w:rsidP="009B3DD8">
      <w:pPr>
        <w:spacing w:after="120"/>
        <w:ind w:left="720"/>
        <w:rPr>
          <w:b/>
          <w:caps/>
        </w:rPr>
      </w:pPr>
      <w:sdt>
        <w:sdtPr>
          <w:rPr>
            <w:caps/>
          </w:rPr>
          <w:id w:val="706025967"/>
          <w:placeholder>
            <w:docPart w:val="5B9A71F2BBFB470085A4DECBA722F8C5"/>
          </w:placeholder>
          <w:text/>
        </w:sdtPr>
        <w:sdtEndPr/>
        <w:sdtContent>
          <w:r w:rsidR="00767FBF">
            <w:rPr>
              <w:caps/>
            </w:rPr>
            <w:t xml:space="preserve">This course will replace MAN2021 in the A.S. in HIT degree curriculum. </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1272B8"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767FBF">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767FBF">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767FBF">
            <w:rPr>
              <w:caps/>
            </w:rPr>
            <w:t>-- NA --</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1272B8" w:rsidP="009B3DD8">
      <w:pPr>
        <w:tabs>
          <w:tab w:val="left" w:pos="3630"/>
        </w:tabs>
        <w:spacing w:after="0"/>
        <w:rPr>
          <w:caps/>
        </w:rPr>
      </w:pPr>
      <w:sdt>
        <w:sdtPr>
          <w:rPr>
            <w:caps/>
          </w:rPr>
          <w:id w:val="706025988"/>
          <w:placeholder>
            <w:docPart w:val="53F776F7BCC74E39AEC4200947FA0679"/>
          </w:placeholder>
          <w:text w:multiLine="1"/>
        </w:sdtPr>
        <w:sdtEndPr/>
        <w:sdtContent>
          <w:r w:rsidR="00767FBF">
            <w:rPr>
              <w:caps/>
            </w:rPr>
            <w:t xml:space="preserve">the commission on accreditation of health informatics and information management education (CAHIIM) requested that the management content in the HIT curriculum be modified to cover healthcare specific topics and practices. </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1272B8"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67FBF">
            <w:rPr>
              <w:caps/>
            </w:rPr>
            <w:t>FALL 2013</w:t>
          </w:r>
        </w:sdtContent>
      </w:sdt>
      <w:r w:rsidR="009B3DD8">
        <w:rPr>
          <w:caps/>
        </w:rPr>
        <w:t xml:space="preserve">  </w:t>
      </w:r>
    </w:p>
    <w:p w:rsidR="009B3DD8" w:rsidRDefault="001272B8" w:rsidP="009B3DD8">
      <w:pPr>
        <w:tabs>
          <w:tab w:val="left" w:pos="5040"/>
        </w:tabs>
        <w:rPr>
          <w:caps/>
        </w:rPr>
      </w:pPr>
      <w:sdt>
        <w:sdtPr>
          <w:rPr>
            <w:caps/>
          </w:rPr>
          <w:id w:val="706025999"/>
          <w:placeholder>
            <w:docPart w:val="A753A7FF0963414E92F0C43791096A90"/>
          </w:placeholder>
          <w:showingPlcHdr/>
          <w:text/>
        </w:sdtPr>
        <w:sdtEndPr/>
        <w:sdtContent>
          <w:r w:rsidR="009B3DD8" w:rsidRPr="00FA14EC">
            <w:rPr>
              <w:rStyle w:val="PlaceholderText"/>
              <w:color w:val="FF0000"/>
            </w:rPr>
            <w:t xml:space="preserve">TYPE </w:t>
          </w:r>
          <w:r w:rsidR="009B3DD8">
            <w:rPr>
              <w:rStyle w:val="PlaceholderText"/>
              <w:color w:val="FF0000"/>
            </w:rPr>
            <w:t>IN</w:t>
          </w:r>
          <w:r w:rsidR="009B3DD8">
            <w:rPr>
              <w:rStyle w:val="PlaceholderText"/>
            </w:rPr>
            <w:t xml:space="preserve"> </w:t>
          </w:r>
          <w:r w:rsidR="009B3DD8" w:rsidRPr="00FA14EC">
            <w:rPr>
              <w:rStyle w:val="PlaceholderText"/>
              <w:color w:val="FF0000"/>
            </w:rPr>
            <w:t>TERM</w:t>
          </w:r>
          <w:r w:rsidR="009B3DD8">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1272B8"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1272B8"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BE0109"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BE0109"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2-11-08T00:00:00Z">
            <w:dateFormat w:val="M/d/yyyy"/>
            <w:lid w:val="en-US"/>
            <w:storeMappedDataAs w:val="dateTime"/>
            <w:calendar w:val="gregorian"/>
          </w:date>
        </w:sdtPr>
        <w:sdtEndPr/>
        <w:sdtContent>
          <w:r w:rsidR="00767FBF">
            <w:rPr>
              <w:caps/>
            </w:rPr>
            <w:t>11/8/2012</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BE0109"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3T00:00:00Z">
            <w:dateFormat w:val="M/d/yyyy"/>
            <w:lid w:val="en-US"/>
            <w:storeMappedDataAs w:val="dateTime"/>
            <w:calendar w:val="gregorian"/>
          </w:date>
        </w:sdtPr>
        <w:sdtEndPr/>
        <w:sdtContent>
          <w:r w:rsidR="00F76747">
            <w:rPr>
              <w:caps/>
            </w:rPr>
            <w:t>1/3/2013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BE0109"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F76747">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BE0109"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05T00:00:00Z">
            <w:dateFormat w:val="M/d/yyyy"/>
            <w:lid w:val="en-US"/>
            <w:storeMappedDataAs w:val="dateTime"/>
            <w:calendar w:val="gregorian"/>
          </w:date>
        </w:sdtPr>
        <w:sdtEndPr/>
        <w:sdtContent>
          <w:r w:rsidR="00E220FF">
            <w:rPr>
              <w:caps/>
            </w:rPr>
            <w:t>2/5/2013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67FBF">
            <w:rPr>
              <w:b/>
              <w:caps/>
            </w:rPr>
            <w:t>February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lastRenderedPageBreak/>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BE0109" w:rsidRPr="00451983">
          <w:rPr>
            <w:sz w:val="16"/>
          </w:rPr>
          <w:fldChar w:fldCharType="begin"/>
        </w:r>
        <w:r w:rsidRPr="00451983">
          <w:rPr>
            <w:sz w:val="16"/>
          </w:rPr>
          <w:instrText xml:space="preserve"> PAGE   \* MERGEFORMAT </w:instrText>
        </w:r>
        <w:r w:rsidR="00BE0109" w:rsidRPr="00451983">
          <w:rPr>
            <w:sz w:val="16"/>
          </w:rPr>
          <w:fldChar w:fldCharType="separate"/>
        </w:r>
        <w:r w:rsidR="001272B8">
          <w:rPr>
            <w:noProof/>
            <w:sz w:val="16"/>
          </w:rPr>
          <w:t>2</w:t>
        </w:r>
        <w:r w:rsidR="00BE010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09FD"/>
    <w:rsid w:val="0007494E"/>
    <w:rsid w:val="00074DF9"/>
    <w:rsid w:val="00081C89"/>
    <w:rsid w:val="000D163D"/>
    <w:rsid w:val="000E1D88"/>
    <w:rsid w:val="000F286B"/>
    <w:rsid w:val="00112C57"/>
    <w:rsid w:val="0011432E"/>
    <w:rsid w:val="00122EC3"/>
    <w:rsid w:val="001272B8"/>
    <w:rsid w:val="00140D5C"/>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D138B"/>
    <w:rsid w:val="003D761B"/>
    <w:rsid w:val="003E33D3"/>
    <w:rsid w:val="003E6472"/>
    <w:rsid w:val="004177C2"/>
    <w:rsid w:val="004468B7"/>
    <w:rsid w:val="0049214C"/>
    <w:rsid w:val="004A2E11"/>
    <w:rsid w:val="004A3EED"/>
    <w:rsid w:val="004B79EF"/>
    <w:rsid w:val="004D6EA3"/>
    <w:rsid w:val="004F35FB"/>
    <w:rsid w:val="004F4EDF"/>
    <w:rsid w:val="005119C1"/>
    <w:rsid w:val="00525C08"/>
    <w:rsid w:val="00552D66"/>
    <w:rsid w:val="00553FEF"/>
    <w:rsid w:val="00596792"/>
    <w:rsid w:val="005E052D"/>
    <w:rsid w:val="005E1F08"/>
    <w:rsid w:val="00602709"/>
    <w:rsid w:val="00634272"/>
    <w:rsid w:val="00651DD4"/>
    <w:rsid w:val="00685810"/>
    <w:rsid w:val="006B161D"/>
    <w:rsid w:val="006B54F5"/>
    <w:rsid w:val="006C2F68"/>
    <w:rsid w:val="006E2DEC"/>
    <w:rsid w:val="006E66D3"/>
    <w:rsid w:val="00732C04"/>
    <w:rsid w:val="00767FBF"/>
    <w:rsid w:val="007703F4"/>
    <w:rsid w:val="007A6921"/>
    <w:rsid w:val="007C35B3"/>
    <w:rsid w:val="007D0604"/>
    <w:rsid w:val="007F287F"/>
    <w:rsid w:val="00803A0A"/>
    <w:rsid w:val="00824EE7"/>
    <w:rsid w:val="008470F0"/>
    <w:rsid w:val="00862C96"/>
    <w:rsid w:val="00864F63"/>
    <w:rsid w:val="00872D20"/>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E6E94"/>
    <w:rsid w:val="00A1603A"/>
    <w:rsid w:val="00A326C4"/>
    <w:rsid w:val="00A75E3A"/>
    <w:rsid w:val="00A87420"/>
    <w:rsid w:val="00A94888"/>
    <w:rsid w:val="00AC2A3D"/>
    <w:rsid w:val="00AE2E04"/>
    <w:rsid w:val="00AE7DC8"/>
    <w:rsid w:val="00AF15F3"/>
    <w:rsid w:val="00B11D07"/>
    <w:rsid w:val="00B1252B"/>
    <w:rsid w:val="00B212FD"/>
    <w:rsid w:val="00B272FF"/>
    <w:rsid w:val="00B31E75"/>
    <w:rsid w:val="00B361AB"/>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7738"/>
    <w:rsid w:val="00CF5246"/>
    <w:rsid w:val="00D16CCB"/>
    <w:rsid w:val="00D273B3"/>
    <w:rsid w:val="00D422F2"/>
    <w:rsid w:val="00D5027E"/>
    <w:rsid w:val="00D56DAB"/>
    <w:rsid w:val="00D626F1"/>
    <w:rsid w:val="00D8205A"/>
    <w:rsid w:val="00DA344F"/>
    <w:rsid w:val="00DB26D2"/>
    <w:rsid w:val="00DD447B"/>
    <w:rsid w:val="00E033A6"/>
    <w:rsid w:val="00E17676"/>
    <w:rsid w:val="00E220FF"/>
    <w:rsid w:val="00E24E2F"/>
    <w:rsid w:val="00E63F0A"/>
    <w:rsid w:val="00E74BC2"/>
    <w:rsid w:val="00E819B1"/>
    <w:rsid w:val="00E852F2"/>
    <w:rsid w:val="00E85C72"/>
    <w:rsid w:val="00E9708E"/>
    <w:rsid w:val="00ED5D80"/>
    <w:rsid w:val="00EE1FA5"/>
    <w:rsid w:val="00EF40F3"/>
    <w:rsid w:val="00F47DC4"/>
    <w:rsid w:val="00F67B14"/>
    <w:rsid w:val="00F76747"/>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1C0E68"/>
    <w:rsid w:val="001E12FB"/>
    <w:rsid w:val="001F308D"/>
    <w:rsid w:val="001F5345"/>
    <w:rsid w:val="002F1AA9"/>
    <w:rsid w:val="003042D4"/>
    <w:rsid w:val="003835E3"/>
    <w:rsid w:val="00397B4B"/>
    <w:rsid w:val="003E36D7"/>
    <w:rsid w:val="00454A65"/>
    <w:rsid w:val="004C438A"/>
    <w:rsid w:val="00554C08"/>
    <w:rsid w:val="006166E9"/>
    <w:rsid w:val="00673FFD"/>
    <w:rsid w:val="007B2FA2"/>
    <w:rsid w:val="0080166F"/>
    <w:rsid w:val="0084608C"/>
    <w:rsid w:val="008B2185"/>
    <w:rsid w:val="009A1F68"/>
    <w:rsid w:val="009B3291"/>
    <w:rsid w:val="00A9491A"/>
    <w:rsid w:val="00AD391F"/>
    <w:rsid w:val="00B76457"/>
    <w:rsid w:val="00BC5082"/>
    <w:rsid w:val="00C106D5"/>
    <w:rsid w:val="00D0415A"/>
    <w:rsid w:val="00D45E6C"/>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0625-77AB-45B4-8CCA-51F1800C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2010-08-26T00:38:00Z</cp:lastPrinted>
  <dcterms:created xsi:type="dcterms:W3CDTF">2013-02-05T15:31:00Z</dcterms:created>
  <dcterms:modified xsi:type="dcterms:W3CDTF">2013-04-10T16:20:00Z</dcterms:modified>
</cp:coreProperties>
</file>