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B7" w:rsidRDefault="005339B7">
      <w:pPr>
        <w:spacing w:after="0" w:line="200" w:lineRule="exact"/>
        <w:rPr>
          <w:sz w:val="20"/>
          <w:szCs w:val="20"/>
        </w:rPr>
      </w:pPr>
    </w:p>
    <w:p w:rsidR="005339B7" w:rsidRDefault="005339B7">
      <w:pPr>
        <w:spacing w:after="0" w:line="200" w:lineRule="exact"/>
        <w:rPr>
          <w:sz w:val="20"/>
          <w:szCs w:val="20"/>
        </w:rPr>
      </w:pPr>
    </w:p>
    <w:p w:rsidR="005339B7" w:rsidRDefault="00C32EB9" w:rsidP="003C50F6">
      <w:pPr>
        <w:spacing w:before="22" w:after="0" w:line="247" w:lineRule="exact"/>
        <w:ind w:right="-20"/>
        <w:rPr>
          <w:rFonts w:ascii="Verdana" w:eastAsia="Verdana" w:hAnsi="Verdana" w:cs="Verdana"/>
          <w:sz w:val="21"/>
          <w:szCs w:val="21"/>
        </w:rPr>
      </w:pPr>
      <w:r>
        <w:rPr>
          <w:rFonts w:ascii="Verdana" w:eastAsia="Verdana" w:hAnsi="Verdana" w:cs="Verdana"/>
          <w:b/>
          <w:bCs/>
          <w:position w:val="-1"/>
          <w:sz w:val="21"/>
          <w:szCs w:val="21"/>
        </w:rPr>
        <w:t xml:space="preserve">Fire Science Technology, </w:t>
      </w:r>
      <w:r>
        <w:rPr>
          <w:rFonts w:ascii="Verdana" w:eastAsia="Verdana" w:hAnsi="Verdana" w:cs="Verdana"/>
          <w:b/>
          <w:bCs/>
          <w:spacing w:val="-1"/>
          <w:position w:val="-1"/>
          <w:sz w:val="21"/>
          <w:szCs w:val="21"/>
        </w:rPr>
        <w:t>A</w:t>
      </w:r>
      <w:r>
        <w:rPr>
          <w:rFonts w:ascii="Verdana" w:eastAsia="Verdana" w:hAnsi="Verdana" w:cs="Verdana"/>
          <w:b/>
          <w:bCs/>
          <w:position w:val="-1"/>
          <w:sz w:val="21"/>
          <w:szCs w:val="21"/>
        </w:rPr>
        <w:t>S</w:t>
      </w:r>
    </w:p>
    <w:p w:rsidR="005339B7" w:rsidRDefault="003C50F6">
      <w:pPr>
        <w:spacing w:after="0" w:line="200" w:lineRule="exact"/>
        <w:rPr>
          <w:sz w:val="20"/>
          <w:szCs w:val="20"/>
        </w:rPr>
      </w:pPr>
      <w:r>
        <w:rPr>
          <w:noProof/>
        </w:rPr>
        <mc:AlternateContent>
          <mc:Choice Requires="wpg">
            <w:drawing>
              <wp:anchor distT="0" distB="0" distL="114300" distR="114300" simplePos="0" relativeHeight="251653632" behindDoc="1" locked="0" layoutInCell="1" allowOverlap="1" wp14:anchorId="588BD9F4" wp14:editId="08354241">
                <wp:simplePos x="0" y="0"/>
                <wp:positionH relativeFrom="page">
                  <wp:posOffset>918210</wp:posOffset>
                </wp:positionH>
                <wp:positionV relativeFrom="paragraph">
                  <wp:posOffset>80645</wp:posOffset>
                </wp:positionV>
                <wp:extent cx="6123305" cy="1270"/>
                <wp:effectExtent l="0" t="0" r="10795" b="177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1270"/>
                          <a:chOff x="1306" y="396"/>
                          <a:chExt cx="9643" cy="2"/>
                        </a:xfrm>
                      </wpg:grpSpPr>
                      <wps:wsp>
                        <wps:cNvPr id="24" name="Freeform 21"/>
                        <wps:cNvSpPr>
                          <a:spLocks/>
                        </wps:cNvSpPr>
                        <wps:spPr bwMode="auto">
                          <a:xfrm>
                            <a:off x="1306" y="396"/>
                            <a:ext cx="9643" cy="2"/>
                          </a:xfrm>
                          <a:custGeom>
                            <a:avLst/>
                            <a:gdLst>
                              <a:gd name="T0" fmla="+- 0 1306 1306"/>
                              <a:gd name="T1" fmla="*/ T0 w 9643"/>
                              <a:gd name="T2" fmla="+- 0 10949 1306"/>
                              <a:gd name="T3" fmla="*/ T2 w 9643"/>
                            </a:gdLst>
                            <a:ahLst/>
                            <a:cxnLst>
                              <a:cxn ang="0">
                                <a:pos x="T1" y="0"/>
                              </a:cxn>
                              <a:cxn ang="0">
                                <a:pos x="T3" y="0"/>
                              </a:cxn>
                            </a:cxnLst>
                            <a:rect l="0" t="0" r="r" b="b"/>
                            <a:pathLst>
                              <a:path w="9643">
                                <a:moveTo>
                                  <a:pt x="0" y="0"/>
                                </a:moveTo>
                                <a:lnTo>
                                  <a:pt x="9643"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72.3pt;margin-top:6.35pt;width:482.15pt;height:.1pt;z-index:-251662848;mso-position-horizontal-relative:page" coordorigin="1306,396" coordsize="9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">
                <v:shape id="Freeform 21" o:spid="_x0000_s1027" style="position:absolute;left:1306;top:396;width:9643;height:2;visibility:visible;mso-wrap-style:square;v-text-anchor:top" coordsize="9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OhMYA&#10;AADbAAAADwAAAGRycy9kb3ducmV2LnhtbESPQWvCQBSE70L/w/IKXqTZKCIldSNFUQSttFbs9TX7&#10;mgSzb0N2E+O/7xYKHoeZ+YaZL3pTiY4aV1pWMI5iEMSZ1SXnCk6f66dnEM4ja6wsk4IbOVikD4M5&#10;Jtpe+YO6o89FgLBLUEHhfZ1I6bKCDLrI1sTB+7GNQR9kk0vd4DXATSUncTyTBksOCwXWtCwouxxb&#10;o6A9vH+/7brZaXOuv27taj+yq/NIqeFj//oCwlPv7+H/9lYrmEzh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ZOhMYAAADbAAAADwAAAAAAAAAAAAAAAACYAgAAZHJz&#10;L2Rvd25yZXYueG1sUEsFBgAAAAAEAAQA9QAAAIsDAAAAAA==&#10;" path="m,l9643,e" filled="f" strokeweight=".54331mm">
                  <v:path arrowok="t" o:connecttype="custom" o:connectlocs="0,0;9643,0" o:connectangles="0,0"/>
                </v:shape>
                <w10:wrap anchorx="page"/>
              </v:group>
            </w:pict>
          </mc:Fallback>
        </mc:AlternateContent>
      </w:r>
    </w:p>
    <w:p w:rsidR="005339B7" w:rsidRPr="00B0090C" w:rsidRDefault="005339B7">
      <w:pPr>
        <w:spacing w:before="4" w:after="0" w:line="280" w:lineRule="exact"/>
        <w:rPr>
          <w:rFonts w:ascii="Verdana" w:hAnsi="Verdana"/>
          <w:sz w:val="18"/>
          <w:szCs w:val="18"/>
        </w:rPr>
      </w:pPr>
    </w:p>
    <w:p w:rsidR="005339B7" w:rsidRDefault="00C32EB9" w:rsidP="00B0090C">
      <w:pPr>
        <w:spacing w:before="28" w:after="0" w:line="240" w:lineRule="auto"/>
        <w:jc w:val="both"/>
        <w:rPr>
          <w:rFonts w:ascii="Verdana" w:eastAsia="Verdana" w:hAnsi="Verdana" w:cs="Verdana"/>
          <w:sz w:val="18"/>
          <w:szCs w:val="18"/>
        </w:rPr>
      </w:pPr>
      <w:r>
        <w:rPr>
          <w:rFonts w:ascii="Verdana" w:eastAsia="Verdana" w:hAnsi="Verdana" w:cs="Verdana"/>
          <w:sz w:val="18"/>
          <w:szCs w:val="18"/>
        </w:rPr>
        <w:t>The</w:t>
      </w:r>
      <w:r>
        <w:rPr>
          <w:rFonts w:ascii="Verdana" w:eastAsia="Verdana" w:hAnsi="Verdana" w:cs="Verdana"/>
          <w:spacing w:val="1"/>
          <w:sz w:val="18"/>
          <w:szCs w:val="18"/>
        </w:rPr>
        <w:t xml:space="preserve"> </w:t>
      </w:r>
      <w:r>
        <w:rPr>
          <w:rFonts w:ascii="Verdana" w:eastAsia="Verdana" w:hAnsi="Verdana" w:cs="Verdana"/>
          <w:sz w:val="18"/>
          <w:szCs w:val="18"/>
        </w:rPr>
        <w:t>Associate</w:t>
      </w:r>
      <w:r>
        <w:rPr>
          <w:rFonts w:ascii="Verdana" w:eastAsia="Verdana" w:hAnsi="Verdana" w:cs="Verdana"/>
          <w:spacing w:val="1"/>
          <w:sz w:val="18"/>
          <w:szCs w:val="18"/>
        </w:rPr>
        <w:t xml:space="preserve"> </w:t>
      </w:r>
      <w:r>
        <w:rPr>
          <w:rFonts w:ascii="Verdana" w:eastAsia="Verdana" w:hAnsi="Verdana" w:cs="Verdana"/>
          <w:sz w:val="18"/>
          <w:szCs w:val="18"/>
        </w:rPr>
        <w:t>in Sci</w:t>
      </w:r>
      <w:r>
        <w:rPr>
          <w:rFonts w:ascii="Verdana" w:eastAsia="Verdana" w:hAnsi="Verdana" w:cs="Verdana"/>
          <w:spacing w:val="1"/>
          <w:sz w:val="18"/>
          <w:szCs w:val="18"/>
        </w:rPr>
        <w:t>e</w:t>
      </w:r>
      <w:r>
        <w:rPr>
          <w:rFonts w:ascii="Verdana" w:eastAsia="Verdana" w:hAnsi="Verdana" w:cs="Verdana"/>
          <w:sz w:val="18"/>
          <w:szCs w:val="18"/>
        </w:rPr>
        <w:t>nce Degree</w:t>
      </w:r>
      <w:r>
        <w:rPr>
          <w:rFonts w:ascii="Verdana" w:eastAsia="Verdana" w:hAnsi="Verdana" w:cs="Verdana"/>
          <w:spacing w:val="1"/>
          <w:sz w:val="18"/>
          <w:szCs w:val="18"/>
        </w:rPr>
        <w:t xml:space="preserve"> </w:t>
      </w:r>
      <w:r>
        <w:rPr>
          <w:rFonts w:ascii="Verdana" w:eastAsia="Verdana" w:hAnsi="Verdana" w:cs="Verdana"/>
          <w:sz w:val="18"/>
          <w:szCs w:val="18"/>
        </w:rPr>
        <w:t>in F</w:t>
      </w:r>
      <w:r>
        <w:rPr>
          <w:rFonts w:ascii="Verdana" w:eastAsia="Verdana" w:hAnsi="Verdana" w:cs="Verdana"/>
          <w:spacing w:val="1"/>
          <w:sz w:val="18"/>
          <w:szCs w:val="18"/>
        </w:rPr>
        <w:t>i</w:t>
      </w:r>
      <w:r>
        <w:rPr>
          <w:rFonts w:ascii="Verdana" w:eastAsia="Verdana" w:hAnsi="Verdana" w:cs="Verdana"/>
          <w:sz w:val="18"/>
          <w:szCs w:val="18"/>
        </w:rPr>
        <w:t>re Scien</w:t>
      </w:r>
      <w:r>
        <w:rPr>
          <w:rFonts w:ascii="Verdana" w:eastAsia="Verdana" w:hAnsi="Verdana" w:cs="Verdana"/>
          <w:spacing w:val="1"/>
          <w:sz w:val="18"/>
          <w:szCs w:val="18"/>
        </w:rPr>
        <w:t>c</w:t>
      </w:r>
      <w:r>
        <w:rPr>
          <w:rFonts w:ascii="Verdana" w:eastAsia="Verdana" w:hAnsi="Verdana" w:cs="Verdana"/>
          <w:sz w:val="18"/>
          <w:szCs w:val="18"/>
        </w:rPr>
        <w:t>e Technology is designed</w:t>
      </w:r>
      <w:r>
        <w:rPr>
          <w:rFonts w:ascii="Verdana" w:eastAsia="Verdana" w:hAnsi="Verdana" w:cs="Verdana"/>
          <w:spacing w:val="1"/>
          <w:sz w:val="18"/>
          <w:szCs w:val="18"/>
        </w:rPr>
        <w:t xml:space="preserve"> </w:t>
      </w:r>
      <w:r>
        <w:rPr>
          <w:rFonts w:ascii="Verdana" w:eastAsia="Verdana" w:hAnsi="Verdana" w:cs="Verdana"/>
          <w:sz w:val="18"/>
          <w:szCs w:val="18"/>
        </w:rPr>
        <w:t>to provi</w:t>
      </w:r>
      <w:r>
        <w:rPr>
          <w:rFonts w:ascii="Verdana" w:eastAsia="Verdana" w:hAnsi="Verdana" w:cs="Verdana"/>
          <w:spacing w:val="-1"/>
          <w:sz w:val="18"/>
          <w:szCs w:val="18"/>
        </w:rPr>
        <w:t>d</w:t>
      </w:r>
      <w:r>
        <w:rPr>
          <w:rFonts w:ascii="Verdana" w:eastAsia="Verdana" w:hAnsi="Verdana" w:cs="Verdana"/>
          <w:sz w:val="18"/>
          <w:szCs w:val="18"/>
        </w:rPr>
        <w:t>e ad</w:t>
      </w:r>
      <w:r>
        <w:rPr>
          <w:rFonts w:ascii="Verdana" w:eastAsia="Verdana" w:hAnsi="Verdana" w:cs="Verdana"/>
          <w:spacing w:val="-1"/>
          <w:sz w:val="18"/>
          <w:szCs w:val="18"/>
        </w:rPr>
        <w:t>v</w:t>
      </w:r>
      <w:r>
        <w:rPr>
          <w:rFonts w:ascii="Verdana" w:eastAsia="Verdana" w:hAnsi="Verdana" w:cs="Verdana"/>
          <w:sz w:val="18"/>
          <w:szCs w:val="18"/>
        </w:rPr>
        <w:t>anced</w:t>
      </w:r>
      <w:r>
        <w:rPr>
          <w:rFonts w:ascii="Verdana" w:eastAsia="Verdana" w:hAnsi="Verdana" w:cs="Verdana"/>
          <w:spacing w:val="1"/>
          <w:sz w:val="18"/>
          <w:szCs w:val="18"/>
        </w:rPr>
        <w:t xml:space="preserve"> </w:t>
      </w:r>
      <w:r>
        <w:rPr>
          <w:rFonts w:ascii="Verdana" w:eastAsia="Verdana" w:hAnsi="Verdana" w:cs="Verdana"/>
          <w:sz w:val="18"/>
          <w:szCs w:val="18"/>
        </w:rPr>
        <w:t>e</w:t>
      </w:r>
      <w:r>
        <w:rPr>
          <w:rFonts w:ascii="Verdana" w:eastAsia="Verdana" w:hAnsi="Verdana" w:cs="Verdana"/>
          <w:spacing w:val="-1"/>
          <w:sz w:val="18"/>
          <w:szCs w:val="18"/>
        </w:rPr>
        <w:t>d</w:t>
      </w:r>
      <w:r>
        <w:rPr>
          <w:rFonts w:ascii="Verdana" w:eastAsia="Verdana" w:hAnsi="Verdana" w:cs="Verdana"/>
          <w:sz w:val="18"/>
          <w:szCs w:val="18"/>
        </w:rPr>
        <w:t>ucational opportunities for fire service pers</w:t>
      </w:r>
      <w:r>
        <w:rPr>
          <w:rFonts w:ascii="Verdana" w:eastAsia="Verdana" w:hAnsi="Verdana" w:cs="Verdana"/>
          <w:spacing w:val="-1"/>
          <w:sz w:val="18"/>
          <w:szCs w:val="18"/>
        </w:rPr>
        <w:t>o</w:t>
      </w:r>
      <w:r>
        <w:rPr>
          <w:rFonts w:ascii="Verdana" w:eastAsia="Verdana" w:hAnsi="Verdana" w:cs="Verdana"/>
          <w:sz w:val="18"/>
          <w:szCs w:val="18"/>
        </w:rPr>
        <w:t>nne</w:t>
      </w:r>
      <w:r>
        <w:rPr>
          <w:rFonts w:ascii="Verdana" w:eastAsia="Verdana" w:hAnsi="Verdana" w:cs="Verdana"/>
          <w:spacing w:val="1"/>
          <w:sz w:val="18"/>
          <w:szCs w:val="18"/>
        </w:rPr>
        <w:t>l</w:t>
      </w:r>
      <w:r>
        <w:rPr>
          <w:rFonts w:ascii="Verdana" w:eastAsia="Verdana" w:hAnsi="Verdana" w:cs="Verdana"/>
          <w:sz w:val="18"/>
          <w:szCs w:val="18"/>
        </w:rPr>
        <w:t>. Students gain b</w:t>
      </w:r>
      <w:r>
        <w:rPr>
          <w:rFonts w:ascii="Verdana" w:eastAsia="Verdana" w:hAnsi="Verdana" w:cs="Verdana"/>
          <w:spacing w:val="1"/>
          <w:sz w:val="18"/>
          <w:szCs w:val="18"/>
        </w:rPr>
        <w:t>o</w:t>
      </w:r>
      <w:r>
        <w:rPr>
          <w:rFonts w:ascii="Verdana" w:eastAsia="Verdana" w:hAnsi="Verdana" w:cs="Verdana"/>
          <w:sz w:val="18"/>
          <w:szCs w:val="18"/>
        </w:rPr>
        <w:t>th k</w:t>
      </w:r>
      <w:r>
        <w:rPr>
          <w:rFonts w:ascii="Verdana" w:eastAsia="Verdana" w:hAnsi="Verdana" w:cs="Verdana"/>
          <w:spacing w:val="-1"/>
          <w:sz w:val="18"/>
          <w:szCs w:val="18"/>
        </w:rPr>
        <w:t>n</w:t>
      </w:r>
      <w:r>
        <w:rPr>
          <w:rFonts w:ascii="Verdana" w:eastAsia="Verdana" w:hAnsi="Verdana" w:cs="Verdana"/>
          <w:spacing w:val="1"/>
          <w:sz w:val="18"/>
          <w:szCs w:val="18"/>
        </w:rPr>
        <w:t>o</w:t>
      </w:r>
      <w:r>
        <w:rPr>
          <w:rFonts w:ascii="Verdana" w:eastAsia="Verdana" w:hAnsi="Verdana" w:cs="Verdana"/>
          <w:spacing w:val="-1"/>
          <w:sz w:val="18"/>
          <w:szCs w:val="18"/>
        </w:rPr>
        <w:t>w</w:t>
      </w:r>
      <w:r>
        <w:rPr>
          <w:rFonts w:ascii="Verdana" w:eastAsia="Verdana" w:hAnsi="Verdana" w:cs="Verdana"/>
          <w:sz w:val="18"/>
          <w:szCs w:val="18"/>
        </w:rPr>
        <w:t>ledge and experien</w:t>
      </w:r>
      <w:r>
        <w:rPr>
          <w:rFonts w:ascii="Verdana" w:eastAsia="Verdana" w:hAnsi="Verdana" w:cs="Verdana"/>
          <w:spacing w:val="1"/>
          <w:sz w:val="18"/>
          <w:szCs w:val="18"/>
        </w:rPr>
        <w:t>c</w:t>
      </w:r>
      <w:r>
        <w:rPr>
          <w:rFonts w:ascii="Verdana" w:eastAsia="Verdana" w:hAnsi="Verdana" w:cs="Verdana"/>
          <w:sz w:val="18"/>
          <w:szCs w:val="18"/>
        </w:rPr>
        <w:t>e use</w:t>
      </w:r>
      <w:r>
        <w:rPr>
          <w:rFonts w:ascii="Verdana" w:eastAsia="Verdana" w:hAnsi="Verdana" w:cs="Verdana"/>
          <w:spacing w:val="-1"/>
          <w:sz w:val="18"/>
          <w:szCs w:val="18"/>
        </w:rPr>
        <w:t>f</w:t>
      </w:r>
      <w:r>
        <w:rPr>
          <w:rFonts w:ascii="Verdana" w:eastAsia="Verdana" w:hAnsi="Verdana" w:cs="Verdana"/>
          <w:sz w:val="18"/>
          <w:szCs w:val="18"/>
        </w:rPr>
        <w:t>ul</w:t>
      </w:r>
      <w:r>
        <w:rPr>
          <w:rFonts w:ascii="Verdana" w:eastAsia="Verdana" w:hAnsi="Verdana" w:cs="Verdana"/>
          <w:spacing w:val="2"/>
          <w:sz w:val="18"/>
          <w:szCs w:val="18"/>
        </w:rPr>
        <w:t xml:space="preserve"> </w:t>
      </w:r>
      <w:r>
        <w:rPr>
          <w:rFonts w:ascii="Verdana" w:eastAsia="Verdana" w:hAnsi="Verdana" w:cs="Verdana"/>
          <w:sz w:val="18"/>
          <w:szCs w:val="18"/>
        </w:rPr>
        <w:t>to care</w:t>
      </w:r>
      <w:r>
        <w:rPr>
          <w:rFonts w:ascii="Verdana" w:eastAsia="Verdana" w:hAnsi="Verdana" w:cs="Verdana"/>
          <w:spacing w:val="-3"/>
          <w:sz w:val="18"/>
          <w:szCs w:val="18"/>
        </w:rPr>
        <w:t>e</w:t>
      </w:r>
      <w:r>
        <w:rPr>
          <w:rFonts w:ascii="Verdana" w:eastAsia="Verdana" w:hAnsi="Verdana" w:cs="Verdana"/>
          <w:sz w:val="18"/>
          <w:szCs w:val="18"/>
        </w:rPr>
        <w:t>r a</w:t>
      </w:r>
      <w:r>
        <w:rPr>
          <w:rFonts w:ascii="Verdana" w:eastAsia="Verdana" w:hAnsi="Verdana" w:cs="Verdana"/>
          <w:spacing w:val="1"/>
          <w:sz w:val="18"/>
          <w:szCs w:val="18"/>
        </w:rPr>
        <w:t>d</w:t>
      </w:r>
      <w:r>
        <w:rPr>
          <w:rFonts w:ascii="Verdana" w:eastAsia="Verdana" w:hAnsi="Verdana" w:cs="Verdana"/>
          <w:sz w:val="18"/>
          <w:szCs w:val="18"/>
        </w:rPr>
        <w:t>vanc</w:t>
      </w:r>
      <w:r>
        <w:rPr>
          <w:rFonts w:ascii="Verdana" w:eastAsia="Verdana" w:hAnsi="Verdana" w:cs="Verdana"/>
          <w:spacing w:val="1"/>
          <w:sz w:val="18"/>
          <w:szCs w:val="18"/>
        </w:rPr>
        <w:t>e</w:t>
      </w:r>
      <w:r>
        <w:rPr>
          <w:rFonts w:ascii="Verdana" w:eastAsia="Verdana" w:hAnsi="Verdana" w:cs="Verdana"/>
          <w:sz w:val="18"/>
          <w:szCs w:val="18"/>
        </w:rPr>
        <w:t>ment in the cha</w:t>
      </w:r>
      <w:r>
        <w:rPr>
          <w:rFonts w:ascii="Verdana" w:eastAsia="Verdana" w:hAnsi="Verdana" w:cs="Verdana"/>
          <w:spacing w:val="1"/>
          <w:sz w:val="18"/>
          <w:szCs w:val="18"/>
        </w:rPr>
        <w:t>l</w:t>
      </w:r>
      <w:r>
        <w:rPr>
          <w:rFonts w:ascii="Verdana" w:eastAsia="Verdana" w:hAnsi="Verdana" w:cs="Verdana"/>
          <w:sz w:val="18"/>
          <w:szCs w:val="18"/>
        </w:rPr>
        <w:t>len</w:t>
      </w:r>
      <w:r>
        <w:rPr>
          <w:rFonts w:ascii="Verdana" w:eastAsia="Verdana" w:hAnsi="Verdana" w:cs="Verdana"/>
          <w:spacing w:val="1"/>
          <w:sz w:val="18"/>
          <w:szCs w:val="18"/>
        </w:rPr>
        <w:t>g</w:t>
      </w:r>
      <w:r>
        <w:rPr>
          <w:rFonts w:ascii="Verdana" w:eastAsia="Verdana" w:hAnsi="Verdana" w:cs="Verdana"/>
          <w:sz w:val="18"/>
          <w:szCs w:val="18"/>
        </w:rPr>
        <w:t>ing field</w:t>
      </w:r>
      <w:r>
        <w:rPr>
          <w:rFonts w:ascii="Verdana" w:eastAsia="Verdana" w:hAnsi="Verdana" w:cs="Verdana"/>
          <w:spacing w:val="1"/>
          <w:sz w:val="18"/>
          <w:szCs w:val="18"/>
        </w:rPr>
        <w:t xml:space="preserve"> </w:t>
      </w:r>
      <w:r>
        <w:rPr>
          <w:rFonts w:ascii="Verdana" w:eastAsia="Verdana" w:hAnsi="Verdana" w:cs="Verdana"/>
          <w:sz w:val="18"/>
          <w:szCs w:val="18"/>
        </w:rPr>
        <w:t>of fire s</w:t>
      </w:r>
      <w:r>
        <w:rPr>
          <w:rFonts w:ascii="Verdana" w:eastAsia="Verdana" w:hAnsi="Verdana" w:cs="Verdana"/>
          <w:spacing w:val="1"/>
          <w:sz w:val="18"/>
          <w:szCs w:val="18"/>
        </w:rPr>
        <w:t>e</w:t>
      </w:r>
      <w:r>
        <w:rPr>
          <w:rFonts w:ascii="Verdana" w:eastAsia="Verdana" w:hAnsi="Verdana" w:cs="Verdana"/>
          <w:sz w:val="18"/>
          <w:szCs w:val="18"/>
        </w:rPr>
        <w:t>rvice.</w:t>
      </w:r>
      <w:r>
        <w:rPr>
          <w:rFonts w:ascii="Verdana" w:eastAsia="Verdana" w:hAnsi="Verdana" w:cs="Verdana"/>
          <w:spacing w:val="1"/>
          <w:sz w:val="18"/>
          <w:szCs w:val="18"/>
        </w:rPr>
        <w:t xml:space="preserve"> </w:t>
      </w:r>
      <w:r>
        <w:rPr>
          <w:rFonts w:ascii="Verdana" w:eastAsia="Verdana" w:hAnsi="Verdana" w:cs="Verdana"/>
          <w:sz w:val="18"/>
          <w:szCs w:val="18"/>
        </w:rPr>
        <w:t xml:space="preserve">The </w:t>
      </w:r>
      <w:r>
        <w:rPr>
          <w:rFonts w:ascii="Verdana" w:eastAsia="Verdana" w:hAnsi="Verdana" w:cs="Verdana"/>
          <w:spacing w:val="1"/>
          <w:sz w:val="18"/>
          <w:szCs w:val="18"/>
        </w:rPr>
        <w:t>p</w:t>
      </w:r>
      <w:r>
        <w:rPr>
          <w:rFonts w:ascii="Verdana" w:eastAsia="Verdana" w:hAnsi="Verdana" w:cs="Verdana"/>
          <w:sz w:val="18"/>
          <w:szCs w:val="18"/>
        </w:rPr>
        <w:t xml:space="preserve">rogram is </w:t>
      </w:r>
      <w:r>
        <w:rPr>
          <w:rFonts w:ascii="Verdana" w:eastAsia="Verdana" w:hAnsi="Verdana" w:cs="Verdana"/>
          <w:spacing w:val="1"/>
          <w:sz w:val="18"/>
          <w:szCs w:val="18"/>
        </w:rPr>
        <w:t>d</w:t>
      </w:r>
      <w:r>
        <w:rPr>
          <w:rFonts w:ascii="Verdana" w:eastAsia="Verdana" w:hAnsi="Verdana" w:cs="Verdana"/>
          <w:sz w:val="18"/>
          <w:szCs w:val="18"/>
        </w:rPr>
        <w:t>esi</w:t>
      </w:r>
      <w:r>
        <w:rPr>
          <w:rFonts w:ascii="Verdana" w:eastAsia="Verdana" w:hAnsi="Verdana" w:cs="Verdana"/>
          <w:spacing w:val="1"/>
          <w:sz w:val="18"/>
          <w:szCs w:val="18"/>
        </w:rPr>
        <w:t>g</w:t>
      </w:r>
      <w:r>
        <w:rPr>
          <w:rFonts w:ascii="Verdana" w:eastAsia="Verdana" w:hAnsi="Verdana" w:cs="Verdana"/>
          <w:sz w:val="18"/>
          <w:szCs w:val="18"/>
        </w:rPr>
        <w:t xml:space="preserve">ned </w:t>
      </w:r>
      <w:r>
        <w:rPr>
          <w:rFonts w:ascii="Verdana" w:eastAsia="Verdana" w:hAnsi="Verdana" w:cs="Verdana"/>
          <w:spacing w:val="1"/>
          <w:sz w:val="18"/>
          <w:szCs w:val="18"/>
        </w:rPr>
        <w:t>b</w:t>
      </w:r>
      <w:r>
        <w:rPr>
          <w:rFonts w:ascii="Verdana" w:eastAsia="Verdana" w:hAnsi="Verdana" w:cs="Verdana"/>
          <w:sz w:val="18"/>
          <w:szCs w:val="18"/>
        </w:rPr>
        <w:t>oth for s</w:t>
      </w:r>
      <w:r>
        <w:rPr>
          <w:rFonts w:ascii="Verdana" w:eastAsia="Verdana" w:hAnsi="Verdana" w:cs="Verdana"/>
          <w:spacing w:val="1"/>
          <w:sz w:val="18"/>
          <w:szCs w:val="18"/>
        </w:rPr>
        <w:t>t</w:t>
      </w:r>
      <w:r>
        <w:rPr>
          <w:rFonts w:ascii="Verdana" w:eastAsia="Verdana" w:hAnsi="Verdana" w:cs="Verdana"/>
          <w:sz w:val="18"/>
          <w:szCs w:val="18"/>
        </w:rPr>
        <w:t>u</w:t>
      </w:r>
      <w:r>
        <w:rPr>
          <w:rFonts w:ascii="Verdana" w:eastAsia="Verdana" w:hAnsi="Verdana" w:cs="Verdana"/>
          <w:spacing w:val="1"/>
          <w:sz w:val="18"/>
          <w:szCs w:val="18"/>
        </w:rPr>
        <w:t>d</w:t>
      </w:r>
      <w:r>
        <w:rPr>
          <w:rFonts w:ascii="Verdana" w:eastAsia="Verdana" w:hAnsi="Verdana" w:cs="Verdana"/>
          <w:sz w:val="18"/>
          <w:szCs w:val="18"/>
        </w:rPr>
        <w:t>ents who have complet</w:t>
      </w:r>
      <w:r>
        <w:rPr>
          <w:rFonts w:ascii="Verdana" w:eastAsia="Verdana" w:hAnsi="Verdana" w:cs="Verdana"/>
          <w:spacing w:val="1"/>
          <w:sz w:val="18"/>
          <w:szCs w:val="18"/>
        </w:rPr>
        <w:t>e</w:t>
      </w:r>
      <w:r>
        <w:rPr>
          <w:rFonts w:ascii="Verdana" w:eastAsia="Verdana" w:hAnsi="Verdana" w:cs="Verdana"/>
          <w:sz w:val="18"/>
          <w:szCs w:val="18"/>
        </w:rPr>
        <w:t xml:space="preserve">d </w:t>
      </w:r>
      <w:r>
        <w:rPr>
          <w:rFonts w:ascii="Verdana" w:eastAsia="Verdana" w:hAnsi="Verdana" w:cs="Verdana"/>
          <w:spacing w:val="1"/>
          <w:sz w:val="18"/>
          <w:szCs w:val="18"/>
        </w:rPr>
        <w:t>F</w:t>
      </w:r>
      <w:r>
        <w:rPr>
          <w:rFonts w:ascii="Verdana" w:eastAsia="Verdana" w:hAnsi="Verdana" w:cs="Verdana"/>
          <w:sz w:val="18"/>
          <w:szCs w:val="18"/>
        </w:rPr>
        <w:t>lorida</w:t>
      </w:r>
      <w:r>
        <w:rPr>
          <w:rFonts w:ascii="Verdana" w:eastAsia="Verdana" w:hAnsi="Verdana" w:cs="Verdana"/>
          <w:spacing w:val="1"/>
          <w:sz w:val="18"/>
          <w:szCs w:val="18"/>
        </w:rPr>
        <w:t xml:space="preserve"> </w:t>
      </w:r>
      <w:r w:rsidR="003C50F6">
        <w:rPr>
          <w:rFonts w:ascii="Verdana" w:eastAsia="Verdana" w:hAnsi="Verdana" w:cs="Verdana"/>
          <w:spacing w:val="1"/>
          <w:sz w:val="18"/>
          <w:szCs w:val="18"/>
        </w:rPr>
        <w:t>F</w:t>
      </w:r>
      <w:r>
        <w:rPr>
          <w:rFonts w:ascii="Verdana" w:eastAsia="Verdana" w:hAnsi="Verdana" w:cs="Verdana"/>
          <w:sz w:val="18"/>
          <w:szCs w:val="18"/>
        </w:rPr>
        <w:t>irefight</w:t>
      </w:r>
      <w:r>
        <w:rPr>
          <w:rFonts w:ascii="Verdana" w:eastAsia="Verdana" w:hAnsi="Verdana" w:cs="Verdana"/>
          <w:spacing w:val="1"/>
          <w:sz w:val="18"/>
          <w:szCs w:val="18"/>
        </w:rPr>
        <w:t>i</w:t>
      </w:r>
      <w:r>
        <w:rPr>
          <w:rFonts w:ascii="Verdana" w:eastAsia="Verdana" w:hAnsi="Verdana" w:cs="Verdana"/>
          <w:sz w:val="18"/>
          <w:szCs w:val="18"/>
        </w:rPr>
        <w:t xml:space="preserve">ng </w:t>
      </w:r>
      <w:r w:rsidR="003C50F6">
        <w:rPr>
          <w:rFonts w:ascii="Verdana" w:eastAsia="Verdana" w:hAnsi="Verdana" w:cs="Verdana"/>
          <w:sz w:val="18"/>
          <w:szCs w:val="18"/>
        </w:rPr>
        <w:t>M</w:t>
      </w:r>
      <w:r>
        <w:rPr>
          <w:rFonts w:ascii="Verdana" w:eastAsia="Verdana" w:hAnsi="Verdana" w:cs="Verdana"/>
          <w:sz w:val="18"/>
          <w:szCs w:val="18"/>
        </w:rPr>
        <w:t>in</w:t>
      </w:r>
      <w:r>
        <w:rPr>
          <w:rFonts w:ascii="Verdana" w:eastAsia="Verdana" w:hAnsi="Verdana" w:cs="Verdana"/>
          <w:spacing w:val="1"/>
          <w:sz w:val="18"/>
          <w:szCs w:val="18"/>
        </w:rPr>
        <w:t>i</w:t>
      </w:r>
      <w:r>
        <w:rPr>
          <w:rFonts w:ascii="Verdana" w:eastAsia="Verdana" w:hAnsi="Verdana" w:cs="Verdana"/>
          <w:spacing w:val="-1"/>
          <w:sz w:val="18"/>
          <w:szCs w:val="18"/>
        </w:rPr>
        <w:t>m</w:t>
      </w:r>
      <w:r>
        <w:rPr>
          <w:rFonts w:ascii="Verdana" w:eastAsia="Verdana" w:hAnsi="Verdana" w:cs="Verdana"/>
          <w:sz w:val="18"/>
          <w:szCs w:val="18"/>
        </w:rPr>
        <w:t>um</w:t>
      </w:r>
      <w:r>
        <w:rPr>
          <w:rFonts w:ascii="Verdana" w:eastAsia="Verdana" w:hAnsi="Verdana" w:cs="Verdana"/>
          <w:spacing w:val="2"/>
          <w:sz w:val="18"/>
          <w:szCs w:val="18"/>
        </w:rPr>
        <w:t xml:space="preserve"> </w:t>
      </w:r>
      <w:r w:rsidR="003C50F6">
        <w:rPr>
          <w:rFonts w:ascii="Verdana" w:eastAsia="Verdana" w:hAnsi="Verdana" w:cs="Verdana"/>
          <w:spacing w:val="2"/>
          <w:sz w:val="18"/>
          <w:szCs w:val="18"/>
        </w:rPr>
        <w:t>S</w:t>
      </w:r>
      <w:r>
        <w:rPr>
          <w:rFonts w:ascii="Verdana" w:eastAsia="Verdana" w:hAnsi="Verdana" w:cs="Verdana"/>
          <w:sz w:val="18"/>
          <w:szCs w:val="18"/>
        </w:rPr>
        <w:t xml:space="preserve">tandards </w:t>
      </w:r>
      <w:r>
        <w:rPr>
          <w:rFonts w:ascii="Verdana" w:eastAsia="Verdana" w:hAnsi="Verdana" w:cs="Verdana"/>
          <w:spacing w:val="1"/>
          <w:sz w:val="18"/>
          <w:szCs w:val="18"/>
        </w:rPr>
        <w:t>t</w:t>
      </w:r>
      <w:r>
        <w:rPr>
          <w:rFonts w:ascii="Verdana" w:eastAsia="Verdana" w:hAnsi="Verdana" w:cs="Verdana"/>
          <w:sz w:val="18"/>
          <w:szCs w:val="18"/>
        </w:rPr>
        <w:t>raining</w:t>
      </w:r>
      <w:r>
        <w:rPr>
          <w:rFonts w:ascii="Verdana" w:eastAsia="Verdana" w:hAnsi="Verdana" w:cs="Verdana"/>
          <w:spacing w:val="2"/>
          <w:sz w:val="18"/>
          <w:szCs w:val="18"/>
        </w:rPr>
        <w:t xml:space="preserve"> </w:t>
      </w:r>
      <w:r>
        <w:rPr>
          <w:rFonts w:ascii="Verdana" w:eastAsia="Verdana" w:hAnsi="Verdana" w:cs="Verdana"/>
          <w:sz w:val="18"/>
          <w:szCs w:val="18"/>
        </w:rPr>
        <w:t xml:space="preserve">and </w:t>
      </w:r>
      <w:r>
        <w:rPr>
          <w:rFonts w:ascii="Verdana" w:eastAsia="Verdana" w:hAnsi="Verdana" w:cs="Verdana"/>
          <w:spacing w:val="1"/>
          <w:sz w:val="18"/>
          <w:szCs w:val="18"/>
        </w:rPr>
        <w:t>t</w:t>
      </w:r>
      <w:r>
        <w:rPr>
          <w:rFonts w:ascii="Verdana" w:eastAsia="Verdana" w:hAnsi="Verdana" w:cs="Verdana"/>
          <w:spacing w:val="-1"/>
          <w:sz w:val="18"/>
          <w:szCs w:val="18"/>
        </w:rPr>
        <w:t>h</w:t>
      </w:r>
      <w:r>
        <w:rPr>
          <w:rFonts w:ascii="Verdana" w:eastAsia="Verdana" w:hAnsi="Verdana" w:cs="Verdana"/>
          <w:sz w:val="18"/>
          <w:szCs w:val="18"/>
        </w:rPr>
        <w:t>o</w:t>
      </w:r>
      <w:r>
        <w:rPr>
          <w:rFonts w:ascii="Verdana" w:eastAsia="Verdana" w:hAnsi="Verdana" w:cs="Verdana"/>
          <w:spacing w:val="1"/>
          <w:sz w:val="18"/>
          <w:szCs w:val="18"/>
        </w:rPr>
        <w:t>s</w:t>
      </w:r>
      <w:r>
        <w:rPr>
          <w:rFonts w:ascii="Verdana" w:eastAsia="Verdana" w:hAnsi="Verdana" w:cs="Verdana"/>
          <w:sz w:val="18"/>
          <w:szCs w:val="18"/>
        </w:rPr>
        <w:t xml:space="preserve">e </w:t>
      </w:r>
      <w:r>
        <w:rPr>
          <w:rFonts w:ascii="Verdana" w:eastAsia="Verdana" w:hAnsi="Verdana" w:cs="Verdana"/>
          <w:spacing w:val="1"/>
          <w:sz w:val="18"/>
          <w:szCs w:val="18"/>
        </w:rPr>
        <w:t>i</w:t>
      </w:r>
      <w:r>
        <w:rPr>
          <w:rFonts w:ascii="Verdana" w:eastAsia="Verdana" w:hAnsi="Verdana" w:cs="Verdana"/>
          <w:spacing w:val="-1"/>
          <w:sz w:val="18"/>
          <w:szCs w:val="18"/>
        </w:rPr>
        <w:t>n</w:t>
      </w:r>
      <w:r>
        <w:rPr>
          <w:rFonts w:ascii="Verdana" w:eastAsia="Verdana" w:hAnsi="Verdana" w:cs="Verdana"/>
          <w:spacing w:val="1"/>
          <w:sz w:val="18"/>
          <w:szCs w:val="18"/>
        </w:rPr>
        <w:t>t</w:t>
      </w:r>
      <w:r>
        <w:rPr>
          <w:rFonts w:ascii="Verdana" w:eastAsia="Verdana" w:hAnsi="Verdana" w:cs="Verdana"/>
          <w:sz w:val="18"/>
          <w:szCs w:val="18"/>
        </w:rPr>
        <w:t>eres</w:t>
      </w:r>
      <w:r>
        <w:rPr>
          <w:rFonts w:ascii="Verdana" w:eastAsia="Verdana" w:hAnsi="Verdana" w:cs="Verdana"/>
          <w:spacing w:val="1"/>
          <w:sz w:val="18"/>
          <w:szCs w:val="18"/>
        </w:rPr>
        <w:t>t</w:t>
      </w:r>
      <w:r>
        <w:rPr>
          <w:rFonts w:ascii="Verdana" w:eastAsia="Verdana" w:hAnsi="Verdana" w:cs="Verdana"/>
          <w:sz w:val="18"/>
          <w:szCs w:val="18"/>
        </w:rPr>
        <w:t>ed</w:t>
      </w:r>
      <w:r>
        <w:rPr>
          <w:rFonts w:ascii="Verdana" w:eastAsia="Verdana" w:hAnsi="Verdana" w:cs="Verdana"/>
          <w:spacing w:val="2"/>
          <w:sz w:val="18"/>
          <w:szCs w:val="18"/>
        </w:rPr>
        <w:t xml:space="preserve"> </w:t>
      </w:r>
      <w:r>
        <w:rPr>
          <w:rFonts w:ascii="Verdana" w:eastAsia="Verdana" w:hAnsi="Verdana" w:cs="Verdana"/>
          <w:sz w:val="18"/>
          <w:szCs w:val="18"/>
        </w:rPr>
        <w:t>in e</w:t>
      </w:r>
      <w:r>
        <w:rPr>
          <w:rFonts w:ascii="Verdana" w:eastAsia="Verdana" w:hAnsi="Verdana" w:cs="Verdana"/>
          <w:spacing w:val="-1"/>
          <w:sz w:val="18"/>
          <w:szCs w:val="18"/>
        </w:rPr>
        <w:t>x</w:t>
      </w:r>
      <w:r>
        <w:rPr>
          <w:rFonts w:ascii="Verdana" w:eastAsia="Verdana" w:hAnsi="Verdana" w:cs="Verdana"/>
          <w:sz w:val="18"/>
          <w:szCs w:val="18"/>
        </w:rPr>
        <w:t>panding care</w:t>
      </w:r>
      <w:r>
        <w:rPr>
          <w:rFonts w:ascii="Verdana" w:eastAsia="Verdana" w:hAnsi="Verdana" w:cs="Verdana"/>
          <w:spacing w:val="-3"/>
          <w:sz w:val="18"/>
          <w:szCs w:val="18"/>
        </w:rPr>
        <w:t>e</w:t>
      </w:r>
      <w:r>
        <w:rPr>
          <w:rFonts w:ascii="Verdana" w:eastAsia="Verdana" w:hAnsi="Verdana" w:cs="Verdana"/>
          <w:sz w:val="18"/>
          <w:szCs w:val="18"/>
        </w:rPr>
        <w:t>r opportuniti</w:t>
      </w:r>
      <w:r>
        <w:rPr>
          <w:rFonts w:ascii="Verdana" w:eastAsia="Verdana" w:hAnsi="Verdana" w:cs="Verdana"/>
          <w:spacing w:val="1"/>
          <w:sz w:val="18"/>
          <w:szCs w:val="18"/>
        </w:rPr>
        <w:t>e</w:t>
      </w:r>
      <w:r>
        <w:rPr>
          <w:rFonts w:ascii="Verdana" w:eastAsia="Verdana" w:hAnsi="Verdana" w:cs="Verdana"/>
          <w:sz w:val="18"/>
          <w:szCs w:val="18"/>
        </w:rPr>
        <w:t xml:space="preserve">s </w:t>
      </w:r>
      <w:r>
        <w:rPr>
          <w:rFonts w:ascii="Verdana" w:eastAsia="Verdana" w:hAnsi="Verdana" w:cs="Verdana"/>
          <w:spacing w:val="1"/>
          <w:sz w:val="18"/>
          <w:szCs w:val="18"/>
        </w:rPr>
        <w:t>i</w:t>
      </w:r>
      <w:r>
        <w:rPr>
          <w:rFonts w:ascii="Verdana" w:eastAsia="Verdana" w:hAnsi="Verdana" w:cs="Verdana"/>
          <w:sz w:val="18"/>
          <w:szCs w:val="18"/>
        </w:rPr>
        <w:t>n the</w:t>
      </w:r>
      <w:r>
        <w:rPr>
          <w:rFonts w:ascii="Verdana" w:eastAsia="Verdana" w:hAnsi="Verdana" w:cs="Verdana"/>
          <w:spacing w:val="1"/>
          <w:sz w:val="18"/>
          <w:szCs w:val="18"/>
        </w:rPr>
        <w:t xml:space="preserve"> </w:t>
      </w:r>
      <w:r>
        <w:rPr>
          <w:rFonts w:ascii="Verdana" w:eastAsia="Verdana" w:hAnsi="Verdana" w:cs="Verdana"/>
          <w:sz w:val="18"/>
          <w:szCs w:val="18"/>
        </w:rPr>
        <w:t>f</w:t>
      </w:r>
      <w:r>
        <w:rPr>
          <w:rFonts w:ascii="Verdana" w:eastAsia="Verdana" w:hAnsi="Verdana" w:cs="Verdana"/>
          <w:spacing w:val="1"/>
          <w:sz w:val="18"/>
          <w:szCs w:val="18"/>
        </w:rPr>
        <w:t>i</w:t>
      </w:r>
      <w:r>
        <w:rPr>
          <w:rFonts w:ascii="Verdana" w:eastAsia="Verdana" w:hAnsi="Verdana" w:cs="Verdana"/>
          <w:sz w:val="18"/>
          <w:szCs w:val="18"/>
        </w:rPr>
        <w:t>eld of fire</w:t>
      </w:r>
      <w:r>
        <w:rPr>
          <w:rFonts w:ascii="Verdana" w:eastAsia="Verdana" w:hAnsi="Verdana" w:cs="Verdana"/>
          <w:spacing w:val="1"/>
          <w:sz w:val="18"/>
          <w:szCs w:val="18"/>
        </w:rPr>
        <w:t xml:space="preserve"> </w:t>
      </w:r>
      <w:r>
        <w:rPr>
          <w:rFonts w:ascii="Verdana" w:eastAsia="Verdana" w:hAnsi="Verdana" w:cs="Verdana"/>
          <w:sz w:val="18"/>
          <w:szCs w:val="18"/>
        </w:rPr>
        <w:t>sci</w:t>
      </w:r>
      <w:r>
        <w:rPr>
          <w:rFonts w:ascii="Verdana" w:eastAsia="Verdana" w:hAnsi="Verdana" w:cs="Verdana"/>
          <w:spacing w:val="1"/>
          <w:sz w:val="18"/>
          <w:szCs w:val="18"/>
        </w:rPr>
        <w:t>e</w:t>
      </w:r>
      <w:r>
        <w:rPr>
          <w:rFonts w:ascii="Verdana" w:eastAsia="Verdana" w:hAnsi="Verdana" w:cs="Verdana"/>
          <w:sz w:val="18"/>
          <w:szCs w:val="18"/>
        </w:rPr>
        <w:t>nce. F</w:t>
      </w:r>
      <w:r>
        <w:rPr>
          <w:rFonts w:ascii="Verdana" w:eastAsia="Verdana" w:hAnsi="Verdana" w:cs="Verdana"/>
          <w:spacing w:val="1"/>
          <w:sz w:val="18"/>
          <w:szCs w:val="18"/>
        </w:rPr>
        <w:t>i</w:t>
      </w:r>
      <w:r>
        <w:rPr>
          <w:rFonts w:ascii="Verdana" w:eastAsia="Verdana" w:hAnsi="Verdana" w:cs="Verdana"/>
          <w:sz w:val="18"/>
          <w:szCs w:val="18"/>
        </w:rPr>
        <w:t>re Sci</w:t>
      </w:r>
      <w:r>
        <w:rPr>
          <w:rFonts w:ascii="Verdana" w:eastAsia="Verdana" w:hAnsi="Verdana" w:cs="Verdana"/>
          <w:spacing w:val="1"/>
          <w:sz w:val="18"/>
          <w:szCs w:val="18"/>
        </w:rPr>
        <w:t>e</w:t>
      </w:r>
      <w:r>
        <w:rPr>
          <w:rFonts w:ascii="Verdana" w:eastAsia="Verdana" w:hAnsi="Verdana" w:cs="Verdana"/>
          <w:sz w:val="18"/>
          <w:szCs w:val="18"/>
        </w:rPr>
        <w:t>nce Technology cours</w:t>
      </w:r>
      <w:r>
        <w:rPr>
          <w:rFonts w:ascii="Verdana" w:eastAsia="Verdana" w:hAnsi="Verdana" w:cs="Verdana"/>
          <w:spacing w:val="1"/>
          <w:sz w:val="18"/>
          <w:szCs w:val="18"/>
        </w:rPr>
        <w:t>e</w:t>
      </w:r>
      <w:r>
        <w:rPr>
          <w:rFonts w:ascii="Verdana" w:eastAsia="Verdana" w:hAnsi="Verdana" w:cs="Verdana"/>
          <w:sz w:val="18"/>
          <w:szCs w:val="18"/>
        </w:rPr>
        <w:t>s are designed to</w:t>
      </w:r>
      <w:r>
        <w:rPr>
          <w:rFonts w:ascii="Verdana" w:eastAsia="Verdana" w:hAnsi="Verdana" w:cs="Verdana"/>
          <w:spacing w:val="1"/>
          <w:sz w:val="18"/>
          <w:szCs w:val="18"/>
        </w:rPr>
        <w:t xml:space="preserve"> </w:t>
      </w:r>
      <w:r>
        <w:rPr>
          <w:rFonts w:ascii="Verdana" w:eastAsia="Verdana" w:hAnsi="Verdana" w:cs="Verdana"/>
          <w:sz w:val="18"/>
          <w:szCs w:val="18"/>
        </w:rPr>
        <w:t>f</w:t>
      </w:r>
      <w:r>
        <w:rPr>
          <w:rFonts w:ascii="Verdana" w:eastAsia="Verdana" w:hAnsi="Verdana" w:cs="Verdana"/>
          <w:spacing w:val="1"/>
          <w:sz w:val="18"/>
          <w:szCs w:val="18"/>
        </w:rPr>
        <w:t>i</w:t>
      </w:r>
      <w:r>
        <w:rPr>
          <w:rFonts w:ascii="Verdana" w:eastAsia="Verdana" w:hAnsi="Verdana" w:cs="Verdana"/>
          <w:sz w:val="18"/>
          <w:szCs w:val="18"/>
        </w:rPr>
        <w:t>t into</w:t>
      </w:r>
      <w:r>
        <w:rPr>
          <w:rFonts w:ascii="Verdana" w:eastAsia="Verdana" w:hAnsi="Verdana" w:cs="Verdana"/>
          <w:spacing w:val="1"/>
          <w:sz w:val="18"/>
          <w:szCs w:val="18"/>
        </w:rPr>
        <w:t xml:space="preserve"> </w:t>
      </w:r>
      <w:r>
        <w:rPr>
          <w:rFonts w:ascii="Verdana" w:eastAsia="Verdana" w:hAnsi="Verdana" w:cs="Verdana"/>
          <w:sz w:val="18"/>
          <w:szCs w:val="18"/>
        </w:rPr>
        <w:t>the work sch</w:t>
      </w:r>
      <w:r>
        <w:rPr>
          <w:rFonts w:ascii="Verdana" w:eastAsia="Verdana" w:hAnsi="Verdana" w:cs="Verdana"/>
          <w:spacing w:val="1"/>
          <w:sz w:val="18"/>
          <w:szCs w:val="18"/>
        </w:rPr>
        <w:t>e</w:t>
      </w:r>
      <w:r>
        <w:rPr>
          <w:rFonts w:ascii="Verdana" w:eastAsia="Verdana" w:hAnsi="Verdana" w:cs="Verdana"/>
          <w:spacing w:val="-1"/>
          <w:sz w:val="18"/>
          <w:szCs w:val="18"/>
        </w:rPr>
        <w:t>d</w:t>
      </w:r>
      <w:r>
        <w:rPr>
          <w:rFonts w:ascii="Verdana" w:eastAsia="Verdana" w:hAnsi="Verdana" w:cs="Verdana"/>
          <w:sz w:val="18"/>
          <w:szCs w:val="18"/>
        </w:rPr>
        <w:t>ule of emp</w:t>
      </w:r>
      <w:r>
        <w:rPr>
          <w:rFonts w:ascii="Verdana" w:eastAsia="Verdana" w:hAnsi="Verdana" w:cs="Verdana"/>
          <w:spacing w:val="1"/>
          <w:sz w:val="18"/>
          <w:szCs w:val="18"/>
        </w:rPr>
        <w:t>l</w:t>
      </w:r>
      <w:r>
        <w:rPr>
          <w:rFonts w:ascii="Verdana" w:eastAsia="Verdana" w:hAnsi="Verdana" w:cs="Verdana"/>
          <w:sz w:val="18"/>
          <w:szCs w:val="18"/>
        </w:rPr>
        <w:t>oy</w:t>
      </w:r>
      <w:r>
        <w:rPr>
          <w:rFonts w:ascii="Verdana" w:eastAsia="Verdana" w:hAnsi="Verdana" w:cs="Verdana"/>
          <w:spacing w:val="1"/>
          <w:sz w:val="18"/>
          <w:szCs w:val="18"/>
        </w:rPr>
        <w:t>e</w:t>
      </w:r>
      <w:r>
        <w:rPr>
          <w:rFonts w:ascii="Verdana" w:eastAsia="Verdana" w:hAnsi="Verdana" w:cs="Verdana"/>
          <w:sz w:val="18"/>
          <w:szCs w:val="18"/>
        </w:rPr>
        <w:t>d fire servi</w:t>
      </w:r>
      <w:r>
        <w:rPr>
          <w:rFonts w:ascii="Verdana" w:eastAsia="Verdana" w:hAnsi="Verdana" w:cs="Verdana"/>
          <w:spacing w:val="1"/>
          <w:sz w:val="18"/>
          <w:szCs w:val="18"/>
        </w:rPr>
        <w:t>c</w:t>
      </w:r>
      <w:r>
        <w:rPr>
          <w:rFonts w:ascii="Verdana" w:eastAsia="Verdana" w:hAnsi="Verdana" w:cs="Verdana"/>
          <w:sz w:val="18"/>
          <w:szCs w:val="18"/>
        </w:rPr>
        <w:t>e per</w:t>
      </w:r>
      <w:r>
        <w:rPr>
          <w:rFonts w:ascii="Verdana" w:eastAsia="Verdana" w:hAnsi="Verdana" w:cs="Verdana"/>
          <w:spacing w:val="1"/>
          <w:sz w:val="18"/>
          <w:szCs w:val="18"/>
        </w:rPr>
        <w:t>s</w:t>
      </w:r>
      <w:r>
        <w:rPr>
          <w:rFonts w:ascii="Verdana" w:eastAsia="Verdana" w:hAnsi="Verdana" w:cs="Verdana"/>
          <w:sz w:val="18"/>
          <w:szCs w:val="18"/>
        </w:rPr>
        <w:t>onn</w:t>
      </w:r>
      <w:r>
        <w:rPr>
          <w:rFonts w:ascii="Verdana" w:eastAsia="Verdana" w:hAnsi="Verdana" w:cs="Verdana"/>
          <w:spacing w:val="1"/>
          <w:sz w:val="18"/>
          <w:szCs w:val="18"/>
        </w:rPr>
        <w:t>e</w:t>
      </w:r>
      <w:r>
        <w:rPr>
          <w:rFonts w:ascii="Verdana" w:eastAsia="Verdana" w:hAnsi="Verdana" w:cs="Verdana"/>
          <w:sz w:val="18"/>
          <w:szCs w:val="18"/>
        </w:rPr>
        <w:t>l.</w:t>
      </w:r>
    </w:p>
    <w:p w:rsidR="00E55FBC" w:rsidRDefault="00E55FBC" w:rsidP="00B0090C">
      <w:pPr>
        <w:spacing w:before="28" w:after="0" w:line="240" w:lineRule="auto"/>
        <w:jc w:val="both"/>
        <w:rPr>
          <w:rFonts w:ascii="Verdana" w:eastAsia="Verdana" w:hAnsi="Verdana" w:cs="Verdana"/>
          <w:sz w:val="18"/>
          <w:szCs w:val="18"/>
        </w:rPr>
      </w:pPr>
    </w:p>
    <w:p w:rsidR="00E55FBC" w:rsidRDefault="00E55FBC" w:rsidP="00E55FBC">
      <w:pPr>
        <w:spacing w:before="28" w:after="0" w:line="240" w:lineRule="auto"/>
        <w:rPr>
          <w:rFonts w:ascii="Verdana" w:eastAsia="Verdana" w:hAnsi="Verdana" w:cs="Verdana"/>
          <w:sz w:val="18"/>
          <w:szCs w:val="18"/>
        </w:rPr>
      </w:pPr>
      <w:r>
        <w:rPr>
          <w:rFonts w:ascii="Verdana" w:hAnsi="Verdana"/>
          <w:sz w:val="18"/>
          <w:szCs w:val="18"/>
        </w:rPr>
        <w:t>Florida Firefighting Minimum Standards Certification is strongly recommended, but not required to enroll in the Fire Science Technology, AS program. See catalog for more information on the certification.</w:t>
      </w:r>
    </w:p>
    <w:p w:rsidR="005339B7" w:rsidRDefault="005339B7">
      <w:pPr>
        <w:spacing w:before="18" w:after="0" w:line="200" w:lineRule="exact"/>
        <w:rPr>
          <w:sz w:val="20"/>
          <w:szCs w:val="20"/>
        </w:rPr>
      </w:pPr>
    </w:p>
    <w:p w:rsidR="003C50F6" w:rsidRPr="00B94F86" w:rsidRDefault="003C50F6" w:rsidP="003C50F6">
      <w:pPr>
        <w:spacing w:before="15" w:after="0" w:line="260" w:lineRule="exact"/>
        <w:rPr>
          <w:rFonts w:ascii="Verdana" w:hAnsi="Verdana"/>
          <w:b/>
          <w:sz w:val="18"/>
          <w:szCs w:val="18"/>
        </w:rPr>
      </w:pPr>
      <w:r w:rsidRPr="00B94F86">
        <w:rPr>
          <w:rFonts w:ascii="Verdana" w:hAnsi="Verdana"/>
          <w:b/>
          <w:sz w:val="18"/>
          <w:szCs w:val="18"/>
        </w:rPr>
        <w:t>BACCALAUREATE DEGREE OPPORTUNITY:</w:t>
      </w:r>
    </w:p>
    <w:p w:rsidR="003C50F6" w:rsidRPr="008563A0" w:rsidRDefault="003C50F6" w:rsidP="003C50F6">
      <w:pPr>
        <w:spacing w:after="0" w:line="240" w:lineRule="auto"/>
        <w:rPr>
          <w:rFonts w:ascii="Verdana" w:eastAsia="Verdana" w:hAnsi="Verdana" w:cs="Verdana"/>
          <w:sz w:val="18"/>
          <w:szCs w:val="18"/>
        </w:rPr>
      </w:pPr>
      <w:r>
        <w:rPr>
          <w:rFonts w:ascii="Verdana" w:eastAsia="Verdana" w:hAnsi="Verdana" w:cs="Verdana"/>
          <w:sz w:val="18"/>
          <w:szCs w:val="18"/>
        </w:rPr>
        <w:t xml:space="preserve">Edison Sate College also offers a </w:t>
      </w:r>
      <w:r w:rsidRPr="008563A0">
        <w:rPr>
          <w:rFonts w:ascii="Verdana" w:eastAsia="Verdana" w:hAnsi="Verdana" w:cs="Verdana"/>
          <w:sz w:val="18"/>
          <w:szCs w:val="18"/>
        </w:rPr>
        <w:t>Bache</w:t>
      </w:r>
      <w:r w:rsidRPr="008563A0">
        <w:rPr>
          <w:rFonts w:ascii="Verdana" w:eastAsia="Verdana" w:hAnsi="Verdana" w:cs="Verdana"/>
          <w:spacing w:val="1"/>
          <w:sz w:val="18"/>
          <w:szCs w:val="18"/>
        </w:rPr>
        <w:t>l</w:t>
      </w:r>
      <w:r w:rsidRPr="008563A0">
        <w:rPr>
          <w:rFonts w:ascii="Verdana" w:eastAsia="Verdana" w:hAnsi="Verdana" w:cs="Verdana"/>
          <w:sz w:val="18"/>
          <w:szCs w:val="18"/>
        </w:rPr>
        <w:t>or of Applied Sci</w:t>
      </w:r>
      <w:r w:rsidRPr="008563A0">
        <w:rPr>
          <w:rFonts w:ascii="Verdana" w:eastAsia="Verdana" w:hAnsi="Verdana" w:cs="Verdana"/>
          <w:spacing w:val="1"/>
          <w:sz w:val="18"/>
          <w:szCs w:val="18"/>
        </w:rPr>
        <w:t>e</w:t>
      </w:r>
      <w:r w:rsidRPr="008563A0">
        <w:rPr>
          <w:rFonts w:ascii="Verdana" w:eastAsia="Verdana" w:hAnsi="Verdana" w:cs="Verdana"/>
          <w:sz w:val="18"/>
          <w:szCs w:val="18"/>
        </w:rPr>
        <w:t>n</w:t>
      </w:r>
      <w:r w:rsidRPr="008563A0">
        <w:rPr>
          <w:rFonts w:ascii="Verdana" w:eastAsia="Verdana" w:hAnsi="Verdana" w:cs="Verdana"/>
          <w:spacing w:val="1"/>
          <w:sz w:val="18"/>
          <w:szCs w:val="18"/>
        </w:rPr>
        <w:t>c</w:t>
      </w:r>
      <w:r w:rsidRPr="008563A0">
        <w:rPr>
          <w:rFonts w:ascii="Verdana" w:eastAsia="Verdana" w:hAnsi="Verdana" w:cs="Verdana"/>
          <w:sz w:val="18"/>
          <w:szCs w:val="18"/>
        </w:rPr>
        <w:t xml:space="preserve">e </w:t>
      </w:r>
      <w:r>
        <w:rPr>
          <w:rFonts w:ascii="Verdana" w:eastAsia="Verdana" w:hAnsi="Verdana" w:cs="Verdana"/>
          <w:sz w:val="18"/>
          <w:szCs w:val="18"/>
        </w:rPr>
        <w:t xml:space="preserve">(BAS) </w:t>
      </w:r>
      <w:r w:rsidRPr="008563A0">
        <w:rPr>
          <w:rFonts w:ascii="Verdana" w:eastAsia="Verdana" w:hAnsi="Verdana" w:cs="Verdana"/>
          <w:sz w:val="18"/>
          <w:szCs w:val="18"/>
        </w:rPr>
        <w:t>in</w:t>
      </w:r>
      <w:r w:rsidRPr="008563A0">
        <w:rPr>
          <w:rFonts w:ascii="Verdana" w:eastAsia="Verdana" w:hAnsi="Verdana" w:cs="Verdana"/>
          <w:spacing w:val="1"/>
          <w:sz w:val="18"/>
          <w:szCs w:val="18"/>
        </w:rPr>
        <w:t xml:space="preserve"> </w:t>
      </w:r>
      <w:r w:rsidRPr="008563A0">
        <w:rPr>
          <w:rFonts w:ascii="Verdana" w:eastAsia="Verdana" w:hAnsi="Verdana" w:cs="Verdana"/>
          <w:sz w:val="18"/>
          <w:szCs w:val="18"/>
        </w:rPr>
        <w:t>Public Safety Administra</w:t>
      </w:r>
      <w:r w:rsidRPr="008563A0">
        <w:rPr>
          <w:rFonts w:ascii="Verdana" w:eastAsia="Verdana" w:hAnsi="Verdana" w:cs="Verdana"/>
          <w:spacing w:val="1"/>
          <w:sz w:val="18"/>
          <w:szCs w:val="18"/>
        </w:rPr>
        <w:t>t</w:t>
      </w:r>
      <w:r w:rsidRPr="008563A0">
        <w:rPr>
          <w:rFonts w:ascii="Verdana" w:eastAsia="Verdana" w:hAnsi="Verdana" w:cs="Verdana"/>
          <w:sz w:val="18"/>
          <w:szCs w:val="18"/>
        </w:rPr>
        <w:t>ion</w:t>
      </w:r>
      <w:r>
        <w:rPr>
          <w:rFonts w:ascii="Verdana" w:eastAsia="Verdana" w:hAnsi="Verdana" w:cs="Verdana"/>
          <w:sz w:val="18"/>
          <w:szCs w:val="18"/>
        </w:rPr>
        <w:t xml:space="preserve"> and a Bachelor of Applied Science (BAS) in Supervision and Management</w:t>
      </w:r>
      <w:r w:rsidRPr="008563A0">
        <w:rPr>
          <w:rFonts w:ascii="Verdana" w:eastAsia="Verdana" w:hAnsi="Verdana" w:cs="Verdana"/>
          <w:sz w:val="18"/>
          <w:szCs w:val="18"/>
        </w:rPr>
        <w:t>.</w:t>
      </w:r>
      <w:r w:rsidRPr="008563A0">
        <w:rPr>
          <w:rFonts w:ascii="Verdana" w:eastAsia="Verdana" w:hAnsi="Verdana" w:cs="Verdana"/>
          <w:spacing w:val="1"/>
          <w:sz w:val="18"/>
          <w:szCs w:val="18"/>
        </w:rPr>
        <w:t xml:space="preserve"> </w:t>
      </w:r>
      <w:r>
        <w:rPr>
          <w:rFonts w:ascii="Verdana" w:eastAsia="Verdana" w:hAnsi="Verdana" w:cs="Verdana"/>
          <w:spacing w:val="1"/>
          <w:sz w:val="18"/>
          <w:szCs w:val="18"/>
        </w:rPr>
        <w:t>Graduates of the AS degree program in Fire Science Technology may enroll in these degree programs and complete remaining courses to earn the baccalaureate degree. For more information, please contact the Sc</w:t>
      </w:r>
      <w:r w:rsidR="00426304">
        <w:rPr>
          <w:rFonts w:ascii="Verdana" w:eastAsia="Verdana" w:hAnsi="Verdana" w:cs="Verdana"/>
          <w:spacing w:val="1"/>
          <w:sz w:val="18"/>
          <w:szCs w:val="18"/>
        </w:rPr>
        <w:t>hool of Business and Technology</w:t>
      </w:r>
      <w:bookmarkStart w:id="0" w:name="_GoBack"/>
      <w:bookmarkEnd w:id="0"/>
      <w:r w:rsidRPr="008563A0">
        <w:rPr>
          <w:rFonts w:ascii="Verdana" w:eastAsia="Verdana" w:hAnsi="Verdana" w:cs="Verdana"/>
          <w:sz w:val="18"/>
          <w:szCs w:val="18"/>
        </w:rPr>
        <w:t>.</w:t>
      </w:r>
    </w:p>
    <w:p w:rsidR="003C50F6" w:rsidRDefault="003C50F6" w:rsidP="003C50F6">
      <w:pPr>
        <w:spacing w:after="0" w:line="240" w:lineRule="auto"/>
        <w:rPr>
          <w:rFonts w:ascii="Verdana" w:eastAsia="Verdana" w:hAnsi="Verdana" w:cs="Verdana"/>
          <w:b/>
          <w:bCs/>
          <w:sz w:val="18"/>
          <w:szCs w:val="18"/>
        </w:rPr>
      </w:pPr>
    </w:p>
    <w:p w:rsidR="003C50F6" w:rsidRDefault="003C50F6" w:rsidP="003C50F6">
      <w:pPr>
        <w:spacing w:after="0" w:line="240" w:lineRule="auto"/>
        <w:rPr>
          <w:rFonts w:ascii="Verdana" w:eastAsia="Verdana" w:hAnsi="Verdana" w:cs="Verdana"/>
          <w:b/>
          <w:bCs/>
          <w:sz w:val="18"/>
          <w:szCs w:val="18"/>
        </w:rPr>
      </w:pPr>
    </w:p>
    <w:p w:rsidR="003C50F6" w:rsidRPr="008563A0" w:rsidRDefault="003C50F6" w:rsidP="003C50F6">
      <w:pPr>
        <w:spacing w:after="0" w:line="240" w:lineRule="auto"/>
        <w:rPr>
          <w:rFonts w:ascii="Verdana" w:eastAsia="Verdana" w:hAnsi="Verdana" w:cs="Verdana"/>
          <w:sz w:val="18"/>
          <w:szCs w:val="18"/>
        </w:rPr>
      </w:pPr>
      <w:r>
        <w:rPr>
          <w:rFonts w:ascii="Verdana" w:eastAsia="Verdana" w:hAnsi="Verdana" w:cs="Verdana"/>
          <w:b/>
          <w:bCs/>
          <w:sz w:val="18"/>
          <w:szCs w:val="18"/>
        </w:rPr>
        <w:t>ADMISSION REQUIREMENTS:</w:t>
      </w:r>
    </w:p>
    <w:p w:rsidR="003C50F6" w:rsidRDefault="003C50F6" w:rsidP="00B2756E">
      <w:pPr>
        <w:spacing w:after="0" w:line="240" w:lineRule="auto"/>
        <w:rPr>
          <w:rFonts w:ascii="Verdana" w:eastAsia="Verdana" w:hAnsi="Verdana" w:cs="Verdana"/>
          <w:sz w:val="18"/>
          <w:szCs w:val="18"/>
        </w:rPr>
      </w:pPr>
      <w:r w:rsidRPr="008563A0">
        <w:rPr>
          <w:rFonts w:ascii="Verdana" w:eastAsia="Verdana" w:hAnsi="Verdana" w:cs="Verdana"/>
          <w:sz w:val="18"/>
          <w:szCs w:val="18"/>
        </w:rPr>
        <w:t>The crit</w:t>
      </w:r>
      <w:r w:rsidRPr="008563A0">
        <w:rPr>
          <w:rFonts w:ascii="Verdana" w:eastAsia="Verdana" w:hAnsi="Verdana" w:cs="Verdana"/>
          <w:spacing w:val="1"/>
          <w:sz w:val="18"/>
          <w:szCs w:val="18"/>
        </w:rPr>
        <w:t>e</w:t>
      </w:r>
      <w:r w:rsidRPr="008563A0">
        <w:rPr>
          <w:rFonts w:ascii="Verdana" w:eastAsia="Verdana" w:hAnsi="Verdana" w:cs="Verdana"/>
          <w:sz w:val="18"/>
          <w:szCs w:val="18"/>
        </w:rPr>
        <w:t>ria for</w:t>
      </w:r>
      <w:r w:rsidRPr="008563A0">
        <w:rPr>
          <w:rFonts w:ascii="Verdana" w:eastAsia="Verdana" w:hAnsi="Verdana" w:cs="Verdana"/>
          <w:spacing w:val="-1"/>
          <w:sz w:val="18"/>
          <w:szCs w:val="18"/>
        </w:rPr>
        <w:t xml:space="preserve"> </w:t>
      </w:r>
      <w:r w:rsidRPr="008563A0">
        <w:rPr>
          <w:rFonts w:ascii="Verdana" w:eastAsia="Verdana" w:hAnsi="Verdana" w:cs="Verdana"/>
          <w:sz w:val="18"/>
          <w:szCs w:val="18"/>
        </w:rPr>
        <w:t>a</w:t>
      </w:r>
      <w:r w:rsidRPr="008563A0">
        <w:rPr>
          <w:rFonts w:ascii="Verdana" w:eastAsia="Verdana" w:hAnsi="Verdana" w:cs="Verdana"/>
          <w:spacing w:val="1"/>
          <w:sz w:val="18"/>
          <w:szCs w:val="18"/>
        </w:rPr>
        <w:t>d</w:t>
      </w:r>
      <w:r w:rsidRPr="008563A0">
        <w:rPr>
          <w:rFonts w:ascii="Verdana" w:eastAsia="Verdana" w:hAnsi="Verdana" w:cs="Verdana"/>
          <w:sz w:val="18"/>
          <w:szCs w:val="18"/>
        </w:rPr>
        <w:t>mission are avai</w:t>
      </w:r>
      <w:r w:rsidRPr="008563A0">
        <w:rPr>
          <w:rFonts w:ascii="Verdana" w:eastAsia="Verdana" w:hAnsi="Verdana" w:cs="Verdana"/>
          <w:spacing w:val="1"/>
          <w:sz w:val="18"/>
          <w:szCs w:val="18"/>
        </w:rPr>
        <w:t>l</w:t>
      </w:r>
      <w:r w:rsidRPr="008563A0">
        <w:rPr>
          <w:rFonts w:ascii="Verdana" w:eastAsia="Verdana" w:hAnsi="Verdana" w:cs="Verdana"/>
          <w:sz w:val="18"/>
          <w:szCs w:val="18"/>
        </w:rPr>
        <w:t xml:space="preserve">able </w:t>
      </w:r>
      <w:r w:rsidRPr="008563A0">
        <w:rPr>
          <w:rFonts w:ascii="Verdana" w:eastAsia="Verdana" w:hAnsi="Verdana" w:cs="Verdana"/>
          <w:spacing w:val="1"/>
          <w:sz w:val="18"/>
          <w:szCs w:val="18"/>
        </w:rPr>
        <w:t>a</w:t>
      </w:r>
      <w:r w:rsidRPr="008563A0">
        <w:rPr>
          <w:rFonts w:ascii="Verdana" w:eastAsia="Verdana" w:hAnsi="Verdana" w:cs="Verdana"/>
          <w:sz w:val="18"/>
          <w:szCs w:val="18"/>
        </w:rPr>
        <w:t>t</w:t>
      </w:r>
      <w:r>
        <w:rPr>
          <w:rFonts w:ascii="Verdana" w:eastAsia="Verdana" w:hAnsi="Verdana" w:cs="Verdana"/>
          <w:sz w:val="18"/>
          <w:szCs w:val="18"/>
        </w:rPr>
        <w:t xml:space="preserve"> </w:t>
      </w:r>
      <w:hyperlink r:id="rId7" w:history="1">
        <w:r w:rsidR="00E55FBC" w:rsidRPr="00F06DD3">
          <w:rPr>
            <w:rStyle w:val="Hyperlink"/>
            <w:rFonts w:ascii="Verdana" w:eastAsia="Verdana" w:hAnsi="Verdana" w:cs="Verdana"/>
            <w:sz w:val="18"/>
            <w:szCs w:val="18"/>
          </w:rPr>
          <w:t>http://www.edison.edu/academics/asfirescience/firescience.php</w:t>
        </w:r>
      </w:hyperlink>
      <w:r>
        <w:rPr>
          <w:rFonts w:ascii="Verdana" w:eastAsia="Verdana" w:hAnsi="Verdana" w:cs="Verdana"/>
          <w:sz w:val="18"/>
          <w:szCs w:val="18"/>
        </w:rPr>
        <w:t>. Please contact the School of Health Professions EMS Office at</w:t>
      </w:r>
      <w:r w:rsidRPr="008563A0">
        <w:rPr>
          <w:rFonts w:ascii="Verdana" w:eastAsia="Verdana" w:hAnsi="Verdana" w:cs="Verdana"/>
          <w:sz w:val="18"/>
          <w:szCs w:val="18"/>
        </w:rPr>
        <w:t xml:space="preserve"> (2</w:t>
      </w:r>
      <w:r w:rsidRPr="008563A0">
        <w:rPr>
          <w:rFonts w:ascii="Verdana" w:eastAsia="Verdana" w:hAnsi="Verdana" w:cs="Verdana"/>
          <w:spacing w:val="1"/>
          <w:sz w:val="18"/>
          <w:szCs w:val="18"/>
        </w:rPr>
        <w:t>3</w:t>
      </w:r>
      <w:r w:rsidRPr="008563A0">
        <w:rPr>
          <w:rFonts w:ascii="Verdana" w:eastAsia="Verdana" w:hAnsi="Verdana" w:cs="Verdana"/>
          <w:sz w:val="18"/>
          <w:szCs w:val="18"/>
        </w:rPr>
        <w:t>9)489-9</w:t>
      </w:r>
      <w:r w:rsidRPr="008563A0">
        <w:rPr>
          <w:rFonts w:ascii="Verdana" w:eastAsia="Verdana" w:hAnsi="Verdana" w:cs="Verdana"/>
          <w:spacing w:val="1"/>
          <w:sz w:val="18"/>
          <w:szCs w:val="18"/>
        </w:rPr>
        <w:t>3</w:t>
      </w:r>
      <w:r w:rsidRPr="008563A0">
        <w:rPr>
          <w:rFonts w:ascii="Verdana" w:eastAsia="Verdana" w:hAnsi="Verdana" w:cs="Verdana"/>
          <w:sz w:val="18"/>
          <w:szCs w:val="18"/>
        </w:rPr>
        <w:t>92</w:t>
      </w:r>
      <w:r>
        <w:rPr>
          <w:rFonts w:ascii="Verdana" w:eastAsia="Verdana" w:hAnsi="Verdana" w:cs="Verdana"/>
          <w:sz w:val="18"/>
          <w:szCs w:val="18"/>
        </w:rPr>
        <w:t xml:space="preserve"> if there are questions about the program or application process.</w:t>
      </w:r>
      <w:r w:rsidRPr="008563A0">
        <w:rPr>
          <w:rFonts w:ascii="Verdana" w:eastAsia="Verdana" w:hAnsi="Verdana" w:cs="Verdana"/>
          <w:sz w:val="18"/>
          <w:szCs w:val="18"/>
        </w:rPr>
        <w:t xml:space="preserve"> </w:t>
      </w:r>
    </w:p>
    <w:p w:rsidR="00B2756E" w:rsidRDefault="00B2756E" w:rsidP="00B2756E">
      <w:pPr>
        <w:spacing w:after="0" w:line="240" w:lineRule="auto"/>
        <w:rPr>
          <w:rFonts w:ascii="Verdana" w:eastAsia="Verdana" w:hAnsi="Verdana" w:cs="Verdana"/>
          <w:b/>
          <w:bCs/>
          <w:spacing w:val="1"/>
          <w:sz w:val="18"/>
          <w:szCs w:val="18"/>
        </w:rPr>
      </w:pPr>
    </w:p>
    <w:p w:rsidR="00E55FBC" w:rsidRDefault="00E55FBC" w:rsidP="00E55FBC">
      <w:pPr>
        <w:pStyle w:val="ListParagraph"/>
        <w:spacing w:after="0" w:line="240" w:lineRule="auto"/>
        <w:ind w:left="0"/>
        <w:rPr>
          <w:rFonts w:ascii="Verdana" w:hAnsi="Verdana"/>
          <w:b/>
          <w:sz w:val="18"/>
          <w:szCs w:val="18"/>
        </w:rPr>
      </w:pPr>
      <w:r>
        <w:rPr>
          <w:rFonts w:ascii="Verdana" w:eastAsia="Verdana" w:hAnsi="Verdana" w:cs="Verdana"/>
          <w:b/>
          <w:sz w:val="18"/>
          <w:szCs w:val="18"/>
        </w:rPr>
        <w:t xml:space="preserve">FIRE SCIENCE TECHNOLOGY, </w:t>
      </w:r>
      <w:r w:rsidRPr="00B824B1">
        <w:rPr>
          <w:rFonts w:ascii="Verdana" w:hAnsi="Verdana"/>
          <w:b/>
          <w:sz w:val="18"/>
          <w:szCs w:val="18"/>
        </w:rPr>
        <w:t>AS DEGREE</w:t>
      </w:r>
      <w:r>
        <w:rPr>
          <w:rFonts w:ascii="Verdana" w:hAnsi="Verdana"/>
          <w:b/>
          <w:sz w:val="18"/>
          <w:szCs w:val="18"/>
        </w:rPr>
        <w:t xml:space="preserve"> PROGRAM OF STUDY:</w:t>
      </w:r>
    </w:p>
    <w:p w:rsidR="00E55FBC" w:rsidRDefault="00E55FBC" w:rsidP="00E55FBC">
      <w:pPr>
        <w:pStyle w:val="ListParagraph"/>
        <w:spacing w:after="0" w:line="240" w:lineRule="auto"/>
        <w:ind w:left="0"/>
        <w:rPr>
          <w:rFonts w:ascii="Verdana" w:hAnsi="Verdana"/>
          <w:b/>
          <w:sz w:val="18"/>
          <w:szCs w:val="18"/>
        </w:rPr>
      </w:pPr>
    </w:p>
    <w:tbl>
      <w:tblPr>
        <w:tblStyle w:val="TableGrid"/>
        <w:tblW w:w="0" w:type="auto"/>
        <w:tblLook w:val="04A0" w:firstRow="1" w:lastRow="0" w:firstColumn="1" w:lastColumn="0" w:noHBand="0" w:noVBand="1"/>
      </w:tblPr>
      <w:tblGrid>
        <w:gridCol w:w="1638"/>
        <w:gridCol w:w="4769"/>
        <w:gridCol w:w="3169"/>
      </w:tblGrid>
      <w:tr w:rsidR="00E55FBC" w:rsidTr="0091236D">
        <w:tc>
          <w:tcPr>
            <w:tcW w:w="6407" w:type="dxa"/>
            <w:gridSpan w:val="2"/>
          </w:tcPr>
          <w:p w:rsidR="00E55FBC" w:rsidRDefault="00E55FBC" w:rsidP="0091236D">
            <w:pPr>
              <w:pStyle w:val="NoSpacing"/>
              <w:rPr>
                <w:rFonts w:ascii="Verdana" w:hAnsi="Verdana"/>
                <w:b/>
                <w:sz w:val="18"/>
                <w:szCs w:val="18"/>
              </w:rPr>
            </w:pPr>
            <w:r w:rsidRPr="003C158D">
              <w:rPr>
                <w:rFonts w:ascii="Verdana" w:hAnsi="Verdana"/>
                <w:b/>
                <w:sz w:val="18"/>
                <w:szCs w:val="18"/>
              </w:rPr>
              <w:t>GENERAL EDUCATION COURSEWORK</w:t>
            </w:r>
            <w:r>
              <w:rPr>
                <w:rFonts w:ascii="Verdana" w:hAnsi="Verdana"/>
                <w:b/>
                <w:sz w:val="18"/>
                <w:szCs w:val="18"/>
              </w:rPr>
              <w:t>:</w:t>
            </w:r>
            <w:r w:rsidRPr="00F646EB">
              <w:rPr>
                <w:rFonts w:ascii="Verdana" w:eastAsia="Verdana" w:hAnsi="Verdana" w:cs="Verdana"/>
                <w:sz w:val="18"/>
                <w:szCs w:val="18"/>
              </w:rPr>
              <w:t xml:space="preserve"> </w:t>
            </w:r>
            <w:r>
              <w:rPr>
                <w:rFonts w:ascii="Verdana" w:eastAsia="Verdana" w:hAnsi="Verdana" w:cs="Verdana"/>
                <w:sz w:val="18"/>
                <w:szCs w:val="18"/>
              </w:rPr>
              <w:t>Courses must be se</w:t>
            </w:r>
            <w:r>
              <w:rPr>
                <w:rFonts w:ascii="Verdana" w:eastAsia="Verdana" w:hAnsi="Verdana" w:cs="Verdana"/>
                <w:spacing w:val="1"/>
                <w:sz w:val="18"/>
                <w:szCs w:val="18"/>
              </w:rPr>
              <w:t>l</w:t>
            </w:r>
            <w:r>
              <w:rPr>
                <w:rFonts w:ascii="Verdana" w:eastAsia="Verdana" w:hAnsi="Verdana" w:cs="Verdana"/>
                <w:sz w:val="18"/>
                <w:szCs w:val="18"/>
              </w:rPr>
              <w:t>ected from those list</w:t>
            </w:r>
            <w:r>
              <w:rPr>
                <w:rFonts w:ascii="Verdana" w:eastAsia="Verdana" w:hAnsi="Verdana" w:cs="Verdana"/>
                <w:spacing w:val="1"/>
                <w:sz w:val="18"/>
                <w:szCs w:val="18"/>
              </w:rPr>
              <w:t>e</w:t>
            </w:r>
            <w:r>
              <w:rPr>
                <w:rFonts w:ascii="Verdana" w:eastAsia="Verdana" w:hAnsi="Verdana" w:cs="Verdana"/>
                <w:sz w:val="18"/>
                <w:szCs w:val="18"/>
              </w:rPr>
              <w:t xml:space="preserve">d in the </w:t>
            </w:r>
            <w:r w:rsidRPr="00F646EB">
              <w:rPr>
                <w:rFonts w:ascii="Verdana" w:eastAsia="Verdana" w:hAnsi="Verdana" w:cs="Verdana"/>
                <w:b/>
                <w:spacing w:val="1"/>
                <w:sz w:val="18"/>
                <w:szCs w:val="18"/>
              </w:rPr>
              <w:t>G</w:t>
            </w:r>
            <w:r w:rsidRPr="00F646EB">
              <w:rPr>
                <w:rFonts w:ascii="Verdana" w:eastAsia="Verdana" w:hAnsi="Verdana" w:cs="Verdana"/>
                <w:b/>
                <w:sz w:val="18"/>
                <w:szCs w:val="18"/>
              </w:rPr>
              <w:t>ener</w:t>
            </w:r>
            <w:r w:rsidRPr="00F646EB">
              <w:rPr>
                <w:rFonts w:ascii="Verdana" w:eastAsia="Verdana" w:hAnsi="Verdana" w:cs="Verdana"/>
                <w:b/>
                <w:spacing w:val="1"/>
                <w:sz w:val="18"/>
                <w:szCs w:val="18"/>
              </w:rPr>
              <w:t>a</w:t>
            </w:r>
            <w:r w:rsidRPr="00F646EB">
              <w:rPr>
                <w:rFonts w:ascii="Verdana" w:eastAsia="Verdana" w:hAnsi="Verdana" w:cs="Verdana"/>
                <w:b/>
                <w:sz w:val="18"/>
                <w:szCs w:val="18"/>
              </w:rPr>
              <w:t>l Educa</w:t>
            </w:r>
            <w:r w:rsidRPr="00F646EB">
              <w:rPr>
                <w:rFonts w:ascii="Verdana" w:eastAsia="Verdana" w:hAnsi="Verdana" w:cs="Verdana"/>
                <w:b/>
                <w:spacing w:val="1"/>
                <w:sz w:val="18"/>
                <w:szCs w:val="18"/>
              </w:rPr>
              <w:t>t</w:t>
            </w:r>
            <w:r w:rsidRPr="00F646EB">
              <w:rPr>
                <w:rFonts w:ascii="Verdana" w:eastAsia="Verdana" w:hAnsi="Verdana" w:cs="Verdana"/>
                <w:b/>
                <w:sz w:val="18"/>
                <w:szCs w:val="18"/>
              </w:rPr>
              <w:t>ion</w:t>
            </w:r>
            <w:r w:rsidRPr="00F646EB">
              <w:rPr>
                <w:rFonts w:ascii="Verdana" w:eastAsia="Verdana" w:hAnsi="Verdana" w:cs="Verdana"/>
                <w:b/>
                <w:spacing w:val="-1"/>
                <w:sz w:val="18"/>
                <w:szCs w:val="18"/>
              </w:rPr>
              <w:t xml:space="preserve"> </w:t>
            </w:r>
            <w:r w:rsidRPr="00F646EB">
              <w:rPr>
                <w:rFonts w:ascii="Verdana" w:eastAsia="Verdana" w:hAnsi="Verdana" w:cs="Verdana"/>
                <w:b/>
                <w:sz w:val="18"/>
                <w:szCs w:val="18"/>
              </w:rPr>
              <w:t>Program Guide</w:t>
            </w:r>
          </w:p>
        </w:tc>
        <w:tc>
          <w:tcPr>
            <w:tcW w:w="3169" w:type="dxa"/>
          </w:tcPr>
          <w:p w:rsidR="00E55FBC" w:rsidRDefault="00E55FBC" w:rsidP="0091236D">
            <w:pPr>
              <w:pStyle w:val="NoSpacing"/>
              <w:rPr>
                <w:rFonts w:ascii="Verdana" w:hAnsi="Verdana"/>
                <w:b/>
                <w:sz w:val="18"/>
                <w:szCs w:val="18"/>
              </w:rPr>
            </w:pPr>
            <w:r>
              <w:rPr>
                <w:rFonts w:ascii="Verdana" w:hAnsi="Verdana"/>
                <w:b/>
                <w:sz w:val="18"/>
                <w:szCs w:val="18"/>
              </w:rPr>
              <w:t>15 CREDIT HOURS</w:t>
            </w:r>
          </w:p>
        </w:tc>
      </w:tr>
      <w:tr w:rsidR="00E55FBC" w:rsidTr="0091236D">
        <w:tc>
          <w:tcPr>
            <w:tcW w:w="1638" w:type="dxa"/>
          </w:tcPr>
          <w:p w:rsidR="00E55FBC" w:rsidRPr="00EB7C4A" w:rsidRDefault="00E55FBC" w:rsidP="0091236D">
            <w:pPr>
              <w:pStyle w:val="NoSpacing"/>
              <w:rPr>
                <w:rFonts w:ascii="Verdana" w:hAnsi="Verdana"/>
                <w:sz w:val="18"/>
                <w:szCs w:val="18"/>
              </w:rPr>
            </w:pPr>
            <w:r w:rsidRPr="00EB7C4A">
              <w:rPr>
                <w:rFonts w:ascii="Verdana" w:hAnsi="Verdana"/>
                <w:sz w:val="18"/>
                <w:szCs w:val="18"/>
              </w:rPr>
              <w:t>ENC 1101</w:t>
            </w:r>
          </w:p>
        </w:tc>
        <w:tc>
          <w:tcPr>
            <w:tcW w:w="4769" w:type="dxa"/>
          </w:tcPr>
          <w:p w:rsidR="00E55FBC" w:rsidRPr="00EB7C4A" w:rsidRDefault="00E55FBC" w:rsidP="0091236D">
            <w:pPr>
              <w:pStyle w:val="NoSpacing"/>
              <w:rPr>
                <w:rFonts w:ascii="Verdana" w:hAnsi="Verdana"/>
                <w:sz w:val="18"/>
                <w:szCs w:val="18"/>
              </w:rPr>
            </w:pPr>
            <w:r w:rsidRPr="00EB7C4A">
              <w:rPr>
                <w:rFonts w:ascii="Verdana" w:hAnsi="Verdana"/>
                <w:sz w:val="18"/>
                <w:szCs w:val="18"/>
              </w:rPr>
              <w:t>Composition I</w:t>
            </w:r>
          </w:p>
        </w:tc>
        <w:tc>
          <w:tcPr>
            <w:tcW w:w="3169" w:type="dxa"/>
          </w:tcPr>
          <w:p w:rsidR="00E55FBC" w:rsidRPr="00EB7C4A" w:rsidRDefault="00E55FBC" w:rsidP="0091236D">
            <w:pPr>
              <w:pStyle w:val="NoSpacing"/>
              <w:rPr>
                <w:rFonts w:ascii="Verdana" w:hAnsi="Verdana"/>
                <w:sz w:val="18"/>
                <w:szCs w:val="18"/>
              </w:rPr>
            </w:pPr>
            <w:r w:rsidRPr="00EB7C4A">
              <w:rPr>
                <w:rFonts w:ascii="Verdana" w:hAnsi="Verdana"/>
                <w:sz w:val="18"/>
                <w:szCs w:val="18"/>
              </w:rPr>
              <w:t>3</w:t>
            </w:r>
          </w:p>
        </w:tc>
      </w:tr>
      <w:tr w:rsidR="00E55FBC" w:rsidTr="0091236D">
        <w:tc>
          <w:tcPr>
            <w:tcW w:w="1638" w:type="dxa"/>
          </w:tcPr>
          <w:p w:rsidR="00E55FBC" w:rsidRPr="00EB7C4A" w:rsidRDefault="00E55FBC" w:rsidP="0091236D">
            <w:pPr>
              <w:pStyle w:val="NoSpacing"/>
              <w:rPr>
                <w:rFonts w:ascii="Verdana" w:hAnsi="Verdana"/>
                <w:sz w:val="18"/>
                <w:szCs w:val="18"/>
              </w:rPr>
            </w:pPr>
            <w:r>
              <w:rPr>
                <w:rFonts w:ascii="Verdana" w:hAnsi="Verdana"/>
                <w:sz w:val="18"/>
                <w:szCs w:val="18"/>
              </w:rPr>
              <w:t>ENC 1102</w:t>
            </w:r>
          </w:p>
        </w:tc>
        <w:tc>
          <w:tcPr>
            <w:tcW w:w="4769" w:type="dxa"/>
          </w:tcPr>
          <w:p w:rsidR="00E55FBC" w:rsidRPr="00EB7C4A" w:rsidRDefault="00E55FBC" w:rsidP="0091236D">
            <w:pPr>
              <w:pStyle w:val="NoSpacing"/>
              <w:rPr>
                <w:rFonts w:ascii="Verdana" w:hAnsi="Verdana"/>
                <w:sz w:val="18"/>
                <w:szCs w:val="18"/>
              </w:rPr>
            </w:pPr>
            <w:r>
              <w:rPr>
                <w:rFonts w:ascii="Verdana" w:hAnsi="Verdana"/>
                <w:sz w:val="18"/>
                <w:szCs w:val="18"/>
              </w:rPr>
              <w:t>Composition II</w:t>
            </w:r>
          </w:p>
        </w:tc>
        <w:tc>
          <w:tcPr>
            <w:tcW w:w="3169" w:type="dxa"/>
          </w:tcPr>
          <w:p w:rsidR="00E55FBC" w:rsidRPr="00EB7C4A" w:rsidRDefault="00E55FBC" w:rsidP="0091236D">
            <w:pPr>
              <w:pStyle w:val="NoSpacing"/>
              <w:rPr>
                <w:rFonts w:ascii="Verdana" w:hAnsi="Verdana"/>
                <w:sz w:val="18"/>
                <w:szCs w:val="18"/>
              </w:rPr>
            </w:pPr>
            <w:r>
              <w:rPr>
                <w:rFonts w:ascii="Verdana" w:hAnsi="Verdana"/>
                <w:sz w:val="18"/>
                <w:szCs w:val="18"/>
              </w:rPr>
              <w:t>3</w:t>
            </w:r>
          </w:p>
        </w:tc>
      </w:tr>
      <w:tr w:rsidR="00E55FBC" w:rsidTr="0091236D">
        <w:tc>
          <w:tcPr>
            <w:tcW w:w="1638" w:type="dxa"/>
          </w:tcPr>
          <w:p w:rsidR="00E55FBC" w:rsidRPr="00EB7C4A" w:rsidRDefault="00B2756E" w:rsidP="0091236D">
            <w:pPr>
              <w:pStyle w:val="NoSpacing"/>
              <w:rPr>
                <w:rFonts w:ascii="Verdana" w:hAnsi="Verdana"/>
                <w:sz w:val="18"/>
                <w:szCs w:val="18"/>
              </w:rPr>
            </w:pPr>
            <w:r>
              <w:rPr>
                <w:rFonts w:ascii="Verdana" w:hAnsi="Verdana"/>
                <w:sz w:val="18"/>
                <w:szCs w:val="18"/>
              </w:rPr>
              <w:t>SOCIAL SCIENCES</w:t>
            </w:r>
          </w:p>
        </w:tc>
        <w:tc>
          <w:tcPr>
            <w:tcW w:w="4769" w:type="dxa"/>
          </w:tcPr>
          <w:p w:rsidR="00E55FBC" w:rsidRPr="00EB7C4A" w:rsidRDefault="00B2756E" w:rsidP="0091236D">
            <w:pPr>
              <w:pStyle w:val="NoSpacing"/>
              <w:rPr>
                <w:rFonts w:ascii="Verdana" w:hAnsi="Verdana"/>
                <w:sz w:val="18"/>
                <w:szCs w:val="18"/>
              </w:rPr>
            </w:pPr>
            <w:r>
              <w:rPr>
                <w:rFonts w:ascii="Verdana" w:hAnsi="Verdana"/>
                <w:sz w:val="18"/>
                <w:szCs w:val="18"/>
              </w:rPr>
              <w:t xml:space="preserve">Any Listed Course in Social Sciences Section </w:t>
            </w:r>
          </w:p>
        </w:tc>
        <w:tc>
          <w:tcPr>
            <w:tcW w:w="3169" w:type="dxa"/>
          </w:tcPr>
          <w:p w:rsidR="00E55FBC" w:rsidRPr="00EB7C4A" w:rsidRDefault="00E55FBC" w:rsidP="0091236D">
            <w:pPr>
              <w:pStyle w:val="NoSpacing"/>
              <w:rPr>
                <w:rFonts w:ascii="Verdana" w:hAnsi="Verdana"/>
                <w:sz w:val="18"/>
                <w:szCs w:val="18"/>
              </w:rPr>
            </w:pPr>
            <w:r w:rsidRPr="00EB7C4A">
              <w:rPr>
                <w:rFonts w:ascii="Verdana" w:hAnsi="Verdana"/>
                <w:sz w:val="18"/>
                <w:szCs w:val="18"/>
              </w:rPr>
              <w:t>3</w:t>
            </w:r>
          </w:p>
        </w:tc>
      </w:tr>
      <w:tr w:rsidR="00E55FBC" w:rsidTr="0091236D">
        <w:tc>
          <w:tcPr>
            <w:tcW w:w="1638" w:type="dxa"/>
          </w:tcPr>
          <w:p w:rsidR="00E55FBC" w:rsidRPr="00EB7C4A" w:rsidRDefault="00E55FBC" w:rsidP="0091236D">
            <w:pPr>
              <w:pStyle w:val="NoSpacing"/>
              <w:rPr>
                <w:rFonts w:ascii="Verdana" w:hAnsi="Verdana"/>
                <w:sz w:val="18"/>
                <w:szCs w:val="18"/>
              </w:rPr>
            </w:pPr>
            <w:r>
              <w:rPr>
                <w:rFonts w:ascii="Verdana" w:hAnsi="Verdana"/>
                <w:sz w:val="18"/>
                <w:szCs w:val="18"/>
              </w:rPr>
              <w:t>HUMANITIES</w:t>
            </w:r>
          </w:p>
        </w:tc>
        <w:tc>
          <w:tcPr>
            <w:tcW w:w="4769" w:type="dxa"/>
          </w:tcPr>
          <w:p w:rsidR="00E55FBC" w:rsidRPr="00EB7C4A" w:rsidRDefault="00E55FBC" w:rsidP="0091236D">
            <w:pPr>
              <w:pStyle w:val="NoSpacing"/>
              <w:rPr>
                <w:rFonts w:ascii="Verdana" w:hAnsi="Verdana"/>
                <w:sz w:val="18"/>
                <w:szCs w:val="18"/>
              </w:rPr>
            </w:pPr>
            <w:r>
              <w:rPr>
                <w:rFonts w:ascii="Verdana" w:hAnsi="Verdana"/>
                <w:sz w:val="18"/>
                <w:szCs w:val="18"/>
              </w:rPr>
              <w:t>Any Listed Course in Humanities Section</w:t>
            </w:r>
          </w:p>
        </w:tc>
        <w:tc>
          <w:tcPr>
            <w:tcW w:w="3169" w:type="dxa"/>
          </w:tcPr>
          <w:p w:rsidR="00E55FBC" w:rsidRPr="00EB7C4A" w:rsidRDefault="00E55FBC" w:rsidP="0091236D">
            <w:pPr>
              <w:pStyle w:val="NoSpacing"/>
              <w:rPr>
                <w:rFonts w:ascii="Verdana" w:hAnsi="Verdana"/>
                <w:sz w:val="18"/>
                <w:szCs w:val="18"/>
              </w:rPr>
            </w:pPr>
            <w:r w:rsidRPr="00EB7C4A">
              <w:rPr>
                <w:rFonts w:ascii="Verdana" w:hAnsi="Verdana"/>
                <w:sz w:val="18"/>
                <w:szCs w:val="18"/>
              </w:rPr>
              <w:t>3</w:t>
            </w:r>
          </w:p>
        </w:tc>
      </w:tr>
      <w:tr w:rsidR="00E55FBC" w:rsidTr="0091236D">
        <w:tc>
          <w:tcPr>
            <w:tcW w:w="1638" w:type="dxa"/>
          </w:tcPr>
          <w:p w:rsidR="00E55FBC" w:rsidRPr="00EB7C4A" w:rsidRDefault="00E55FBC" w:rsidP="0091236D">
            <w:pPr>
              <w:pStyle w:val="NoSpacing"/>
              <w:rPr>
                <w:rFonts w:ascii="Verdana" w:hAnsi="Verdana"/>
                <w:sz w:val="18"/>
                <w:szCs w:val="18"/>
              </w:rPr>
            </w:pPr>
            <w:r>
              <w:rPr>
                <w:rFonts w:ascii="Verdana" w:hAnsi="Verdana"/>
                <w:sz w:val="18"/>
                <w:szCs w:val="18"/>
              </w:rPr>
              <w:t>MATHEMATICS</w:t>
            </w:r>
            <w:r w:rsidRPr="00EB7C4A">
              <w:rPr>
                <w:rFonts w:ascii="Verdana" w:hAnsi="Verdana"/>
                <w:sz w:val="18"/>
                <w:szCs w:val="18"/>
              </w:rPr>
              <w:t xml:space="preserve"> </w:t>
            </w:r>
          </w:p>
        </w:tc>
        <w:tc>
          <w:tcPr>
            <w:tcW w:w="4769" w:type="dxa"/>
          </w:tcPr>
          <w:p w:rsidR="00E55FBC" w:rsidRPr="00EB7C4A" w:rsidRDefault="00E55FBC" w:rsidP="0091236D">
            <w:pPr>
              <w:pStyle w:val="NoSpacing"/>
              <w:rPr>
                <w:rFonts w:ascii="Verdana" w:hAnsi="Verdana"/>
                <w:sz w:val="18"/>
                <w:szCs w:val="18"/>
              </w:rPr>
            </w:pPr>
            <w:r>
              <w:rPr>
                <w:rFonts w:ascii="Verdana" w:hAnsi="Verdana"/>
                <w:sz w:val="18"/>
                <w:szCs w:val="18"/>
              </w:rPr>
              <w:t xml:space="preserve">Any Listed Course in </w:t>
            </w:r>
            <w:r w:rsidRPr="00EB7C4A">
              <w:rPr>
                <w:rFonts w:ascii="Verdana" w:hAnsi="Verdana"/>
                <w:sz w:val="18"/>
                <w:szCs w:val="18"/>
              </w:rPr>
              <w:t>Mathematics</w:t>
            </w:r>
            <w:r>
              <w:rPr>
                <w:rFonts w:ascii="Verdana" w:hAnsi="Verdana"/>
                <w:sz w:val="18"/>
                <w:szCs w:val="18"/>
              </w:rPr>
              <w:t xml:space="preserve"> Section</w:t>
            </w:r>
          </w:p>
        </w:tc>
        <w:tc>
          <w:tcPr>
            <w:tcW w:w="3169" w:type="dxa"/>
          </w:tcPr>
          <w:p w:rsidR="00E55FBC" w:rsidRPr="00EB7C4A" w:rsidRDefault="00E55FBC" w:rsidP="0091236D">
            <w:pPr>
              <w:pStyle w:val="NoSpacing"/>
              <w:rPr>
                <w:rFonts w:ascii="Verdana" w:hAnsi="Verdana"/>
                <w:sz w:val="18"/>
                <w:szCs w:val="18"/>
              </w:rPr>
            </w:pPr>
            <w:r w:rsidRPr="00EB7C4A">
              <w:rPr>
                <w:rFonts w:ascii="Verdana" w:hAnsi="Verdana"/>
                <w:sz w:val="18"/>
                <w:szCs w:val="18"/>
              </w:rPr>
              <w:t>3</w:t>
            </w:r>
          </w:p>
        </w:tc>
      </w:tr>
    </w:tbl>
    <w:p w:rsidR="00E55FBC" w:rsidRDefault="00E55FBC" w:rsidP="00E55FBC">
      <w:pPr>
        <w:pStyle w:val="NoSpacing"/>
        <w:rPr>
          <w:rFonts w:ascii="Verdana" w:eastAsia="Verdana" w:hAnsi="Verdana" w:cs="Verdana"/>
          <w:sz w:val="18"/>
          <w:szCs w:val="18"/>
        </w:rPr>
      </w:pPr>
    </w:p>
    <w:tbl>
      <w:tblPr>
        <w:tblStyle w:val="TableGrid"/>
        <w:tblW w:w="0" w:type="auto"/>
        <w:tblLook w:val="04A0" w:firstRow="1" w:lastRow="0" w:firstColumn="1" w:lastColumn="0" w:noHBand="0" w:noVBand="1"/>
      </w:tblPr>
      <w:tblGrid>
        <w:gridCol w:w="6451"/>
        <w:gridCol w:w="3125"/>
      </w:tblGrid>
      <w:tr w:rsidR="00B2756E" w:rsidTr="0091236D">
        <w:tc>
          <w:tcPr>
            <w:tcW w:w="6451" w:type="dxa"/>
          </w:tcPr>
          <w:p w:rsidR="00B2756E" w:rsidRDefault="00B2756E" w:rsidP="00B2756E">
            <w:pPr>
              <w:spacing w:line="200" w:lineRule="exact"/>
              <w:rPr>
                <w:rFonts w:ascii="Verdana" w:hAnsi="Verdana"/>
                <w:b/>
                <w:sz w:val="18"/>
                <w:szCs w:val="18"/>
              </w:rPr>
            </w:pPr>
            <w:r>
              <w:rPr>
                <w:rFonts w:ascii="Verdana" w:hAnsi="Verdana"/>
                <w:b/>
                <w:sz w:val="18"/>
                <w:szCs w:val="18"/>
              </w:rPr>
              <w:t>ELECTIVE COURSEWORK</w:t>
            </w:r>
          </w:p>
          <w:p w:rsidR="00B2756E" w:rsidRPr="00B2756E" w:rsidRDefault="00B2756E" w:rsidP="00B2756E">
            <w:pPr>
              <w:spacing w:line="200" w:lineRule="exact"/>
              <w:rPr>
                <w:rFonts w:ascii="Verdana" w:eastAsia="Verdana" w:hAnsi="Verdana" w:cs="Verdana"/>
                <w:sz w:val="18"/>
                <w:szCs w:val="18"/>
              </w:rPr>
            </w:pPr>
            <w:r>
              <w:rPr>
                <w:rFonts w:ascii="Verdana" w:hAnsi="Verdana"/>
                <w:sz w:val="18"/>
                <w:szCs w:val="18"/>
              </w:rPr>
              <w:t xml:space="preserve">Credit hours in this section may be earned with any 1000-4000 </w:t>
            </w:r>
            <w:proofErr w:type="gramStart"/>
            <w:r>
              <w:rPr>
                <w:rFonts w:ascii="Verdana" w:hAnsi="Verdana"/>
                <w:sz w:val="18"/>
                <w:szCs w:val="18"/>
              </w:rPr>
              <w:t>level</w:t>
            </w:r>
            <w:proofErr w:type="gramEnd"/>
            <w:r w:rsidR="00A13244">
              <w:rPr>
                <w:rFonts w:ascii="Verdana" w:hAnsi="Verdana"/>
                <w:sz w:val="18"/>
                <w:szCs w:val="18"/>
              </w:rPr>
              <w:t>.</w:t>
            </w:r>
            <w:r>
              <w:rPr>
                <w:rFonts w:ascii="Verdana" w:hAnsi="Verdana"/>
                <w:sz w:val="18"/>
                <w:szCs w:val="18"/>
              </w:rPr>
              <w:t xml:space="preserve"> Elective coursework or 1000</w:t>
            </w:r>
            <w:r>
              <w:rPr>
                <w:rFonts w:ascii="Verdana" w:hAnsi="Verdana"/>
                <w:b/>
                <w:sz w:val="18"/>
                <w:szCs w:val="18"/>
              </w:rPr>
              <w:t>-</w:t>
            </w:r>
            <w:r>
              <w:rPr>
                <w:rFonts w:ascii="Verdana" w:hAnsi="Verdana"/>
                <w:sz w:val="18"/>
                <w:szCs w:val="18"/>
              </w:rPr>
              <w:t>4000 level Transfer credit from courses taken previously.</w:t>
            </w:r>
          </w:p>
        </w:tc>
        <w:tc>
          <w:tcPr>
            <w:tcW w:w="3125" w:type="dxa"/>
          </w:tcPr>
          <w:p w:rsidR="00B2756E" w:rsidRDefault="00B2756E" w:rsidP="00B2756E">
            <w:pPr>
              <w:pStyle w:val="NoSpacing"/>
              <w:rPr>
                <w:rFonts w:ascii="Verdana" w:hAnsi="Verdana"/>
                <w:b/>
                <w:sz w:val="18"/>
                <w:szCs w:val="18"/>
              </w:rPr>
            </w:pPr>
            <w:r>
              <w:rPr>
                <w:rFonts w:ascii="Verdana" w:hAnsi="Verdana"/>
                <w:b/>
                <w:sz w:val="18"/>
                <w:szCs w:val="18"/>
              </w:rPr>
              <w:t xml:space="preserve"> 6 CREDIT HOURS</w:t>
            </w:r>
          </w:p>
        </w:tc>
      </w:tr>
    </w:tbl>
    <w:p w:rsidR="00B2756E" w:rsidRDefault="00B2756E" w:rsidP="00E55FBC">
      <w:pPr>
        <w:pStyle w:val="NoSpacing"/>
        <w:rPr>
          <w:rFonts w:ascii="Verdana" w:eastAsia="Verdana" w:hAnsi="Verdana" w:cs="Verdana"/>
          <w:sz w:val="18"/>
          <w:szCs w:val="18"/>
        </w:rPr>
      </w:pPr>
    </w:p>
    <w:tbl>
      <w:tblPr>
        <w:tblStyle w:val="TableGrid"/>
        <w:tblW w:w="0" w:type="auto"/>
        <w:tblLook w:val="04A0" w:firstRow="1" w:lastRow="0" w:firstColumn="1" w:lastColumn="0" w:noHBand="0" w:noVBand="1"/>
      </w:tblPr>
      <w:tblGrid>
        <w:gridCol w:w="1638"/>
        <w:gridCol w:w="4813"/>
        <w:gridCol w:w="3125"/>
      </w:tblGrid>
      <w:tr w:rsidR="00E55FBC" w:rsidTr="0091236D">
        <w:tc>
          <w:tcPr>
            <w:tcW w:w="6451" w:type="dxa"/>
            <w:gridSpan w:val="2"/>
          </w:tcPr>
          <w:p w:rsidR="00E55FBC" w:rsidRPr="004751B8" w:rsidRDefault="00E55FBC" w:rsidP="0091236D">
            <w:pPr>
              <w:spacing w:line="200" w:lineRule="exact"/>
              <w:rPr>
                <w:rFonts w:ascii="Verdana" w:eastAsia="Verdana" w:hAnsi="Verdana" w:cs="Verdana"/>
                <w:sz w:val="18"/>
                <w:szCs w:val="18"/>
              </w:rPr>
            </w:pPr>
            <w:r>
              <w:rPr>
                <w:rFonts w:ascii="Verdana" w:hAnsi="Verdana"/>
                <w:b/>
                <w:sz w:val="18"/>
                <w:szCs w:val="18"/>
              </w:rPr>
              <w:t>PROGRAM SPECIFIC COURSEWORK</w:t>
            </w:r>
          </w:p>
        </w:tc>
        <w:tc>
          <w:tcPr>
            <w:tcW w:w="3125" w:type="dxa"/>
          </w:tcPr>
          <w:p w:rsidR="00E55FBC" w:rsidRDefault="00E55FBC" w:rsidP="0091236D">
            <w:pPr>
              <w:pStyle w:val="NoSpacing"/>
              <w:rPr>
                <w:rFonts w:ascii="Verdana" w:hAnsi="Verdana"/>
                <w:b/>
                <w:sz w:val="18"/>
                <w:szCs w:val="18"/>
              </w:rPr>
            </w:pPr>
            <w:r>
              <w:rPr>
                <w:rFonts w:ascii="Verdana" w:hAnsi="Verdana"/>
                <w:b/>
                <w:sz w:val="18"/>
                <w:szCs w:val="18"/>
              </w:rPr>
              <w:t xml:space="preserve"> </w:t>
            </w:r>
            <w:r w:rsidR="00B2756E">
              <w:rPr>
                <w:rFonts w:ascii="Verdana" w:hAnsi="Verdana"/>
                <w:b/>
                <w:sz w:val="18"/>
                <w:szCs w:val="18"/>
              </w:rPr>
              <w:t xml:space="preserve">12 </w:t>
            </w:r>
            <w:r>
              <w:rPr>
                <w:rFonts w:ascii="Verdana" w:hAnsi="Verdana"/>
                <w:b/>
                <w:sz w:val="18"/>
                <w:szCs w:val="18"/>
              </w:rPr>
              <w:t>CREDIT HOURS</w:t>
            </w:r>
          </w:p>
        </w:tc>
      </w:tr>
      <w:tr w:rsidR="00E55FBC" w:rsidRPr="004751B8" w:rsidTr="0091236D">
        <w:tc>
          <w:tcPr>
            <w:tcW w:w="1638" w:type="dxa"/>
          </w:tcPr>
          <w:p w:rsidR="00E55FBC" w:rsidRPr="00EB7C4A" w:rsidRDefault="00B2756E" w:rsidP="0091236D">
            <w:pPr>
              <w:pStyle w:val="NoSpacing"/>
              <w:rPr>
                <w:rFonts w:ascii="Verdana" w:hAnsi="Verdana"/>
                <w:sz w:val="18"/>
                <w:szCs w:val="18"/>
              </w:rPr>
            </w:pPr>
            <w:r>
              <w:rPr>
                <w:rFonts w:ascii="Verdana" w:hAnsi="Verdana"/>
                <w:sz w:val="18"/>
                <w:szCs w:val="18"/>
              </w:rPr>
              <w:t>FFP</w:t>
            </w:r>
          </w:p>
        </w:tc>
        <w:tc>
          <w:tcPr>
            <w:tcW w:w="4813" w:type="dxa"/>
          </w:tcPr>
          <w:p w:rsidR="00E55FBC" w:rsidRPr="00EB7C4A" w:rsidRDefault="00B2756E" w:rsidP="0091236D">
            <w:pPr>
              <w:pStyle w:val="NoSpacing"/>
              <w:rPr>
                <w:rFonts w:ascii="Verdana" w:hAnsi="Verdana"/>
                <w:sz w:val="18"/>
                <w:szCs w:val="18"/>
              </w:rPr>
            </w:pPr>
            <w:r>
              <w:rPr>
                <w:rFonts w:ascii="Verdana" w:hAnsi="Verdana"/>
                <w:sz w:val="18"/>
                <w:szCs w:val="18"/>
              </w:rPr>
              <w:t>Any Courses with FFP Prefix</w:t>
            </w:r>
          </w:p>
        </w:tc>
        <w:tc>
          <w:tcPr>
            <w:tcW w:w="3125" w:type="dxa"/>
          </w:tcPr>
          <w:p w:rsidR="00E55FBC" w:rsidRPr="00EB7C4A" w:rsidRDefault="00E55FBC" w:rsidP="0091236D">
            <w:pPr>
              <w:pStyle w:val="NoSpacing"/>
              <w:rPr>
                <w:rFonts w:ascii="Verdana" w:hAnsi="Verdana"/>
                <w:sz w:val="18"/>
                <w:szCs w:val="18"/>
              </w:rPr>
            </w:pPr>
          </w:p>
        </w:tc>
      </w:tr>
      <w:tr w:rsidR="00E55FBC" w:rsidRPr="004751B8" w:rsidTr="0091236D">
        <w:tc>
          <w:tcPr>
            <w:tcW w:w="1638" w:type="dxa"/>
          </w:tcPr>
          <w:p w:rsidR="00E55FBC" w:rsidRDefault="00B2756E" w:rsidP="0091236D">
            <w:pPr>
              <w:pStyle w:val="NoSpacing"/>
              <w:rPr>
                <w:rFonts w:ascii="Verdana" w:hAnsi="Verdana"/>
                <w:sz w:val="18"/>
                <w:szCs w:val="18"/>
              </w:rPr>
            </w:pPr>
            <w:r>
              <w:rPr>
                <w:rFonts w:ascii="Verdana" w:hAnsi="Verdana"/>
                <w:sz w:val="18"/>
                <w:szCs w:val="18"/>
              </w:rPr>
              <w:t>EMS</w:t>
            </w:r>
          </w:p>
        </w:tc>
        <w:tc>
          <w:tcPr>
            <w:tcW w:w="4813" w:type="dxa"/>
          </w:tcPr>
          <w:p w:rsidR="00E55FBC" w:rsidRPr="00C0692F" w:rsidRDefault="00B2756E" w:rsidP="0091236D">
            <w:pPr>
              <w:pStyle w:val="NoSpacing"/>
              <w:rPr>
                <w:rFonts w:ascii="Verdana" w:hAnsi="Verdana"/>
                <w:sz w:val="18"/>
                <w:szCs w:val="18"/>
              </w:rPr>
            </w:pPr>
            <w:r>
              <w:rPr>
                <w:rFonts w:ascii="Verdana" w:hAnsi="Verdana"/>
                <w:sz w:val="18"/>
                <w:szCs w:val="18"/>
              </w:rPr>
              <w:t>Any Courses with EMS Prefix</w:t>
            </w:r>
          </w:p>
        </w:tc>
        <w:tc>
          <w:tcPr>
            <w:tcW w:w="3125" w:type="dxa"/>
          </w:tcPr>
          <w:p w:rsidR="00E55FBC" w:rsidRDefault="00E55FBC" w:rsidP="0091236D">
            <w:pPr>
              <w:pStyle w:val="NoSpacing"/>
              <w:rPr>
                <w:rFonts w:ascii="Verdana" w:hAnsi="Verdana"/>
                <w:sz w:val="18"/>
                <w:szCs w:val="18"/>
              </w:rPr>
            </w:pPr>
          </w:p>
        </w:tc>
      </w:tr>
      <w:tr w:rsidR="00E55FBC" w:rsidRPr="004751B8" w:rsidTr="0091236D">
        <w:tc>
          <w:tcPr>
            <w:tcW w:w="1638" w:type="dxa"/>
          </w:tcPr>
          <w:p w:rsidR="00E55FBC" w:rsidRPr="00EB7C4A" w:rsidRDefault="00B2756E" w:rsidP="0091236D">
            <w:pPr>
              <w:pStyle w:val="NoSpacing"/>
              <w:rPr>
                <w:rFonts w:ascii="Verdana" w:hAnsi="Verdana"/>
                <w:sz w:val="18"/>
                <w:szCs w:val="18"/>
              </w:rPr>
            </w:pPr>
            <w:r>
              <w:rPr>
                <w:rFonts w:ascii="Verdana" w:hAnsi="Verdana"/>
                <w:sz w:val="18"/>
                <w:szCs w:val="18"/>
              </w:rPr>
              <w:t>CGS</w:t>
            </w:r>
          </w:p>
        </w:tc>
        <w:tc>
          <w:tcPr>
            <w:tcW w:w="4813" w:type="dxa"/>
          </w:tcPr>
          <w:p w:rsidR="00E55FBC" w:rsidRPr="00EB7C4A" w:rsidRDefault="00B2756E" w:rsidP="0091236D">
            <w:pPr>
              <w:pStyle w:val="NoSpacing"/>
              <w:rPr>
                <w:rFonts w:ascii="Verdana" w:hAnsi="Verdana"/>
                <w:sz w:val="18"/>
                <w:szCs w:val="18"/>
              </w:rPr>
            </w:pPr>
            <w:r>
              <w:rPr>
                <w:rFonts w:ascii="Verdana" w:hAnsi="Verdana"/>
                <w:sz w:val="18"/>
                <w:szCs w:val="18"/>
              </w:rPr>
              <w:t>Any Courses with CGS Prefix</w:t>
            </w:r>
          </w:p>
        </w:tc>
        <w:tc>
          <w:tcPr>
            <w:tcW w:w="3125" w:type="dxa"/>
          </w:tcPr>
          <w:p w:rsidR="00E55FBC" w:rsidRPr="00EB7C4A" w:rsidRDefault="00E55FBC" w:rsidP="0091236D">
            <w:pPr>
              <w:pStyle w:val="NoSpacing"/>
              <w:rPr>
                <w:rFonts w:ascii="Verdana" w:hAnsi="Verdana"/>
                <w:sz w:val="18"/>
                <w:szCs w:val="18"/>
              </w:rPr>
            </w:pPr>
          </w:p>
        </w:tc>
      </w:tr>
    </w:tbl>
    <w:p w:rsidR="00837B86" w:rsidRDefault="00837B86" w:rsidP="00E55FBC">
      <w:pPr>
        <w:pStyle w:val="NoSpacing"/>
        <w:rPr>
          <w:rFonts w:ascii="Verdana" w:hAnsi="Verdana"/>
          <w:sz w:val="18"/>
          <w:szCs w:val="18"/>
        </w:rPr>
      </w:pPr>
    </w:p>
    <w:p w:rsidR="00A13244" w:rsidRDefault="00A13244" w:rsidP="00E55FBC">
      <w:pPr>
        <w:pStyle w:val="NoSpacing"/>
        <w:rPr>
          <w:rFonts w:ascii="Verdana" w:hAnsi="Verdana"/>
          <w:sz w:val="18"/>
          <w:szCs w:val="18"/>
        </w:rPr>
      </w:pPr>
    </w:p>
    <w:tbl>
      <w:tblPr>
        <w:tblStyle w:val="TableGrid"/>
        <w:tblW w:w="0" w:type="auto"/>
        <w:tblLook w:val="04A0" w:firstRow="1" w:lastRow="0" w:firstColumn="1" w:lastColumn="0" w:noHBand="0" w:noVBand="1"/>
      </w:tblPr>
      <w:tblGrid>
        <w:gridCol w:w="1638"/>
        <w:gridCol w:w="4813"/>
        <w:gridCol w:w="3125"/>
      </w:tblGrid>
      <w:tr w:rsidR="00B2756E" w:rsidTr="0091236D">
        <w:tc>
          <w:tcPr>
            <w:tcW w:w="6451" w:type="dxa"/>
            <w:gridSpan w:val="2"/>
          </w:tcPr>
          <w:p w:rsidR="00B2756E" w:rsidRPr="004751B8" w:rsidRDefault="00B2756E" w:rsidP="00B2756E">
            <w:pPr>
              <w:spacing w:line="200" w:lineRule="exact"/>
              <w:rPr>
                <w:rFonts w:ascii="Verdana" w:eastAsia="Verdana" w:hAnsi="Verdana" w:cs="Verdana"/>
                <w:sz w:val="18"/>
                <w:szCs w:val="18"/>
              </w:rPr>
            </w:pPr>
            <w:r>
              <w:rPr>
                <w:rFonts w:ascii="Verdana" w:hAnsi="Verdana"/>
                <w:b/>
                <w:sz w:val="18"/>
                <w:szCs w:val="18"/>
              </w:rPr>
              <w:t>FIRE SCIENCE TECHNOLOGY CORE COURSEWORK</w:t>
            </w:r>
          </w:p>
        </w:tc>
        <w:tc>
          <w:tcPr>
            <w:tcW w:w="3125" w:type="dxa"/>
          </w:tcPr>
          <w:p w:rsidR="00B2756E" w:rsidRDefault="00B2756E" w:rsidP="00A13244">
            <w:pPr>
              <w:pStyle w:val="NoSpacing"/>
              <w:rPr>
                <w:rFonts w:ascii="Verdana" w:hAnsi="Verdana"/>
                <w:b/>
                <w:sz w:val="18"/>
                <w:szCs w:val="18"/>
              </w:rPr>
            </w:pPr>
            <w:r>
              <w:rPr>
                <w:rFonts w:ascii="Verdana" w:hAnsi="Verdana"/>
                <w:b/>
                <w:sz w:val="18"/>
                <w:szCs w:val="18"/>
              </w:rPr>
              <w:t>2</w:t>
            </w:r>
            <w:r w:rsidR="00A13244">
              <w:rPr>
                <w:rFonts w:ascii="Verdana" w:hAnsi="Verdana"/>
                <w:b/>
                <w:sz w:val="18"/>
                <w:szCs w:val="18"/>
              </w:rPr>
              <w:t>7</w:t>
            </w:r>
            <w:r>
              <w:rPr>
                <w:rFonts w:ascii="Verdana" w:hAnsi="Verdana"/>
                <w:b/>
                <w:sz w:val="18"/>
                <w:szCs w:val="18"/>
              </w:rPr>
              <w:t xml:space="preserve"> CREDIT HOURS</w:t>
            </w:r>
          </w:p>
        </w:tc>
      </w:tr>
      <w:tr w:rsidR="00B2756E" w:rsidRPr="004751B8" w:rsidTr="0091236D">
        <w:tc>
          <w:tcPr>
            <w:tcW w:w="1638" w:type="dxa"/>
          </w:tcPr>
          <w:p w:rsidR="00B2756E" w:rsidRPr="00EB7C4A" w:rsidRDefault="00A13244" w:rsidP="0091236D">
            <w:pPr>
              <w:pStyle w:val="NoSpacing"/>
              <w:rPr>
                <w:rFonts w:ascii="Verdana" w:hAnsi="Verdana"/>
                <w:sz w:val="18"/>
                <w:szCs w:val="18"/>
              </w:rPr>
            </w:pPr>
            <w:r>
              <w:rPr>
                <w:rFonts w:ascii="Verdana" w:hAnsi="Verdana"/>
                <w:sz w:val="18"/>
                <w:szCs w:val="18"/>
              </w:rPr>
              <w:t>FFP 1505</w:t>
            </w:r>
          </w:p>
        </w:tc>
        <w:tc>
          <w:tcPr>
            <w:tcW w:w="4813" w:type="dxa"/>
          </w:tcPr>
          <w:p w:rsidR="00B2756E" w:rsidRPr="00EB7C4A" w:rsidRDefault="00A13244" w:rsidP="0091236D">
            <w:pPr>
              <w:pStyle w:val="NoSpacing"/>
              <w:rPr>
                <w:rFonts w:ascii="Verdana" w:hAnsi="Verdana"/>
                <w:sz w:val="18"/>
                <w:szCs w:val="18"/>
              </w:rPr>
            </w:pPr>
            <w:r>
              <w:rPr>
                <w:rFonts w:ascii="Verdana" w:hAnsi="Verdana"/>
                <w:sz w:val="18"/>
                <w:szCs w:val="18"/>
              </w:rPr>
              <w:t>Fire Prevention Practices</w:t>
            </w:r>
          </w:p>
        </w:tc>
        <w:tc>
          <w:tcPr>
            <w:tcW w:w="3125" w:type="dxa"/>
          </w:tcPr>
          <w:p w:rsidR="00B2756E" w:rsidRPr="00EB7C4A" w:rsidRDefault="00A13244" w:rsidP="0091236D">
            <w:pPr>
              <w:pStyle w:val="NoSpacing"/>
              <w:rPr>
                <w:rFonts w:ascii="Verdana" w:hAnsi="Verdana"/>
                <w:sz w:val="18"/>
                <w:szCs w:val="18"/>
              </w:rPr>
            </w:pPr>
            <w:r>
              <w:rPr>
                <w:rFonts w:ascii="Verdana" w:hAnsi="Verdana"/>
                <w:sz w:val="18"/>
                <w:szCs w:val="18"/>
              </w:rPr>
              <w:t>3</w:t>
            </w:r>
          </w:p>
        </w:tc>
      </w:tr>
      <w:tr w:rsidR="00B2756E" w:rsidRPr="004751B8" w:rsidTr="0091236D">
        <w:tc>
          <w:tcPr>
            <w:tcW w:w="1638" w:type="dxa"/>
          </w:tcPr>
          <w:p w:rsidR="00B2756E" w:rsidRDefault="00A13244" w:rsidP="0091236D">
            <w:pPr>
              <w:pStyle w:val="NoSpacing"/>
              <w:rPr>
                <w:rFonts w:ascii="Verdana" w:hAnsi="Verdana"/>
                <w:sz w:val="18"/>
                <w:szCs w:val="18"/>
              </w:rPr>
            </w:pPr>
            <w:r>
              <w:rPr>
                <w:rFonts w:ascii="Verdana" w:hAnsi="Verdana"/>
                <w:sz w:val="18"/>
                <w:szCs w:val="18"/>
              </w:rPr>
              <w:t xml:space="preserve">FFP 1510 </w:t>
            </w:r>
          </w:p>
        </w:tc>
        <w:tc>
          <w:tcPr>
            <w:tcW w:w="4813" w:type="dxa"/>
          </w:tcPr>
          <w:p w:rsidR="00B2756E" w:rsidRPr="00C0692F" w:rsidRDefault="00A13244" w:rsidP="0091236D">
            <w:pPr>
              <w:pStyle w:val="NoSpacing"/>
              <w:rPr>
                <w:rFonts w:ascii="Verdana" w:hAnsi="Verdana"/>
                <w:sz w:val="18"/>
                <w:szCs w:val="18"/>
              </w:rPr>
            </w:pPr>
            <w:r>
              <w:rPr>
                <w:rFonts w:ascii="Verdana" w:hAnsi="Verdana"/>
                <w:sz w:val="18"/>
                <w:szCs w:val="18"/>
              </w:rPr>
              <w:t>Fire Codes and Standards</w:t>
            </w:r>
          </w:p>
        </w:tc>
        <w:tc>
          <w:tcPr>
            <w:tcW w:w="3125" w:type="dxa"/>
          </w:tcPr>
          <w:p w:rsidR="00B2756E" w:rsidRDefault="00A13244" w:rsidP="0091236D">
            <w:pPr>
              <w:pStyle w:val="NoSpacing"/>
              <w:rPr>
                <w:rFonts w:ascii="Verdana" w:hAnsi="Verdana"/>
                <w:sz w:val="18"/>
                <w:szCs w:val="18"/>
              </w:rPr>
            </w:pPr>
            <w:r>
              <w:rPr>
                <w:rFonts w:ascii="Verdana" w:hAnsi="Verdana"/>
                <w:sz w:val="18"/>
                <w:szCs w:val="18"/>
              </w:rPr>
              <w:t>3</w:t>
            </w:r>
          </w:p>
        </w:tc>
      </w:tr>
      <w:tr w:rsidR="00B2756E" w:rsidRPr="004751B8" w:rsidTr="0091236D">
        <w:tc>
          <w:tcPr>
            <w:tcW w:w="1638" w:type="dxa"/>
          </w:tcPr>
          <w:p w:rsidR="00B2756E" w:rsidRPr="00EB7C4A" w:rsidRDefault="00A13244" w:rsidP="0091236D">
            <w:pPr>
              <w:pStyle w:val="NoSpacing"/>
              <w:rPr>
                <w:rFonts w:ascii="Verdana" w:hAnsi="Verdana"/>
                <w:sz w:val="18"/>
                <w:szCs w:val="18"/>
              </w:rPr>
            </w:pPr>
            <w:r>
              <w:rPr>
                <w:rFonts w:ascii="Verdana" w:hAnsi="Verdana"/>
                <w:sz w:val="18"/>
                <w:szCs w:val="18"/>
              </w:rPr>
              <w:t xml:space="preserve">FFP 1540 </w:t>
            </w:r>
          </w:p>
        </w:tc>
        <w:tc>
          <w:tcPr>
            <w:tcW w:w="4813" w:type="dxa"/>
          </w:tcPr>
          <w:p w:rsidR="00B2756E" w:rsidRPr="00EB7C4A" w:rsidRDefault="00A13244" w:rsidP="0091236D">
            <w:pPr>
              <w:pStyle w:val="NoSpacing"/>
              <w:rPr>
                <w:rFonts w:ascii="Verdana" w:hAnsi="Verdana"/>
                <w:sz w:val="18"/>
                <w:szCs w:val="18"/>
              </w:rPr>
            </w:pPr>
            <w:r>
              <w:rPr>
                <w:rFonts w:ascii="Verdana" w:hAnsi="Verdana"/>
                <w:sz w:val="18"/>
                <w:szCs w:val="18"/>
              </w:rPr>
              <w:t>Private Fire Protection Systems</w:t>
            </w:r>
          </w:p>
        </w:tc>
        <w:tc>
          <w:tcPr>
            <w:tcW w:w="3125" w:type="dxa"/>
          </w:tcPr>
          <w:p w:rsidR="00B2756E" w:rsidRPr="00EB7C4A" w:rsidRDefault="00A13244" w:rsidP="0091236D">
            <w:pPr>
              <w:pStyle w:val="NoSpacing"/>
              <w:rPr>
                <w:rFonts w:ascii="Verdana" w:hAnsi="Verdana"/>
                <w:sz w:val="18"/>
                <w:szCs w:val="18"/>
              </w:rPr>
            </w:pPr>
            <w:r>
              <w:rPr>
                <w:rFonts w:ascii="Verdana" w:hAnsi="Verdana"/>
                <w:sz w:val="18"/>
                <w:szCs w:val="18"/>
              </w:rPr>
              <w:t>3</w:t>
            </w:r>
          </w:p>
        </w:tc>
      </w:tr>
      <w:tr w:rsidR="00E55FBC" w:rsidRPr="004751B8" w:rsidTr="0091236D">
        <w:tc>
          <w:tcPr>
            <w:tcW w:w="1638" w:type="dxa"/>
          </w:tcPr>
          <w:p w:rsidR="00E55FBC" w:rsidRPr="004751B8" w:rsidRDefault="00A13244" w:rsidP="0091236D">
            <w:pPr>
              <w:spacing w:line="200" w:lineRule="exact"/>
              <w:rPr>
                <w:rFonts w:ascii="Verdana" w:hAnsi="Verdana"/>
                <w:sz w:val="18"/>
                <w:szCs w:val="18"/>
              </w:rPr>
            </w:pPr>
            <w:r>
              <w:rPr>
                <w:rFonts w:ascii="Verdana" w:hAnsi="Verdana"/>
                <w:sz w:val="18"/>
                <w:szCs w:val="18"/>
              </w:rPr>
              <w:lastRenderedPageBreak/>
              <w:t>FFP 2120</w:t>
            </w:r>
          </w:p>
        </w:tc>
        <w:tc>
          <w:tcPr>
            <w:tcW w:w="4813" w:type="dxa"/>
          </w:tcPr>
          <w:p w:rsidR="00E55FBC" w:rsidRPr="004751B8" w:rsidRDefault="00A13244" w:rsidP="0091236D">
            <w:pPr>
              <w:spacing w:line="200" w:lineRule="exact"/>
              <w:rPr>
                <w:rFonts w:ascii="Verdana" w:hAnsi="Verdana"/>
                <w:sz w:val="18"/>
                <w:szCs w:val="18"/>
              </w:rPr>
            </w:pPr>
            <w:r>
              <w:rPr>
                <w:rFonts w:ascii="Verdana" w:hAnsi="Verdana"/>
                <w:sz w:val="18"/>
                <w:szCs w:val="18"/>
              </w:rPr>
              <w:t>Building Construction for the Fire Service</w:t>
            </w:r>
          </w:p>
        </w:tc>
        <w:tc>
          <w:tcPr>
            <w:tcW w:w="3125" w:type="dxa"/>
          </w:tcPr>
          <w:p w:rsidR="00E55FBC" w:rsidRPr="004751B8" w:rsidRDefault="00A13244" w:rsidP="0091236D">
            <w:pPr>
              <w:spacing w:line="200" w:lineRule="exact"/>
              <w:rPr>
                <w:rFonts w:ascii="Verdana" w:hAnsi="Verdana"/>
                <w:sz w:val="18"/>
                <w:szCs w:val="18"/>
              </w:rPr>
            </w:pPr>
            <w:r>
              <w:rPr>
                <w:rFonts w:ascii="Verdana" w:hAnsi="Verdana"/>
                <w:sz w:val="18"/>
                <w:szCs w:val="18"/>
              </w:rPr>
              <w:t>3</w:t>
            </w:r>
          </w:p>
        </w:tc>
      </w:tr>
      <w:tr w:rsidR="00E55FBC" w:rsidRPr="004751B8" w:rsidTr="0091236D">
        <w:tc>
          <w:tcPr>
            <w:tcW w:w="1638" w:type="dxa"/>
          </w:tcPr>
          <w:p w:rsidR="00E55FBC" w:rsidRPr="004751B8" w:rsidRDefault="00A13244" w:rsidP="0091236D">
            <w:pPr>
              <w:spacing w:line="200" w:lineRule="exact"/>
              <w:rPr>
                <w:rFonts w:ascii="Verdana" w:hAnsi="Verdana"/>
                <w:sz w:val="18"/>
                <w:szCs w:val="18"/>
              </w:rPr>
            </w:pPr>
            <w:r>
              <w:rPr>
                <w:rFonts w:ascii="Verdana" w:hAnsi="Verdana"/>
                <w:sz w:val="18"/>
                <w:szCs w:val="18"/>
              </w:rPr>
              <w:t>FFP 2521</w:t>
            </w:r>
          </w:p>
        </w:tc>
        <w:tc>
          <w:tcPr>
            <w:tcW w:w="4813" w:type="dxa"/>
          </w:tcPr>
          <w:p w:rsidR="00E55FBC" w:rsidRPr="004751B8" w:rsidRDefault="00A13244" w:rsidP="0091236D">
            <w:pPr>
              <w:spacing w:line="200" w:lineRule="exact"/>
              <w:rPr>
                <w:rFonts w:ascii="Verdana" w:hAnsi="Verdana"/>
                <w:sz w:val="18"/>
                <w:szCs w:val="18"/>
              </w:rPr>
            </w:pPr>
            <w:r>
              <w:rPr>
                <w:rFonts w:ascii="Verdana" w:hAnsi="Verdana"/>
                <w:sz w:val="18"/>
                <w:szCs w:val="18"/>
              </w:rPr>
              <w:t>Construction Documents and Plan Review</w:t>
            </w:r>
          </w:p>
        </w:tc>
        <w:tc>
          <w:tcPr>
            <w:tcW w:w="3125" w:type="dxa"/>
          </w:tcPr>
          <w:p w:rsidR="00E55FBC" w:rsidRPr="004751B8" w:rsidRDefault="00A13244" w:rsidP="0091236D">
            <w:pPr>
              <w:spacing w:line="200" w:lineRule="exact"/>
              <w:rPr>
                <w:rFonts w:ascii="Verdana" w:hAnsi="Verdana"/>
                <w:sz w:val="18"/>
                <w:szCs w:val="18"/>
              </w:rPr>
            </w:pPr>
            <w:r>
              <w:rPr>
                <w:rFonts w:ascii="Verdana" w:hAnsi="Verdana"/>
                <w:sz w:val="18"/>
                <w:szCs w:val="18"/>
              </w:rPr>
              <w:t>3</w:t>
            </w:r>
          </w:p>
        </w:tc>
      </w:tr>
      <w:tr w:rsidR="00E55FBC" w:rsidRPr="004751B8" w:rsidTr="0091236D">
        <w:tc>
          <w:tcPr>
            <w:tcW w:w="1638" w:type="dxa"/>
          </w:tcPr>
          <w:p w:rsidR="00E55FBC" w:rsidRPr="004751B8" w:rsidRDefault="00A13244" w:rsidP="0091236D">
            <w:pPr>
              <w:spacing w:line="200" w:lineRule="exact"/>
              <w:rPr>
                <w:rFonts w:ascii="Verdana" w:eastAsia="Verdana" w:hAnsi="Verdana" w:cs="Verdana"/>
                <w:spacing w:val="1"/>
                <w:sz w:val="18"/>
                <w:szCs w:val="18"/>
              </w:rPr>
            </w:pPr>
            <w:r>
              <w:rPr>
                <w:rFonts w:ascii="Verdana" w:eastAsia="Verdana" w:hAnsi="Verdana" w:cs="Verdana"/>
                <w:spacing w:val="1"/>
                <w:sz w:val="18"/>
                <w:szCs w:val="18"/>
              </w:rPr>
              <w:t xml:space="preserve">FFP 2720 </w:t>
            </w:r>
          </w:p>
        </w:tc>
        <w:tc>
          <w:tcPr>
            <w:tcW w:w="4813" w:type="dxa"/>
          </w:tcPr>
          <w:p w:rsidR="00E55FBC" w:rsidRPr="004751B8" w:rsidRDefault="00A13244" w:rsidP="0091236D">
            <w:pPr>
              <w:spacing w:line="200" w:lineRule="exact"/>
              <w:rPr>
                <w:rFonts w:ascii="Verdana" w:hAnsi="Verdana"/>
                <w:sz w:val="18"/>
                <w:szCs w:val="18"/>
              </w:rPr>
            </w:pPr>
            <w:r>
              <w:rPr>
                <w:rFonts w:ascii="Verdana" w:hAnsi="Verdana"/>
                <w:sz w:val="18"/>
                <w:szCs w:val="18"/>
              </w:rPr>
              <w:t>Fire Company Officer Leadership</w:t>
            </w:r>
          </w:p>
        </w:tc>
        <w:tc>
          <w:tcPr>
            <w:tcW w:w="3125" w:type="dxa"/>
          </w:tcPr>
          <w:p w:rsidR="00E55FBC" w:rsidRPr="004751B8" w:rsidRDefault="00A13244" w:rsidP="0091236D">
            <w:pPr>
              <w:spacing w:line="200" w:lineRule="exact"/>
              <w:rPr>
                <w:rFonts w:ascii="Verdana" w:hAnsi="Verdana"/>
                <w:sz w:val="18"/>
                <w:szCs w:val="18"/>
              </w:rPr>
            </w:pPr>
            <w:r>
              <w:rPr>
                <w:rFonts w:ascii="Verdana" w:hAnsi="Verdana"/>
                <w:sz w:val="18"/>
                <w:szCs w:val="18"/>
              </w:rPr>
              <w:t>3</w:t>
            </w:r>
          </w:p>
        </w:tc>
      </w:tr>
      <w:tr w:rsidR="00E55FBC" w:rsidRPr="004751B8" w:rsidTr="0091236D">
        <w:tc>
          <w:tcPr>
            <w:tcW w:w="1638" w:type="dxa"/>
          </w:tcPr>
          <w:p w:rsidR="00E55FBC" w:rsidRPr="004751B8" w:rsidRDefault="00A13244" w:rsidP="0091236D">
            <w:pPr>
              <w:spacing w:line="200" w:lineRule="exact"/>
              <w:rPr>
                <w:rFonts w:ascii="Verdana" w:hAnsi="Verdana"/>
                <w:sz w:val="18"/>
                <w:szCs w:val="18"/>
              </w:rPr>
            </w:pPr>
            <w:r>
              <w:rPr>
                <w:rFonts w:ascii="Verdana" w:hAnsi="Verdana"/>
                <w:sz w:val="18"/>
                <w:szCs w:val="18"/>
              </w:rPr>
              <w:t>FFP 2740</w:t>
            </w:r>
          </w:p>
        </w:tc>
        <w:tc>
          <w:tcPr>
            <w:tcW w:w="4813" w:type="dxa"/>
          </w:tcPr>
          <w:p w:rsidR="00E55FBC" w:rsidRPr="004751B8" w:rsidRDefault="00A13244" w:rsidP="0091236D">
            <w:pPr>
              <w:spacing w:line="200" w:lineRule="exact"/>
              <w:rPr>
                <w:rFonts w:ascii="Verdana" w:hAnsi="Verdana"/>
                <w:sz w:val="18"/>
                <w:szCs w:val="18"/>
              </w:rPr>
            </w:pPr>
            <w:r>
              <w:rPr>
                <w:rFonts w:ascii="Verdana" w:hAnsi="Verdana"/>
                <w:sz w:val="18"/>
                <w:szCs w:val="18"/>
              </w:rPr>
              <w:t>Fire Service Course Delivery</w:t>
            </w:r>
          </w:p>
        </w:tc>
        <w:tc>
          <w:tcPr>
            <w:tcW w:w="3125" w:type="dxa"/>
          </w:tcPr>
          <w:p w:rsidR="00E55FBC" w:rsidRPr="004751B8" w:rsidRDefault="00A13244" w:rsidP="0091236D">
            <w:pPr>
              <w:spacing w:line="200" w:lineRule="exact"/>
              <w:rPr>
                <w:rFonts w:ascii="Verdana" w:hAnsi="Verdana"/>
                <w:sz w:val="18"/>
                <w:szCs w:val="18"/>
              </w:rPr>
            </w:pPr>
            <w:r>
              <w:rPr>
                <w:rFonts w:ascii="Verdana" w:hAnsi="Verdana"/>
                <w:sz w:val="18"/>
                <w:szCs w:val="18"/>
              </w:rPr>
              <w:t>3</w:t>
            </w:r>
          </w:p>
        </w:tc>
      </w:tr>
      <w:tr w:rsidR="00E55FBC" w:rsidRPr="004751B8" w:rsidTr="0091236D">
        <w:tc>
          <w:tcPr>
            <w:tcW w:w="1638" w:type="dxa"/>
          </w:tcPr>
          <w:p w:rsidR="00E55FBC" w:rsidRPr="004751B8" w:rsidRDefault="00A13244" w:rsidP="0091236D">
            <w:pPr>
              <w:spacing w:line="200" w:lineRule="exact"/>
              <w:rPr>
                <w:rFonts w:ascii="Verdana" w:eastAsia="Verdana" w:hAnsi="Verdana" w:cs="Verdana"/>
                <w:spacing w:val="1"/>
                <w:position w:val="-1"/>
                <w:sz w:val="18"/>
                <w:szCs w:val="18"/>
              </w:rPr>
            </w:pPr>
            <w:r>
              <w:rPr>
                <w:rFonts w:ascii="Verdana" w:eastAsia="Verdana" w:hAnsi="Verdana" w:cs="Verdana"/>
                <w:spacing w:val="1"/>
                <w:position w:val="-1"/>
                <w:sz w:val="18"/>
                <w:szCs w:val="18"/>
              </w:rPr>
              <w:t>FFP 2810</w:t>
            </w:r>
          </w:p>
        </w:tc>
        <w:tc>
          <w:tcPr>
            <w:tcW w:w="4813" w:type="dxa"/>
          </w:tcPr>
          <w:p w:rsidR="00E55FBC" w:rsidRPr="004751B8" w:rsidRDefault="00A13244" w:rsidP="0091236D">
            <w:pPr>
              <w:spacing w:line="200" w:lineRule="exact"/>
              <w:rPr>
                <w:rFonts w:ascii="Verdana" w:hAnsi="Verdana"/>
                <w:sz w:val="18"/>
                <w:szCs w:val="18"/>
              </w:rPr>
            </w:pPr>
            <w:r>
              <w:rPr>
                <w:rFonts w:ascii="Verdana" w:hAnsi="Verdana"/>
                <w:sz w:val="18"/>
                <w:szCs w:val="18"/>
              </w:rPr>
              <w:t>Firefighting Tactic and Strategy I</w:t>
            </w:r>
          </w:p>
        </w:tc>
        <w:tc>
          <w:tcPr>
            <w:tcW w:w="3125" w:type="dxa"/>
          </w:tcPr>
          <w:p w:rsidR="00E55FBC" w:rsidRPr="004751B8" w:rsidRDefault="00A13244" w:rsidP="0091236D">
            <w:pPr>
              <w:spacing w:line="200" w:lineRule="exact"/>
              <w:rPr>
                <w:rFonts w:ascii="Verdana" w:hAnsi="Verdana"/>
                <w:sz w:val="18"/>
                <w:szCs w:val="18"/>
              </w:rPr>
            </w:pPr>
            <w:r>
              <w:rPr>
                <w:rFonts w:ascii="Verdana" w:hAnsi="Verdana"/>
                <w:sz w:val="18"/>
                <w:szCs w:val="18"/>
              </w:rPr>
              <w:t>3</w:t>
            </w:r>
          </w:p>
        </w:tc>
      </w:tr>
      <w:tr w:rsidR="00E55FBC" w:rsidRPr="004751B8" w:rsidTr="0091236D">
        <w:tc>
          <w:tcPr>
            <w:tcW w:w="1638" w:type="dxa"/>
          </w:tcPr>
          <w:p w:rsidR="00E55FBC" w:rsidRPr="004751B8" w:rsidRDefault="00A13244" w:rsidP="0091236D">
            <w:pPr>
              <w:spacing w:line="200" w:lineRule="exact"/>
              <w:rPr>
                <w:rFonts w:ascii="Verdana" w:eastAsia="Verdana" w:hAnsi="Verdana" w:cs="Verdana"/>
                <w:spacing w:val="1"/>
                <w:position w:val="-1"/>
                <w:sz w:val="18"/>
                <w:szCs w:val="18"/>
              </w:rPr>
            </w:pPr>
            <w:r>
              <w:rPr>
                <w:rFonts w:ascii="Verdana" w:eastAsia="Verdana" w:hAnsi="Verdana" w:cs="Verdana"/>
                <w:spacing w:val="1"/>
                <w:position w:val="-1"/>
                <w:sz w:val="18"/>
                <w:szCs w:val="18"/>
              </w:rPr>
              <w:t>FFP 2811</w:t>
            </w:r>
          </w:p>
        </w:tc>
        <w:tc>
          <w:tcPr>
            <w:tcW w:w="4813" w:type="dxa"/>
          </w:tcPr>
          <w:p w:rsidR="00E55FBC" w:rsidRPr="004751B8" w:rsidRDefault="00A13244" w:rsidP="0091236D">
            <w:pPr>
              <w:spacing w:line="200" w:lineRule="exact"/>
              <w:rPr>
                <w:rFonts w:ascii="Verdana" w:hAnsi="Verdana"/>
                <w:sz w:val="18"/>
                <w:szCs w:val="18"/>
              </w:rPr>
            </w:pPr>
            <w:r>
              <w:rPr>
                <w:rFonts w:ascii="Verdana" w:hAnsi="Verdana"/>
                <w:sz w:val="18"/>
                <w:szCs w:val="18"/>
              </w:rPr>
              <w:t>Firefighting Tactic and Strategy II</w:t>
            </w:r>
          </w:p>
        </w:tc>
        <w:tc>
          <w:tcPr>
            <w:tcW w:w="3125" w:type="dxa"/>
          </w:tcPr>
          <w:p w:rsidR="00E55FBC" w:rsidRDefault="00A13244" w:rsidP="0091236D">
            <w:pPr>
              <w:spacing w:line="200" w:lineRule="exact"/>
              <w:rPr>
                <w:rFonts w:ascii="Verdana" w:hAnsi="Verdana"/>
                <w:sz w:val="18"/>
                <w:szCs w:val="18"/>
              </w:rPr>
            </w:pPr>
            <w:r>
              <w:rPr>
                <w:rFonts w:ascii="Verdana" w:hAnsi="Verdana"/>
                <w:sz w:val="18"/>
                <w:szCs w:val="18"/>
              </w:rPr>
              <w:t>3</w:t>
            </w:r>
          </w:p>
          <w:p w:rsidR="004F5382" w:rsidRPr="004751B8" w:rsidRDefault="004F5382" w:rsidP="0091236D">
            <w:pPr>
              <w:spacing w:line="200" w:lineRule="exact"/>
              <w:rPr>
                <w:rFonts w:ascii="Verdana" w:hAnsi="Verdana"/>
                <w:sz w:val="18"/>
                <w:szCs w:val="18"/>
              </w:rPr>
            </w:pPr>
          </w:p>
        </w:tc>
      </w:tr>
      <w:tr w:rsidR="00E55FBC" w:rsidRPr="004751B8" w:rsidTr="0091236D">
        <w:tc>
          <w:tcPr>
            <w:tcW w:w="6451" w:type="dxa"/>
            <w:gridSpan w:val="2"/>
          </w:tcPr>
          <w:p w:rsidR="00E55FBC" w:rsidRPr="004751B8" w:rsidRDefault="00E55FBC" w:rsidP="00E55FBC">
            <w:pPr>
              <w:spacing w:line="200" w:lineRule="exact"/>
              <w:rPr>
                <w:rFonts w:ascii="Verdana" w:eastAsia="Verdana" w:hAnsi="Verdana" w:cs="Verdana"/>
                <w:b/>
                <w:position w:val="-1"/>
                <w:sz w:val="18"/>
                <w:szCs w:val="18"/>
              </w:rPr>
            </w:pPr>
            <w:r w:rsidRPr="004751B8">
              <w:rPr>
                <w:rFonts w:ascii="Verdana" w:eastAsia="Verdana" w:hAnsi="Verdana" w:cs="Verdana"/>
                <w:b/>
                <w:position w:val="-1"/>
                <w:sz w:val="18"/>
                <w:szCs w:val="18"/>
              </w:rPr>
              <w:t xml:space="preserve">TOTAL DEGREE PROGRAM, </w:t>
            </w:r>
            <w:r>
              <w:rPr>
                <w:rFonts w:ascii="Verdana" w:eastAsia="Verdana" w:hAnsi="Verdana" w:cs="Verdana"/>
                <w:b/>
                <w:position w:val="-1"/>
                <w:sz w:val="18"/>
                <w:szCs w:val="18"/>
              </w:rPr>
              <w:t>FIRE SCIENCE TECHNOLOGY</w:t>
            </w:r>
            <w:r w:rsidRPr="004751B8">
              <w:rPr>
                <w:rFonts w:ascii="Verdana" w:eastAsia="Verdana" w:hAnsi="Verdana" w:cs="Verdana"/>
                <w:b/>
                <w:position w:val="-1"/>
                <w:sz w:val="18"/>
                <w:szCs w:val="18"/>
              </w:rPr>
              <w:t>, AS</w:t>
            </w:r>
          </w:p>
        </w:tc>
        <w:tc>
          <w:tcPr>
            <w:tcW w:w="3125" w:type="dxa"/>
          </w:tcPr>
          <w:p w:rsidR="00E55FBC" w:rsidRPr="004751B8" w:rsidRDefault="00E55FBC" w:rsidP="00E55FBC">
            <w:pPr>
              <w:spacing w:line="200" w:lineRule="exact"/>
              <w:rPr>
                <w:rFonts w:ascii="Verdana" w:hAnsi="Verdana"/>
                <w:b/>
                <w:sz w:val="18"/>
                <w:szCs w:val="18"/>
              </w:rPr>
            </w:pPr>
            <w:r>
              <w:rPr>
                <w:rFonts w:ascii="Verdana" w:hAnsi="Verdana"/>
                <w:b/>
                <w:sz w:val="18"/>
                <w:szCs w:val="18"/>
              </w:rPr>
              <w:t>60 CREDIT HOURS</w:t>
            </w:r>
          </w:p>
        </w:tc>
      </w:tr>
    </w:tbl>
    <w:p w:rsidR="00E55FBC" w:rsidRDefault="00E55FBC" w:rsidP="004F5382">
      <w:pPr>
        <w:spacing w:after="0" w:line="240" w:lineRule="auto"/>
        <w:rPr>
          <w:rFonts w:ascii="Verdana" w:eastAsia="Verdana" w:hAnsi="Verdana" w:cs="Verdana"/>
          <w:b/>
          <w:bCs/>
          <w:sz w:val="18"/>
          <w:szCs w:val="18"/>
        </w:rPr>
      </w:pPr>
    </w:p>
    <w:sectPr w:rsidR="00E55FBC" w:rsidSect="00B0090C">
      <w:headerReference w:type="default" r:id="rId8"/>
      <w:footerReference w:type="default" r:id="rId9"/>
      <w:pgSz w:w="12240" w:h="15840"/>
      <w:pgMar w:top="1440" w:right="1440" w:bottom="1440" w:left="1440" w:header="20" w:footer="4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5A" w:rsidRDefault="00650B5A">
      <w:pPr>
        <w:spacing w:after="0" w:line="240" w:lineRule="auto"/>
      </w:pPr>
      <w:r>
        <w:separator/>
      </w:r>
    </w:p>
  </w:endnote>
  <w:endnote w:type="continuationSeparator" w:id="0">
    <w:p w:rsidR="00650B5A" w:rsidRDefault="0065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B7" w:rsidRDefault="005339B7">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5A" w:rsidRDefault="00650B5A">
      <w:pPr>
        <w:spacing w:after="0" w:line="240" w:lineRule="auto"/>
      </w:pPr>
      <w:r>
        <w:separator/>
      </w:r>
    </w:p>
  </w:footnote>
  <w:footnote w:type="continuationSeparator" w:id="0">
    <w:p w:rsidR="00650B5A" w:rsidRDefault="00650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B7" w:rsidRDefault="005339B7">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B7"/>
    <w:rsid w:val="000A48BA"/>
    <w:rsid w:val="003C50F6"/>
    <w:rsid w:val="00426304"/>
    <w:rsid w:val="004F5382"/>
    <w:rsid w:val="005339B7"/>
    <w:rsid w:val="00601F3E"/>
    <w:rsid w:val="00650B5A"/>
    <w:rsid w:val="00837B86"/>
    <w:rsid w:val="00897705"/>
    <w:rsid w:val="00A13244"/>
    <w:rsid w:val="00B0090C"/>
    <w:rsid w:val="00B2756E"/>
    <w:rsid w:val="00C32EB9"/>
    <w:rsid w:val="00DA6EDA"/>
    <w:rsid w:val="00E55FBC"/>
    <w:rsid w:val="00E813E1"/>
    <w:rsid w:val="00FA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BA"/>
    <w:rPr>
      <w:rFonts w:ascii="Tahoma" w:hAnsi="Tahoma" w:cs="Tahoma"/>
      <w:sz w:val="16"/>
      <w:szCs w:val="16"/>
    </w:rPr>
  </w:style>
  <w:style w:type="paragraph" w:styleId="Header">
    <w:name w:val="header"/>
    <w:basedOn w:val="Normal"/>
    <w:link w:val="HeaderChar"/>
    <w:uiPriority w:val="99"/>
    <w:unhideWhenUsed/>
    <w:rsid w:val="003C5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F6"/>
  </w:style>
  <w:style w:type="paragraph" w:styleId="Footer">
    <w:name w:val="footer"/>
    <w:basedOn w:val="Normal"/>
    <w:link w:val="FooterChar"/>
    <w:uiPriority w:val="99"/>
    <w:unhideWhenUsed/>
    <w:rsid w:val="003C5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0F6"/>
  </w:style>
  <w:style w:type="character" w:styleId="Hyperlink">
    <w:name w:val="Hyperlink"/>
    <w:basedOn w:val="DefaultParagraphFont"/>
    <w:uiPriority w:val="99"/>
    <w:unhideWhenUsed/>
    <w:rsid w:val="003C50F6"/>
    <w:rPr>
      <w:color w:val="0000FF" w:themeColor="hyperlink"/>
      <w:u w:val="single"/>
    </w:rPr>
  </w:style>
  <w:style w:type="paragraph" w:styleId="ListParagraph">
    <w:name w:val="List Paragraph"/>
    <w:basedOn w:val="Normal"/>
    <w:uiPriority w:val="34"/>
    <w:qFormat/>
    <w:rsid w:val="00E55FBC"/>
    <w:pPr>
      <w:ind w:left="720"/>
      <w:contextualSpacing/>
    </w:pPr>
  </w:style>
  <w:style w:type="paragraph" w:styleId="NoSpacing">
    <w:name w:val="No Spacing"/>
    <w:uiPriority w:val="1"/>
    <w:qFormat/>
    <w:rsid w:val="00E55FBC"/>
    <w:pPr>
      <w:spacing w:after="0" w:line="240" w:lineRule="auto"/>
    </w:pPr>
  </w:style>
  <w:style w:type="table" w:styleId="TableGrid">
    <w:name w:val="Table Grid"/>
    <w:basedOn w:val="TableNormal"/>
    <w:uiPriority w:val="59"/>
    <w:rsid w:val="00E55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55F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BA"/>
    <w:rPr>
      <w:rFonts w:ascii="Tahoma" w:hAnsi="Tahoma" w:cs="Tahoma"/>
      <w:sz w:val="16"/>
      <w:szCs w:val="16"/>
    </w:rPr>
  </w:style>
  <w:style w:type="paragraph" w:styleId="Header">
    <w:name w:val="header"/>
    <w:basedOn w:val="Normal"/>
    <w:link w:val="HeaderChar"/>
    <w:uiPriority w:val="99"/>
    <w:unhideWhenUsed/>
    <w:rsid w:val="003C5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F6"/>
  </w:style>
  <w:style w:type="paragraph" w:styleId="Footer">
    <w:name w:val="footer"/>
    <w:basedOn w:val="Normal"/>
    <w:link w:val="FooterChar"/>
    <w:uiPriority w:val="99"/>
    <w:unhideWhenUsed/>
    <w:rsid w:val="003C5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0F6"/>
  </w:style>
  <w:style w:type="character" w:styleId="Hyperlink">
    <w:name w:val="Hyperlink"/>
    <w:basedOn w:val="DefaultParagraphFont"/>
    <w:uiPriority w:val="99"/>
    <w:unhideWhenUsed/>
    <w:rsid w:val="003C50F6"/>
    <w:rPr>
      <w:color w:val="0000FF" w:themeColor="hyperlink"/>
      <w:u w:val="single"/>
    </w:rPr>
  </w:style>
  <w:style w:type="paragraph" w:styleId="ListParagraph">
    <w:name w:val="List Paragraph"/>
    <w:basedOn w:val="Normal"/>
    <w:uiPriority w:val="34"/>
    <w:qFormat/>
    <w:rsid w:val="00E55FBC"/>
    <w:pPr>
      <w:ind w:left="720"/>
      <w:contextualSpacing/>
    </w:pPr>
  </w:style>
  <w:style w:type="paragraph" w:styleId="NoSpacing">
    <w:name w:val="No Spacing"/>
    <w:uiPriority w:val="1"/>
    <w:qFormat/>
    <w:rsid w:val="00E55FBC"/>
    <w:pPr>
      <w:spacing w:after="0" w:line="240" w:lineRule="auto"/>
    </w:pPr>
  </w:style>
  <w:style w:type="table" w:styleId="TableGrid">
    <w:name w:val="Table Grid"/>
    <w:basedOn w:val="TableNormal"/>
    <w:uiPriority w:val="59"/>
    <w:rsid w:val="00E55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55F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ison.edu/academics/asfirescience/firescience.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http://catalog.edison.edu/preview_program.php?catoid=5&amp;poid=194</vt:lpstr>
    </vt:vector>
  </TitlesOfParts>
  <Company>Georgia Health Sciences University</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http://catalog.edison.edu/preview_program.php?catoid=5&amp;poid=194</dc:title>
  <dc:creator>mcollins11</dc:creator>
  <cp:lastModifiedBy>ESC</cp:lastModifiedBy>
  <cp:revision>10</cp:revision>
  <cp:lastPrinted>2013-03-21T11:42:00Z</cp:lastPrinted>
  <dcterms:created xsi:type="dcterms:W3CDTF">2013-03-21T11:43:00Z</dcterms:created>
  <dcterms:modified xsi:type="dcterms:W3CDTF">2013-03-29T19:28:00Z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