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8E" w:rsidRDefault="004E2FF1" w:rsidP="00A42379">
      <w:pPr>
        <w:spacing w:before="22" w:after="0" w:line="247" w:lineRule="exact"/>
        <w:ind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position w:val="-1"/>
          <w:sz w:val="21"/>
          <w:szCs w:val="21"/>
        </w:rPr>
        <w:t>Emergency Medical</w:t>
      </w:r>
      <w:r>
        <w:rPr>
          <w:rFonts w:ascii="Verdana" w:eastAsia="Verdana" w:hAnsi="Verdana" w:cs="Verdana"/>
          <w:b/>
          <w:bCs/>
          <w:spacing w:val="-1"/>
          <w:position w:val="-1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1"/>
          <w:szCs w:val="21"/>
        </w:rPr>
        <w:t>Technician Certificate</w:t>
      </w:r>
    </w:p>
    <w:p w:rsidR="00013F8E" w:rsidRDefault="00812789" w:rsidP="00A42379">
      <w:pPr>
        <w:spacing w:before="4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80645</wp:posOffset>
                </wp:positionV>
                <wp:extent cx="6123305" cy="1270"/>
                <wp:effectExtent l="13335" t="13335" r="16510" b="1397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270"/>
                          <a:chOff x="1306" y="396"/>
                          <a:chExt cx="9643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306" y="396"/>
                            <a:ext cx="9643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9643"/>
                              <a:gd name="T2" fmla="+- 0 10949 1306"/>
                              <a:gd name="T3" fmla="*/ T2 w 9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3">
                                <a:moveTo>
                                  <a:pt x="0" y="0"/>
                                </a:moveTo>
                                <a:lnTo>
                                  <a:pt x="9643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7.8pt;margin-top:6.35pt;width:482.15pt;height:.1pt;z-index:-251659776;mso-position-horizontal-relative:page" coordorigin="1306,396" coordsize="9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mtXQMAAOIHAAAOAAAAZHJzL2Uyb0RvYy54bWykVduO2zYQfS/QfyD4mMKri2XvSlhvEPiy&#10;KJAmAeJ+AE1RF1QiVZK2vAny7x0OJa/W26BF4gea1AxnzpwZzty/PbcNOQltaiVXNLoJKRGSq7yW&#10;5Yr+ud/N7igxlsmcNUqKFX0Shr59+PWX+77LRKwq1eRCEzAiTdZ3K1pZ22VBYHglWmZuVCckCAul&#10;W2bhqMsg16wH620TxGG4DHql804rLoyBrxsvpA9ovygEtx+LwghLmhUFbBZXjevBrcHDPctKzbqq&#10;5gMM9gMoWlZLcHoxtWGWkaOuX5lqa66VUYW94aoNVFHUXGAMEE0UXkXzqNWxw1jKrC+7C01A7RVP&#10;P2yWfzh90qTOIXeUSNZCitAruXPU9F2Zgcaj7j53n7SPD7bvFf/LgDi4lrtz6ZXJof9D5WCOHa1C&#10;as6Fbp0JCJqcMQNPlwyIsyUcPi6jeD4PF5RwkEXx7ZAgXkEW3aVoHi4pAdk8Xfrc8Wo73E2Xydxf&#10;jJ0oYJn3iCgHVC4kKDTzzKX5OS4/V6wTmCLjmBq4jEcud1oIV7wk9XSi0silmRI5kTiIBvj+Twpf&#10;szHy+D0uWMaPxj4KhZlgp/fG+heQww7zmw9VsIfXUrQNPIbfZiQkzhUunvXyogZl49XeBGQfkp6g&#10;68HoaAv4mNoK0yT9V2OQv2dj8cQYJLMcIbJqRM3PcoANO8Jcywmx1DplXLXsAdxYY2ABlFyI39EF&#10;39e6/s7gQkMvue4imhLoIgfPScesQ+ZcuC3pVxS5cB9adRJ7hSJ7Vfzg5FnayKmWz+IElRfDDecA&#10;S/zi1GGdpFaqXd00mIZGOihRuljcIjlGNXXupA6O0eVh3WhyYq5B4m94PC/UoBHJHK1VguXbYW9Z&#10;3fg9eG+QXCjAgQNXitgBv6Zhur3b3iWzJF5uZ0m42cze7dbJbLmLbheb+Wa93kTfHLQoyao6z4V0&#10;6MZuHCX/74UOc8H30Us/fhHFi2B3+HsdbPASBrIMsYz/GB20FP9EfT85qPwJnqtWfrzAOIRNpfQX&#10;SnoYLStq/j4yLShpfpfQb9IoSdwswkOyuI3hoKeSw1TCJAdTK2opVLjbrq2fX8dO12UFniJMq1Tv&#10;oNMWtXvQiM+jGg7Q8nCHgwRjGYaem1TTM2o9j+aHfwAAAP//AwBQSwMEFAAGAAgAAAAhAG2zKbbf&#10;AAAACQEAAA8AAABkcnMvZG93bnJldi54bWxMj0FLw0AQhe+C/2EZwZvdpKWtidmUUtRTEWwF8TbN&#10;TpPQ7GzIbpP037s56XHee7z5XrYZTSN66lxtWUE8i0AQF1bXXCr4Or49PYNwHlljY5kU3MjBJr+/&#10;yzDVduBP6g++FKGEXYoKKu/bVEpXVGTQzWxLHLyz7Qz6cHal1B0Oodw0ch5FK2mw5vChwpZ2FRWX&#10;w9UoeB9w2C7i135/Oe9uP8flx/c+JqUeH8btCwhPo/8Lw4Qf0CEPTCd7Ze1Eo2C9XIVk0OdrEJMf&#10;LZIExGlSEpB5Jv8vyH8BAAD//wMAUEsBAi0AFAAGAAgAAAAhALaDOJL+AAAA4QEAABMAAAAAAAAA&#10;AAAAAAAAAAAAAFtDb250ZW50X1R5cGVzXS54bWxQSwECLQAUAAYACAAAACEAOP0h/9YAAACUAQAA&#10;CwAAAAAAAAAAAAAAAAAvAQAAX3JlbHMvLnJlbHNQSwECLQAUAAYACAAAACEAQA3ZrV0DAADiBwAA&#10;DgAAAAAAAAAAAAAAAAAuAgAAZHJzL2Uyb0RvYy54bWxQSwECLQAUAAYACAAAACEAbbMptt8AAAAJ&#10;AQAADwAAAAAAAAAAAAAAAAC3BQAAZHJzL2Rvd25yZXYueG1sUEsFBgAAAAAEAAQA8wAAAMMGAAAA&#10;AA==&#10;">
                <v:shape id="Freeform 9" o:spid="_x0000_s1027" style="position:absolute;left:1306;top:396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0t9MQA&#10;AADaAAAADwAAAGRycy9kb3ducmV2LnhtbESP3WrCQBSE7wXfYTmF3ohuDDSW6CqitPSiLdT6AIfs&#10;MUnNng3Zbf6evlsQvBxm5htms+tNJVpqXGlZwXIRgSDOrC45V3D+fpk/g3AeWWNlmRQM5GC3nU42&#10;mGrb8Re1J5+LAGGXooLC+zqV0mUFGXQLWxMH72Ibgz7IJpe6wS7ATSXjKEqkwZLDQoE1HQrKrqdf&#10;o+Dp59PEq8SNM3t9X44Dj6+rj6NSjw/9fg3CU+/v4Vv7TSuI4f9Ku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dLfTEAAAA2gAAAA8AAAAAAAAAAAAAAAAAmAIAAGRycy9k&#10;b3ducmV2LnhtbFBLBQYAAAAABAAEAPUAAACJAwAAAAA=&#10;" path="m,l9643,e" filled="f" strokeweight=".54325mm">
                  <v:path arrowok="t" o:connecttype="custom" o:connectlocs="0,0;9643,0" o:connectangles="0,0"/>
                </v:shape>
                <w10:wrap anchorx="page"/>
              </v:group>
            </w:pict>
          </mc:Fallback>
        </mc:AlternateContent>
      </w:r>
    </w:p>
    <w:p w:rsidR="0004062A" w:rsidRDefault="00767053" w:rsidP="0004062A">
      <w:pPr>
        <w:spacing w:before="28" w:after="0" w:line="240" w:lineRule="auto"/>
        <w:ind w:right="29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Graduates of the </w:t>
      </w:r>
      <w:r w:rsidR="004E2FF1">
        <w:rPr>
          <w:rFonts w:ascii="Verdana" w:eastAsia="Verdana" w:hAnsi="Verdana" w:cs="Verdana"/>
          <w:sz w:val="18"/>
          <w:szCs w:val="18"/>
        </w:rPr>
        <w:t>Em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E2FF1">
        <w:rPr>
          <w:rFonts w:ascii="Verdana" w:eastAsia="Verdana" w:hAnsi="Verdana" w:cs="Verdana"/>
          <w:sz w:val="18"/>
          <w:szCs w:val="18"/>
        </w:rPr>
        <w:t>rg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E2FF1">
        <w:rPr>
          <w:rFonts w:ascii="Verdana" w:eastAsia="Verdana" w:hAnsi="Verdana" w:cs="Verdana"/>
          <w:sz w:val="18"/>
          <w:szCs w:val="18"/>
        </w:rPr>
        <w:t>ncy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Medical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Technician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Certific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at</w:t>
      </w:r>
      <w:r w:rsidR="004E2FF1">
        <w:rPr>
          <w:rFonts w:ascii="Verdana" w:eastAsia="Verdana" w:hAnsi="Verdana" w:cs="Verdana"/>
          <w:sz w:val="18"/>
          <w:szCs w:val="18"/>
        </w:rPr>
        <w:t>e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Pro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g</w:t>
      </w:r>
      <w:r w:rsidR="004E2FF1">
        <w:rPr>
          <w:rFonts w:ascii="Verdana" w:eastAsia="Verdana" w:hAnsi="Verdana" w:cs="Verdana"/>
          <w:sz w:val="18"/>
          <w:szCs w:val="18"/>
        </w:rPr>
        <w:t>ram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are p</w:t>
      </w:r>
      <w:r w:rsidR="004E2FF1">
        <w:rPr>
          <w:rFonts w:ascii="Verdana" w:eastAsia="Verdana" w:hAnsi="Verdana" w:cs="Verdana"/>
          <w:sz w:val="18"/>
          <w:szCs w:val="18"/>
        </w:rPr>
        <w:t>repare</w:t>
      </w:r>
      <w:r>
        <w:rPr>
          <w:rFonts w:ascii="Verdana" w:eastAsia="Verdana" w:hAnsi="Verdana" w:cs="Verdana"/>
          <w:sz w:val="18"/>
          <w:szCs w:val="18"/>
        </w:rPr>
        <w:t>d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to b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E2FF1">
        <w:rPr>
          <w:rFonts w:ascii="Verdana" w:eastAsia="Verdana" w:hAnsi="Verdana" w:cs="Verdana"/>
          <w:sz w:val="18"/>
          <w:szCs w:val="18"/>
        </w:rPr>
        <w:t>come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 credentialed Emergency Medical Technician (EMT)</w:t>
      </w:r>
      <w:r w:rsidR="004E2FF1">
        <w:rPr>
          <w:rFonts w:ascii="Verdana" w:eastAsia="Verdana" w:hAnsi="Verdana" w:cs="Verdana"/>
          <w:sz w:val="18"/>
          <w:szCs w:val="18"/>
        </w:rPr>
        <w:t xml:space="preserve">. </w:t>
      </w:r>
      <w:r w:rsidR="0004062A">
        <w:rPr>
          <w:rFonts w:ascii="Verdana" w:eastAsia="Verdana" w:hAnsi="Verdana" w:cs="Verdana"/>
          <w:sz w:val="18"/>
          <w:szCs w:val="18"/>
        </w:rPr>
        <w:t>Upon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succ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062A">
        <w:rPr>
          <w:rFonts w:ascii="Verdana" w:eastAsia="Verdana" w:hAnsi="Verdana" w:cs="Verdana"/>
          <w:sz w:val="18"/>
          <w:szCs w:val="18"/>
        </w:rPr>
        <w:t>ssful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comp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l</w:t>
      </w:r>
      <w:r w:rsidR="0004062A">
        <w:rPr>
          <w:rFonts w:ascii="Verdana" w:eastAsia="Verdana" w:hAnsi="Verdana" w:cs="Verdana"/>
          <w:sz w:val="18"/>
          <w:szCs w:val="18"/>
        </w:rPr>
        <w:t>etion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of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this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program,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the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s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t</w:t>
      </w:r>
      <w:r w:rsidR="0004062A">
        <w:rPr>
          <w:rFonts w:ascii="Verdana" w:eastAsia="Verdana" w:hAnsi="Verdana" w:cs="Verdana"/>
          <w:sz w:val="18"/>
          <w:szCs w:val="18"/>
        </w:rPr>
        <w:t>u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d</w:t>
      </w:r>
      <w:r w:rsidR="0004062A">
        <w:rPr>
          <w:rFonts w:ascii="Verdana" w:eastAsia="Verdana" w:hAnsi="Verdana" w:cs="Verdana"/>
          <w:sz w:val="18"/>
          <w:szCs w:val="18"/>
        </w:rPr>
        <w:t>ent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will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r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062A">
        <w:rPr>
          <w:rFonts w:ascii="Verdana" w:eastAsia="Verdana" w:hAnsi="Verdana" w:cs="Verdana"/>
          <w:sz w:val="18"/>
          <w:szCs w:val="18"/>
        </w:rPr>
        <w:t>ceive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a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Certific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a</w:t>
      </w:r>
      <w:r w:rsidR="0004062A">
        <w:rPr>
          <w:rFonts w:ascii="Verdana" w:eastAsia="Verdana" w:hAnsi="Verdana" w:cs="Verdana"/>
          <w:sz w:val="18"/>
          <w:szCs w:val="18"/>
        </w:rPr>
        <w:t>te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of Completion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from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the Edi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s</w:t>
      </w:r>
      <w:r w:rsidR="0004062A">
        <w:rPr>
          <w:rFonts w:ascii="Verdana" w:eastAsia="Verdana" w:hAnsi="Verdana" w:cs="Verdana"/>
          <w:sz w:val="18"/>
          <w:szCs w:val="18"/>
        </w:rPr>
        <w:t>on State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College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EMS dep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a</w:t>
      </w:r>
      <w:r w:rsidR="0004062A">
        <w:rPr>
          <w:rFonts w:ascii="Verdana" w:eastAsia="Verdana" w:hAnsi="Verdana" w:cs="Verdana"/>
          <w:sz w:val="18"/>
          <w:szCs w:val="18"/>
        </w:rPr>
        <w:t>rtment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and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the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n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062A">
        <w:rPr>
          <w:rFonts w:ascii="Verdana" w:eastAsia="Verdana" w:hAnsi="Verdana" w:cs="Verdana"/>
          <w:sz w:val="18"/>
          <w:szCs w:val="18"/>
        </w:rPr>
        <w:t>ces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s</w:t>
      </w:r>
      <w:r w:rsidR="0004062A">
        <w:rPr>
          <w:rFonts w:ascii="Verdana" w:eastAsia="Verdana" w:hAnsi="Verdana" w:cs="Verdana"/>
          <w:sz w:val="18"/>
          <w:szCs w:val="18"/>
        </w:rPr>
        <w:t>ary instru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c</w:t>
      </w:r>
      <w:r w:rsidR="0004062A">
        <w:rPr>
          <w:rFonts w:ascii="Verdana" w:eastAsia="Verdana" w:hAnsi="Verdana" w:cs="Verdana"/>
          <w:sz w:val="18"/>
          <w:szCs w:val="18"/>
        </w:rPr>
        <w:t>tion r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062A">
        <w:rPr>
          <w:rFonts w:ascii="Verdana" w:eastAsia="Verdana" w:hAnsi="Verdana" w:cs="Verdana"/>
          <w:sz w:val="18"/>
          <w:szCs w:val="18"/>
        </w:rPr>
        <w:t>quir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062A">
        <w:rPr>
          <w:rFonts w:ascii="Verdana" w:eastAsia="Verdana" w:hAnsi="Verdana" w:cs="Verdana"/>
          <w:sz w:val="18"/>
          <w:szCs w:val="18"/>
        </w:rPr>
        <w:t xml:space="preserve">d to 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s</w:t>
      </w:r>
      <w:r w:rsidR="0004062A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04062A">
        <w:rPr>
          <w:rFonts w:ascii="Verdana" w:eastAsia="Verdana" w:hAnsi="Verdana" w:cs="Verdana"/>
          <w:sz w:val="18"/>
          <w:szCs w:val="18"/>
        </w:rPr>
        <w:t>bmit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for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the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Florida State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EMS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Off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i</w:t>
      </w:r>
      <w:r w:rsidR="0004062A">
        <w:rPr>
          <w:rFonts w:ascii="Verdana" w:eastAsia="Verdana" w:hAnsi="Verdana" w:cs="Verdana"/>
          <w:sz w:val="18"/>
          <w:szCs w:val="18"/>
        </w:rPr>
        <w:t>ce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for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the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National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Registry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Examina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t</w:t>
      </w:r>
      <w:r w:rsidR="0004062A">
        <w:rPr>
          <w:rFonts w:ascii="Verdana" w:eastAsia="Verdana" w:hAnsi="Verdana" w:cs="Verdana"/>
          <w:sz w:val="18"/>
          <w:szCs w:val="18"/>
        </w:rPr>
        <w:t>ion (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N</w:t>
      </w:r>
      <w:r w:rsidR="0004062A">
        <w:rPr>
          <w:rFonts w:ascii="Verdana" w:eastAsia="Verdana" w:hAnsi="Verdana" w:cs="Verdana"/>
          <w:sz w:val="18"/>
          <w:szCs w:val="18"/>
        </w:rPr>
        <w:t>REMT),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as we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l</w:t>
      </w:r>
      <w:r w:rsidR="0004062A">
        <w:rPr>
          <w:rFonts w:ascii="Verdana" w:eastAsia="Verdana" w:hAnsi="Verdana" w:cs="Verdana"/>
          <w:sz w:val="18"/>
          <w:szCs w:val="18"/>
        </w:rPr>
        <w:t>l as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for the Flor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i</w:t>
      </w:r>
      <w:r w:rsidR="0004062A">
        <w:rPr>
          <w:rFonts w:ascii="Verdana" w:eastAsia="Verdana" w:hAnsi="Verdana" w:cs="Verdana"/>
          <w:spacing w:val="-1"/>
          <w:sz w:val="18"/>
          <w:szCs w:val="18"/>
        </w:rPr>
        <w:t>d</w:t>
      </w:r>
      <w:r w:rsidR="0004062A">
        <w:rPr>
          <w:rFonts w:ascii="Verdana" w:eastAsia="Verdana" w:hAnsi="Verdana" w:cs="Verdana"/>
          <w:sz w:val="18"/>
          <w:szCs w:val="18"/>
        </w:rPr>
        <w:t>a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062A">
        <w:rPr>
          <w:rFonts w:ascii="Verdana" w:eastAsia="Verdana" w:hAnsi="Verdana" w:cs="Verdana"/>
          <w:sz w:val="18"/>
          <w:szCs w:val="18"/>
        </w:rPr>
        <w:t>State E</w:t>
      </w:r>
      <w:r w:rsidR="0004062A">
        <w:rPr>
          <w:rFonts w:ascii="Verdana" w:eastAsia="Verdana" w:hAnsi="Verdana" w:cs="Verdana"/>
          <w:spacing w:val="-2"/>
          <w:sz w:val="18"/>
          <w:szCs w:val="18"/>
        </w:rPr>
        <w:t>M</w:t>
      </w:r>
      <w:r w:rsidR="0004062A">
        <w:rPr>
          <w:rFonts w:ascii="Verdana" w:eastAsia="Verdana" w:hAnsi="Verdana" w:cs="Verdana"/>
          <w:sz w:val="18"/>
          <w:szCs w:val="18"/>
        </w:rPr>
        <w:t>T c</w:t>
      </w:r>
      <w:r w:rsidR="0004062A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062A">
        <w:rPr>
          <w:rFonts w:ascii="Verdana" w:eastAsia="Verdana" w:hAnsi="Verdana" w:cs="Verdana"/>
          <w:sz w:val="18"/>
          <w:szCs w:val="18"/>
        </w:rPr>
        <w:t>rtification.</w:t>
      </w:r>
      <w:r w:rsidR="0004062A" w:rsidRPr="00A42379">
        <w:rPr>
          <w:rFonts w:ascii="Verdana" w:eastAsia="Verdana" w:hAnsi="Verdana" w:cs="Verdana"/>
          <w:sz w:val="18"/>
          <w:szCs w:val="18"/>
        </w:rPr>
        <w:t xml:space="preserve"> </w:t>
      </w:r>
    </w:p>
    <w:p w:rsidR="0004062A" w:rsidRDefault="0004062A" w:rsidP="0004062A">
      <w:pPr>
        <w:spacing w:before="28" w:after="0" w:line="240" w:lineRule="auto"/>
        <w:ind w:right="291"/>
        <w:rPr>
          <w:rFonts w:ascii="Verdana" w:eastAsia="Verdana" w:hAnsi="Verdana" w:cs="Verdana"/>
          <w:sz w:val="18"/>
          <w:szCs w:val="18"/>
        </w:rPr>
      </w:pPr>
    </w:p>
    <w:p w:rsidR="00013F8E" w:rsidRDefault="0004062A" w:rsidP="0004062A">
      <w:pPr>
        <w:spacing w:before="28" w:after="0" w:line="240" w:lineRule="auto"/>
        <w:ind w:right="291"/>
        <w:rPr>
          <w:rFonts w:ascii="Verdana" w:eastAsia="Verdana" w:hAnsi="Verdana" w:cs="Verdana"/>
          <w:sz w:val="18"/>
          <w:szCs w:val="18"/>
        </w:rPr>
      </w:pPr>
      <w:r w:rsidRPr="00F86F42">
        <w:rPr>
          <w:rFonts w:ascii="Verdana" w:eastAsia="Verdana" w:hAnsi="Verdana" w:cs="Verdana"/>
          <w:sz w:val="18"/>
          <w:szCs w:val="18"/>
        </w:rPr>
        <w:t xml:space="preserve">People's lives often depend on the quick reaction and competent care of emergency medical technicians (EMTs) and paramedics. Paramedics have additional advanced training to perform more difficult pre-hospital medical procedures. Incidents as varied as automobile accidents, heart attacks, </w:t>
      </w:r>
      <w:proofErr w:type="spellStart"/>
      <w:proofErr w:type="gramStart"/>
      <w:r w:rsidRPr="00F86F42">
        <w:rPr>
          <w:rFonts w:ascii="Verdana" w:eastAsia="Verdana" w:hAnsi="Verdana" w:cs="Verdana"/>
          <w:sz w:val="18"/>
          <w:szCs w:val="18"/>
        </w:rPr>
        <w:t>drownings</w:t>
      </w:r>
      <w:proofErr w:type="spellEnd"/>
      <w:proofErr w:type="gramEnd"/>
      <w:r w:rsidRPr="00F86F42">
        <w:rPr>
          <w:rFonts w:ascii="Verdana" w:eastAsia="Verdana" w:hAnsi="Verdana" w:cs="Verdana"/>
          <w:sz w:val="18"/>
          <w:szCs w:val="18"/>
        </w:rPr>
        <w:t>, childbirth, and gunshot wounds all require immediate medical attention. EMTs and paramedics provide this vital attention as they care for and transport the sick or injured to a medical facility.</w:t>
      </w:r>
    </w:p>
    <w:p w:rsidR="0004062A" w:rsidRPr="000A5CB7" w:rsidRDefault="0004062A" w:rsidP="0004062A">
      <w:pPr>
        <w:spacing w:before="28" w:after="0" w:line="240" w:lineRule="auto"/>
        <w:ind w:right="291"/>
        <w:rPr>
          <w:rFonts w:ascii="Verdana" w:hAnsi="Verdana"/>
          <w:sz w:val="18"/>
          <w:szCs w:val="18"/>
        </w:rPr>
      </w:pPr>
    </w:p>
    <w:p w:rsidR="00013F8E" w:rsidRDefault="00A42379" w:rsidP="00A42379">
      <w:pPr>
        <w:spacing w:after="0" w:line="240" w:lineRule="auto"/>
        <w:ind w:right="29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Purchase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profes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ional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liability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insurance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requir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and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nclud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program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cost.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Uniforms are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quir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all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EMS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cl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sses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clini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sit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S</w:t>
      </w:r>
      <w:r>
        <w:rPr>
          <w:rFonts w:ascii="Verdana" w:eastAsia="Verdana" w:hAnsi="Verdana" w:cs="Verdana"/>
          <w:sz w:val="18"/>
          <w:szCs w:val="18"/>
        </w:rPr>
        <w:t>tudents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res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onsib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for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ransporta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ion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and from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clinical 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tes.</w:t>
      </w:r>
      <w:r w:rsidR="00B14022" w:rsidRPr="00B14022">
        <w:rPr>
          <w:rFonts w:ascii="Verdana" w:eastAsia="Verdana" w:hAnsi="Verdana" w:cs="Verdana"/>
          <w:sz w:val="18"/>
          <w:szCs w:val="18"/>
        </w:rPr>
        <w:t xml:space="preserve"> </w:t>
      </w:r>
      <w:r w:rsidR="00B14022">
        <w:rPr>
          <w:rFonts w:ascii="Verdana" w:eastAsia="Verdana" w:hAnsi="Verdana" w:cs="Verdana"/>
          <w:sz w:val="18"/>
          <w:szCs w:val="18"/>
        </w:rPr>
        <w:t xml:space="preserve">The total Emergency Technician Certificate Program </w:t>
      </w:r>
      <w:r w:rsidR="00B14022">
        <w:rPr>
          <w:rFonts w:ascii="Verdana" w:eastAsia="Verdana" w:hAnsi="Verdana" w:cs="Verdana"/>
          <w:spacing w:val="1"/>
          <w:sz w:val="18"/>
          <w:szCs w:val="18"/>
        </w:rPr>
        <w:t>i</w:t>
      </w:r>
      <w:r w:rsidR="00B14022">
        <w:rPr>
          <w:rFonts w:ascii="Verdana" w:eastAsia="Verdana" w:hAnsi="Verdana" w:cs="Verdana"/>
          <w:sz w:val="18"/>
          <w:szCs w:val="18"/>
        </w:rPr>
        <w:t>s</w:t>
      </w:r>
      <w:r w:rsidR="00B14022"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 w:rsidR="00B14022">
        <w:rPr>
          <w:rFonts w:ascii="Verdana" w:eastAsia="Verdana" w:hAnsi="Verdana" w:cs="Verdana"/>
          <w:sz w:val="18"/>
          <w:szCs w:val="18"/>
        </w:rPr>
        <w:t>one</w:t>
      </w:r>
      <w:r w:rsidR="00B14022"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 w:rsidR="00B14022">
        <w:rPr>
          <w:rFonts w:ascii="Verdana" w:eastAsia="Verdana" w:hAnsi="Verdana" w:cs="Verdana"/>
          <w:sz w:val="18"/>
          <w:szCs w:val="18"/>
        </w:rPr>
        <w:t>(1)</w:t>
      </w:r>
      <w:r w:rsidR="00B14022">
        <w:rPr>
          <w:rFonts w:ascii="Verdana" w:eastAsia="Verdana" w:hAnsi="Verdana" w:cs="Verdana"/>
          <w:spacing w:val="55"/>
          <w:sz w:val="18"/>
          <w:szCs w:val="18"/>
        </w:rPr>
        <w:t xml:space="preserve"> </w:t>
      </w:r>
      <w:r w:rsidR="00B14022">
        <w:rPr>
          <w:rFonts w:ascii="Verdana" w:eastAsia="Verdana" w:hAnsi="Verdana" w:cs="Verdana"/>
          <w:sz w:val="18"/>
          <w:szCs w:val="18"/>
        </w:rPr>
        <w:t>full</w:t>
      </w:r>
      <w:r w:rsidR="00B14022">
        <w:rPr>
          <w:rFonts w:ascii="Verdana" w:eastAsia="Verdana" w:hAnsi="Verdana" w:cs="Verdana"/>
          <w:spacing w:val="55"/>
          <w:sz w:val="18"/>
          <w:szCs w:val="18"/>
        </w:rPr>
        <w:t xml:space="preserve"> </w:t>
      </w:r>
      <w:r w:rsidR="00B14022">
        <w:rPr>
          <w:rFonts w:ascii="Verdana" w:eastAsia="Verdana" w:hAnsi="Verdana" w:cs="Verdana"/>
          <w:sz w:val="18"/>
          <w:szCs w:val="18"/>
        </w:rPr>
        <w:t>semes</w:t>
      </w:r>
      <w:r w:rsidR="00B14022">
        <w:rPr>
          <w:rFonts w:ascii="Verdana" w:eastAsia="Verdana" w:hAnsi="Verdana" w:cs="Verdana"/>
          <w:spacing w:val="1"/>
          <w:sz w:val="18"/>
          <w:szCs w:val="18"/>
        </w:rPr>
        <w:t>t</w:t>
      </w:r>
      <w:r w:rsidR="00B14022">
        <w:rPr>
          <w:rFonts w:ascii="Verdana" w:eastAsia="Verdana" w:hAnsi="Verdana" w:cs="Verdana"/>
          <w:sz w:val="18"/>
          <w:szCs w:val="18"/>
        </w:rPr>
        <w:t>er</w:t>
      </w:r>
      <w:r w:rsidR="00B14022"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 w:rsidR="00B14022">
        <w:rPr>
          <w:rFonts w:ascii="Verdana" w:eastAsia="Verdana" w:hAnsi="Verdana" w:cs="Verdana"/>
          <w:sz w:val="18"/>
          <w:szCs w:val="18"/>
        </w:rPr>
        <w:t>in l</w:t>
      </w:r>
      <w:r w:rsidR="00B14022">
        <w:rPr>
          <w:rFonts w:ascii="Verdana" w:eastAsia="Verdana" w:hAnsi="Verdana" w:cs="Verdana"/>
          <w:spacing w:val="1"/>
          <w:sz w:val="18"/>
          <w:szCs w:val="18"/>
        </w:rPr>
        <w:t>e</w:t>
      </w:r>
      <w:r w:rsidR="00B14022">
        <w:rPr>
          <w:rFonts w:ascii="Verdana" w:eastAsia="Verdana" w:hAnsi="Verdana" w:cs="Verdana"/>
          <w:sz w:val="18"/>
          <w:szCs w:val="18"/>
        </w:rPr>
        <w:t>ngth and 11 college credit hours.</w:t>
      </w:r>
    </w:p>
    <w:p w:rsidR="00A42379" w:rsidRDefault="00A42379" w:rsidP="00767053">
      <w:pPr>
        <w:spacing w:before="19" w:after="0" w:line="260" w:lineRule="exact"/>
        <w:rPr>
          <w:rFonts w:ascii="Verdana" w:eastAsia="Verdana" w:hAnsi="Verdana" w:cs="Verdana"/>
          <w:sz w:val="18"/>
          <w:szCs w:val="18"/>
        </w:rPr>
      </w:pPr>
    </w:p>
    <w:p w:rsidR="00013F8E" w:rsidRDefault="00767053" w:rsidP="00767053">
      <w:pPr>
        <w:spacing w:before="19" w:after="0" w:line="260" w:lineRule="exact"/>
        <w:rPr>
          <w:sz w:val="26"/>
          <w:szCs w:val="26"/>
        </w:rPr>
      </w:pPr>
      <w:r>
        <w:rPr>
          <w:rFonts w:ascii="Verdana" w:eastAsia="Verdana" w:hAnsi="Verdana" w:cs="Verdana"/>
          <w:sz w:val="18"/>
          <w:szCs w:val="18"/>
        </w:rPr>
        <w:t xml:space="preserve">Current occupational employment and wages data for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Emergency Medical Technicians </w:t>
      </w:r>
      <w:r w:rsidR="00266FDF">
        <w:rPr>
          <w:rFonts w:ascii="Verdana" w:eastAsia="Verdana" w:hAnsi="Verdana" w:cs="Verdana"/>
          <w:spacing w:val="1"/>
          <w:sz w:val="18"/>
          <w:szCs w:val="18"/>
        </w:rPr>
        <w:t>are</w:t>
      </w:r>
      <w:r>
        <w:rPr>
          <w:rFonts w:ascii="Verdana" w:eastAsia="Verdana" w:hAnsi="Verdana" w:cs="Verdana"/>
          <w:sz w:val="18"/>
          <w:szCs w:val="18"/>
        </w:rPr>
        <w:t xml:space="preserve"> published by the United States Department of Labor’s Bureau of Labor Statistics at </w:t>
      </w:r>
      <w:hyperlink r:id="rId8" w:history="1">
        <w:r w:rsidRPr="005A3F49">
          <w:rPr>
            <w:rStyle w:val="Hyperlink"/>
            <w:rFonts w:ascii="Verdana" w:eastAsia="Verdana" w:hAnsi="Verdana" w:cs="Verdana"/>
            <w:sz w:val="18"/>
            <w:szCs w:val="18"/>
          </w:rPr>
          <w:t>http://www.bls.gov/oes/current/oes292041.htm</w:t>
        </w:r>
      </w:hyperlink>
    </w:p>
    <w:p w:rsidR="00A42379" w:rsidRDefault="00A42379" w:rsidP="00A42379">
      <w:pPr>
        <w:spacing w:after="0" w:line="240" w:lineRule="auto"/>
        <w:ind w:right="246"/>
        <w:rPr>
          <w:rFonts w:ascii="Verdana" w:eastAsia="Verdana" w:hAnsi="Verdana" w:cs="Verdana"/>
          <w:b/>
          <w:sz w:val="18"/>
          <w:szCs w:val="18"/>
        </w:rPr>
      </w:pPr>
    </w:p>
    <w:p w:rsidR="00013F8E" w:rsidRDefault="00013F8E">
      <w:pPr>
        <w:spacing w:before="19" w:after="0" w:line="260" w:lineRule="exact"/>
        <w:rPr>
          <w:sz w:val="26"/>
          <w:szCs w:val="26"/>
        </w:rPr>
      </w:pPr>
    </w:p>
    <w:p w:rsidR="0073242A" w:rsidRDefault="0073242A" w:rsidP="0073242A">
      <w:pPr>
        <w:spacing w:after="0" w:line="240" w:lineRule="auto"/>
        <w:ind w:right="-2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APPLICATION DEADLINES:</w:t>
      </w:r>
    </w:p>
    <w:p w:rsidR="0073242A" w:rsidRPr="00DC6DFE" w:rsidRDefault="0073242A" w:rsidP="0073242A">
      <w:pPr>
        <w:spacing w:after="0" w:line="240" w:lineRule="auto"/>
        <w:ind w:right="-2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Fall Semester Start – </w:t>
      </w:r>
      <w:r w:rsidRPr="00DC6DFE">
        <w:rPr>
          <w:rFonts w:ascii="Verdana" w:eastAsia="Verdana" w:hAnsi="Verdana" w:cs="Verdana"/>
          <w:bCs/>
          <w:sz w:val="18"/>
          <w:szCs w:val="18"/>
        </w:rPr>
        <w:t>Application due by</w:t>
      </w:r>
      <w:r w:rsidRPr="00DC6DFE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="00D369E6" w:rsidRPr="00DC6DFE">
        <w:rPr>
          <w:rFonts w:ascii="Verdana" w:eastAsia="Verdana" w:hAnsi="Verdana" w:cs="Verdana"/>
          <w:b/>
          <w:bCs/>
          <w:sz w:val="18"/>
          <w:szCs w:val="18"/>
        </w:rPr>
        <w:t>June 30</w:t>
      </w:r>
    </w:p>
    <w:p w:rsidR="0073242A" w:rsidRPr="00DC6DFE" w:rsidRDefault="0073242A" w:rsidP="0073242A">
      <w:pPr>
        <w:spacing w:after="0" w:line="240" w:lineRule="auto"/>
        <w:ind w:right="-20"/>
        <w:rPr>
          <w:rFonts w:ascii="Verdana" w:eastAsia="Verdana" w:hAnsi="Verdana" w:cs="Verdana"/>
          <w:b/>
          <w:bCs/>
          <w:sz w:val="18"/>
          <w:szCs w:val="18"/>
        </w:rPr>
      </w:pPr>
      <w:r w:rsidRPr="00DC6DFE">
        <w:rPr>
          <w:rFonts w:ascii="Verdana" w:eastAsia="Verdana" w:hAnsi="Verdana" w:cs="Verdana"/>
          <w:b/>
          <w:bCs/>
          <w:sz w:val="18"/>
          <w:szCs w:val="18"/>
        </w:rPr>
        <w:t xml:space="preserve">Spring Semester Start – </w:t>
      </w:r>
      <w:r w:rsidRPr="00DC6DFE">
        <w:rPr>
          <w:rFonts w:ascii="Verdana" w:eastAsia="Verdana" w:hAnsi="Verdana" w:cs="Verdana"/>
          <w:bCs/>
          <w:sz w:val="18"/>
          <w:szCs w:val="18"/>
        </w:rPr>
        <w:t>Application due by</w:t>
      </w:r>
      <w:r w:rsidR="005B332B" w:rsidRPr="00DC6DFE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D369E6" w:rsidRPr="00DC6DFE">
        <w:rPr>
          <w:rFonts w:ascii="Verdana" w:eastAsia="Verdana" w:hAnsi="Verdana" w:cs="Verdana"/>
          <w:b/>
          <w:bCs/>
          <w:sz w:val="18"/>
          <w:szCs w:val="18"/>
        </w:rPr>
        <w:t>November 15</w:t>
      </w:r>
    </w:p>
    <w:p w:rsidR="0073242A" w:rsidRDefault="0073242A" w:rsidP="0073242A">
      <w:pPr>
        <w:spacing w:after="0" w:line="240" w:lineRule="auto"/>
        <w:ind w:right="-20"/>
        <w:rPr>
          <w:rFonts w:ascii="Verdana" w:eastAsia="Verdana" w:hAnsi="Verdana" w:cs="Verdana"/>
          <w:b/>
          <w:bCs/>
          <w:sz w:val="18"/>
          <w:szCs w:val="18"/>
        </w:rPr>
      </w:pPr>
      <w:r w:rsidRPr="00DC6DFE">
        <w:rPr>
          <w:rFonts w:ascii="Verdana" w:eastAsia="Verdana" w:hAnsi="Verdana" w:cs="Verdana"/>
          <w:b/>
          <w:bCs/>
          <w:sz w:val="18"/>
          <w:szCs w:val="18"/>
        </w:rPr>
        <w:t xml:space="preserve">Summer Semester Start – </w:t>
      </w:r>
      <w:r w:rsidRPr="00DC6DFE">
        <w:rPr>
          <w:rFonts w:ascii="Verdana" w:eastAsia="Verdana" w:hAnsi="Verdana" w:cs="Verdana"/>
          <w:bCs/>
          <w:sz w:val="18"/>
          <w:szCs w:val="18"/>
        </w:rPr>
        <w:t>Application due by</w:t>
      </w:r>
      <w:r w:rsidR="00DC6DFE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D369E6" w:rsidRPr="00DC6DFE">
        <w:rPr>
          <w:rFonts w:ascii="Verdana" w:eastAsia="Verdana" w:hAnsi="Verdana" w:cs="Verdana"/>
          <w:b/>
          <w:bCs/>
          <w:sz w:val="18"/>
          <w:szCs w:val="18"/>
        </w:rPr>
        <w:t>April 15</w:t>
      </w:r>
    </w:p>
    <w:p w:rsidR="00B14022" w:rsidRDefault="00B14022" w:rsidP="00A42379">
      <w:pPr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bookmarkStart w:id="0" w:name="_GoBack"/>
      <w:bookmarkEnd w:id="0"/>
    </w:p>
    <w:p w:rsidR="00B14022" w:rsidRPr="00B14022" w:rsidRDefault="00B14022" w:rsidP="00767053">
      <w:pPr>
        <w:tabs>
          <w:tab w:val="left" w:pos="1400"/>
          <w:tab w:val="left" w:pos="2220"/>
          <w:tab w:val="left" w:pos="3360"/>
          <w:tab w:val="left" w:pos="4140"/>
          <w:tab w:val="left" w:pos="4500"/>
          <w:tab w:val="left" w:pos="5420"/>
          <w:tab w:val="left" w:pos="6380"/>
          <w:tab w:val="left" w:pos="6900"/>
          <w:tab w:val="left" w:pos="8280"/>
          <w:tab w:val="left" w:pos="8760"/>
          <w:tab w:val="left" w:pos="9840"/>
        </w:tabs>
        <w:spacing w:after="0" w:line="240" w:lineRule="auto"/>
        <w:ind w:right="246"/>
        <w:rPr>
          <w:rFonts w:ascii="Verdana" w:eastAsia="Verdana" w:hAnsi="Verdana" w:cs="Verdana"/>
          <w:b/>
          <w:sz w:val="18"/>
          <w:szCs w:val="18"/>
        </w:rPr>
      </w:pPr>
      <w:r w:rsidRPr="00B14022">
        <w:rPr>
          <w:rFonts w:ascii="Verdana" w:eastAsia="Verdana" w:hAnsi="Verdana" w:cs="Verdana"/>
          <w:b/>
          <w:sz w:val="18"/>
          <w:szCs w:val="18"/>
        </w:rPr>
        <w:t>ADMISSION REQUIREMENTS:</w:t>
      </w:r>
    </w:p>
    <w:p w:rsidR="00767053" w:rsidRDefault="00767053" w:rsidP="00767053">
      <w:pPr>
        <w:tabs>
          <w:tab w:val="left" w:pos="1400"/>
          <w:tab w:val="left" w:pos="2220"/>
          <w:tab w:val="left" w:pos="3360"/>
          <w:tab w:val="left" w:pos="4140"/>
          <w:tab w:val="left" w:pos="4500"/>
          <w:tab w:val="left" w:pos="5420"/>
          <w:tab w:val="left" w:pos="6380"/>
          <w:tab w:val="left" w:pos="6900"/>
          <w:tab w:val="left" w:pos="8280"/>
          <w:tab w:val="left" w:pos="8760"/>
          <w:tab w:val="left" w:pos="9840"/>
        </w:tabs>
        <w:spacing w:after="0" w:line="240" w:lineRule="auto"/>
        <w:ind w:right="24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The </w:t>
      </w:r>
      <w:r>
        <w:rPr>
          <w:rFonts w:ascii="Verdana" w:eastAsia="Verdana" w:hAnsi="Verdana" w:cs="Verdana"/>
          <w:spacing w:val="1"/>
          <w:sz w:val="18"/>
          <w:szCs w:val="18"/>
        </w:rPr>
        <w:t>Emergency Medical Technician</w:t>
      </w:r>
      <w:r>
        <w:rPr>
          <w:rFonts w:ascii="Verdana" w:eastAsia="Verdana" w:hAnsi="Verdana" w:cs="Verdana"/>
          <w:sz w:val="18"/>
          <w:szCs w:val="18"/>
        </w:rPr>
        <w:t xml:space="preserve"> Certificate Program has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imited enrollm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 due to the rigorous cl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cal education requirements for the program. </w:t>
      </w:r>
      <w:r w:rsidRPr="0050713E">
        <w:rPr>
          <w:rFonts w:ascii="Verdana" w:eastAsia="Verdana" w:hAnsi="Verdana" w:cs="Verdana"/>
          <w:sz w:val="18"/>
          <w:szCs w:val="18"/>
          <w:u w:val="single"/>
        </w:rPr>
        <w:t xml:space="preserve">Acceptance to Edison State College does not imply acceptance into the </w:t>
      </w:r>
      <w:r w:rsidRPr="00767053">
        <w:rPr>
          <w:rFonts w:ascii="Verdana" w:eastAsia="Verdana" w:hAnsi="Verdana" w:cs="Verdana"/>
          <w:spacing w:val="1"/>
          <w:sz w:val="18"/>
          <w:szCs w:val="18"/>
          <w:u w:val="single"/>
        </w:rPr>
        <w:t>Emergency Medical Technician</w:t>
      </w:r>
      <w:r>
        <w:rPr>
          <w:rFonts w:ascii="Verdana" w:eastAsia="Verdana" w:hAnsi="Verdana" w:cs="Verdana"/>
          <w:sz w:val="18"/>
          <w:szCs w:val="18"/>
          <w:u w:val="single"/>
        </w:rPr>
        <w:t xml:space="preserve"> Certificate</w:t>
      </w:r>
      <w:r w:rsidRPr="0050713E">
        <w:rPr>
          <w:rFonts w:ascii="Verdana" w:eastAsia="Verdana" w:hAnsi="Verdana" w:cs="Verdana"/>
          <w:sz w:val="18"/>
          <w:szCs w:val="18"/>
          <w:u w:val="single"/>
        </w:rPr>
        <w:t xml:space="preserve"> program</w:t>
      </w:r>
      <w:r w:rsidRPr="0050713E"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Each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applicant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must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cific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criter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which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l</w:t>
      </w:r>
      <w:r>
        <w:rPr>
          <w:rFonts w:ascii="Verdana" w:eastAsia="Verdana" w:hAnsi="Verdana" w:cs="Verdana"/>
          <w:sz w:val="18"/>
          <w:szCs w:val="18"/>
        </w:rPr>
        <w:t>isted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in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admiss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polici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s. The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Criteria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Admiss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Polic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avai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able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through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program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through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School of </w:t>
      </w:r>
      <w:r>
        <w:rPr>
          <w:rFonts w:ascii="Verdana" w:eastAsia="Verdana" w:hAnsi="Verdana" w:cs="Verdana"/>
          <w:sz w:val="18"/>
          <w:szCs w:val="18"/>
        </w:rPr>
        <w:t>Health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Profe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sions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offi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 (2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>9)489-9392. Admission applications are located at</w:t>
      </w:r>
    </w:p>
    <w:p w:rsidR="00767053" w:rsidRDefault="00A77722" w:rsidP="00767053">
      <w:pPr>
        <w:spacing w:before="1" w:after="0" w:line="280" w:lineRule="exact"/>
      </w:pPr>
      <w:hyperlink r:id="rId9" w:history="1">
        <w:r w:rsidR="00767053" w:rsidRPr="00086736">
          <w:rPr>
            <w:rStyle w:val="Hyperlink"/>
          </w:rPr>
          <w:t>http://www.edison.edu/academics/certemt/emtbasic.php</w:t>
        </w:r>
      </w:hyperlink>
    </w:p>
    <w:p w:rsidR="00767053" w:rsidRPr="00AE5870" w:rsidRDefault="00767053" w:rsidP="00767053">
      <w:pPr>
        <w:spacing w:before="1" w:after="0" w:line="280" w:lineRule="exact"/>
        <w:rPr>
          <w:rFonts w:ascii="Verdana" w:hAnsi="Verdana"/>
          <w:sz w:val="18"/>
          <w:szCs w:val="18"/>
        </w:rPr>
      </w:pPr>
    </w:p>
    <w:p w:rsidR="00767053" w:rsidRDefault="00767053" w:rsidP="00767053">
      <w:p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Pre-admission requirements include satisfactory completion of the following:</w:t>
      </w:r>
    </w:p>
    <w:p w:rsidR="00767053" w:rsidRPr="00F1641A" w:rsidRDefault="00767053" w:rsidP="00767053">
      <w:pPr>
        <w:pStyle w:val="ListParagraph"/>
        <w:numPr>
          <w:ilvl w:val="0"/>
          <w:numId w:val="1"/>
        </w:numPr>
        <w:spacing w:after="0" w:line="240" w:lineRule="auto"/>
        <w:ind w:right="532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Co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1641A">
        <w:rPr>
          <w:rFonts w:ascii="Verdana" w:eastAsia="Verdana" w:hAnsi="Verdana" w:cs="Verdana"/>
          <w:sz w:val="18"/>
          <w:szCs w:val="18"/>
        </w:rPr>
        <w:t>le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1641A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1641A">
        <w:rPr>
          <w:rFonts w:ascii="Verdana" w:eastAsia="Verdana" w:hAnsi="Verdana" w:cs="Verdana"/>
          <w:sz w:val="18"/>
          <w:szCs w:val="18"/>
        </w:rPr>
        <w:t>a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1641A">
        <w:rPr>
          <w:rFonts w:ascii="Verdana" w:eastAsia="Verdana" w:hAnsi="Verdana" w:cs="Verdana"/>
          <w:sz w:val="18"/>
          <w:szCs w:val="18"/>
        </w:rPr>
        <w:t>roved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cr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1641A">
        <w:rPr>
          <w:rFonts w:ascii="Verdana" w:eastAsia="Verdana" w:hAnsi="Verdana" w:cs="Verdana"/>
          <w:sz w:val="18"/>
          <w:szCs w:val="18"/>
        </w:rPr>
        <w:t>nal records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c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1641A">
        <w:rPr>
          <w:rFonts w:ascii="Verdana" w:eastAsia="Verdana" w:hAnsi="Verdana" w:cs="Verdana"/>
          <w:sz w:val="18"/>
          <w:szCs w:val="18"/>
        </w:rPr>
        <w:t>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1641A">
        <w:rPr>
          <w:rFonts w:ascii="Verdana" w:eastAsia="Verdana" w:hAnsi="Verdana" w:cs="Verdana"/>
          <w:sz w:val="18"/>
          <w:szCs w:val="18"/>
        </w:rPr>
        <w:t>k and drug testing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at t</w:t>
      </w:r>
      <w:r w:rsidRPr="00F1641A">
        <w:rPr>
          <w:rFonts w:ascii="Verdana" w:eastAsia="Verdana" w:hAnsi="Verdana" w:cs="Verdana"/>
          <w:sz w:val="18"/>
          <w:szCs w:val="18"/>
        </w:rPr>
        <w:t>he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applic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1641A">
        <w:rPr>
          <w:rFonts w:ascii="Verdana" w:eastAsia="Verdana" w:hAnsi="Verdana" w:cs="Verdana"/>
          <w:sz w:val="18"/>
          <w:szCs w:val="18"/>
        </w:rPr>
        <w:t>t’s ex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1641A">
        <w:rPr>
          <w:rFonts w:ascii="Verdana" w:eastAsia="Verdana" w:hAnsi="Verdana" w:cs="Verdana"/>
          <w:sz w:val="18"/>
          <w:szCs w:val="18"/>
        </w:rPr>
        <w:t>ense</w:t>
      </w:r>
    </w:p>
    <w:p w:rsidR="00767053" w:rsidRPr="00F1641A" w:rsidRDefault="00767053" w:rsidP="00767053">
      <w:p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After acceptance, students must complete the following:</w:t>
      </w:r>
      <w:r w:rsidRPr="00F1641A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</w:p>
    <w:p w:rsidR="00767053" w:rsidRPr="00F1641A" w:rsidRDefault="00767053" w:rsidP="00767053">
      <w:pPr>
        <w:pStyle w:val="ListParagraph"/>
        <w:numPr>
          <w:ilvl w:val="0"/>
          <w:numId w:val="1"/>
        </w:num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Immunization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 w:rsidRPr="00F1641A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1641A">
        <w:rPr>
          <w:rFonts w:ascii="Verdana" w:eastAsia="Verdana" w:hAnsi="Verdana" w:cs="Verdana"/>
          <w:sz w:val="18"/>
          <w:szCs w:val="18"/>
        </w:rPr>
        <w:t>d</w:t>
      </w:r>
      <w:r w:rsidRPr="00F1641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1641A">
        <w:rPr>
          <w:rFonts w:ascii="Verdana" w:eastAsia="Verdana" w:hAnsi="Verdana" w:cs="Verdana"/>
          <w:sz w:val="18"/>
          <w:szCs w:val="18"/>
        </w:rPr>
        <w:t>health report</w:t>
      </w:r>
    </w:p>
    <w:p w:rsidR="00767053" w:rsidRPr="00F1641A" w:rsidRDefault="00767053" w:rsidP="00767053">
      <w:pPr>
        <w:pStyle w:val="ListParagraph"/>
        <w:numPr>
          <w:ilvl w:val="0"/>
          <w:numId w:val="1"/>
        </w:num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F1641A">
        <w:rPr>
          <w:rFonts w:ascii="Verdana" w:eastAsia="Verdana" w:hAnsi="Verdana" w:cs="Verdana"/>
          <w:sz w:val="18"/>
          <w:szCs w:val="18"/>
        </w:rPr>
        <w:t>TB Skin Test</w:t>
      </w:r>
    </w:p>
    <w:p w:rsidR="00767053" w:rsidRPr="00A42379" w:rsidRDefault="00767053" w:rsidP="00F403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00A42379">
        <w:rPr>
          <w:rFonts w:ascii="Verdana" w:eastAsia="Verdana" w:hAnsi="Verdana" w:cs="Verdana"/>
          <w:sz w:val="18"/>
          <w:szCs w:val="18"/>
        </w:rPr>
        <w:t>Current Certification in American Heart Association Basic Life Support for Healthcare Providers (CPR and AED)</w:t>
      </w:r>
    </w:p>
    <w:p w:rsidR="00767053" w:rsidRDefault="00767053" w:rsidP="00767053">
      <w:pPr>
        <w:spacing w:after="0" w:line="240" w:lineRule="auto"/>
        <w:ind w:right="758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013F8E" w:rsidRPr="004B6858" w:rsidRDefault="004B6858" w:rsidP="00FB3E20">
      <w:pPr>
        <w:spacing w:after="0" w:line="240" w:lineRule="auto"/>
        <w:ind w:right="-30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EMERGENCY MEDICAL TECHNICIAN, CERTIFICATE PROGRAM OF STUDY:</w:t>
      </w:r>
      <w:r w:rsidR="004E2FF1">
        <w:rPr>
          <w:rFonts w:ascii="Verdana" w:eastAsia="Verdana" w:hAnsi="Verdana" w:cs="Verdana"/>
          <w:b/>
          <w:bCs/>
          <w:spacing w:val="15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All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cours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E2FF1">
        <w:rPr>
          <w:rFonts w:ascii="Verdana" w:eastAsia="Verdana" w:hAnsi="Verdana" w:cs="Verdana"/>
          <w:sz w:val="18"/>
          <w:szCs w:val="18"/>
        </w:rPr>
        <w:t>s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must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be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0556E3">
        <w:rPr>
          <w:rFonts w:ascii="Verdana" w:eastAsia="Verdana" w:hAnsi="Verdana" w:cs="Verdana"/>
          <w:spacing w:val="16"/>
          <w:sz w:val="18"/>
          <w:szCs w:val="18"/>
        </w:rPr>
        <w:t>completed</w:t>
      </w:r>
      <w:r w:rsidR="004E2FF1"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in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the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same</w:t>
      </w:r>
      <w:r w:rsidR="004E2FF1"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s</w:t>
      </w:r>
      <w:r w:rsidR="004E2FF1">
        <w:rPr>
          <w:rFonts w:ascii="Verdana" w:eastAsia="Verdana" w:hAnsi="Verdana" w:cs="Verdana"/>
          <w:sz w:val="18"/>
          <w:szCs w:val="18"/>
        </w:rPr>
        <w:t>emes</w:t>
      </w:r>
      <w:r w:rsidR="004E2FF1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E2FF1">
        <w:rPr>
          <w:rFonts w:ascii="Verdana" w:eastAsia="Verdana" w:hAnsi="Verdana" w:cs="Verdana"/>
          <w:sz w:val="18"/>
          <w:szCs w:val="18"/>
        </w:rPr>
        <w:t>er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 w:rsidRPr="004B6858">
        <w:rPr>
          <w:rFonts w:ascii="Verdana" w:eastAsia="Verdana" w:hAnsi="Verdana" w:cs="Verdana"/>
          <w:sz w:val="18"/>
          <w:szCs w:val="18"/>
          <w:u w:val="single"/>
        </w:rPr>
        <w:t>and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on</w:t>
      </w:r>
      <w:r w:rsidR="004E2FF1"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4E2FF1">
        <w:rPr>
          <w:rFonts w:ascii="Verdana" w:eastAsia="Verdana" w:hAnsi="Verdana" w:cs="Verdana"/>
          <w:sz w:val="18"/>
          <w:szCs w:val="18"/>
        </w:rPr>
        <w:t>same campus.</w:t>
      </w:r>
    </w:p>
    <w:p w:rsidR="00013F8E" w:rsidRPr="004B6858" w:rsidRDefault="004B6858" w:rsidP="00A42379">
      <w:pPr>
        <w:spacing w:after="0" w:line="200" w:lineRule="exact"/>
        <w:ind w:right="-30"/>
        <w:rPr>
          <w:rFonts w:ascii="Verdana" w:hAnsi="Verdana"/>
          <w:b/>
          <w:sz w:val="18"/>
          <w:szCs w:val="18"/>
        </w:rPr>
      </w:pPr>
      <w:r>
        <w:rPr>
          <w:sz w:val="20"/>
          <w:szCs w:val="20"/>
        </w:rPr>
        <w:tab/>
      </w:r>
    </w:p>
    <w:p w:rsidR="00013F8E" w:rsidRDefault="004E2FF1" w:rsidP="00FB3E20">
      <w:pPr>
        <w:spacing w:after="0" w:line="240" w:lineRule="auto"/>
        <w:ind w:right="-3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 xml:space="preserve">S 2119 </w:t>
      </w:r>
      <w:r w:rsidR="004B6858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Fun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amentals of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Emergency 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edical Care</w:t>
      </w:r>
      <w:r w:rsidR="004B6858">
        <w:rPr>
          <w:rFonts w:ascii="Verdana" w:eastAsia="Verdana" w:hAnsi="Verdana" w:cs="Verdana"/>
          <w:sz w:val="18"/>
          <w:szCs w:val="18"/>
        </w:rPr>
        <w:tab/>
      </w:r>
      <w:r w:rsidR="00B04BFC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>6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</w:t>
      </w:r>
    </w:p>
    <w:p w:rsidR="00013F8E" w:rsidRDefault="004E2FF1" w:rsidP="00FB3E20">
      <w:pPr>
        <w:spacing w:after="0" w:line="240" w:lineRule="auto"/>
        <w:ind w:right="-3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position w:val="-1"/>
          <w:sz w:val="18"/>
          <w:szCs w:val="18"/>
        </w:rPr>
        <w:t>S 2119L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="004B6858">
        <w:rPr>
          <w:rFonts w:ascii="Verdana" w:eastAsia="Verdana" w:hAnsi="Verdana" w:cs="Verdana"/>
          <w:spacing w:val="1"/>
          <w:position w:val="-1"/>
          <w:sz w:val="18"/>
          <w:szCs w:val="18"/>
        </w:rPr>
        <w:tab/>
      </w:r>
      <w:r>
        <w:rPr>
          <w:rFonts w:ascii="Verdana" w:eastAsia="Verdana" w:hAnsi="Verdana" w:cs="Verdana"/>
          <w:position w:val="-1"/>
          <w:sz w:val="18"/>
          <w:szCs w:val="18"/>
        </w:rPr>
        <w:t>Fundamentals of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mer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ency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ical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are Lab </w:t>
      </w:r>
      <w:r w:rsidR="004B6858">
        <w:rPr>
          <w:rFonts w:ascii="Verdana" w:eastAsia="Verdana" w:hAnsi="Verdana" w:cs="Verdana"/>
          <w:position w:val="-1"/>
          <w:sz w:val="18"/>
          <w:szCs w:val="18"/>
        </w:rPr>
        <w:tab/>
      </w:r>
      <w:r w:rsidR="00B04BFC">
        <w:rPr>
          <w:rFonts w:ascii="Verdana" w:eastAsia="Verdana" w:hAnsi="Verdana" w:cs="Verdana"/>
          <w:position w:val="-1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 xml:space="preserve"> </w:t>
      </w:r>
    </w:p>
    <w:p w:rsidR="004B6858" w:rsidRDefault="004E2FF1" w:rsidP="00FB3E20">
      <w:pPr>
        <w:spacing w:after="0" w:line="240" w:lineRule="auto"/>
        <w:ind w:right="-3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 xml:space="preserve">S 2421 </w:t>
      </w:r>
      <w:r w:rsidR="004B6858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mer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 xml:space="preserve">ency 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ical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echnician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 xml:space="preserve">racticum </w:t>
      </w:r>
      <w:r w:rsidR="004B6858">
        <w:rPr>
          <w:rFonts w:ascii="Verdana" w:eastAsia="Verdana" w:hAnsi="Verdana" w:cs="Verdana"/>
          <w:sz w:val="18"/>
          <w:szCs w:val="18"/>
        </w:rPr>
        <w:tab/>
      </w:r>
      <w:r w:rsidR="00B04BFC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>1</w:t>
      </w:r>
    </w:p>
    <w:p w:rsidR="00FB3E20" w:rsidRDefault="00FB3E20" w:rsidP="00FB3E20">
      <w:pPr>
        <w:spacing w:after="0" w:line="240" w:lineRule="auto"/>
        <w:ind w:right="-30"/>
        <w:rPr>
          <w:rFonts w:ascii="Verdana" w:eastAsia="Verdana" w:hAnsi="Verdana" w:cs="Verdana"/>
          <w:b/>
          <w:bCs/>
          <w:spacing w:val="2"/>
          <w:sz w:val="18"/>
          <w:szCs w:val="18"/>
        </w:rPr>
      </w:pPr>
    </w:p>
    <w:p w:rsidR="004B6858" w:rsidRDefault="004B6858" w:rsidP="00FB3E20">
      <w:pPr>
        <w:spacing w:after="0" w:line="240" w:lineRule="auto"/>
        <w:ind w:right="-3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TOTAL CERTIFICATE</w:t>
      </w:r>
      <w:r w:rsidR="00216E19"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PROGRAM, EMT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ab/>
      </w:r>
      <w:r w:rsidR="00B04BFC">
        <w:rPr>
          <w:rFonts w:ascii="Verdana" w:eastAsia="Verdana" w:hAnsi="Verdana" w:cs="Verdana"/>
          <w:b/>
          <w:bCs/>
          <w:spacing w:val="2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11 CREDIT HOURS</w:t>
      </w:r>
      <w:r>
        <w:rPr>
          <w:rFonts w:ascii="Verdana" w:eastAsia="Verdana" w:hAnsi="Verdana" w:cs="Verdana"/>
          <w:sz w:val="18"/>
          <w:szCs w:val="18"/>
        </w:rPr>
        <w:tab/>
      </w:r>
    </w:p>
    <w:p w:rsidR="00A42379" w:rsidRDefault="00A42379">
      <w:pPr>
        <w:spacing w:before="1" w:after="0" w:line="546" w:lineRule="auto"/>
        <w:ind w:right="-30"/>
        <w:rPr>
          <w:rFonts w:ascii="Verdana" w:eastAsia="Verdana" w:hAnsi="Verdana" w:cs="Verdana"/>
          <w:sz w:val="18"/>
          <w:szCs w:val="18"/>
        </w:rPr>
      </w:pPr>
    </w:p>
    <w:sectPr w:rsidR="00A42379" w:rsidSect="00F50DD0">
      <w:headerReference w:type="default" r:id="rId10"/>
      <w:footerReference w:type="default" r:id="rId11"/>
      <w:pgSz w:w="12240" w:h="15840"/>
      <w:pgMar w:top="720" w:right="720" w:bottom="720" w:left="720" w:header="20" w:footer="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22" w:rsidRDefault="00A77722">
      <w:pPr>
        <w:spacing w:after="0" w:line="240" w:lineRule="auto"/>
      </w:pPr>
      <w:r>
        <w:separator/>
      </w:r>
    </w:p>
  </w:endnote>
  <w:endnote w:type="continuationSeparator" w:id="0">
    <w:p w:rsidR="00A77722" w:rsidRDefault="00A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8E" w:rsidRDefault="00013F8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22" w:rsidRDefault="00A77722">
      <w:pPr>
        <w:spacing w:after="0" w:line="240" w:lineRule="auto"/>
      </w:pPr>
      <w:r>
        <w:separator/>
      </w:r>
    </w:p>
  </w:footnote>
  <w:footnote w:type="continuationSeparator" w:id="0">
    <w:p w:rsidR="00A77722" w:rsidRDefault="00A7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8E" w:rsidRDefault="00013F8E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82E"/>
    <w:multiLevelType w:val="hybridMultilevel"/>
    <w:tmpl w:val="E74E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8E"/>
    <w:rsid w:val="00013F8E"/>
    <w:rsid w:val="0004062A"/>
    <w:rsid w:val="000556E3"/>
    <w:rsid w:val="000A5CB7"/>
    <w:rsid w:val="00181DE9"/>
    <w:rsid w:val="00216E19"/>
    <w:rsid w:val="00266A01"/>
    <w:rsid w:val="00266FDF"/>
    <w:rsid w:val="00346D97"/>
    <w:rsid w:val="004962D4"/>
    <w:rsid w:val="004B6858"/>
    <w:rsid w:val="004E2966"/>
    <w:rsid w:val="004E2FF1"/>
    <w:rsid w:val="005B332B"/>
    <w:rsid w:val="00675F86"/>
    <w:rsid w:val="0073242A"/>
    <w:rsid w:val="00767053"/>
    <w:rsid w:val="00790AE1"/>
    <w:rsid w:val="00812789"/>
    <w:rsid w:val="008C2764"/>
    <w:rsid w:val="00A42379"/>
    <w:rsid w:val="00A77722"/>
    <w:rsid w:val="00AF4996"/>
    <w:rsid w:val="00B04BFC"/>
    <w:rsid w:val="00B14022"/>
    <w:rsid w:val="00B53930"/>
    <w:rsid w:val="00BD0CE9"/>
    <w:rsid w:val="00CA6D51"/>
    <w:rsid w:val="00D369E6"/>
    <w:rsid w:val="00DC6DFE"/>
    <w:rsid w:val="00EB1AF5"/>
    <w:rsid w:val="00F403AE"/>
    <w:rsid w:val="00F449A7"/>
    <w:rsid w:val="00F50DD0"/>
    <w:rsid w:val="00FB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0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70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0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70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92041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ison.edu/academics/certemt/emtbasic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http://catalog.edison.edu/preview_program.php?catoid=5&amp;poid=192</vt:lpstr>
    </vt:vector>
  </TitlesOfParts>
  <Company>Georgia Health Sciences University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http://catalog.edison.edu/preview_program.php?catoid=5&amp;poid=192</dc:title>
  <dc:creator>mcollins11</dc:creator>
  <cp:lastModifiedBy>ESC</cp:lastModifiedBy>
  <cp:revision>17</cp:revision>
  <cp:lastPrinted>2013-03-21T03:19:00Z</cp:lastPrinted>
  <dcterms:created xsi:type="dcterms:W3CDTF">2013-03-21T03:36:00Z</dcterms:created>
  <dcterms:modified xsi:type="dcterms:W3CDTF">2013-03-29T19:22:00Z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LastSaved">
    <vt:filetime>2013-02-25T00:00:00Z</vt:filetime>
  </property>
</Properties>
</file>