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7112AA" w14:textId="77777777" w:rsidR="00FB1F41" w:rsidRPr="008B17BD" w:rsidRDefault="00FB1F41">
      <w:pPr>
        <w:rPr>
          <w:color w:val="000000" w:themeColor="text1"/>
        </w:rPr>
      </w:pPr>
    </w:p>
    <w:p w14:paraId="64E5CFCF" w14:textId="77777777" w:rsidR="0045650F" w:rsidRPr="008B17BD" w:rsidRDefault="0045650F">
      <w:pPr>
        <w:rPr>
          <w:i/>
          <w:color w:val="000000" w:themeColor="text1"/>
        </w:rPr>
      </w:pPr>
      <w:r w:rsidRPr="008B17BD">
        <w:rPr>
          <w:i/>
          <w:color w:val="000000" w:themeColor="text1"/>
        </w:rPr>
        <w:t xml:space="preserve">Note before completing this proposal that all core courses for a new program or certificate must have already been reviewed </w:t>
      </w:r>
      <w:r w:rsidR="009F514D" w:rsidRPr="008B17BD">
        <w:rPr>
          <w:i/>
          <w:color w:val="000000" w:themeColor="text1"/>
        </w:rPr>
        <w:t xml:space="preserve">(or submitted for the same meeting) </w:t>
      </w:r>
      <w:r w:rsidRPr="008B17BD">
        <w:rPr>
          <w:i/>
          <w:color w:val="000000" w:themeColor="text1"/>
        </w:rPr>
        <w:t>by the Curriculum Committee and approved by the Provost and Vice President of Academic Affairs.  In addition, the complete catalog page must be included at the end of this document.</w:t>
      </w:r>
    </w:p>
    <w:tbl>
      <w:tblPr>
        <w:tblStyle w:val="TableGrid"/>
        <w:tblW w:w="0" w:type="auto"/>
        <w:tblLook w:val="04A0" w:firstRow="1" w:lastRow="0" w:firstColumn="1" w:lastColumn="0" w:noHBand="0" w:noVBand="1"/>
      </w:tblPr>
      <w:tblGrid>
        <w:gridCol w:w="3893"/>
        <w:gridCol w:w="5457"/>
      </w:tblGrid>
      <w:tr w:rsidR="008B17BD" w:rsidRPr="008B17BD" w14:paraId="560B7247" w14:textId="77777777" w:rsidTr="00B24563">
        <w:tc>
          <w:tcPr>
            <w:tcW w:w="3978" w:type="dxa"/>
          </w:tcPr>
          <w:p w14:paraId="5F62200C" w14:textId="77777777" w:rsidR="00B24563" w:rsidRPr="008B17BD" w:rsidRDefault="00B24563" w:rsidP="00B24563">
            <w:pPr>
              <w:spacing w:line="360" w:lineRule="auto"/>
              <w:rPr>
                <w:b/>
                <w:color w:val="000000" w:themeColor="text1"/>
              </w:rPr>
            </w:pPr>
            <w:r w:rsidRPr="008B17BD">
              <w:rPr>
                <w:b/>
                <w:color w:val="000000" w:themeColor="text1"/>
              </w:rPr>
              <w:t>School or Division</w:t>
            </w:r>
          </w:p>
        </w:tc>
        <w:sdt>
          <w:sdtPr>
            <w:rPr>
              <w:color w:val="000000" w:themeColor="text1"/>
            </w:rPr>
            <w:alias w:val="School or Division"/>
            <w:tag w:val="School or Division"/>
            <w:id w:val="-709724882"/>
            <w:placeholder>
              <w:docPart w:val="46FF4BF85B0344EBB5981050420B8838"/>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14:paraId="5274631F" w14:textId="77777777" w:rsidR="00B24563" w:rsidRPr="008B17BD" w:rsidRDefault="00B04D8C" w:rsidP="00B24563">
                <w:pPr>
                  <w:spacing w:line="360" w:lineRule="auto"/>
                  <w:rPr>
                    <w:color w:val="000000" w:themeColor="text1"/>
                  </w:rPr>
                </w:pPr>
                <w:r w:rsidRPr="008B17BD">
                  <w:rPr>
                    <w:color w:val="000000" w:themeColor="text1"/>
                  </w:rPr>
                  <w:t>School of Pure and Applied Sciences</w:t>
                </w:r>
              </w:p>
            </w:tc>
          </w:sdtContent>
        </w:sdt>
      </w:tr>
      <w:tr w:rsidR="008B17BD" w:rsidRPr="008B17BD" w14:paraId="6A69481B" w14:textId="77777777" w:rsidTr="00B24563">
        <w:tc>
          <w:tcPr>
            <w:tcW w:w="3978" w:type="dxa"/>
          </w:tcPr>
          <w:p w14:paraId="102BFBB7" w14:textId="77777777" w:rsidR="00B24563" w:rsidRPr="008B17BD" w:rsidRDefault="00B24563" w:rsidP="00B24563">
            <w:pPr>
              <w:spacing w:line="360" w:lineRule="auto"/>
              <w:rPr>
                <w:b/>
                <w:color w:val="000000" w:themeColor="text1"/>
              </w:rPr>
            </w:pPr>
            <w:r w:rsidRPr="008B17BD">
              <w:rPr>
                <w:b/>
                <w:color w:val="000000" w:themeColor="text1"/>
              </w:rPr>
              <w:t>Proposed by (faculty only)</w:t>
            </w:r>
          </w:p>
        </w:tc>
        <w:tc>
          <w:tcPr>
            <w:tcW w:w="5598" w:type="dxa"/>
          </w:tcPr>
          <w:p w14:paraId="026460DE" w14:textId="77777777" w:rsidR="0041543E" w:rsidRPr="008B17BD" w:rsidRDefault="0041543E" w:rsidP="0041543E">
            <w:pPr>
              <w:spacing w:line="360" w:lineRule="auto"/>
              <w:rPr>
                <w:color w:val="000000" w:themeColor="text1"/>
              </w:rPr>
            </w:pPr>
            <w:r w:rsidRPr="008B17BD">
              <w:rPr>
                <w:color w:val="000000" w:themeColor="text1"/>
              </w:rPr>
              <w:t>Jonath</w:t>
            </w:r>
            <w:r w:rsidR="00167970" w:rsidRPr="008B17BD">
              <w:rPr>
                <w:color w:val="000000" w:themeColor="text1"/>
              </w:rPr>
              <w:t>a</w:t>
            </w:r>
            <w:r w:rsidRPr="008B17BD">
              <w:rPr>
                <w:color w:val="000000" w:themeColor="text1"/>
              </w:rPr>
              <w:t>n McKenzie</w:t>
            </w:r>
          </w:p>
          <w:p w14:paraId="5FE4DFC4" w14:textId="77777777" w:rsidR="00B24563" w:rsidRPr="008B17BD" w:rsidRDefault="0041543E" w:rsidP="0041543E">
            <w:pPr>
              <w:spacing w:line="360" w:lineRule="auto"/>
              <w:rPr>
                <w:color w:val="000000" w:themeColor="text1"/>
              </w:rPr>
            </w:pPr>
            <w:r w:rsidRPr="008B17BD">
              <w:rPr>
                <w:color w:val="000000" w:themeColor="text1"/>
              </w:rPr>
              <w:t>Elizabeth Schott</w:t>
            </w:r>
          </w:p>
        </w:tc>
      </w:tr>
      <w:tr w:rsidR="008B17BD" w:rsidRPr="008B17BD" w14:paraId="73A46CE4" w14:textId="77777777" w:rsidTr="00B24563">
        <w:tc>
          <w:tcPr>
            <w:tcW w:w="3978" w:type="dxa"/>
          </w:tcPr>
          <w:p w14:paraId="640025D9" w14:textId="77777777" w:rsidR="00B24563" w:rsidRPr="008B17BD" w:rsidRDefault="00B24563" w:rsidP="00B24563">
            <w:pPr>
              <w:spacing w:line="360" w:lineRule="auto"/>
              <w:rPr>
                <w:b/>
                <w:color w:val="000000" w:themeColor="text1"/>
              </w:rPr>
            </w:pPr>
            <w:r w:rsidRPr="008B17BD">
              <w:rPr>
                <w:b/>
                <w:color w:val="000000" w:themeColor="text1"/>
              </w:rPr>
              <w:t>Presenter (faculty only)</w:t>
            </w:r>
          </w:p>
        </w:tc>
        <w:tc>
          <w:tcPr>
            <w:tcW w:w="5598" w:type="dxa"/>
          </w:tcPr>
          <w:p w14:paraId="74B8E134" w14:textId="77777777" w:rsidR="00B24563" w:rsidRPr="008B17BD" w:rsidRDefault="0041543E" w:rsidP="00B24563">
            <w:pPr>
              <w:spacing w:line="360" w:lineRule="auto"/>
              <w:rPr>
                <w:color w:val="000000" w:themeColor="text1"/>
              </w:rPr>
            </w:pPr>
            <w:r w:rsidRPr="008B17BD">
              <w:rPr>
                <w:color w:val="000000" w:themeColor="text1"/>
              </w:rPr>
              <w:t>Elizabeth Schott</w:t>
            </w:r>
          </w:p>
        </w:tc>
      </w:tr>
      <w:tr w:rsidR="008B17BD" w:rsidRPr="008B17BD" w14:paraId="3E8CF97B" w14:textId="77777777" w:rsidTr="009F514D">
        <w:tc>
          <w:tcPr>
            <w:tcW w:w="9576" w:type="dxa"/>
            <w:gridSpan w:val="2"/>
          </w:tcPr>
          <w:p w14:paraId="05F26157" w14:textId="77777777" w:rsidR="0042396F" w:rsidRPr="008B17BD" w:rsidRDefault="0042396F" w:rsidP="008F0BBA">
            <w:pPr>
              <w:rPr>
                <w:color w:val="000000" w:themeColor="text1"/>
              </w:rPr>
            </w:pPr>
            <w:r w:rsidRPr="008B17BD">
              <w:rPr>
                <w:color w:val="000000" w:themeColor="text1"/>
              </w:rPr>
              <w:t xml:space="preserve">Note that the presenter (faculty) listed above must be present at the Curriculum Committee </w:t>
            </w:r>
            <w:r w:rsidR="008F0BBA" w:rsidRPr="008B17BD">
              <w:rPr>
                <w:color w:val="000000" w:themeColor="text1"/>
              </w:rPr>
              <w:t xml:space="preserve">meeting </w:t>
            </w:r>
            <w:r w:rsidRPr="008B17BD">
              <w:rPr>
                <w:color w:val="000000" w:themeColor="text1"/>
              </w:rPr>
              <w:t xml:space="preserve">or the proposal will be returned to the School or Division and </w:t>
            </w:r>
            <w:r w:rsidR="007A2162" w:rsidRPr="008B17BD">
              <w:rPr>
                <w:color w:val="000000" w:themeColor="text1"/>
              </w:rPr>
              <w:t xml:space="preserve">must </w:t>
            </w:r>
            <w:r w:rsidRPr="008B17BD">
              <w:rPr>
                <w:color w:val="000000" w:themeColor="text1"/>
              </w:rPr>
              <w:t>be submitted for a later date.</w:t>
            </w:r>
          </w:p>
        </w:tc>
      </w:tr>
      <w:tr w:rsidR="008B17BD" w:rsidRPr="008B17BD" w14:paraId="333B0464" w14:textId="77777777" w:rsidTr="00B24563">
        <w:tc>
          <w:tcPr>
            <w:tcW w:w="3978" w:type="dxa"/>
          </w:tcPr>
          <w:p w14:paraId="414BCA56" w14:textId="77777777" w:rsidR="00B24563" w:rsidRPr="008B17BD" w:rsidRDefault="00B24563" w:rsidP="00B24563">
            <w:pPr>
              <w:spacing w:line="360" w:lineRule="auto"/>
              <w:rPr>
                <w:b/>
                <w:color w:val="000000" w:themeColor="text1"/>
              </w:rPr>
            </w:pPr>
            <w:r w:rsidRPr="008B17BD">
              <w:rPr>
                <w:b/>
                <w:color w:val="000000" w:themeColor="text1"/>
              </w:rPr>
              <w:t>Submission date</w:t>
            </w:r>
          </w:p>
        </w:tc>
        <w:sdt>
          <w:sdtPr>
            <w:rPr>
              <w:color w:val="000000" w:themeColor="text1"/>
            </w:rPr>
            <w:id w:val="1078170469"/>
            <w:placeholder>
              <w:docPart w:val="DefaultPlaceholder_1082065160"/>
            </w:placeholder>
            <w:date w:fullDate="2016-02-05T00:00:00Z">
              <w:dateFormat w:val="M/d/yyyy"/>
              <w:lid w:val="en-US"/>
              <w:storeMappedDataAs w:val="dateTime"/>
              <w:calendar w:val="gregorian"/>
            </w:date>
          </w:sdtPr>
          <w:sdtEndPr/>
          <w:sdtContent>
            <w:tc>
              <w:tcPr>
                <w:tcW w:w="5598" w:type="dxa"/>
              </w:tcPr>
              <w:p w14:paraId="139E193D" w14:textId="77777777" w:rsidR="00B24563" w:rsidRPr="008B17BD" w:rsidRDefault="005D5499" w:rsidP="00B24563">
                <w:pPr>
                  <w:spacing w:line="360" w:lineRule="auto"/>
                  <w:rPr>
                    <w:color w:val="000000" w:themeColor="text1"/>
                  </w:rPr>
                </w:pPr>
                <w:r w:rsidRPr="008B17BD">
                  <w:rPr>
                    <w:color w:val="000000" w:themeColor="text1"/>
                  </w:rPr>
                  <w:t>2/5/2016</w:t>
                </w:r>
              </w:p>
            </w:tc>
          </w:sdtContent>
        </w:sdt>
      </w:tr>
    </w:tbl>
    <w:p w14:paraId="7A2431E3" w14:textId="77777777" w:rsidR="00B24563" w:rsidRPr="008B17BD" w:rsidRDefault="00B24563">
      <w:pPr>
        <w:rPr>
          <w:color w:val="000000" w:themeColor="text1"/>
        </w:rPr>
      </w:pPr>
    </w:p>
    <w:p w14:paraId="599ACF31" w14:textId="77777777" w:rsidR="00B24563" w:rsidRPr="008B17BD" w:rsidRDefault="00054A5D">
      <w:pPr>
        <w:rPr>
          <w:b/>
          <w:color w:val="000000" w:themeColor="text1"/>
          <w:sz w:val="24"/>
          <w:u w:val="single"/>
        </w:rPr>
      </w:pPr>
      <w:r w:rsidRPr="008B17BD">
        <w:rPr>
          <w:b/>
          <w:color w:val="000000" w:themeColor="text1"/>
          <w:sz w:val="24"/>
          <w:u w:val="single"/>
        </w:rPr>
        <w:t xml:space="preserve">Section I, New </w:t>
      </w:r>
      <w:r w:rsidR="00F92723" w:rsidRPr="008B17BD">
        <w:rPr>
          <w:b/>
          <w:color w:val="000000" w:themeColor="text1"/>
          <w:sz w:val="24"/>
          <w:u w:val="single"/>
        </w:rPr>
        <w:t>Program or Certificate</w:t>
      </w:r>
      <w:r w:rsidRPr="008B17BD">
        <w:rPr>
          <w:b/>
          <w:color w:val="000000" w:themeColor="text1"/>
          <w:sz w:val="24"/>
          <w:u w:val="single"/>
        </w:rPr>
        <w:t xml:space="preserve"> Information (must complete all items)</w:t>
      </w:r>
    </w:p>
    <w:tbl>
      <w:tblPr>
        <w:tblStyle w:val="TableGrid"/>
        <w:tblW w:w="0" w:type="auto"/>
        <w:tblLook w:val="04A0" w:firstRow="1" w:lastRow="0" w:firstColumn="1" w:lastColumn="0" w:noHBand="0" w:noVBand="1"/>
      </w:tblPr>
      <w:tblGrid>
        <w:gridCol w:w="4788"/>
        <w:gridCol w:w="4562"/>
      </w:tblGrid>
      <w:tr w:rsidR="008B17BD" w:rsidRPr="008B17BD" w14:paraId="4DA86908" w14:textId="77777777" w:rsidTr="00B24563">
        <w:tc>
          <w:tcPr>
            <w:tcW w:w="4788" w:type="dxa"/>
          </w:tcPr>
          <w:p w14:paraId="230B8336" w14:textId="77777777" w:rsidR="0042396F" w:rsidRPr="008B17BD" w:rsidRDefault="00EA1C9D" w:rsidP="00F92723">
            <w:pPr>
              <w:rPr>
                <w:color w:val="000000" w:themeColor="text1"/>
              </w:rPr>
            </w:pPr>
            <w:r w:rsidRPr="008B17BD">
              <w:rPr>
                <w:b/>
                <w:color w:val="000000" w:themeColor="text1"/>
              </w:rPr>
              <w:t xml:space="preserve">List </w:t>
            </w:r>
            <w:r w:rsidR="00F92723" w:rsidRPr="008B17BD">
              <w:rPr>
                <w:b/>
                <w:color w:val="000000" w:themeColor="text1"/>
              </w:rPr>
              <w:t>new program or certificate</w:t>
            </w:r>
            <w:r w:rsidR="002A5D4B" w:rsidRPr="008B17BD">
              <w:rPr>
                <w:b/>
                <w:color w:val="000000" w:themeColor="text1"/>
              </w:rPr>
              <w:t xml:space="preserve"> </w:t>
            </w:r>
          </w:p>
        </w:tc>
        <w:tc>
          <w:tcPr>
            <w:tcW w:w="4788" w:type="dxa"/>
          </w:tcPr>
          <w:p w14:paraId="0BB5847D" w14:textId="77777777" w:rsidR="00B24563" w:rsidRPr="008B17BD" w:rsidRDefault="007E5CD6" w:rsidP="005D5499">
            <w:pPr>
              <w:spacing w:line="360" w:lineRule="auto"/>
              <w:rPr>
                <w:color w:val="000000" w:themeColor="text1"/>
              </w:rPr>
            </w:pPr>
            <w:r w:rsidRPr="008B17BD">
              <w:rPr>
                <w:color w:val="000000" w:themeColor="text1"/>
              </w:rPr>
              <w:t>Science and Engineering Technology, AS</w:t>
            </w:r>
            <w:r w:rsidR="005D5499" w:rsidRPr="008B17BD">
              <w:rPr>
                <w:color w:val="000000" w:themeColor="text1"/>
              </w:rPr>
              <w:t xml:space="preserve"> degree</w:t>
            </w:r>
          </w:p>
        </w:tc>
      </w:tr>
      <w:tr w:rsidR="008B17BD" w:rsidRPr="008B17BD" w14:paraId="28F6B324" w14:textId="77777777" w:rsidTr="00F92723">
        <w:tc>
          <w:tcPr>
            <w:tcW w:w="9576" w:type="dxa"/>
            <w:gridSpan w:val="2"/>
          </w:tcPr>
          <w:p w14:paraId="50D22588" w14:textId="77777777" w:rsidR="00C703F2" w:rsidRPr="008B17BD" w:rsidRDefault="00C703F2" w:rsidP="00F92723">
            <w:pPr>
              <w:spacing w:line="360" w:lineRule="auto"/>
              <w:rPr>
                <w:b/>
                <w:color w:val="000000" w:themeColor="text1"/>
              </w:rPr>
            </w:pPr>
            <w:r w:rsidRPr="008B17BD">
              <w:rPr>
                <w:b/>
                <w:color w:val="000000" w:themeColor="text1"/>
              </w:rPr>
              <w:t>Describe (below)  the process by which the need for the new program or certificate was identified</w:t>
            </w:r>
          </w:p>
        </w:tc>
      </w:tr>
      <w:tr w:rsidR="008B17BD" w:rsidRPr="008B17BD" w14:paraId="37C72277" w14:textId="77777777" w:rsidTr="00F92723">
        <w:tc>
          <w:tcPr>
            <w:tcW w:w="9576" w:type="dxa"/>
            <w:gridSpan w:val="2"/>
          </w:tcPr>
          <w:p w14:paraId="1B4332AA" w14:textId="77777777" w:rsidR="002B7ECA" w:rsidRPr="008B17BD" w:rsidRDefault="005D5499" w:rsidP="002A5D4B">
            <w:pPr>
              <w:spacing w:line="360" w:lineRule="auto"/>
              <w:rPr>
                <w:color w:val="000000" w:themeColor="text1"/>
              </w:rPr>
            </w:pPr>
            <w:r w:rsidRPr="008B17BD">
              <w:rPr>
                <w:color w:val="000000" w:themeColor="text1"/>
              </w:rPr>
              <w:t>Looking at the Workforc</w:t>
            </w:r>
            <w:r w:rsidR="008679CE" w:rsidRPr="008B17BD">
              <w:rPr>
                <w:color w:val="000000" w:themeColor="text1"/>
              </w:rPr>
              <w:t xml:space="preserve">e Region </w:t>
            </w:r>
            <w:r w:rsidR="00C851F1" w:rsidRPr="008B17BD">
              <w:rPr>
                <w:color w:val="000000" w:themeColor="text1"/>
              </w:rPr>
              <w:t>24</w:t>
            </w:r>
            <w:r w:rsidR="008679CE" w:rsidRPr="008B17BD">
              <w:rPr>
                <w:color w:val="000000" w:themeColor="text1"/>
              </w:rPr>
              <w:t xml:space="preserve"> data, there will be over </w:t>
            </w:r>
            <w:r w:rsidR="00A56902" w:rsidRPr="008B17BD">
              <w:rPr>
                <w:color w:val="000000" w:themeColor="text1"/>
              </w:rPr>
              <w:t>180</w:t>
            </w:r>
            <w:r w:rsidR="008679CE" w:rsidRPr="008B17BD">
              <w:rPr>
                <w:color w:val="000000" w:themeColor="text1"/>
              </w:rPr>
              <w:t xml:space="preserve"> opening</w:t>
            </w:r>
            <w:r w:rsidR="00F34FBD" w:rsidRPr="008B17BD">
              <w:rPr>
                <w:color w:val="000000" w:themeColor="text1"/>
              </w:rPr>
              <w:t>s</w:t>
            </w:r>
            <w:r w:rsidR="008679CE" w:rsidRPr="008B17BD">
              <w:rPr>
                <w:color w:val="000000" w:themeColor="text1"/>
              </w:rPr>
              <w:t xml:space="preserve"> for graduates with scientific laboratory skills over the next 6 years</w:t>
            </w:r>
            <w:r w:rsidR="00A56902" w:rsidRPr="008B17BD">
              <w:rPr>
                <w:color w:val="000000" w:themeColor="text1"/>
              </w:rPr>
              <w:t xml:space="preserve"> in occupations </w:t>
            </w:r>
            <w:r w:rsidR="00D471FD" w:rsidRPr="008B17BD">
              <w:rPr>
                <w:color w:val="000000" w:themeColor="text1"/>
              </w:rPr>
              <w:t>for</w:t>
            </w:r>
            <w:r w:rsidR="00A56902" w:rsidRPr="008B17BD">
              <w:rPr>
                <w:color w:val="000000" w:themeColor="text1"/>
              </w:rPr>
              <w:t xml:space="preserve"> students with this Associate’s Degree.  Add to this the number of students who decide on a STEM career after obtaining a degree and need higher level math and science classes in order to pursue the baccalaureate degree at the </w:t>
            </w:r>
            <w:r w:rsidR="00D471FD" w:rsidRPr="008B17BD">
              <w:rPr>
                <w:color w:val="000000" w:themeColor="text1"/>
              </w:rPr>
              <w:t>four-year schools or those student</w:t>
            </w:r>
            <w:r w:rsidR="00F34FBD" w:rsidRPr="008B17BD">
              <w:rPr>
                <w:color w:val="000000" w:themeColor="text1"/>
              </w:rPr>
              <w:t>s</w:t>
            </w:r>
            <w:r w:rsidR="00D471FD" w:rsidRPr="008B17BD">
              <w:rPr>
                <w:color w:val="000000" w:themeColor="text1"/>
              </w:rPr>
              <w:t xml:space="preserve"> who decide to obtain an AS as well as an AA degree,</w:t>
            </w:r>
            <w:r w:rsidR="00A56902" w:rsidRPr="008B17BD">
              <w:rPr>
                <w:color w:val="000000" w:themeColor="text1"/>
              </w:rPr>
              <w:t xml:space="preserve"> and there is significant potential demand for </w:t>
            </w:r>
            <w:r w:rsidR="00D471FD" w:rsidRPr="008B17BD">
              <w:rPr>
                <w:color w:val="000000" w:themeColor="text1"/>
              </w:rPr>
              <w:t>this program</w:t>
            </w:r>
            <w:r w:rsidR="00A56902" w:rsidRPr="008B17BD">
              <w:rPr>
                <w:color w:val="000000" w:themeColor="text1"/>
              </w:rPr>
              <w:t>.</w:t>
            </w:r>
          </w:p>
          <w:tbl>
            <w:tblPr>
              <w:tblW w:w="9124" w:type="dxa"/>
              <w:tblLook w:val="04A0" w:firstRow="1" w:lastRow="0" w:firstColumn="1" w:lastColumn="0" w:noHBand="0" w:noVBand="1"/>
            </w:tblPr>
            <w:tblGrid>
              <w:gridCol w:w="782"/>
              <w:gridCol w:w="1614"/>
              <w:gridCol w:w="665"/>
              <w:gridCol w:w="639"/>
              <w:gridCol w:w="946"/>
              <w:gridCol w:w="930"/>
              <w:gridCol w:w="1053"/>
              <w:gridCol w:w="932"/>
              <w:gridCol w:w="1563"/>
            </w:tblGrid>
            <w:tr w:rsidR="008B17BD" w:rsidRPr="008B17BD" w14:paraId="0A0C79C7" w14:textId="77777777" w:rsidTr="002B7ECA">
              <w:trPr>
                <w:trHeight w:val="188"/>
              </w:trPr>
              <w:tc>
                <w:tcPr>
                  <w:tcW w:w="3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B5B47" w14:textId="77777777" w:rsidR="002B7ECA" w:rsidRPr="008B17BD" w:rsidRDefault="002B7ECA" w:rsidP="002B7ECA">
                  <w:pPr>
                    <w:spacing w:after="0" w:line="240" w:lineRule="auto"/>
                    <w:rPr>
                      <w:rFonts w:eastAsia="Times New Roman" w:cs="Arial"/>
                      <w:color w:val="000000" w:themeColor="text1"/>
                      <w:sz w:val="18"/>
                      <w:szCs w:val="18"/>
                    </w:rPr>
                  </w:pPr>
                </w:p>
              </w:tc>
              <w:tc>
                <w:tcPr>
                  <w:tcW w:w="1876"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E9A37B" w14:textId="77777777" w:rsidR="002B7ECA" w:rsidRPr="008B17BD" w:rsidRDefault="002B7ECA" w:rsidP="002B7ECA">
                  <w:pPr>
                    <w:spacing w:after="0" w:line="240" w:lineRule="auto"/>
                    <w:jc w:val="center"/>
                    <w:rPr>
                      <w:rFonts w:eastAsia="Times New Roman" w:cs="Arial"/>
                      <w:color w:val="000000" w:themeColor="text1"/>
                      <w:sz w:val="18"/>
                      <w:szCs w:val="18"/>
                    </w:rPr>
                  </w:pPr>
                  <w:r w:rsidRPr="008B17BD">
                    <w:rPr>
                      <w:rFonts w:eastAsia="Times New Roman" w:cs="Arial"/>
                      <w:color w:val="000000" w:themeColor="text1"/>
                      <w:sz w:val="18"/>
                      <w:szCs w:val="18"/>
                    </w:rPr>
                    <w:t>2014  -  2022</w:t>
                  </w:r>
                </w:p>
              </w:tc>
              <w:tc>
                <w:tcPr>
                  <w:tcW w:w="1053" w:type="dxa"/>
                  <w:vMerge w:val="restart"/>
                  <w:tcBorders>
                    <w:top w:val="single" w:sz="4" w:space="0" w:color="auto"/>
                    <w:left w:val="nil"/>
                    <w:right w:val="single" w:sz="4" w:space="0" w:color="auto"/>
                  </w:tcBorders>
                  <w:shd w:val="clear" w:color="auto" w:fill="auto"/>
                  <w:noWrap/>
                  <w:vAlign w:val="bottom"/>
                  <w:hideMark/>
                </w:tcPr>
                <w:p w14:paraId="4231AD14" w14:textId="77777777" w:rsidR="002B7ECA" w:rsidRPr="008B17BD" w:rsidRDefault="002B7ECA" w:rsidP="002B7ECA">
                  <w:pPr>
                    <w:spacing w:after="0" w:line="240" w:lineRule="auto"/>
                    <w:rPr>
                      <w:rFonts w:eastAsia="Times New Roman" w:cs="Arial"/>
                      <w:color w:val="000000" w:themeColor="text1"/>
                      <w:sz w:val="18"/>
                      <w:szCs w:val="18"/>
                    </w:rPr>
                  </w:pPr>
                  <w:r w:rsidRPr="008B17BD">
                    <w:rPr>
                      <w:rFonts w:eastAsia="Times New Roman" w:cs="Arial"/>
                      <w:color w:val="000000" w:themeColor="text1"/>
                      <w:sz w:val="18"/>
                      <w:szCs w:val="18"/>
                    </w:rPr>
                    <w:t> </w:t>
                  </w:r>
                </w:p>
                <w:p w14:paraId="06C9BACD" w14:textId="77777777" w:rsidR="002B7ECA" w:rsidRPr="008B17BD" w:rsidRDefault="002B7ECA" w:rsidP="002B7ECA">
                  <w:pPr>
                    <w:spacing w:after="0" w:line="240" w:lineRule="auto"/>
                    <w:jc w:val="center"/>
                    <w:rPr>
                      <w:rFonts w:eastAsia="Times New Roman" w:cs="Arial"/>
                      <w:color w:val="000000" w:themeColor="text1"/>
                      <w:sz w:val="18"/>
                      <w:szCs w:val="18"/>
                    </w:rPr>
                  </w:pPr>
                  <w:r w:rsidRPr="008B17BD">
                    <w:rPr>
                      <w:rFonts w:eastAsia="Times New Roman" w:cs="Arial"/>
                      <w:color w:val="000000" w:themeColor="text1"/>
                      <w:sz w:val="18"/>
                      <w:szCs w:val="18"/>
                    </w:rPr>
                    <w:t>Total Job</w:t>
                  </w:r>
                </w:p>
                <w:p w14:paraId="040FF87C" w14:textId="77777777" w:rsidR="002B7ECA" w:rsidRPr="008B17BD" w:rsidRDefault="002B7ECA" w:rsidP="002B7ECA">
                  <w:pPr>
                    <w:spacing w:after="0" w:line="240" w:lineRule="auto"/>
                    <w:jc w:val="center"/>
                    <w:rPr>
                      <w:rFonts w:eastAsia="Times New Roman" w:cs="Arial"/>
                      <w:color w:val="000000" w:themeColor="text1"/>
                      <w:sz w:val="18"/>
                      <w:szCs w:val="18"/>
                    </w:rPr>
                  </w:pPr>
                  <w:r w:rsidRPr="008B17BD">
                    <w:rPr>
                      <w:rFonts w:eastAsia="Times New Roman" w:cs="Arial"/>
                      <w:color w:val="000000" w:themeColor="text1"/>
                      <w:sz w:val="18"/>
                      <w:szCs w:val="18"/>
                    </w:rPr>
                    <w:t>Openings*</w:t>
                  </w:r>
                </w:p>
              </w:tc>
              <w:tc>
                <w:tcPr>
                  <w:tcW w:w="932" w:type="dxa"/>
                  <w:vMerge w:val="restart"/>
                  <w:tcBorders>
                    <w:top w:val="single" w:sz="4" w:space="0" w:color="auto"/>
                    <w:left w:val="nil"/>
                    <w:right w:val="single" w:sz="4" w:space="0" w:color="auto"/>
                  </w:tcBorders>
                  <w:shd w:val="clear" w:color="auto" w:fill="auto"/>
                  <w:noWrap/>
                  <w:vAlign w:val="bottom"/>
                  <w:hideMark/>
                </w:tcPr>
                <w:p w14:paraId="73BC4E63" w14:textId="77777777" w:rsidR="002B7ECA" w:rsidRPr="008B17BD" w:rsidRDefault="002B7ECA" w:rsidP="002B7ECA">
                  <w:pPr>
                    <w:spacing w:after="0" w:line="240" w:lineRule="auto"/>
                    <w:jc w:val="center"/>
                    <w:rPr>
                      <w:rFonts w:eastAsia="Times New Roman" w:cs="Arial"/>
                      <w:color w:val="000000" w:themeColor="text1"/>
                      <w:sz w:val="18"/>
                      <w:szCs w:val="18"/>
                    </w:rPr>
                  </w:pPr>
                  <w:r w:rsidRPr="008B17BD">
                    <w:rPr>
                      <w:rFonts w:eastAsia="Times New Roman" w:cs="Arial"/>
                      <w:color w:val="000000" w:themeColor="text1"/>
                      <w:sz w:val="18"/>
                      <w:szCs w:val="18"/>
                    </w:rPr>
                    <w:t>Average</w:t>
                  </w:r>
                </w:p>
                <w:p w14:paraId="1A1825A7" w14:textId="77777777" w:rsidR="002B7ECA" w:rsidRPr="008B17BD" w:rsidRDefault="002B7ECA" w:rsidP="002B7ECA">
                  <w:pPr>
                    <w:spacing w:after="0" w:line="240" w:lineRule="auto"/>
                    <w:jc w:val="center"/>
                    <w:rPr>
                      <w:rFonts w:eastAsia="Times New Roman" w:cs="Arial"/>
                      <w:color w:val="000000" w:themeColor="text1"/>
                      <w:sz w:val="18"/>
                      <w:szCs w:val="18"/>
                    </w:rPr>
                  </w:pPr>
                  <w:r w:rsidRPr="008B17BD">
                    <w:rPr>
                      <w:rFonts w:eastAsia="Times New Roman" w:cs="Arial"/>
                      <w:color w:val="000000" w:themeColor="text1"/>
                      <w:sz w:val="18"/>
                      <w:szCs w:val="18"/>
                    </w:rPr>
                    <w:t>Hourly</w:t>
                  </w:r>
                </w:p>
                <w:p w14:paraId="2B692A8C" w14:textId="77777777" w:rsidR="002B7ECA" w:rsidRPr="008B17BD" w:rsidRDefault="002B7ECA" w:rsidP="002B7ECA">
                  <w:pPr>
                    <w:spacing w:after="0" w:line="240" w:lineRule="auto"/>
                    <w:jc w:val="center"/>
                    <w:rPr>
                      <w:rFonts w:eastAsia="Times New Roman" w:cs="Arial"/>
                      <w:color w:val="000000" w:themeColor="text1"/>
                      <w:sz w:val="18"/>
                      <w:szCs w:val="18"/>
                    </w:rPr>
                  </w:pPr>
                  <w:r w:rsidRPr="008B17BD">
                    <w:rPr>
                      <w:rFonts w:eastAsia="Times New Roman" w:cs="Arial"/>
                      <w:color w:val="000000" w:themeColor="text1"/>
                      <w:sz w:val="18"/>
                      <w:szCs w:val="18"/>
                    </w:rPr>
                    <w:t>Wage ($)**</w:t>
                  </w:r>
                </w:p>
              </w:tc>
              <w:tc>
                <w:tcPr>
                  <w:tcW w:w="1563" w:type="dxa"/>
                  <w:vMerge w:val="restart"/>
                  <w:tcBorders>
                    <w:top w:val="single" w:sz="4" w:space="0" w:color="auto"/>
                    <w:left w:val="nil"/>
                    <w:right w:val="single" w:sz="4" w:space="0" w:color="auto"/>
                  </w:tcBorders>
                  <w:shd w:val="clear" w:color="auto" w:fill="auto"/>
                  <w:noWrap/>
                  <w:vAlign w:val="bottom"/>
                  <w:hideMark/>
                </w:tcPr>
                <w:p w14:paraId="7C91FD25" w14:textId="77777777" w:rsidR="002B7ECA" w:rsidRPr="008B17BD" w:rsidRDefault="002B7ECA" w:rsidP="002B7ECA">
                  <w:pPr>
                    <w:spacing w:after="0" w:line="240" w:lineRule="auto"/>
                    <w:jc w:val="center"/>
                    <w:rPr>
                      <w:rFonts w:eastAsia="Times New Roman" w:cs="Arial"/>
                      <w:color w:val="000000" w:themeColor="text1"/>
                      <w:sz w:val="18"/>
                      <w:szCs w:val="18"/>
                    </w:rPr>
                  </w:pPr>
                  <w:r w:rsidRPr="008B17BD">
                    <w:rPr>
                      <w:rFonts w:eastAsia="Times New Roman" w:cs="Arial"/>
                      <w:color w:val="000000" w:themeColor="text1"/>
                      <w:sz w:val="18"/>
                      <w:szCs w:val="18"/>
                    </w:rPr>
                    <w:t> </w:t>
                  </w:r>
                </w:p>
                <w:p w14:paraId="07A96ECE" w14:textId="77777777" w:rsidR="002B7ECA" w:rsidRPr="008B17BD" w:rsidRDefault="002B7ECA" w:rsidP="002B7ECA">
                  <w:pPr>
                    <w:spacing w:after="0" w:line="240" w:lineRule="auto"/>
                    <w:jc w:val="center"/>
                    <w:rPr>
                      <w:rFonts w:eastAsia="Times New Roman" w:cs="Arial"/>
                      <w:color w:val="000000" w:themeColor="text1"/>
                      <w:sz w:val="18"/>
                      <w:szCs w:val="18"/>
                    </w:rPr>
                  </w:pPr>
                  <w:r w:rsidRPr="008B17BD">
                    <w:rPr>
                      <w:rFonts w:eastAsia="Times New Roman" w:cs="Arial"/>
                      <w:color w:val="000000" w:themeColor="text1"/>
                      <w:sz w:val="18"/>
                      <w:szCs w:val="18"/>
                    </w:rPr>
                    <w:t>Education Level</w:t>
                  </w:r>
                </w:p>
              </w:tc>
            </w:tr>
            <w:tr w:rsidR="008B17BD" w:rsidRPr="008B17BD" w14:paraId="7BC979C9" w14:textId="77777777" w:rsidTr="002B7ECA">
              <w:trPr>
                <w:trHeight w:val="264"/>
              </w:trPr>
              <w:tc>
                <w:tcPr>
                  <w:tcW w:w="23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1BA88FD3" w14:textId="77777777" w:rsidR="002B7ECA" w:rsidRPr="008B17BD" w:rsidRDefault="002B7ECA" w:rsidP="002B7ECA">
                  <w:pPr>
                    <w:spacing w:after="0" w:line="240" w:lineRule="auto"/>
                    <w:rPr>
                      <w:rFonts w:eastAsia="Times New Roman" w:cs="Arial"/>
                      <w:color w:val="000000" w:themeColor="text1"/>
                      <w:sz w:val="18"/>
                      <w:szCs w:val="18"/>
                    </w:rPr>
                  </w:pPr>
                  <w:r w:rsidRPr="008B17BD">
                    <w:rPr>
                      <w:rFonts w:eastAsia="Times New Roman" w:cs="Arial"/>
                      <w:color w:val="000000" w:themeColor="text1"/>
                      <w:sz w:val="18"/>
                      <w:szCs w:val="18"/>
                    </w:rPr>
                    <w:t xml:space="preserve">   Occupation</w:t>
                  </w:r>
                </w:p>
                <w:p w14:paraId="2CA264E6" w14:textId="77777777" w:rsidR="002B7ECA" w:rsidRPr="008B17BD" w:rsidRDefault="002B7ECA" w:rsidP="002B7ECA">
                  <w:pPr>
                    <w:spacing w:after="0" w:line="240" w:lineRule="auto"/>
                    <w:rPr>
                      <w:rFonts w:eastAsia="Times New Roman" w:cs="Arial"/>
                      <w:color w:val="000000" w:themeColor="text1"/>
                      <w:sz w:val="18"/>
                      <w:szCs w:val="18"/>
                    </w:rPr>
                  </w:pPr>
                  <w:r w:rsidRPr="008B17BD">
                    <w:rPr>
                      <w:rFonts w:eastAsia="Times New Roman" w:cs="Arial"/>
                      <w:color w:val="000000" w:themeColor="text1"/>
                      <w:sz w:val="18"/>
                      <w:szCs w:val="18"/>
                    </w:rPr>
                    <w:t> </w:t>
                  </w:r>
                </w:p>
              </w:tc>
              <w:tc>
                <w:tcPr>
                  <w:tcW w:w="1304" w:type="dxa"/>
                  <w:gridSpan w:val="2"/>
                  <w:tcBorders>
                    <w:top w:val="nil"/>
                    <w:left w:val="nil"/>
                    <w:bottom w:val="single" w:sz="4" w:space="0" w:color="auto"/>
                    <w:right w:val="single" w:sz="4" w:space="0" w:color="auto"/>
                  </w:tcBorders>
                  <w:shd w:val="clear" w:color="auto" w:fill="auto"/>
                  <w:noWrap/>
                  <w:vAlign w:val="bottom"/>
                  <w:hideMark/>
                </w:tcPr>
                <w:p w14:paraId="6D059DD3" w14:textId="77777777" w:rsidR="002B7ECA" w:rsidRPr="008B17BD" w:rsidRDefault="002B7ECA" w:rsidP="002B7ECA">
                  <w:pPr>
                    <w:spacing w:after="0" w:line="240" w:lineRule="auto"/>
                    <w:jc w:val="center"/>
                    <w:rPr>
                      <w:rFonts w:eastAsia="Times New Roman" w:cs="Arial"/>
                      <w:color w:val="000000" w:themeColor="text1"/>
                      <w:sz w:val="18"/>
                      <w:szCs w:val="18"/>
                    </w:rPr>
                  </w:pPr>
                  <w:r w:rsidRPr="008B17BD">
                    <w:rPr>
                      <w:rFonts w:eastAsia="Times New Roman" w:cs="Arial"/>
                      <w:color w:val="000000" w:themeColor="text1"/>
                      <w:sz w:val="18"/>
                      <w:szCs w:val="18"/>
                    </w:rPr>
                    <w:t>Employment</w:t>
                  </w:r>
                </w:p>
                <w:p w14:paraId="0B84926E" w14:textId="77777777" w:rsidR="002B7ECA" w:rsidRPr="008B17BD" w:rsidRDefault="002B7ECA" w:rsidP="002B7ECA">
                  <w:pPr>
                    <w:spacing w:after="0" w:line="240" w:lineRule="auto"/>
                    <w:jc w:val="center"/>
                    <w:rPr>
                      <w:rFonts w:eastAsia="Times New Roman" w:cs="Arial"/>
                      <w:color w:val="000000" w:themeColor="text1"/>
                      <w:sz w:val="18"/>
                      <w:szCs w:val="18"/>
                    </w:rPr>
                  </w:pPr>
                  <w:r w:rsidRPr="008B17BD">
                    <w:rPr>
                      <w:rFonts w:eastAsia="Times New Roman" w:cs="Arial"/>
                      <w:color w:val="000000" w:themeColor="text1"/>
                      <w:sz w:val="18"/>
                      <w:szCs w:val="18"/>
                    </w:rPr>
                    <w:t> </w:t>
                  </w:r>
                </w:p>
              </w:tc>
              <w:tc>
                <w:tcPr>
                  <w:tcW w:w="946" w:type="dxa"/>
                  <w:vMerge w:val="restart"/>
                  <w:tcBorders>
                    <w:top w:val="nil"/>
                    <w:left w:val="nil"/>
                    <w:right w:val="single" w:sz="4" w:space="0" w:color="auto"/>
                  </w:tcBorders>
                  <w:shd w:val="clear" w:color="auto" w:fill="auto"/>
                  <w:noWrap/>
                  <w:vAlign w:val="bottom"/>
                  <w:hideMark/>
                </w:tcPr>
                <w:p w14:paraId="77F2334A" w14:textId="77777777" w:rsidR="002B7ECA" w:rsidRPr="008B17BD" w:rsidRDefault="002B7ECA" w:rsidP="002B7ECA">
                  <w:pPr>
                    <w:spacing w:after="0" w:line="240" w:lineRule="auto"/>
                    <w:jc w:val="center"/>
                    <w:rPr>
                      <w:rFonts w:eastAsia="Times New Roman" w:cs="Arial"/>
                      <w:color w:val="000000" w:themeColor="text1"/>
                      <w:sz w:val="18"/>
                      <w:szCs w:val="18"/>
                    </w:rPr>
                  </w:pPr>
                  <w:r w:rsidRPr="008B17BD">
                    <w:rPr>
                      <w:rFonts w:eastAsia="Times New Roman" w:cs="Arial"/>
                      <w:color w:val="000000" w:themeColor="text1"/>
                      <w:sz w:val="18"/>
                      <w:szCs w:val="18"/>
                    </w:rPr>
                    <w:t>Level</w:t>
                  </w:r>
                </w:p>
                <w:p w14:paraId="21A699F7" w14:textId="77777777" w:rsidR="002B7ECA" w:rsidRPr="008B17BD" w:rsidRDefault="002B7ECA" w:rsidP="002B7ECA">
                  <w:pPr>
                    <w:spacing w:after="0" w:line="240" w:lineRule="auto"/>
                    <w:jc w:val="center"/>
                    <w:rPr>
                      <w:rFonts w:eastAsia="Times New Roman" w:cs="Arial"/>
                      <w:color w:val="000000" w:themeColor="text1"/>
                      <w:sz w:val="18"/>
                      <w:szCs w:val="18"/>
                    </w:rPr>
                  </w:pPr>
                  <w:r w:rsidRPr="008B17BD">
                    <w:rPr>
                      <w:rFonts w:eastAsia="Times New Roman" w:cs="Arial"/>
                      <w:color w:val="000000" w:themeColor="text1"/>
                      <w:sz w:val="18"/>
                      <w:szCs w:val="18"/>
                    </w:rPr>
                    <w:t>Change</w:t>
                  </w:r>
                </w:p>
              </w:tc>
              <w:tc>
                <w:tcPr>
                  <w:tcW w:w="930" w:type="dxa"/>
                  <w:vMerge w:val="restart"/>
                  <w:tcBorders>
                    <w:top w:val="nil"/>
                    <w:left w:val="nil"/>
                    <w:right w:val="single" w:sz="4" w:space="0" w:color="auto"/>
                  </w:tcBorders>
                  <w:shd w:val="clear" w:color="auto" w:fill="auto"/>
                  <w:noWrap/>
                  <w:vAlign w:val="bottom"/>
                  <w:hideMark/>
                </w:tcPr>
                <w:p w14:paraId="0F6D6AC8" w14:textId="77777777" w:rsidR="002B7ECA" w:rsidRPr="008B17BD" w:rsidRDefault="002B7ECA" w:rsidP="002B7ECA">
                  <w:pPr>
                    <w:spacing w:after="0" w:line="240" w:lineRule="auto"/>
                    <w:jc w:val="center"/>
                    <w:rPr>
                      <w:rFonts w:eastAsia="Times New Roman" w:cs="Arial"/>
                      <w:color w:val="000000" w:themeColor="text1"/>
                      <w:sz w:val="18"/>
                      <w:szCs w:val="18"/>
                    </w:rPr>
                  </w:pPr>
                  <w:r w:rsidRPr="008B17BD">
                    <w:rPr>
                      <w:rFonts w:eastAsia="Times New Roman" w:cs="Arial"/>
                      <w:color w:val="000000" w:themeColor="text1"/>
                      <w:sz w:val="18"/>
                      <w:szCs w:val="18"/>
                    </w:rPr>
                    <w:t>Percent</w:t>
                  </w:r>
                </w:p>
                <w:p w14:paraId="73A62A28" w14:textId="77777777" w:rsidR="002B7ECA" w:rsidRPr="008B17BD" w:rsidRDefault="002B7ECA" w:rsidP="002B7ECA">
                  <w:pPr>
                    <w:spacing w:after="0" w:line="240" w:lineRule="auto"/>
                    <w:jc w:val="center"/>
                    <w:rPr>
                      <w:rFonts w:eastAsia="Times New Roman" w:cs="Arial"/>
                      <w:color w:val="000000" w:themeColor="text1"/>
                      <w:sz w:val="18"/>
                      <w:szCs w:val="18"/>
                    </w:rPr>
                  </w:pPr>
                  <w:r w:rsidRPr="008B17BD">
                    <w:rPr>
                      <w:rFonts w:eastAsia="Times New Roman" w:cs="Arial"/>
                      <w:color w:val="000000" w:themeColor="text1"/>
                      <w:sz w:val="18"/>
                      <w:szCs w:val="18"/>
                    </w:rPr>
                    <w:t>Change</w:t>
                  </w:r>
                </w:p>
              </w:tc>
              <w:tc>
                <w:tcPr>
                  <w:tcW w:w="1053" w:type="dxa"/>
                  <w:vMerge/>
                  <w:tcBorders>
                    <w:left w:val="nil"/>
                    <w:right w:val="single" w:sz="4" w:space="0" w:color="auto"/>
                  </w:tcBorders>
                  <w:shd w:val="clear" w:color="auto" w:fill="auto"/>
                  <w:noWrap/>
                  <w:vAlign w:val="bottom"/>
                  <w:hideMark/>
                </w:tcPr>
                <w:p w14:paraId="48AC46E1" w14:textId="77777777" w:rsidR="002B7ECA" w:rsidRPr="008B17BD" w:rsidRDefault="002B7ECA" w:rsidP="002B7ECA">
                  <w:pPr>
                    <w:spacing w:after="0" w:line="240" w:lineRule="auto"/>
                    <w:jc w:val="center"/>
                    <w:rPr>
                      <w:rFonts w:eastAsia="Times New Roman" w:cs="Arial"/>
                      <w:color w:val="000000" w:themeColor="text1"/>
                      <w:sz w:val="18"/>
                      <w:szCs w:val="18"/>
                    </w:rPr>
                  </w:pPr>
                </w:p>
              </w:tc>
              <w:tc>
                <w:tcPr>
                  <w:tcW w:w="932" w:type="dxa"/>
                  <w:vMerge/>
                  <w:tcBorders>
                    <w:left w:val="nil"/>
                    <w:right w:val="single" w:sz="4" w:space="0" w:color="auto"/>
                  </w:tcBorders>
                  <w:shd w:val="clear" w:color="auto" w:fill="auto"/>
                  <w:noWrap/>
                  <w:vAlign w:val="bottom"/>
                  <w:hideMark/>
                </w:tcPr>
                <w:p w14:paraId="1427F371" w14:textId="77777777" w:rsidR="002B7ECA" w:rsidRPr="008B17BD" w:rsidRDefault="002B7ECA" w:rsidP="002B7ECA">
                  <w:pPr>
                    <w:spacing w:after="0" w:line="240" w:lineRule="auto"/>
                    <w:jc w:val="center"/>
                    <w:rPr>
                      <w:rFonts w:eastAsia="Times New Roman" w:cs="Arial"/>
                      <w:color w:val="000000" w:themeColor="text1"/>
                      <w:sz w:val="18"/>
                      <w:szCs w:val="18"/>
                    </w:rPr>
                  </w:pPr>
                </w:p>
              </w:tc>
              <w:tc>
                <w:tcPr>
                  <w:tcW w:w="1563" w:type="dxa"/>
                  <w:vMerge/>
                  <w:tcBorders>
                    <w:left w:val="nil"/>
                    <w:right w:val="single" w:sz="4" w:space="0" w:color="auto"/>
                  </w:tcBorders>
                  <w:shd w:val="clear" w:color="auto" w:fill="auto"/>
                  <w:noWrap/>
                  <w:vAlign w:val="bottom"/>
                  <w:hideMark/>
                </w:tcPr>
                <w:p w14:paraId="5BB2F763" w14:textId="77777777" w:rsidR="002B7ECA" w:rsidRPr="008B17BD" w:rsidRDefault="002B7ECA" w:rsidP="002B7ECA">
                  <w:pPr>
                    <w:spacing w:after="0" w:line="240" w:lineRule="auto"/>
                    <w:jc w:val="center"/>
                    <w:rPr>
                      <w:rFonts w:eastAsia="Times New Roman" w:cs="Arial"/>
                      <w:color w:val="000000" w:themeColor="text1"/>
                      <w:sz w:val="18"/>
                      <w:szCs w:val="18"/>
                    </w:rPr>
                  </w:pPr>
                </w:p>
              </w:tc>
            </w:tr>
            <w:tr w:rsidR="008B17BD" w:rsidRPr="008B17BD" w14:paraId="1AD8A514" w14:textId="77777777" w:rsidTr="002B7ECA">
              <w:trPr>
                <w:trHeight w:val="264"/>
              </w:trPr>
              <w:tc>
                <w:tcPr>
                  <w:tcW w:w="782" w:type="dxa"/>
                  <w:tcBorders>
                    <w:top w:val="nil"/>
                    <w:left w:val="single" w:sz="4" w:space="0" w:color="auto"/>
                    <w:bottom w:val="single" w:sz="4" w:space="0" w:color="auto"/>
                    <w:right w:val="single" w:sz="4" w:space="0" w:color="auto"/>
                  </w:tcBorders>
                  <w:shd w:val="clear" w:color="auto" w:fill="auto"/>
                  <w:noWrap/>
                  <w:vAlign w:val="bottom"/>
                  <w:hideMark/>
                </w:tcPr>
                <w:p w14:paraId="7B5218A4" w14:textId="77777777" w:rsidR="002B7ECA" w:rsidRPr="008B17BD" w:rsidRDefault="002B7ECA" w:rsidP="002B7ECA">
                  <w:pPr>
                    <w:spacing w:after="0" w:line="240" w:lineRule="auto"/>
                    <w:jc w:val="center"/>
                    <w:rPr>
                      <w:rFonts w:eastAsia="Times New Roman" w:cs="Arial"/>
                      <w:color w:val="000000" w:themeColor="text1"/>
                      <w:sz w:val="18"/>
                      <w:szCs w:val="18"/>
                    </w:rPr>
                  </w:pPr>
                  <w:r w:rsidRPr="008B17BD">
                    <w:rPr>
                      <w:rFonts w:eastAsia="Times New Roman" w:cs="Arial"/>
                      <w:color w:val="000000" w:themeColor="text1"/>
                      <w:sz w:val="18"/>
                      <w:szCs w:val="18"/>
                    </w:rPr>
                    <w:t>Code</w:t>
                  </w:r>
                </w:p>
              </w:tc>
              <w:tc>
                <w:tcPr>
                  <w:tcW w:w="1614" w:type="dxa"/>
                  <w:tcBorders>
                    <w:top w:val="nil"/>
                    <w:left w:val="nil"/>
                    <w:bottom w:val="single" w:sz="4" w:space="0" w:color="auto"/>
                    <w:right w:val="single" w:sz="4" w:space="0" w:color="auto"/>
                  </w:tcBorders>
                  <w:shd w:val="clear" w:color="auto" w:fill="auto"/>
                  <w:noWrap/>
                  <w:vAlign w:val="bottom"/>
                  <w:hideMark/>
                </w:tcPr>
                <w:p w14:paraId="178838E7" w14:textId="77777777" w:rsidR="002B7ECA" w:rsidRPr="008B17BD" w:rsidRDefault="002B7ECA" w:rsidP="002B7ECA">
                  <w:pPr>
                    <w:spacing w:after="0" w:line="240" w:lineRule="auto"/>
                    <w:rPr>
                      <w:rFonts w:eastAsia="Times New Roman" w:cs="Arial"/>
                      <w:color w:val="000000" w:themeColor="text1"/>
                      <w:sz w:val="18"/>
                      <w:szCs w:val="18"/>
                    </w:rPr>
                  </w:pPr>
                  <w:r w:rsidRPr="008B17BD">
                    <w:rPr>
                      <w:rFonts w:eastAsia="Times New Roman" w:cs="Arial"/>
                      <w:color w:val="000000" w:themeColor="text1"/>
                      <w:sz w:val="18"/>
                      <w:szCs w:val="18"/>
                    </w:rPr>
                    <w:t xml:space="preserve">         Title</w:t>
                  </w:r>
                </w:p>
              </w:tc>
              <w:tc>
                <w:tcPr>
                  <w:tcW w:w="665" w:type="dxa"/>
                  <w:tcBorders>
                    <w:top w:val="nil"/>
                    <w:left w:val="nil"/>
                    <w:bottom w:val="single" w:sz="4" w:space="0" w:color="auto"/>
                    <w:right w:val="single" w:sz="4" w:space="0" w:color="auto"/>
                  </w:tcBorders>
                  <w:shd w:val="clear" w:color="auto" w:fill="auto"/>
                  <w:noWrap/>
                  <w:vAlign w:val="bottom"/>
                  <w:hideMark/>
                </w:tcPr>
                <w:p w14:paraId="5FFBA9FE" w14:textId="77777777" w:rsidR="002B7ECA" w:rsidRPr="008B17BD" w:rsidRDefault="002B7ECA" w:rsidP="002B7ECA">
                  <w:pPr>
                    <w:spacing w:after="0" w:line="240" w:lineRule="auto"/>
                    <w:jc w:val="center"/>
                    <w:rPr>
                      <w:rFonts w:eastAsia="Times New Roman" w:cs="Arial"/>
                      <w:color w:val="000000" w:themeColor="text1"/>
                      <w:sz w:val="18"/>
                      <w:szCs w:val="18"/>
                    </w:rPr>
                  </w:pPr>
                  <w:r w:rsidRPr="008B17BD">
                    <w:rPr>
                      <w:rFonts w:eastAsia="Times New Roman" w:cs="Arial"/>
                      <w:color w:val="000000" w:themeColor="text1"/>
                      <w:sz w:val="18"/>
                      <w:szCs w:val="18"/>
                    </w:rPr>
                    <w:t>2014</w:t>
                  </w:r>
                </w:p>
              </w:tc>
              <w:tc>
                <w:tcPr>
                  <w:tcW w:w="639" w:type="dxa"/>
                  <w:tcBorders>
                    <w:top w:val="nil"/>
                    <w:left w:val="nil"/>
                    <w:bottom w:val="single" w:sz="4" w:space="0" w:color="auto"/>
                    <w:right w:val="single" w:sz="4" w:space="0" w:color="auto"/>
                  </w:tcBorders>
                  <w:shd w:val="clear" w:color="auto" w:fill="auto"/>
                  <w:noWrap/>
                  <w:vAlign w:val="bottom"/>
                  <w:hideMark/>
                </w:tcPr>
                <w:p w14:paraId="54B55854" w14:textId="77777777" w:rsidR="002B7ECA" w:rsidRPr="008B17BD" w:rsidRDefault="002B7ECA" w:rsidP="002B7ECA">
                  <w:pPr>
                    <w:spacing w:after="0" w:line="240" w:lineRule="auto"/>
                    <w:jc w:val="center"/>
                    <w:rPr>
                      <w:rFonts w:eastAsia="Times New Roman" w:cs="Arial"/>
                      <w:color w:val="000000" w:themeColor="text1"/>
                      <w:sz w:val="18"/>
                      <w:szCs w:val="18"/>
                    </w:rPr>
                  </w:pPr>
                  <w:r w:rsidRPr="008B17BD">
                    <w:rPr>
                      <w:rFonts w:eastAsia="Times New Roman" w:cs="Arial"/>
                      <w:color w:val="000000" w:themeColor="text1"/>
                      <w:sz w:val="18"/>
                      <w:szCs w:val="18"/>
                    </w:rPr>
                    <w:t>2022</w:t>
                  </w:r>
                </w:p>
              </w:tc>
              <w:tc>
                <w:tcPr>
                  <w:tcW w:w="946" w:type="dxa"/>
                  <w:vMerge/>
                  <w:tcBorders>
                    <w:left w:val="nil"/>
                    <w:bottom w:val="single" w:sz="4" w:space="0" w:color="auto"/>
                    <w:right w:val="single" w:sz="4" w:space="0" w:color="auto"/>
                  </w:tcBorders>
                  <w:shd w:val="clear" w:color="auto" w:fill="auto"/>
                  <w:noWrap/>
                  <w:vAlign w:val="bottom"/>
                  <w:hideMark/>
                </w:tcPr>
                <w:p w14:paraId="4C0A6D4D" w14:textId="77777777" w:rsidR="002B7ECA" w:rsidRPr="008B17BD" w:rsidRDefault="002B7ECA" w:rsidP="002B7ECA">
                  <w:pPr>
                    <w:spacing w:after="0" w:line="240" w:lineRule="auto"/>
                    <w:jc w:val="center"/>
                    <w:rPr>
                      <w:rFonts w:eastAsia="Times New Roman" w:cs="Arial"/>
                      <w:color w:val="000000" w:themeColor="text1"/>
                      <w:sz w:val="18"/>
                      <w:szCs w:val="18"/>
                    </w:rPr>
                  </w:pPr>
                </w:p>
              </w:tc>
              <w:tc>
                <w:tcPr>
                  <w:tcW w:w="930" w:type="dxa"/>
                  <w:vMerge/>
                  <w:tcBorders>
                    <w:left w:val="nil"/>
                    <w:bottom w:val="single" w:sz="4" w:space="0" w:color="auto"/>
                    <w:right w:val="single" w:sz="4" w:space="0" w:color="auto"/>
                  </w:tcBorders>
                  <w:shd w:val="clear" w:color="auto" w:fill="auto"/>
                  <w:noWrap/>
                  <w:vAlign w:val="bottom"/>
                  <w:hideMark/>
                </w:tcPr>
                <w:p w14:paraId="470FF432" w14:textId="77777777" w:rsidR="002B7ECA" w:rsidRPr="008B17BD" w:rsidRDefault="002B7ECA" w:rsidP="002B7ECA">
                  <w:pPr>
                    <w:spacing w:after="0" w:line="240" w:lineRule="auto"/>
                    <w:jc w:val="center"/>
                    <w:rPr>
                      <w:rFonts w:eastAsia="Times New Roman" w:cs="Arial"/>
                      <w:color w:val="000000" w:themeColor="text1"/>
                      <w:sz w:val="18"/>
                      <w:szCs w:val="18"/>
                    </w:rPr>
                  </w:pPr>
                </w:p>
              </w:tc>
              <w:tc>
                <w:tcPr>
                  <w:tcW w:w="1053" w:type="dxa"/>
                  <w:vMerge/>
                  <w:tcBorders>
                    <w:left w:val="nil"/>
                    <w:bottom w:val="single" w:sz="4" w:space="0" w:color="auto"/>
                    <w:right w:val="single" w:sz="4" w:space="0" w:color="auto"/>
                  </w:tcBorders>
                  <w:shd w:val="clear" w:color="auto" w:fill="auto"/>
                  <w:noWrap/>
                  <w:vAlign w:val="bottom"/>
                  <w:hideMark/>
                </w:tcPr>
                <w:p w14:paraId="4A17F81B" w14:textId="77777777" w:rsidR="002B7ECA" w:rsidRPr="008B17BD" w:rsidRDefault="002B7ECA" w:rsidP="002B7ECA">
                  <w:pPr>
                    <w:spacing w:after="0" w:line="240" w:lineRule="auto"/>
                    <w:jc w:val="center"/>
                    <w:rPr>
                      <w:rFonts w:eastAsia="Times New Roman" w:cs="Arial"/>
                      <w:color w:val="000000" w:themeColor="text1"/>
                      <w:sz w:val="18"/>
                      <w:szCs w:val="18"/>
                    </w:rPr>
                  </w:pPr>
                </w:p>
              </w:tc>
              <w:tc>
                <w:tcPr>
                  <w:tcW w:w="932" w:type="dxa"/>
                  <w:vMerge/>
                  <w:tcBorders>
                    <w:left w:val="nil"/>
                    <w:bottom w:val="single" w:sz="4" w:space="0" w:color="auto"/>
                    <w:right w:val="single" w:sz="4" w:space="0" w:color="auto"/>
                  </w:tcBorders>
                  <w:shd w:val="clear" w:color="auto" w:fill="auto"/>
                  <w:noWrap/>
                  <w:vAlign w:val="bottom"/>
                  <w:hideMark/>
                </w:tcPr>
                <w:p w14:paraId="14960AC3" w14:textId="77777777" w:rsidR="002B7ECA" w:rsidRPr="008B17BD" w:rsidRDefault="002B7ECA" w:rsidP="002B7ECA">
                  <w:pPr>
                    <w:spacing w:after="0" w:line="240" w:lineRule="auto"/>
                    <w:jc w:val="center"/>
                    <w:rPr>
                      <w:rFonts w:eastAsia="Times New Roman" w:cs="Arial"/>
                      <w:color w:val="000000" w:themeColor="text1"/>
                      <w:sz w:val="18"/>
                      <w:szCs w:val="18"/>
                    </w:rPr>
                  </w:pPr>
                </w:p>
              </w:tc>
              <w:tc>
                <w:tcPr>
                  <w:tcW w:w="1563" w:type="dxa"/>
                  <w:vMerge/>
                  <w:tcBorders>
                    <w:left w:val="nil"/>
                    <w:bottom w:val="single" w:sz="4" w:space="0" w:color="auto"/>
                    <w:right w:val="single" w:sz="4" w:space="0" w:color="auto"/>
                  </w:tcBorders>
                  <w:shd w:val="clear" w:color="auto" w:fill="auto"/>
                  <w:noWrap/>
                  <w:vAlign w:val="bottom"/>
                  <w:hideMark/>
                </w:tcPr>
                <w:p w14:paraId="5B27A458" w14:textId="77777777" w:rsidR="002B7ECA" w:rsidRPr="008B17BD" w:rsidRDefault="002B7ECA" w:rsidP="002B7ECA">
                  <w:pPr>
                    <w:spacing w:after="0" w:line="240" w:lineRule="auto"/>
                    <w:jc w:val="center"/>
                    <w:rPr>
                      <w:rFonts w:eastAsia="Times New Roman" w:cs="Arial"/>
                      <w:color w:val="000000" w:themeColor="text1"/>
                      <w:sz w:val="18"/>
                      <w:szCs w:val="18"/>
                    </w:rPr>
                  </w:pPr>
                </w:p>
              </w:tc>
            </w:tr>
            <w:tr w:rsidR="008B17BD" w:rsidRPr="008B17BD" w14:paraId="03A43B57" w14:textId="77777777" w:rsidTr="002B7ECA">
              <w:trPr>
                <w:trHeight w:val="264"/>
              </w:trPr>
              <w:tc>
                <w:tcPr>
                  <w:tcW w:w="782" w:type="dxa"/>
                  <w:tcBorders>
                    <w:top w:val="nil"/>
                    <w:left w:val="single" w:sz="4" w:space="0" w:color="auto"/>
                    <w:bottom w:val="single" w:sz="4" w:space="0" w:color="auto"/>
                    <w:right w:val="single" w:sz="4" w:space="0" w:color="auto"/>
                  </w:tcBorders>
                  <w:shd w:val="clear" w:color="auto" w:fill="auto"/>
                  <w:noWrap/>
                  <w:vAlign w:val="center"/>
                  <w:hideMark/>
                </w:tcPr>
                <w:p w14:paraId="0441B355" w14:textId="77777777" w:rsidR="002B7ECA" w:rsidRPr="008B17BD" w:rsidRDefault="002B7ECA" w:rsidP="002B7ECA">
                  <w:pPr>
                    <w:spacing w:after="0" w:line="240" w:lineRule="auto"/>
                    <w:rPr>
                      <w:rFonts w:eastAsia="Times New Roman" w:cs="Arial"/>
                      <w:color w:val="000000" w:themeColor="text1"/>
                      <w:sz w:val="18"/>
                      <w:szCs w:val="18"/>
                    </w:rPr>
                  </w:pPr>
                  <w:r w:rsidRPr="008B17BD">
                    <w:rPr>
                      <w:rFonts w:eastAsia="Times New Roman" w:cs="Arial"/>
                      <w:color w:val="000000" w:themeColor="text1"/>
                      <w:sz w:val="18"/>
                      <w:szCs w:val="18"/>
                    </w:rPr>
                    <w:t>194021</w:t>
                  </w:r>
                </w:p>
              </w:tc>
              <w:tc>
                <w:tcPr>
                  <w:tcW w:w="1614" w:type="dxa"/>
                  <w:tcBorders>
                    <w:top w:val="nil"/>
                    <w:left w:val="nil"/>
                    <w:bottom w:val="single" w:sz="4" w:space="0" w:color="auto"/>
                    <w:right w:val="single" w:sz="4" w:space="0" w:color="auto"/>
                  </w:tcBorders>
                  <w:shd w:val="clear" w:color="auto" w:fill="auto"/>
                  <w:hideMark/>
                </w:tcPr>
                <w:p w14:paraId="678966CB" w14:textId="77777777" w:rsidR="002B7ECA" w:rsidRPr="008B17BD" w:rsidRDefault="002B7ECA" w:rsidP="002B7ECA">
                  <w:pPr>
                    <w:spacing w:after="0" w:line="240" w:lineRule="auto"/>
                    <w:rPr>
                      <w:rFonts w:eastAsia="Times New Roman" w:cs="Arial"/>
                      <w:color w:val="000000" w:themeColor="text1"/>
                      <w:sz w:val="18"/>
                      <w:szCs w:val="18"/>
                    </w:rPr>
                  </w:pPr>
                  <w:r w:rsidRPr="008B17BD">
                    <w:rPr>
                      <w:rFonts w:eastAsia="Times New Roman" w:cs="Arial"/>
                      <w:color w:val="000000" w:themeColor="text1"/>
                      <w:sz w:val="18"/>
                      <w:szCs w:val="18"/>
                    </w:rPr>
                    <w:t>Biological Technicians</w:t>
                  </w:r>
                </w:p>
              </w:tc>
              <w:tc>
                <w:tcPr>
                  <w:tcW w:w="665" w:type="dxa"/>
                  <w:tcBorders>
                    <w:top w:val="nil"/>
                    <w:left w:val="nil"/>
                    <w:bottom w:val="single" w:sz="4" w:space="0" w:color="auto"/>
                    <w:right w:val="single" w:sz="4" w:space="0" w:color="auto"/>
                  </w:tcBorders>
                  <w:shd w:val="clear" w:color="auto" w:fill="auto"/>
                  <w:noWrap/>
                  <w:vAlign w:val="center"/>
                  <w:hideMark/>
                </w:tcPr>
                <w:p w14:paraId="1D396C50" w14:textId="77777777" w:rsidR="002B7ECA" w:rsidRPr="008B17BD" w:rsidRDefault="002B7ECA" w:rsidP="002B7ECA">
                  <w:pPr>
                    <w:spacing w:after="0" w:line="240" w:lineRule="auto"/>
                    <w:jc w:val="center"/>
                    <w:rPr>
                      <w:rFonts w:eastAsia="Times New Roman" w:cs="Arial"/>
                      <w:color w:val="000000" w:themeColor="text1"/>
                      <w:sz w:val="18"/>
                      <w:szCs w:val="18"/>
                    </w:rPr>
                  </w:pPr>
                  <w:r w:rsidRPr="008B17BD">
                    <w:rPr>
                      <w:rFonts w:eastAsia="Times New Roman" w:cs="Arial"/>
                      <w:color w:val="000000" w:themeColor="text1"/>
                      <w:sz w:val="18"/>
                      <w:szCs w:val="18"/>
                    </w:rPr>
                    <w:t>38</w:t>
                  </w:r>
                </w:p>
              </w:tc>
              <w:tc>
                <w:tcPr>
                  <w:tcW w:w="639" w:type="dxa"/>
                  <w:tcBorders>
                    <w:top w:val="nil"/>
                    <w:left w:val="nil"/>
                    <w:bottom w:val="single" w:sz="4" w:space="0" w:color="auto"/>
                    <w:right w:val="single" w:sz="4" w:space="0" w:color="auto"/>
                  </w:tcBorders>
                  <w:shd w:val="clear" w:color="auto" w:fill="auto"/>
                  <w:noWrap/>
                  <w:vAlign w:val="center"/>
                  <w:hideMark/>
                </w:tcPr>
                <w:p w14:paraId="3EFD087D" w14:textId="77777777" w:rsidR="002B7ECA" w:rsidRPr="008B17BD" w:rsidRDefault="002B7ECA" w:rsidP="002B7ECA">
                  <w:pPr>
                    <w:spacing w:after="0" w:line="240" w:lineRule="auto"/>
                    <w:jc w:val="center"/>
                    <w:rPr>
                      <w:rFonts w:eastAsia="Times New Roman" w:cs="Arial"/>
                      <w:color w:val="000000" w:themeColor="text1"/>
                      <w:sz w:val="18"/>
                      <w:szCs w:val="18"/>
                    </w:rPr>
                  </w:pPr>
                  <w:r w:rsidRPr="008B17BD">
                    <w:rPr>
                      <w:rFonts w:eastAsia="Times New Roman" w:cs="Arial"/>
                      <w:color w:val="000000" w:themeColor="text1"/>
                      <w:sz w:val="18"/>
                      <w:szCs w:val="18"/>
                    </w:rPr>
                    <w:t>38</w:t>
                  </w:r>
                </w:p>
              </w:tc>
              <w:tc>
                <w:tcPr>
                  <w:tcW w:w="946" w:type="dxa"/>
                  <w:tcBorders>
                    <w:top w:val="nil"/>
                    <w:left w:val="nil"/>
                    <w:bottom w:val="single" w:sz="4" w:space="0" w:color="auto"/>
                    <w:right w:val="single" w:sz="4" w:space="0" w:color="auto"/>
                  </w:tcBorders>
                  <w:shd w:val="clear" w:color="auto" w:fill="auto"/>
                  <w:noWrap/>
                  <w:vAlign w:val="center"/>
                  <w:hideMark/>
                </w:tcPr>
                <w:p w14:paraId="0C3B6B92" w14:textId="77777777" w:rsidR="002B7ECA" w:rsidRPr="008B17BD" w:rsidRDefault="002B7ECA" w:rsidP="002B7ECA">
                  <w:pPr>
                    <w:spacing w:after="0" w:line="240" w:lineRule="auto"/>
                    <w:jc w:val="center"/>
                    <w:rPr>
                      <w:rFonts w:eastAsia="Times New Roman" w:cs="Arial"/>
                      <w:color w:val="000000" w:themeColor="text1"/>
                      <w:sz w:val="18"/>
                      <w:szCs w:val="18"/>
                    </w:rPr>
                  </w:pPr>
                  <w:r w:rsidRPr="008B17BD">
                    <w:rPr>
                      <w:rFonts w:eastAsia="Times New Roman" w:cs="Arial"/>
                      <w:color w:val="000000" w:themeColor="text1"/>
                      <w:sz w:val="18"/>
                      <w:szCs w:val="18"/>
                    </w:rPr>
                    <w:t>0</w:t>
                  </w:r>
                </w:p>
              </w:tc>
              <w:tc>
                <w:tcPr>
                  <w:tcW w:w="930" w:type="dxa"/>
                  <w:tcBorders>
                    <w:top w:val="nil"/>
                    <w:left w:val="nil"/>
                    <w:bottom w:val="single" w:sz="4" w:space="0" w:color="auto"/>
                    <w:right w:val="single" w:sz="4" w:space="0" w:color="auto"/>
                  </w:tcBorders>
                  <w:shd w:val="clear" w:color="auto" w:fill="auto"/>
                  <w:noWrap/>
                  <w:vAlign w:val="center"/>
                  <w:hideMark/>
                </w:tcPr>
                <w:p w14:paraId="5E9A7071" w14:textId="77777777" w:rsidR="002B7ECA" w:rsidRPr="008B17BD" w:rsidRDefault="002B7ECA" w:rsidP="002B7ECA">
                  <w:pPr>
                    <w:spacing w:after="0" w:line="240" w:lineRule="auto"/>
                    <w:jc w:val="center"/>
                    <w:rPr>
                      <w:rFonts w:eastAsia="Times New Roman" w:cs="Arial"/>
                      <w:color w:val="000000" w:themeColor="text1"/>
                      <w:sz w:val="18"/>
                      <w:szCs w:val="18"/>
                    </w:rPr>
                  </w:pPr>
                  <w:r w:rsidRPr="008B17BD">
                    <w:rPr>
                      <w:rFonts w:eastAsia="Times New Roman" w:cs="Arial"/>
                      <w:color w:val="000000" w:themeColor="text1"/>
                      <w:sz w:val="18"/>
                      <w:szCs w:val="18"/>
                    </w:rPr>
                    <w:t>0.0</w:t>
                  </w:r>
                </w:p>
              </w:tc>
              <w:tc>
                <w:tcPr>
                  <w:tcW w:w="1053" w:type="dxa"/>
                  <w:tcBorders>
                    <w:top w:val="nil"/>
                    <w:left w:val="nil"/>
                    <w:bottom w:val="single" w:sz="4" w:space="0" w:color="auto"/>
                    <w:right w:val="single" w:sz="4" w:space="0" w:color="auto"/>
                  </w:tcBorders>
                  <w:shd w:val="clear" w:color="auto" w:fill="auto"/>
                  <w:noWrap/>
                  <w:vAlign w:val="center"/>
                  <w:hideMark/>
                </w:tcPr>
                <w:p w14:paraId="65D885ED" w14:textId="77777777" w:rsidR="002B7ECA" w:rsidRPr="008B17BD" w:rsidRDefault="002B7ECA" w:rsidP="002B7ECA">
                  <w:pPr>
                    <w:spacing w:after="0" w:line="240" w:lineRule="auto"/>
                    <w:jc w:val="center"/>
                    <w:rPr>
                      <w:rFonts w:eastAsia="Times New Roman" w:cs="Arial"/>
                      <w:color w:val="000000" w:themeColor="text1"/>
                      <w:sz w:val="18"/>
                      <w:szCs w:val="18"/>
                    </w:rPr>
                  </w:pPr>
                  <w:r w:rsidRPr="008B17BD">
                    <w:rPr>
                      <w:rFonts w:eastAsia="Times New Roman" w:cs="Arial"/>
                      <w:color w:val="000000" w:themeColor="text1"/>
                      <w:sz w:val="18"/>
                      <w:szCs w:val="18"/>
                    </w:rPr>
                    <w:t>10</w:t>
                  </w:r>
                </w:p>
              </w:tc>
              <w:tc>
                <w:tcPr>
                  <w:tcW w:w="932" w:type="dxa"/>
                  <w:tcBorders>
                    <w:top w:val="nil"/>
                    <w:left w:val="nil"/>
                    <w:bottom w:val="single" w:sz="4" w:space="0" w:color="auto"/>
                    <w:right w:val="single" w:sz="4" w:space="0" w:color="auto"/>
                  </w:tcBorders>
                  <w:shd w:val="clear" w:color="auto" w:fill="auto"/>
                  <w:noWrap/>
                  <w:vAlign w:val="center"/>
                  <w:hideMark/>
                </w:tcPr>
                <w:p w14:paraId="3E96BDFF" w14:textId="77777777" w:rsidR="002B7ECA" w:rsidRPr="008B17BD" w:rsidRDefault="002B7ECA" w:rsidP="002B7ECA">
                  <w:pPr>
                    <w:spacing w:after="0" w:line="240" w:lineRule="auto"/>
                    <w:jc w:val="center"/>
                    <w:rPr>
                      <w:rFonts w:eastAsia="Times New Roman" w:cs="Arial"/>
                      <w:color w:val="000000" w:themeColor="text1"/>
                      <w:sz w:val="18"/>
                      <w:szCs w:val="18"/>
                    </w:rPr>
                  </w:pPr>
                  <w:r w:rsidRPr="008B17BD">
                    <w:rPr>
                      <w:rFonts w:eastAsia="Times New Roman" w:cs="Arial"/>
                      <w:color w:val="000000" w:themeColor="text1"/>
                      <w:sz w:val="18"/>
                      <w:szCs w:val="18"/>
                    </w:rPr>
                    <w:t>18.75</w:t>
                  </w:r>
                </w:p>
              </w:tc>
              <w:tc>
                <w:tcPr>
                  <w:tcW w:w="1563" w:type="dxa"/>
                  <w:tcBorders>
                    <w:top w:val="nil"/>
                    <w:left w:val="nil"/>
                    <w:bottom w:val="single" w:sz="4" w:space="0" w:color="auto"/>
                    <w:right w:val="single" w:sz="4" w:space="0" w:color="auto"/>
                  </w:tcBorders>
                  <w:shd w:val="clear" w:color="auto" w:fill="auto"/>
                  <w:noWrap/>
                  <w:vAlign w:val="bottom"/>
                  <w:hideMark/>
                </w:tcPr>
                <w:p w14:paraId="3803C4DE" w14:textId="77777777" w:rsidR="002B7ECA" w:rsidRPr="008B17BD" w:rsidRDefault="002B7ECA" w:rsidP="002B7ECA">
                  <w:pPr>
                    <w:spacing w:after="0" w:line="240" w:lineRule="auto"/>
                    <w:rPr>
                      <w:rFonts w:eastAsia="Times New Roman" w:cs="Arial"/>
                      <w:color w:val="000000" w:themeColor="text1"/>
                      <w:sz w:val="18"/>
                      <w:szCs w:val="18"/>
                    </w:rPr>
                  </w:pPr>
                  <w:r w:rsidRPr="008B17BD">
                    <w:rPr>
                      <w:rFonts w:eastAsia="Times New Roman" w:cs="Arial"/>
                      <w:color w:val="000000" w:themeColor="text1"/>
                      <w:sz w:val="18"/>
                      <w:szCs w:val="18"/>
                    </w:rPr>
                    <w:t>Associate Degree</w:t>
                  </w:r>
                </w:p>
              </w:tc>
            </w:tr>
            <w:tr w:rsidR="008B17BD" w:rsidRPr="008B17BD" w14:paraId="60342F93" w14:textId="77777777" w:rsidTr="002B7ECA">
              <w:trPr>
                <w:trHeight w:val="264"/>
              </w:trPr>
              <w:tc>
                <w:tcPr>
                  <w:tcW w:w="782" w:type="dxa"/>
                  <w:tcBorders>
                    <w:top w:val="nil"/>
                    <w:left w:val="single" w:sz="4" w:space="0" w:color="auto"/>
                    <w:bottom w:val="single" w:sz="4" w:space="0" w:color="auto"/>
                    <w:right w:val="single" w:sz="4" w:space="0" w:color="auto"/>
                  </w:tcBorders>
                  <w:shd w:val="clear" w:color="auto" w:fill="auto"/>
                  <w:noWrap/>
                  <w:vAlign w:val="center"/>
                  <w:hideMark/>
                </w:tcPr>
                <w:p w14:paraId="4E851F0B" w14:textId="77777777" w:rsidR="002B7ECA" w:rsidRPr="008B17BD" w:rsidRDefault="002B7ECA" w:rsidP="002B7ECA">
                  <w:pPr>
                    <w:spacing w:after="0" w:line="240" w:lineRule="auto"/>
                    <w:rPr>
                      <w:rFonts w:eastAsia="Times New Roman" w:cs="Arial"/>
                      <w:color w:val="000000" w:themeColor="text1"/>
                      <w:sz w:val="18"/>
                      <w:szCs w:val="18"/>
                    </w:rPr>
                  </w:pPr>
                  <w:r w:rsidRPr="008B17BD">
                    <w:rPr>
                      <w:rFonts w:eastAsia="Times New Roman" w:cs="Arial"/>
                      <w:color w:val="000000" w:themeColor="text1"/>
                      <w:sz w:val="18"/>
                      <w:szCs w:val="18"/>
                    </w:rPr>
                    <w:t>194031</w:t>
                  </w:r>
                </w:p>
              </w:tc>
              <w:tc>
                <w:tcPr>
                  <w:tcW w:w="1614" w:type="dxa"/>
                  <w:tcBorders>
                    <w:top w:val="nil"/>
                    <w:left w:val="nil"/>
                    <w:bottom w:val="single" w:sz="4" w:space="0" w:color="auto"/>
                    <w:right w:val="single" w:sz="4" w:space="0" w:color="auto"/>
                  </w:tcBorders>
                  <w:shd w:val="clear" w:color="auto" w:fill="auto"/>
                  <w:hideMark/>
                </w:tcPr>
                <w:p w14:paraId="6404C9CD" w14:textId="77777777" w:rsidR="002B7ECA" w:rsidRPr="008B17BD" w:rsidRDefault="002B7ECA" w:rsidP="002B7ECA">
                  <w:pPr>
                    <w:spacing w:after="0" w:line="240" w:lineRule="auto"/>
                    <w:rPr>
                      <w:rFonts w:eastAsia="Times New Roman" w:cs="Arial"/>
                      <w:color w:val="000000" w:themeColor="text1"/>
                      <w:sz w:val="18"/>
                      <w:szCs w:val="18"/>
                    </w:rPr>
                  </w:pPr>
                  <w:r w:rsidRPr="008B17BD">
                    <w:rPr>
                      <w:rFonts w:eastAsia="Times New Roman" w:cs="Arial"/>
                      <w:color w:val="000000" w:themeColor="text1"/>
                      <w:sz w:val="18"/>
                      <w:szCs w:val="18"/>
                    </w:rPr>
                    <w:t>Chemical Technicians</w:t>
                  </w:r>
                </w:p>
              </w:tc>
              <w:tc>
                <w:tcPr>
                  <w:tcW w:w="665" w:type="dxa"/>
                  <w:tcBorders>
                    <w:top w:val="nil"/>
                    <w:left w:val="nil"/>
                    <w:bottom w:val="single" w:sz="4" w:space="0" w:color="auto"/>
                    <w:right w:val="single" w:sz="4" w:space="0" w:color="auto"/>
                  </w:tcBorders>
                  <w:shd w:val="clear" w:color="auto" w:fill="auto"/>
                  <w:noWrap/>
                  <w:vAlign w:val="center"/>
                  <w:hideMark/>
                </w:tcPr>
                <w:p w14:paraId="26BEB163" w14:textId="77777777" w:rsidR="002B7ECA" w:rsidRPr="008B17BD" w:rsidRDefault="002B7ECA" w:rsidP="002B7ECA">
                  <w:pPr>
                    <w:spacing w:after="0" w:line="240" w:lineRule="auto"/>
                    <w:jc w:val="center"/>
                    <w:rPr>
                      <w:rFonts w:eastAsia="Times New Roman" w:cs="Arial"/>
                      <w:color w:val="000000" w:themeColor="text1"/>
                      <w:sz w:val="18"/>
                      <w:szCs w:val="18"/>
                    </w:rPr>
                  </w:pPr>
                  <w:r w:rsidRPr="008B17BD">
                    <w:rPr>
                      <w:rFonts w:eastAsia="Times New Roman" w:cs="Arial"/>
                      <w:color w:val="000000" w:themeColor="text1"/>
                      <w:sz w:val="18"/>
                      <w:szCs w:val="18"/>
                    </w:rPr>
                    <w:t>42</w:t>
                  </w:r>
                </w:p>
              </w:tc>
              <w:tc>
                <w:tcPr>
                  <w:tcW w:w="639" w:type="dxa"/>
                  <w:tcBorders>
                    <w:top w:val="nil"/>
                    <w:left w:val="nil"/>
                    <w:bottom w:val="single" w:sz="4" w:space="0" w:color="auto"/>
                    <w:right w:val="single" w:sz="4" w:space="0" w:color="auto"/>
                  </w:tcBorders>
                  <w:shd w:val="clear" w:color="auto" w:fill="auto"/>
                  <w:noWrap/>
                  <w:vAlign w:val="center"/>
                  <w:hideMark/>
                </w:tcPr>
                <w:p w14:paraId="7CA7FCBA" w14:textId="77777777" w:rsidR="002B7ECA" w:rsidRPr="008B17BD" w:rsidRDefault="002B7ECA" w:rsidP="002B7ECA">
                  <w:pPr>
                    <w:spacing w:after="0" w:line="240" w:lineRule="auto"/>
                    <w:jc w:val="center"/>
                    <w:rPr>
                      <w:rFonts w:eastAsia="Times New Roman" w:cs="Arial"/>
                      <w:color w:val="000000" w:themeColor="text1"/>
                      <w:sz w:val="18"/>
                      <w:szCs w:val="18"/>
                    </w:rPr>
                  </w:pPr>
                  <w:r w:rsidRPr="008B17BD">
                    <w:rPr>
                      <w:rFonts w:eastAsia="Times New Roman" w:cs="Arial"/>
                      <w:color w:val="000000" w:themeColor="text1"/>
                      <w:sz w:val="18"/>
                      <w:szCs w:val="18"/>
                    </w:rPr>
                    <w:t>44</w:t>
                  </w:r>
                </w:p>
              </w:tc>
              <w:tc>
                <w:tcPr>
                  <w:tcW w:w="946" w:type="dxa"/>
                  <w:tcBorders>
                    <w:top w:val="nil"/>
                    <w:left w:val="nil"/>
                    <w:bottom w:val="single" w:sz="4" w:space="0" w:color="auto"/>
                    <w:right w:val="single" w:sz="4" w:space="0" w:color="auto"/>
                  </w:tcBorders>
                  <w:shd w:val="clear" w:color="auto" w:fill="auto"/>
                  <w:noWrap/>
                  <w:vAlign w:val="center"/>
                  <w:hideMark/>
                </w:tcPr>
                <w:p w14:paraId="53975CA3" w14:textId="77777777" w:rsidR="002B7ECA" w:rsidRPr="008B17BD" w:rsidRDefault="002B7ECA" w:rsidP="002B7ECA">
                  <w:pPr>
                    <w:spacing w:after="0" w:line="240" w:lineRule="auto"/>
                    <w:jc w:val="center"/>
                    <w:rPr>
                      <w:rFonts w:eastAsia="Times New Roman" w:cs="Arial"/>
                      <w:color w:val="000000" w:themeColor="text1"/>
                      <w:sz w:val="18"/>
                      <w:szCs w:val="18"/>
                    </w:rPr>
                  </w:pPr>
                  <w:r w:rsidRPr="008B17BD">
                    <w:rPr>
                      <w:rFonts w:eastAsia="Times New Roman" w:cs="Arial"/>
                      <w:color w:val="000000" w:themeColor="text1"/>
                      <w:sz w:val="18"/>
                      <w:szCs w:val="18"/>
                    </w:rPr>
                    <w:t>2</w:t>
                  </w:r>
                </w:p>
              </w:tc>
              <w:tc>
                <w:tcPr>
                  <w:tcW w:w="930" w:type="dxa"/>
                  <w:tcBorders>
                    <w:top w:val="nil"/>
                    <w:left w:val="nil"/>
                    <w:bottom w:val="single" w:sz="4" w:space="0" w:color="auto"/>
                    <w:right w:val="single" w:sz="4" w:space="0" w:color="auto"/>
                  </w:tcBorders>
                  <w:shd w:val="clear" w:color="auto" w:fill="auto"/>
                  <w:noWrap/>
                  <w:vAlign w:val="center"/>
                  <w:hideMark/>
                </w:tcPr>
                <w:p w14:paraId="70C9B6CC" w14:textId="77777777" w:rsidR="002B7ECA" w:rsidRPr="008B17BD" w:rsidRDefault="002B7ECA" w:rsidP="002B7ECA">
                  <w:pPr>
                    <w:spacing w:after="0" w:line="240" w:lineRule="auto"/>
                    <w:jc w:val="center"/>
                    <w:rPr>
                      <w:rFonts w:eastAsia="Times New Roman" w:cs="Arial"/>
                      <w:color w:val="000000" w:themeColor="text1"/>
                      <w:sz w:val="18"/>
                      <w:szCs w:val="18"/>
                    </w:rPr>
                  </w:pPr>
                  <w:r w:rsidRPr="008B17BD">
                    <w:rPr>
                      <w:rFonts w:eastAsia="Times New Roman" w:cs="Arial"/>
                      <w:color w:val="000000" w:themeColor="text1"/>
                      <w:sz w:val="18"/>
                      <w:szCs w:val="18"/>
                    </w:rPr>
                    <w:t>4.8</w:t>
                  </w:r>
                </w:p>
              </w:tc>
              <w:tc>
                <w:tcPr>
                  <w:tcW w:w="1053" w:type="dxa"/>
                  <w:tcBorders>
                    <w:top w:val="nil"/>
                    <w:left w:val="nil"/>
                    <w:bottom w:val="single" w:sz="4" w:space="0" w:color="auto"/>
                    <w:right w:val="single" w:sz="4" w:space="0" w:color="auto"/>
                  </w:tcBorders>
                  <w:shd w:val="clear" w:color="auto" w:fill="auto"/>
                  <w:noWrap/>
                  <w:vAlign w:val="center"/>
                  <w:hideMark/>
                </w:tcPr>
                <w:p w14:paraId="0576AB4C" w14:textId="77777777" w:rsidR="002B7ECA" w:rsidRPr="008B17BD" w:rsidRDefault="002B7ECA" w:rsidP="002B7ECA">
                  <w:pPr>
                    <w:spacing w:after="0" w:line="240" w:lineRule="auto"/>
                    <w:jc w:val="center"/>
                    <w:rPr>
                      <w:rFonts w:eastAsia="Times New Roman" w:cs="Arial"/>
                      <w:color w:val="000000" w:themeColor="text1"/>
                      <w:sz w:val="18"/>
                      <w:szCs w:val="18"/>
                    </w:rPr>
                  </w:pPr>
                  <w:r w:rsidRPr="008B17BD">
                    <w:rPr>
                      <w:rFonts w:eastAsia="Times New Roman" w:cs="Arial"/>
                      <w:color w:val="000000" w:themeColor="text1"/>
                      <w:sz w:val="18"/>
                      <w:szCs w:val="18"/>
                    </w:rPr>
                    <w:t>7</w:t>
                  </w:r>
                </w:p>
              </w:tc>
              <w:tc>
                <w:tcPr>
                  <w:tcW w:w="932" w:type="dxa"/>
                  <w:tcBorders>
                    <w:top w:val="nil"/>
                    <w:left w:val="nil"/>
                    <w:bottom w:val="single" w:sz="4" w:space="0" w:color="auto"/>
                    <w:right w:val="single" w:sz="4" w:space="0" w:color="auto"/>
                  </w:tcBorders>
                  <w:shd w:val="clear" w:color="auto" w:fill="auto"/>
                  <w:noWrap/>
                  <w:vAlign w:val="center"/>
                  <w:hideMark/>
                </w:tcPr>
                <w:p w14:paraId="34962766" w14:textId="77777777" w:rsidR="002B7ECA" w:rsidRPr="008B17BD" w:rsidRDefault="002B7ECA" w:rsidP="002B7ECA">
                  <w:pPr>
                    <w:spacing w:after="0" w:line="240" w:lineRule="auto"/>
                    <w:jc w:val="center"/>
                    <w:rPr>
                      <w:rFonts w:eastAsia="Times New Roman" w:cs="Arial"/>
                      <w:color w:val="000000" w:themeColor="text1"/>
                      <w:sz w:val="18"/>
                      <w:szCs w:val="18"/>
                    </w:rPr>
                  </w:pPr>
                  <w:r w:rsidRPr="008B17BD">
                    <w:rPr>
                      <w:rFonts w:eastAsia="Times New Roman" w:cs="Arial"/>
                      <w:color w:val="000000" w:themeColor="text1"/>
                      <w:sz w:val="18"/>
                      <w:szCs w:val="18"/>
                    </w:rPr>
                    <w:t>19.33</w:t>
                  </w:r>
                </w:p>
              </w:tc>
              <w:tc>
                <w:tcPr>
                  <w:tcW w:w="1563" w:type="dxa"/>
                  <w:tcBorders>
                    <w:top w:val="nil"/>
                    <w:left w:val="nil"/>
                    <w:bottom w:val="single" w:sz="4" w:space="0" w:color="auto"/>
                    <w:right w:val="single" w:sz="4" w:space="0" w:color="auto"/>
                  </w:tcBorders>
                  <w:shd w:val="clear" w:color="auto" w:fill="auto"/>
                  <w:noWrap/>
                  <w:vAlign w:val="bottom"/>
                  <w:hideMark/>
                </w:tcPr>
                <w:p w14:paraId="7F725502" w14:textId="77777777" w:rsidR="002B7ECA" w:rsidRPr="008B17BD" w:rsidRDefault="002B7ECA" w:rsidP="002B7ECA">
                  <w:pPr>
                    <w:spacing w:after="0" w:line="240" w:lineRule="auto"/>
                    <w:rPr>
                      <w:rFonts w:eastAsia="Times New Roman" w:cs="Arial"/>
                      <w:color w:val="000000" w:themeColor="text1"/>
                      <w:sz w:val="18"/>
                      <w:szCs w:val="18"/>
                    </w:rPr>
                  </w:pPr>
                  <w:r w:rsidRPr="008B17BD">
                    <w:rPr>
                      <w:rFonts w:eastAsia="Times New Roman" w:cs="Arial"/>
                      <w:color w:val="000000" w:themeColor="text1"/>
                      <w:sz w:val="18"/>
                      <w:szCs w:val="18"/>
                    </w:rPr>
                    <w:t>Associate Degree</w:t>
                  </w:r>
                </w:p>
              </w:tc>
            </w:tr>
            <w:tr w:rsidR="008B17BD" w:rsidRPr="008B17BD" w14:paraId="43387E10" w14:textId="77777777" w:rsidTr="002B7ECA">
              <w:trPr>
                <w:trHeight w:val="528"/>
              </w:trPr>
              <w:tc>
                <w:tcPr>
                  <w:tcW w:w="782" w:type="dxa"/>
                  <w:tcBorders>
                    <w:top w:val="nil"/>
                    <w:left w:val="single" w:sz="4" w:space="0" w:color="auto"/>
                    <w:bottom w:val="single" w:sz="4" w:space="0" w:color="auto"/>
                    <w:right w:val="single" w:sz="4" w:space="0" w:color="auto"/>
                  </w:tcBorders>
                  <w:shd w:val="clear" w:color="auto" w:fill="auto"/>
                  <w:noWrap/>
                  <w:vAlign w:val="center"/>
                  <w:hideMark/>
                </w:tcPr>
                <w:p w14:paraId="4D12125D" w14:textId="77777777" w:rsidR="002B7ECA" w:rsidRPr="008B17BD" w:rsidRDefault="002B7ECA" w:rsidP="002B7ECA">
                  <w:pPr>
                    <w:spacing w:after="0" w:line="240" w:lineRule="auto"/>
                    <w:rPr>
                      <w:rFonts w:eastAsia="Times New Roman" w:cs="Arial"/>
                      <w:color w:val="000000" w:themeColor="text1"/>
                      <w:sz w:val="18"/>
                      <w:szCs w:val="18"/>
                    </w:rPr>
                  </w:pPr>
                  <w:r w:rsidRPr="008B17BD">
                    <w:rPr>
                      <w:rFonts w:eastAsia="Times New Roman" w:cs="Arial"/>
                      <w:color w:val="000000" w:themeColor="text1"/>
                      <w:sz w:val="18"/>
                      <w:szCs w:val="18"/>
                    </w:rPr>
                    <w:t>194091</w:t>
                  </w:r>
                </w:p>
              </w:tc>
              <w:tc>
                <w:tcPr>
                  <w:tcW w:w="1614" w:type="dxa"/>
                  <w:tcBorders>
                    <w:top w:val="nil"/>
                    <w:left w:val="nil"/>
                    <w:bottom w:val="single" w:sz="4" w:space="0" w:color="auto"/>
                    <w:right w:val="single" w:sz="4" w:space="0" w:color="auto"/>
                  </w:tcBorders>
                  <w:shd w:val="clear" w:color="auto" w:fill="auto"/>
                  <w:hideMark/>
                </w:tcPr>
                <w:p w14:paraId="49574C35" w14:textId="77777777" w:rsidR="002B7ECA" w:rsidRPr="008B17BD" w:rsidRDefault="002B7ECA" w:rsidP="002B7ECA">
                  <w:pPr>
                    <w:spacing w:after="0" w:line="240" w:lineRule="auto"/>
                    <w:rPr>
                      <w:rFonts w:eastAsia="Times New Roman" w:cs="Arial"/>
                      <w:color w:val="000000" w:themeColor="text1"/>
                      <w:sz w:val="18"/>
                      <w:szCs w:val="18"/>
                    </w:rPr>
                  </w:pPr>
                  <w:r w:rsidRPr="008B17BD">
                    <w:rPr>
                      <w:rFonts w:eastAsia="Times New Roman" w:cs="Arial"/>
                      <w:color w:val="000000" w:themeColor="text1"/>
                      <w:sz w:val="18"/>
                      <w:szCs w:val="18"/>
                    </w:rPr>
                    <w:t>Environmental Science Technicians, Including Health</w:t>
                  </w:r>
                </w:p>
              </w:tc>
              <w:tc>
                <w:tcPr>
                  <w:tcW w:w="665" w:type="dxa"/>
                  <w:tcBorders>
                    <w:top w:val="nil"/>
                    <w:left w:val="nil"/>
                    <w:bottom w:val="single" w:sz="4" w:space="0" w:color="auto"/>
                    <w:right w:val="single" w:sz="4" w:space="0" w:color="auto"/>
                  </w:tcBorders>
                  <w:shd w:val="clear" w:color="auto" w:fill="auto"/>
                  <w:noWrap/>
                  <w:vAlign w:val="center"/>
                  <w:hideMark/>
                </w:tcPr>
                <w:p w14:paraId="35135F9A" w14:textId="77777777" w:rsidR="002B7ECA" w:rsidRPr="008B17BD" w:rsidRDefault="002B7ECA" w:rsidP="002B7ECA">
                  <w:pPr>
                    <w:spacing w:after="0" w:line="240" w:lineRule="auto"/>
                    <w:jc w:val="center"/>
                    <w:rPr>
                      <w:rFonts w:eastAsia="Times New Roman" w:cs="Arial"/>
                      <w:color w:val="000000" w:themeColor="text1"/>
                      <w:sz w:val="18"/>
                      <w:szCs w:val="18"/>
                    </w:rPr>
                  </w:pPr>
                  <w:r w:rsidRPr="008B17BD">
                    <w:rPr>
                      <w:rFonts w:eastAsia="Times New Roman" w:cs="Arial"/>
                      <w:color w:val="000000" w:themeColor="text1"/>
                      <w:sz w:val="18"/>
                      <w:szCs w:val="18"/>
                    </w:rPr>
                    <w:t>107</w:t>
                  </w:r>
                </w:p>
              </w:tc>
              <w:tc>
                <w:tcPr>
                  <w:tcW w:w="639" w:type="dxa"/>
                  <w:tcBorders>
                    <w:top w:val="nil"/>
                    <w:left w:val="nil"/>
                    <w:bottom w:val="single" w:sz="4" w:space="0" w:color="auto"/>
                    <w:right w:val="single" w:sz="4" w:space="0" w:color="auto"/>
                  </w:tcBorders>
                  <w:shd w:val="clear" w:color="auto" w:fill="auto"/>
                  <w:noWrap/>
                  <w:vAlign w:val="center"/>
                  <w:hideMark/>
                </w:tcPr>
                <w:p w14:paraId="43476253" w14:textId="77777777" w:rsidR="002B7ECA" w:rsidRPr="008B17BD" w:rsidRDefault="002B7ECA" w:rsidP="002B7ECA">
                  <w:pPr>
                    <w:spacing w:after="0" w:line="240" w:lineRule="auto"/>
                    <w:jc w:val="center"/>
                    <w:rPr>
                      <w:rFonts w:eastAsia="Times New Roman" w:cs="Arial"/>
                      <w:color w:val="000000" w:themeColor="text1"/>
                      <w:sz w:val="18"/>
                      <w:szCs w:val="18"/>
                    </w:rPr>
                  </w:pPr>
                  <w:r w:rsidRPr="008B17BD">
                    <w:rPr>
                      <w:rFonts w:eastAsia="Times New Roman" w:cs="Arial"/>
                      <w:color w:val="000000" w:themeColor="text1"/>
                      <w:sz w:val="18"/>
                      <w:szCs w:val="18"/>
                    </w:rPr>
                    <w:t>132</w:t>
                  </w:r>
                </w:p>
              </w:tc>
              <w:tc>
                <w:tcPr>
                  <w:tcW w:w="946" w:type="dxa"/>
                  <w:tcBorders>
                    <w:top w:val="nil"/>
                    <w:left w:val="nil"/>
                    <w:bottom w:val="single" w:sz="4" w:space="0" w:color="auto"/>
                    <w:right w:val="single" w:sz="4" w:space="0" w:color="auto"/>
                  </w:tcBorders>
                  <w:shd w:val="clear" w:color="auto" w:fill="auto"/>
                  <w:noWrap/>
                  <w:vAlign w:val="center"/>
                  <w:hideMark/>
                </w:tcPr>
                <w:p w14:paraId="2493D9A7" w14:textId="77777777" w:rsidR="002B7ECA" w:rsidRPr="008B17BD" w:rsidRDefault="002B7ECA" w:rsidP="002B7ECA">
                  <w:pPr>
                    <w:spacing w:after="0" w:line="240" w:lineRule="auto"/>
                    <w:jc w:val="center"/>
                    <w:rPr>
                      <w:rFonts w:eastAsia="Times New Roman" w:cs="Arial"/>
                      <w:color w:val="000000" w:themeColor="text1"/>
                      <w:sz w:val="18"/>
                      <w:szCs w:val="18"/>
                    </w:rPr>
                  </w:pPr>
                  <w:r w:rsidRPr="008B17BD">
                    <w:rPr>
                      <w:rFonts w:eastAsia="Times New Roman" w:cs="Arial"/>
                      <w:color w:val="000000" w:themeColor="text1"/>
                      <w:sz w:val="18"/>
                      <w:szCs w:val="18"/>
                    </w:rPr>
                    <w:t>25</w:t>
                  </w:r>
                </w:p>
              </w:tc>
              <w:tc>
                <w:tcPr>
                  <w:tcW w:w="930" w:type="dxa"/>
                  <w:tcBorders>
                    <w:top w:val="nil"/>
                    <w:left w:val="nil"/>
                    <w:bottom w:val="single" w:sz="4" w:space="0" w:color="auto"/>
                    <w:right w:val="single" w:sz="4" w:space="0" w:color="auto"/>
                  </w:tcBorders>
                  <w:shd w:val="clear" w:color="auto" w:fill="auto"/>
                  <w:noWrap/>
                  <w:vAlign w:val="center"/>
                  <w:hideMark/>
                </w:tcPr>
                <w:p w14:paraId="5711AACB" w14:textId="77777777" w:rsidR="002B7ECA" w:rsidRPr="008B17BD" w:rsidRDefault="002B7ECA" w:rsidP="002B7ECA">
                  <w:pPr>
                    <w:spacing w:after="0" w:line="240" w:lineRule="auto"/>
                    <w:jc w:val="center"/>
                    <w:rPr>
                      <w:rFonts w:eastAsia="Times New Roman" w:cs="Arial"/>
                      <w:color w:val="000000" w:themeColor="text1"/>
                      <w:sz w:val="18"/>
                      <w:szCs w:val="18"/>
                    </w:rPr>
                  </w:pPr>
                  <w:r w:rsidRPr="008B17BD">
                    <w:rPr>
                      <w:rFonts w:eastAsia="Times New Roman" w:cs="Arial"/>
                      <w:color w:val="000000" w:themeColor="text1"/>
                      <w:sz w:val="18"/>
                      <w:szCs w:val="18"/>
                    </w:rPr>
                    <w:t>23.4</w:t>
                  </w:r>
                </w:p>
              </w:tc>
              <w:tc>
                <w:tcPr>
                  <w:tcW w:w="1053" w:type="dxa"/>
                  <w:tcBorders>
                    <w:top w:val="nil"/>
                    <w:left w:val="nil"/>
                    <w:bottom w:val="single" w:sz="4" w:space="0" w:color="auto"/>
                    <w:right w:val="single" w:sz="4" w:space="0" w:color="auto"/>
                  </w:tcBorders>
                  <w:shd w:val="clear" w:color="auto" w:fill="auto"/>
                  <w:noWrap/>
                  <w:vAlign w:val="center"/>
                  <w:hideMark/>
                </w:tcPr>
                <w:p w14:paraId="5BD20064" w14:textId="77777777" w:rsidR="002B7ECA" w:rsidRPr="008B17BD" w:rsidRDefault="002B7ECA" w:rsidP="002B7ECA">
                  <w:pPr>
                    <w:spacing w:after="0" w:line="240" w:lineRule="auto"/>
                    <w:jc w:val="center"/>
                    <w:rPr>
                      <w:rFonts w:eastAsia="Times New Roman" w:cs="Arial"/>
                      <w:color w:val="000000" w:themeColor="text1"/>
                      <w:sz w:val="18"/>
                      <w:szCs w:val="18"/>
                    </w:rPr>
                  </w:pPr>
                  <w:r w:rsidRPr="008B17BD">
                    <w:rPr>
                      <w:rFonts w:eastAsia="Times New Roman" w:cs="Arial"/>
                      <w:color w:val="000000" w:themeColor="text1"/>
                      <w:sz w:val="18"/>
                      <w:szCs w:val="18"/>
                    </w:rPr>
                    <w:t>61</w:t>
                  </w:r>
                </w:p>
              </w:tc>
              <w:tc>
                <w:tcPr>
                  <w:tcW w:w="932" w:type="dxa"/>
                  <w:tcBorders>
                    <w:top w:val="nil"/>
                    <w:left w:val="nil"/>
                    <w:bottom w:val="single" w:sz="4" w:space="0" w:color="auto"/>
                    <w:right w:val="single" w:sz="4" w:space="0" w:color="auto"/>
                  </w:tcBorders>
                  <w:shd w:val="clear" w:color="auto" w:fill="auto"/>
                  <w:noWrap/>
                  <w:vAlign w:val="center"/>
                  <w:hideMark/>
                </w:tcPr>
                <w:p w14:paraId="2265E395" w14:textId="77777777" w:rsidR="002B7ECA" w:rsidRPr="008B17BD" w:rsidRDefault="002B7ECA" w:rsidP="002B7ECA">
                  <w:pPr>
                    <w:spacing w:after="0" w:line="240" w:lineRule="auto"/>
                    <w:jc w:val="center"/>
                    <w:rPr>
                      <w:rFonts w:eastAsia="Times New Roman" w:cs="Arial"/>
                      <w:color w:val="000000" w:themeColor="text1"/>
                      <w:sz w:val="18"/>
                      <w:szCs w:val="18"/>
                    </w:rPr>
                  </w:pPr>
                  <w:r w:rsidRPr="008B17BD">
                    <w:rPr>
                      <w:rFonts w:eastAsia="Times New Roman" w:cs="Arial"/>
                      <w:color w:val="000000" w:themeColor="text1"/>
                      <w:sz w:val="18"/>
                      <w:szCs w:val="18"/>
                    </w:rPr>
                    <w:t>18.25</w:t>
                  </w:r>
                </w:p>
              </w:tc>
              <w:tc>
                <w:tcPr>
                  <w:tcW w:w="1563" w:type="dxa"/>
                  <w:tcBorders>
                    <w:top w:val="nil"/>
                    <w:left w:val="nil"/>
                    <w:bottom w:val="single" w:sz="4" w:space="0" w:color="auto"/>
                    <w:right w:val="single" w:sz="4" w:space="0" w:color="auto"/>
                  </w:tcBorders>
                  <w:shd w:val="clear" w:color="auto" w:fill="auto"/>
                  <w:noWrap/>
                  <w:vAlign w:val="bottom"/>
                  <w:hideMark/>
                </w:tcPr>
                <w:p w14:paraId="39D88A25" w14:textId="77777777" w:rsidR="002B7ECA" w:rsidRPr="008B17BD" w:rsidRDefault="002B7ECA" w:rsidP="002B7ECA">
                  <w:pPr>
                    <w:spacing w:after="0" w:line="240" w:lineRule="auto"/>
                    <w:rPr>
                      <w:rFonts w:eastAsia="Times New Roman" w:cs="Arial"/>
                      <w:color w:val="000000" w:themeColor="text1"/>
                      <w:sz w:val="18"/>
                      <w:szCs w:val="18"/>
                    </w:rPr>
                  </w:pPr>
                  <w:r w:rsidRPr="008B17BD">
                    <w:rPr>
                      <w:rFonts w:eastAsia="Times New Roman" w:cs="Arial"/>
                      <w:color w:val="000000" w:themeColor="text1"/>
                      <w:sz w:val="18"/>
                      <w:szCs w:val="18"/>
                    </w:rPr>
                    <w:t>Postsecondary Vocational</w:t>
                  </w:r>
                </w:p>
              </w:tc>
            </w:tr>
            <w:tr w:rsidR="008B17BD" w:rsidRPr="008B17BD" w14:paraId="0C505BB1" w14:textId="77777777" w:rsidTr="002B7ECA">
              <w:trPr>
                <w:trHeight w:val="528"/>
              </w:trPr>
              <w:tc>
                <w:tcPr>
                  <w:tcW w:w="782" w:type="dxa"/>
                  <w:tcBorders>
                    <w:top w:val="nil"/>
                    <w:left w:val="single" w:sz="4" w:space="0" w:color="auto"/>
                    <w:bottom w:val="single" w:sz="4" w:space="0" w:color="auto"/>
                    <w:right w:val="single" w:sz="4" w:space="0" w:color="auto"/>
                  </w:tcBorders>
                  <w:shd w:val="clear" w:color="auto" w:fill="auto"/>
                  <w:noWrap/>
                  <w:vAlign w:val="center"/>
                  <w:hideMark/>
                </w:tcPr>
                <w:p w14:paraId="694916BC" w14:textId="77777777" w:rsidR="002B7ECA" w:rsidRPr="008B17BD" w:rsidRDefault="002B7ECA" w:rsidP="002B7ECA">
                  <w:pPr>
                    <w:spacing w:after="0" w:line="240" w:lineRule="auto"/>
                    <w:rPr>
                      <w:rFonts w:eastAsia="Times New Roman" w:cs="Arial"/>
                      <w:color w:val="000000" w:themeColor="text1"/>
                      <w:sz w:val="18"/>
                      <w:szCs w:val="18"/>
                    </w:rPr>
                  </w:pPr>
                  <w:r w:rsidRPr="008B17BD">
                    <w:rPr>
                      <w:rFonts w:eastAsia="Times New Roman" w:cs="Arial"/>
                      <w:color w:val="000000" w:themeColor="text1"/>
                      <w:sz w:val="18"/>
                      <w:szCs w:val="18"/>
                    </w:rPr>
                    <w:t>194092</w:t>
                  </w:r>
                </w:p>
              </w:tc>
              <w:tc>
                <w:tcPr>
                  <w:tcW w:w="1614" w:type="dxa"/>
                  <w:tcBorders>
                    <w:top w:val="nil"/>
                    <w:left w:val="nil"/>
                    <w:bottom w:val="single" w:sz="4" w:space="0" w:color="auto"/>
                    <w:right w:val="single" w:sz="4" w:space="0" w:color="auto"/>
                  </w:tcBorders>
                  <w:shd w:val="clear" w:color="auto" w:fill="auto"/>
                  <w:hideMark/>
                </w:tcPr>
                <w:p w14:paraId="33FA0BDB" w14:textId="77777777" w:rsidR="002B7ECA" w:rsidRPr="008B17BD" w:rsidRDefault="002B7ECA" w:rsidP="002B7ECA">
                  <w:pPr>
                    <w:spacing w:after="0" w:line="240" w:lineRule="auto"/>
                    <w:rPr>
                      <w:rFonts w:eastAsia="Times New Roman" w:cs="Arial"/>
                      <w:color w:val="000000" w:themeColor="text1"/>
                      <w:sz w:val="18"/>
                      <w:szCs w:val="18"/>
                    </w:rPr>
                  </w:pPr>
                  <w:r w:rsidRPr="008B17BD">
                    <w:rPr>
                      <w:rFonts w:eastAsia="Times New Roman" w:cs="Arial"/>
                      <w:color w:val="000000" w:themeColor="text1"/>
                      <w:sz w:val="18"/>
                      <w:szCs w:val="18"/>
                    </w:rPr>
                    <w:t>Forensic Science Technicians</w:t>
                  </w:r>
                </w:p>
              </w:tc>
              <w:tc>
                <w:tcPr>
                  <w:tcW w:w="665" w:type="dxa"/>
                  <w:tcBorders>
                    <w:top w:val="nil"/>
                    <w:left w:val="nil"/>
                    <w:bottom w:val="single" w:sz="4" w:space="0" w:color="auto"/>
                    <w:right w:val="single" w:sz="4" w:space="0" w:color="auto"/>
                  </w:tcBorders>
                  <w:shd w:val="clear" w:color="auto" w:fill="auto"/>
                  <w:noWrap/>
                  <w:vAlign w:val="center"/>
                  <w:hideMark/>
                </w:tcPr>
                <w:p w14:paraId="1AA59712" w14:textId="77777777" w:rsidR="002B7ECA" w:rsidRPr="008B17BD" w:rsidRDefault="002B7ECA" w:rsidP="002B7ECA">
                  <w:pPr>
                    <w:spacing w:after="0" w:line="240" w:lineRule="auto"/>
                    <w:jc w:val="center"/>
                    <w:rPr>
                      <w:rFonts w:eastAsia="Times New Roman" w:cs="Arial"/>
                      <w:color w:val="000000" w:themeColor="text1"/>
                      <w:sz w:val="18"/>
                      <w:szCs w:val="18"/>
                    </w:rPr>
                  </w:pPr>
                  <w:r w:rsidRPr="008B17BD">
                    <w:rPr>
                      <w:rFonts w:eastAsia="Times New Roman" w:cs="Arial"/>
                      <w:color w:val="000000" w:themeColor="text1"/>
                      <w:sz w:val="18"/>
                      <w:szCs w:val="18"/>
                    </w:rPr>
                    <w:t>72</w:t>
                  </w:r>
                </w:p>
              </w:tc>
              <w:tc>
                <w:tcPr>
                  <w:tcW w:w="639" w:type="dxa"/>
                  <w:tcBorders>
                    <w:top w:val="nil"/>
                    <w:left w:val="nil"/>
                    <w:bottom w:val="single" w:sz="4" w:space="0" w:color="auto"/>
                    <w:right w:val="single" w:sz="4" w:space="0" w:color="auto"/>
                  </w:tcBorders>
                  <w:shd w:val="clear" w:color="auto" w:fill="auto"/>
                  <w:noWrap/>
                  <w:vAlign w:val="center"/>
                  <w:hideMark/>
                </w:tcPr>
                <w:p w14:paraId="5DA13E17" w14:textId="77777777" w:rsidR="002B7ECA" w:rsidRPr="008B17BD" w:rsidRDefault="002B7ECA" w:rsidP="002B7ECA">
                  <w:pPr>
                    <w:spacing w:after="0" w:line="240" w:lineRule="auto"/>
                    <w:jc w:val="center"/>
                    <w:rPr>
                      <w:rFonts w:eastAsia="Times New Roman" w:cs="Arial"/>
                      <w:color w:val="000000" w:themeColor="text1"/>
                      <w:sz w:val="18"/>
                      <w:szCs w:val="18"/>
                    </w:rPr>
                  </w:pPr>
                  <w:r w:rsidRPr="008B17BD">
                    <w:rPr>
                      <w:rFonts w:eastAsia="Times New Roman" w:cs="Arial"/>
                      <w:color w:val="000000" w:themeColor="text1"/>
                      <w:sz w:val="18"/>
                      <w:szCs w:val="18"/>
                    </w:rPr>
                    <w:t>82</w:t>
                  </w:r>
                </w:p>
              </w:tc>
              <w:tc>
                <w:tcPr>
                  <w:tcW w:w="946" w:type="dxa"/>
                  <w:tcBorders>
                    <w:top w:val="nil"/>
                    <w:left w:val="nil"/>
                    <w:bottom w:val="single" w:sz="4" w:space="0" w:color="auto"/>
                    <w:right w:val="single" w:sz="4" w:space="0" w:color="auto"/>
                  </w:tcBorders>
                  <w:shd w:val="clear" w:color="auto" w:fill="auto"/>
                  <w:noWrap/>
                  <w:vAlign w:val="center"/>
                  <w:hideMark/>
                </w:tcPr>
                <w:p w14:paraId="0DD7ED2C" w14:textId="77777777" w:rsidR="002B7ECA" w:rsidRPr="008B17BD" w:rsidRDefault="002B7ECA" w:rsidP="002B7ECA">
                  <w:pPr>
                    <w:spacing w:after="0" w:line="240" w:lineRule="auto"/>
                    <w:jc w:val="center"/>
                    <w:rPr>
                      <w:rFonts w:eastAsia="Times New Roman" w:cs="Arial"/>
                      <w:color w:val="000000" w:themeColor="text1"/>
                      <w:sz w:val="18"/>
                      <w:szCs w:val="18"/>
                    </w:rPr>
                  </w:pPr>
                  <w:r w:rsidRPr="008B17BD">
                    <w:rPr>
                      <w:rFonts w:eastAsia="Times New Roman" w:cs="Arial"/>
                      <w:color w:val="000000" w:themeColor="text1"/>
                      <w:sz w:val="18"/>
                      <w:szCs w:val="18"/>
                    </w:rPr>
                    <w:t>10</w:t>
                  </w:r>
                </w:p>
              </w:tc>
              <w:tc>
                <w:tcPr>
                  <w:tcW w:w="930" w:type="dxa"/>
                  <w:tcBorders>
                    <w:top w:val="nil"/>
                    <w:left w:val="nil"/>
                    <w:bottom w:val="single" w:sz="4" w:space="0" w:color="auto"/>
                    <w:right w:val="single" w:sz="4" w:space="0" w:color="auto"/>
                  </w:tcBorders>
                  <w:shd w:val="clear" w:color="auto" w:fill="auto"/>
                  <w:noWrap/>
                  <w:vAlign w:val="center"/>
                  <w:hideMark/>
                </w:tcPr>
                <w:p w14:paraId="2FB26B48" w14:textId="77777777" w:rsidR="002B7ECA" w:rsidRPr="008B17BD" w:rsidRDefault="002B7ECA" w:rsidP="002B7ECA">
                  <w:pPr>
                    <w:spacing w:after="0" w:line="240" w:lineRule="auto"/>
                    <w:jc w:val="center"/>
                    <w:rPr>
                      <w:rFonts w:eastAsia="Times New Roman" w:cs="Arial"/>
                      <w:color w:val="000000" w:themeColor="text1"/>
                      <w:sz w:val="18"/>
                      <w:szCs w:val="18"/>
                    </w:rPr>
                  </w:pPr>
                  <w:r w:rsidRPr="008B17BD">
                    <w:rPr>
                      <w:rFonts w:eastAsia="Times New Roman" w:cs="Arial"/>
                      <w:color w:val="000000" w:themeColor="text1"/>
                      <w:sz w:val="18"/>
                      <w:szCs w:val="18"/>
                    </w:rPr>
                    <w:t>13.9</w:t>
                  </w:r>
                </w:p>
              </w:tc>
              <w:tc>
                <w:tcPr>
                  <w:tcW w:w="1053" w:type="dxa"/>
                  <w:tcBorders>
                    <w:top w:val="nil"/>
                    <w:left w:val="nil"/>
                    <w:bottom w:val="single" w:sz="4" w:space="0" w:color="auto"/>
                    <w:right w:val="single" w:sz="4" w:space="0" w:color="auto"/>
                  </w:tcBorders>
                  <w:shd w:val="clear" w:color="auto" w:fill="auto"/>
                  <w:noWrap/>
                  <w:vAlign w:val="center"/>
                  <w:hideMark/>
                </w:tcPr>
                <w:p w14:paraId="6ACA68C5" w14:textId="77777777" w:rsidR="002B7ECA" w:rsidRPr="008B17BD" w:rsidRDefault="002B7ECA" w:rsidP="002B7ECA">
                  <w:pPr>
                    <w:spacing w:after="0" w:line="240" w:lineRule="auto"/>
                    <w:jc w:val="center"/>
                    <w:rPr>
                      <w:rFonts w:eastAsia="Times New Roman" w:cs="Arial"/>
                      <w:color w:val="000000" w:themeColor="text1"/>
                      <w:sz w:val="18"/>
                      <w:szCs w:val="18"/>
                    </w:rPr>
                  </w:pPr>
                  <w:r w:rsidRPr="008B17BD">
                    <w:rPr>
                      <w:rFonts w:eastAsia="Times New Roman" w:cs="Arial"/>
                      <w:color w:val="000000" w:themeColor="text1"/>
                      <w:sz w:val="18"/>
                      <w:szCs w:val="18"/>
                    </w:rPr>
                    <w:t>34</w:t>
                  </w:r>
                </w:p>
              </w:tc>
              <w:tc>
                <w:tcPr>
                  <w:tcW w:w="932" w:type="dxa"/>
                  <w:tcBorders>
                    <w:top w:val="nil"/>
                    <w:left w:val="nil"/>
                    <w:bottom w:val="single" w:sz="4" w:space="0" w:color="auto"/>
                    <w:right w:val="single" w:sz="4" w:space="0" w:color="auto"/>
                  </w:tcBorders>
                  <w:shd w:val="clear" w:color="auto" w:fill="auto"/>
                  <w:noWrap/>
                  <w:vAlign w:val="center"/>
                  <w:hideMark/>
                </w:tcPr>
                <w:p w14:paraId="72222F92" w14:textId="77777777" w:rsidR="002B7ECA" w:rsidRPr="008B17BD" w:rsidRDefault="002B7ECA" w:rsidP="002B7ECA">
                  <w:pPr>
                    <w:spacing w:after="0" w:line="240" w:lineRule="auto"/>
                    <w:jc w:val="center"/>
                    <w:rPr>
                      <w:rFonts w:eastAsia="Times New Roman" w:cs="Arial"/>
                      <w:color w:val="000000" w:themeColor="text1"/>
                      <w:sz w:val="18"/>
                      <w:szCs w:val="18"/>
                    </w:rPr>
                  </w:pPr>
                  <w:r w:rsidRPr="008B17BD">
                    <w:rPr>
                      <w:rFonts w:eastAsia="Times New Roman" w:cs="Arial"/>
                      <w:color w:val="000000" w:themeColor="text1"/>
                      <w:sz w:val="18"/>
                      <w:szCs w:val="18"/>
                    </w:rPr>
                    <w:t>21.46</w:t>
                  </w:r>
                </w:p>
              </w:tc>
              <w:tc>
                <w:tcPr>
                  <w:tcW w:w="1563" w:type="dxa"/>
                  <w:tcBorders>
                    <w:top w:val="nil"/>
                    <w:left w:val="nil"/>
                    <w:bottom w:val="single" w:sz="4" w:space="0" w:color="auto"/>
                    <w:right w:val="single" w:sz="4" w:space="0" w:color="auto"/>
                  </w:tcBorders>
                  <w:shd w:val="clear" w:color="auto" w:fill="auto"/>
                  <w:noWrap/>
                  <w:vAlign w:val="bottom"/>
                  <w:hideMark/>
                </w:tcPr>
                <w:p w14:paraId="2487E45C" w14:textId="77777777" w:rsidR="002B7ECA" w:rsidRPr="008B17BD" w:rsidRDefault="002B7ECA" w:rsidP="002B7ECA">
                  <w:pPr>
                    <w:spacing w:after="0" w:line="240" w:lineRule="auto"/>
                    <w:rPr>
                      <w:rFonts w:eastAsia="Times New Roman" w:cs="Arial"/>
                      <w:color w:val="000000" w:themeColor="text1"/>
                      <w:sz w:val="18"/>
                      <w:szCs w:val="18"/>
                    </w:rPr>
                  </w:pPr>
                  <w:r w:rsidRPr="008B17BD">
                    <w:rPr>
                      <w:rFonts w:eastAsia="Times New Roman" w:cs="Arial"/>
                      <w:color w:val="000000" w:themeColor="text1"/>
                      <w:sz w:val="18"/>
                      <w:szCs w:val="18"/>
                    </w:rPr>
                    <w:t>Postsecondary Vocational</w:t>
                  </w:r>
                </w:p>
              </w:tc>
            </w:tr>
            <w:tr w:rsidR="008B17BD" w:rsidRPr="008B17BD" w14:paraId="2DF9B55E" w14:textId="77777777" w:rsidTr="002B7ECA">
              <w:trPr>
                <w:trHeight w:val="528"/>
              </w:trPr>
              <w:tc>
                <w:tcPr>
                  <w:tcW w:w="782" w:type="dxa"/>
                  <w:tcBorders>
                    <w:top w:val="nil"/>
                    <w:left w:val="single" w:sz="4" w:space="0" w:color="auto"/>
                    <w:bottom w:val="single" w:sz="4" w:space="0" w:color="auto"/>
                    <w:right w:val="single" w:sz="4" w:space="0" w:color="auto"/>
                  </w:tcBorders>
                  <w:shd w:val="clear" w:color="auto" w:fill="auto"/>
                  <w:noWrap/>
                  <w:vAlign w:val="center"/>
                  <w:hideMark/>
                </w:tcPr>
                <w:p w14:paraId="01DA469C" w14:textId="77777777" w:rsidR="002B7ECA" w:rsidRPr="008B17BD" w:rsidRDefault="002B7ECA" w:rsidP="002B7ECA">
                  <w:pPr>
                    <w:spacing w:after="0" w:line="240" w:lineRule="auto"/>
                    <w:rPr>
                      <w:rFonts w:eastAsia="Times New Roman" w:cs="Arial"/>
                      <w:color w:val="000000" w:themeColor="text1"/>
                      <w:sz w:val="18"/>
                      <w:szCs w:val="18"/>
                    </w:rPr>
                  </w:pPr>
                  <w:r w:rsidRPr="008B17BD">
                    <w:rPr>
                      <w:rFonts w:eastAsia="Times New Roman" w:cs="Arial"/>
                      <w:color w:val="000000" w:themeColor="text1"/>
                      <w:sz w:val="18"/>
                      <w:szCs w:val="18"/>
                    </w:rPr>
                    <w:lastRenderedPageBreak/>
                    <w:t>194093</w:t>
                  </w:r>
                </w:p>
              </w:tc>
              <w:tc>
                <w:tcPr>
                  <w:tcW w:w="1614" w:type="dxa"/>
                  <w:tcBorders>
                    <w:top w:val="nil"/>
                    <w:left w:val="nil"/>
                    <w:bottom w:val="single" w:sz="4" w:space="0" w:color="auto"/>
                    <w:right w:val="single" w:sz="4" w:space="0" w:color="auto"/>
                  </w:tcBorders>
                  <w:shd w:val="clear" w:color="auto" w:fill="auto"/>
                  <w:hideMark/>
                </w:tcPr>
                <w:p w14:paraId="2DD36FB7" w14:textId="77777777" w:rsidR="002B7ECA" w:rsidRPr="008B17BD" w:rsidRDefault="002B7ECA" w:rsidP="002B7ECA">
                  <w:pPr>
                    <w:spacing w:after="0" w:line="240" w:lineRule="auto"/>
                    <w:rPr>
                      <w:rFonts w:eastAsia="Times New Roman" w:cs="Arial"/>
                      <w:color w:val="000000" w:themeColor="text1"/>
                      <w:sz w:val="18"/>
                      <w:szCs w:val="18"/>
                    </w:rPr>
                  </w:pPr>
                  <w:r w:rsidRPr="008B17BD">
                    <w:rPr>
                      <w:rFonts w:eastAsia="Times New Roman" w:cs="Arial"/>
                      <w:color w:val="000000" w:themeColor="text1"/>
                      <w:sz w:val="18"/>
                      <w:szCs w:val="18"/>
                    </w:rPr>
                    <w:t>Forest and Conservation Technicians</w:t>
                  </w:r>
                </w:p>
              </w:tc>
              <w:tc>
                <w:tcPr>
                  <w:tcW w:w="665" w:type="dxa"/>
                  <w:tcBorders>
                    <w:top w:val="nil"/>
                    <w:left w:val="nil"/>
                    <w:bottom w:val="single" w:sz="4" w:space="0" w:color="auto"/>
                    <w:right w:val="single" w:sz="4" w:space="0" w:color="auto"/>
                  </w:tcBorders>
                  <w:shd w:val="clear" w:color="auto" w:fill="auto"/>
                  <w:noWrap/>
                  <w:vAlign w:val="center"/>
                  <w:hideMark/>
                </w:tcPr>
                <w:p w14:paraId="23719D4C" w14:textId="77777777" w:rsidR="002B7ECA" w:rsidRPr="008B17BD" w:rsidRDefault="002B7ECA" w:rsidP="002B7ECA">
                  <w:pPr>
                    <w:spacing w:after="0" w:line="240" w:lineRule="auto"/>
                    <w:jc w:val="center"/>
                    <w:rPr>
                      <w:rFonts w:eastAsia="Times New Roman" w:cs="Arial"/>
                      <w:color w:val="000000" w:themeColor="text1"/>
                      <w:sz w:val="18"/>
                      <w:szCs w:val="18"/>
                    </w:rPr>
                  </w:pPr>
                  <w:r w:rsidRPr="008B17BD">
                    <w:rPr>
                      <w:rFonts w:eastAsia="Times New Roman" w:cs="Arial"/>
                      <w:color w:val="000000" w:themeColor="text1"/>
                      <w:sz w:val="18"/>
                      <w:szCs w:val="18"/>
                    </w:rPr>
                    <w:t>31</w:t>
                  </w:r>
                </w:p>
              </w:tc>
              <w:tc>
                <w:tcPr>
                  <w:tcW w:w="639" w:type="dxa"/>
                  <w:tcBorders>
                    <w:top w:val="nil"/>
                    <w:left w:val="nil"/>
                    <w:bottom w:val="single" w:sz="4" w:space="0" w:color="auto"/>
                    <w:right w:val="single" w:sz="4" w:space="0" w:color="auto"/>
                  </w:tcBorders>
                  <w:shd w:val="clear" w:color="auto" w:fill="auto"/>
                  <w:noWrap/>
                  <w:vAlign w:val="center"/>
                  <w:hideMark/>
                </w:tcPr>
                <w:p w14:paraId="58AC209C" w14:textId="77777777" w:rsidR="002B7ECA" w:rsidRPr="008B17BD" w:rsidRDefault="002B7ECA" w:rsidP="002B7ECA">
                  <w:pPr>
                    <w:spacing w:after="0" w:line="240" w:lineRule="auto"/>
                    <w:jc w:val="center"/>
                    <w:rPr>
                      <w:rFonts w:eastAsia="Times New Roman" w:cs="Arial"/>
                      <w:color w:val="000000" w:themeColor="text1"/>
                      <w:sz w:val="18"/>
                      <w:szCs w:val="18"/>
                    </w:rPr>
                  </w:pPr>
                  <w:r w:rsidRPr="008B17BD">
                    <w:rPr>
                      <w:rFonts w:eastAsia="Times New Roman" w:cs="Arial"/>
                      <w:color w:val="000000" w:themeColor="text1"/>
                      <w:sz w:val="18"/>
                      <w:szCs w:val="18"/>
                    </w:rPr>
                    <w:t>34</w:t>
                  </w:r>
                </w:p>
              </w:tc>
              <w:tc>
                <w:tcPr>
                  <w:tcW w:w="946" w:type="dxa"/>
                  <w:tcBorders>
                    <w:top w:val="nil"/>
                    <w:left w:val="nil"/>
                    <w:bottom w:val="single" w:sz="4" w:space="0" w:color="auto"/>
                    <w:right w:val="single" w:sz="4" w:space="0" w:color="auto"/>
                  </w:tcBorders>
                  <w:shd w:val="clear" w:color="auto" w:fill="auto"/>
                  <w:noWrap/>
                  <w:vAlign w:val="center"/>
                  <w:hideMark/>
                </w:tcPr>
                <w:p w14:paraId="5E6BDCC2" w14:textId="77777777" w:rsidR="002B7ECA" w:rsidRPr="008B17BD" w:rsidRDefault="002B7ECA" w:rsidP="002B7ECA">
                  <w:pPr>
                    <w:spacing w:after="0" w:line="240" w:lineRule="auto"/>
                    <w:jc w:val="center"/>
                    <w:rPr>
                      <w:rFonts w:eastAsia="Times New Roman" w:cs="Arial"/>
                      <w:color w:val="000000" w:themeColor="text1"/>
                      <w:sz w:val="18"/>
                      <w:szCs w:val="18"/>
                    </w:rPr>
                  </w:pPr>
                  <w:r w:rsidRPr="008B17BD">
                    <w:rPr>
                      <w:rFonts w:eastAsia="Times New Roman" w:cs="Arial"/>
                      <w:color w:val="000000" w:themeColor="text1"/>
                      <w:sz w:val="18"/>
                      <w:szCs w:val="18"/>
                    </w:rPr>
                    <w:t>3</w:t>
                  </w:r>
                </w:p>
              </w:tc>
              <w:tc>
                <w:tcPr>
                  <w:tcW w:w="930" w:type="dxa"/>
                  <w:tcBorders>
                    <w:top w:val="nil"/>
                    <w:left w:val="nil"/>
                    <w:bottom w:val="single" w:sz="4" w:space="0" w:color="auto"/>
                    <w:right w:val="single" w:sz="4" w:space="0" w:color="auto"/>
                  </w:tcBorders>
                  <w:shd w:val="clear" w:color="auto" w:fill="auto"/>
                  <w:noWrap/>
                  <w:vAlign w:val="center"/>
                  <w:hideMark/>
                </w:tcPr>
                <w:p w14:paraId="6B00E161" w14:textId="77777777" w:rsidR="002B7ECA" w:rsidRPr="008B17BD" w:rsidRDefault="002B7ECA" w:rsidP="002B7ECA">
                  <w:pPr>
                    <w:spacing w:after="0" w:line="240" w:lineRule="auto"/>
                    <w:jc w:val="center"/>
                    <w:rPr>
                      <w:rFonts w:eastAsia="Times New Roman" w:cs="Arial"/>
                      <w:color w:val="000000" w:themeColor="text1"/>
                      <w:sz w:val="18"/>
                      <w:szCs w:val="18"/>
                    </w:rPr>
                  </w:pPr>
                  <w:r w:rsidRPr="008B17BD">
                    <w:rPr>
                      <w:rFonts w:eastAsia="Times New Roman" w:cs="Arial"/>
                      <w:color w:val="000000" w:themeColor="text1"/>
                      <w:sz w:val="18"/>
                      <w:szCs w:val="18"/>
                    </w:rPr>
                    <w:t>9.7</w:t>
                  </w:r>
                </w:p>
              </w:tc>
              <w:tc>
                <w:tcPr>
                  <w:tcW w:w="1053" w:type="dxa"/>
                  <w:tcBorders>
                    <w:top w:val="nil"/>
                    <w:left w:val="nil"/>
                    <w:bottom w:val="single" w:sz="4" w:space="0" w:color="auto"/>
                    <w:right w:val="single" w:sz="4" w:space="0" w:color="auto"/>
                  </w:tcBorders>
                  <w:shd w:val="clear" w:color="auto" w:fill="auto"/>
                  <w:noWrap/>
                  <w:vAlign w:val="center"/>
                  <w:hideMark/>
                </w:tcPr>
                <w:p w14:paraId="1BD33D74" w14:textId="77777777" w:rsidR="002B7ECA" w:rsidRPr="008B17BD" w:rsidRDefault="002B7ECA" w:rsidP="002B7ECA">
                  <w:pPr>
                    <w:spacing w:after="0" w:line="240" w:lineRule="auto"/>
                    <w:jc w:val="center"/>
                    <w:rPr>
                      <w:rFonts w:eastAsia="Times New Roman" w:cs="Arial"/>
                      <w:color w:val="000000" w:themeColor="text1"/>
                      <w:sz w:val="18"/>
                      <w:szCs w:val="18"/>
                    </w:rPr>
                  </w:pPr>
                  <w:r w:rsidRPr="008B17BD">
                    <w:rPr>
                      <w:rFonts w:eastAsia="Times New Roman" w:cs="Arial"/>
                      <w:color w:val="000000" w:themeColor="text1"/>
                      <w:sz w:val="18"/>
                      <w:szCs w:val="18"/>
                    </w:rPr>
                    <w:t>13</w:t>
                  </w:r>
                </w:p>
              </w:tc>
              <w:tc>
                <w:tcPr>
                  <w:tcW w:w="932" w:type="dxa"/>
                  <w:tcBorders>
                    <w:top w:val="nil"/>
                    <w:left w:val="nil"/>
                    <w:bottom w:val="single" w:sz="4" w:space="0" w:color="auto"/>
                    <w:right w:val="single" w:sz="4" w:space="0" w:color="auto"/>
                  </w:tcBorders>
                  <w:shd w:val="clear" w:color="auto" w:fill="auto"/>
                  <w:noWrap/>
                  <w:vAlign w:val="center"/>
                  <w:hideMark/>
                </w:tcPr>
                <w:p w14:paraId="11E93E52" w14:textId="77777777" w:rsidR="002B7ECA" w:rsidRPr="008B17BD" w:rsidRDefault="002B7ECA" w:rsidP="002B7ECA">
                  <w:pPr>
                    <w:spacing w:after="0" w:line="240" w:lineRule="auto"/>
                    <w:jc w:val="center"/>
                    <w:rPr>
                      <w:rFonts w:eastAsia="Times New Roman" w:cs="Arial"/>
                      <w:color w:val="000000" w:themeColor="text1"/>
                      <w:sz w:val="18"/>
                      <w:szCs w:val="18"/>
                    </w:rPr>
                  </w:pPr>
                  <w:r w:rsidRPr="008B17BD">
                    <w:rPr>
                      <w:rFonts w:eastAsia="Times New Roman" w:cs="Arial"/>
                      <w:color w:val="000000" w:themeColor="text1"/>
                      <w:sz w:val="18"/>
                      <w:szCs w:val="18"/>
                    </w:rPr>
                    <w:t>20.57</w:t>
                  </w:r>
                </w:p>
              </w:tc>
              <w:tc>
                <w:tcPr>
                  <w:tcW w:w="1563" w:type="dxa"/>
                  <w:tcBorders>
                    <w:top w:val="nil"/>
                    <w:left w:val="nil"/>
                    <w:bottom w:val="single" w:sz="4" w:space="0" w:color="auto"/>
                    <w:right w:val="single" w:sz="4" w:space="0" w:color="auto"/>
                  </w:tcBorders>
                  <w:shd w:val="clear" w:color="auto" w:fill="auto"/>
                  <w:noWrap/>
                  <w:vAlign w:val="bottom"/>
                  <w:hideMark/>
                </w:tcPr>
                <w:p w14:paraId="3C088597" w14:textId="77777777" w:rsidR="002B7ECA" w:rsidRPr="008B17BD" w:rsidRDefault="002B7ECA" w:rsidP="002B7ECA">
                  <w:pPr>
                    <w:spacing w:after="0" w:line="240" w:lineRule="auto"/>
                    <w:rPr>
                      <w:rFonts w:eastAsia="Times New Roman" w:cs="Arial"/>
                      <w:color w:val="000000" w:themeColor="text1"/>
                      <w:sz w:val="18"/>
                      <w:szCs w:val="18"/>
                    </w:rPr>
                  </w:pPr>
                  <w:r w:rsidRPr="008B17BD">
                    <w:rPr>
                      <w:rFonts w:eastAsia="Times New Roman" w:cs="Arial"/>
                      <w:color w:val="000000" w:themeColor="text1"/>
                      <w:sz w:val="18"/>
                      <w:szCs w:val="18"/>
                    </w:rPr>
                    <w:t>Postsecondary Vocational</w:t>
                  </w:r>
                </w:p>
              </w:tc>
            </w:tr>
            <w:tr w:rsidR="008B17BD" w:rsidRPr="008B17BD" w14:paraId="65C7600F" w14:textId="77777777" w:rsidTr="002C1808">
              <w:trPr>
                <w:trHeight w:val="792"/>
              </w:trPr>
              <w:tc>
                <w:tcPr>
                  <w:tcW w:w="782" w:type="dxa"/>
                  <w:tcBorders>
                    <w:top w:val="nil"/>
                    <w:left w:val="single" w:sz="4" w:space="0" w:color="auto"/>
                    <w:bottom w:val="single" w:sz="4" w:space="0" w:color="auto"/>
                    <w:right w:val="single" w:sz="4" w:space="0" w:color="auto"/>
                  </w:tcBorders>
                  <w:shd w:val="clear" w:color="auto" w:fill="auto"/>
                  <w:noWrap/>
                  <w:vAlign w:val="center"/>
                  <w:hideMark/>
                </w:tcPr>
                <w:p w14:paraId="5FAFA3E0" w14:textId="77777777" w:rsidR="002B7ECA" w:rsidRPr="008B17BD" w:rsidRDefault="002B7ECA" w:rsidP="002C1808">
                  <w:pPr>
                    <w:spacing w:after="0" w:line="240" w:lineRule="auto"/>
                    <w:jc w:val="center"/>
                    <w:rPr>
                      <w:rFonts w:eastAsia="Times New Roman" w:cs="Arial"/>
                      <w:color w:val="000000" w:themeColor="text1"/>
                      <w:sz w:val="18"/>
                      <w:szCs w:val="18"/>
                    </w:rPr>
                  </w:pPr>
                  <w:r w:rsidRPr="008B17BD">
                    <w:rPr>
                      <w:rFonts w:eastAsia="Times New Roman" w:cs="Arial"/>
                      <w:color w:val="000000" w:themeColor="text1"/>
                      <w:sz w:val="18"/>
                      <w:szCs w:val="18"/>
                    </w:rPr>
                    <w:t>194099</w:t>
                  </w:r>
                </w:p>
              </w:tc>
              <w:tc>
                <w:tcPr>
                  <w:tcW w:w="1614" w:type="dxa"/>
                  <w:tcBorders>
                    <w:top w:val="nil"/>
                    <w:left w:val="nil"/>
                    <w:bottom w:val="single" w:sz="4" w:space="0" w:color="auto"/>
                    <w:right w:val="single" w:sz="4" w:space="0" w:color="auto"/>
                  </w:tcBorders>
                  <w:shd w:val="clear" w:color="auto" w:fill="auto"/>
                  <w:vAlign w:val="center"/>
                  <w:hideMark/>
                </w:tcPr>
                <w:p w14:paraId="702EA236" w14:textId="77777777" w:rsidR="002B7ECA" w:rsidRPr="008B17BD" w:rsidRDefault="002B7ECA" w:rsidP="002C1808">
                  <w:pPr>
                    <w:spacing w:after="0" w:line="240" w:lineRule="auto"/>
                    <w:rPr>
                      <w:rFonts w:eastAsia="Times New Roman" w:cs="Arial"/>
                      <w:color w:val="000000" w:themeColor="text1"/>
                      <w:sz w:val="18"/>
                      <w:szCs w:val="18"/>
                    </w:rPr>
                  </w:pPr>
                  <w:r w:rsidRPr="008B17BD">
                    <w:rPr>
                      <w:rFonts w:eastAsia="Times New Roman" w:cs="Arial"/>
                      <w:color w:val="000000" w:themeColor="text1"/>
                      <w:sz w:val="18"/>
                      <w:szCs w:val="18"/>
                    </w:rPr>
                    <w:t>Life, Physical, and Social Sci. Techs, All Other</w:t>
                  </w:r>
                </w:p>
              </w:tc>
              <w:tc>
                <w:tcPr>
                  <w:tcW w:w="665" w:type="dxa"/>
                  <w:tcBorders>
                    <w:top w:val="nil"/>
                    <w:left w:val="nil"/>
                    <w:bottom w:val="single" w:sz="4" w:space="0" w:color="auto"/>
                    <w:right w:val="single" w:sz="4" w:space="0" w:color="auto"/>
                  </w:tcBorders>
                  <w:shd w:val="clear" w:color="auto" w:fill="auto"/>
                  <w:noWrap/>
                  <w:vAlign w:val="center"/>
                  <w:hideMark/>
                </w:tcPr>
                <w:p w14:paraId="4811E9A7" w14:textId="77777777" w:rsidR="002B7ECA" w:rsidRPr="008B17BD" w:rsidRDefault="002B7ECA" w:rsidP="002C1808">
                  <w:pPr>
                    <w:spacing w:after="0" w:line="240" w:lineRule="auto"/>
                    <w:jc w:val="center"/>
                    <w:rPr>
                      <w:rFonts w:eastAsia="Times New Roman" w:cs="Arial"/>
                      <w:color w:val="000000" w:themeColor="text1"/>
                      <w:sz w:val="18"/>
                      <w:szCs w:val="18"/>
                    </w:rPr>
                  </w:pPr>
                  <w:r w:rsidRPr="008B17BD">
                    <w:rPr>
                      <w:rFonts w:eastAsia="Times New Roman" w:cs="Arial"/>
                      <w:color w:val="000000" w:themeColor="text1"/>
                      <w:sz w:val="18"/>
                      <w:szCs w:val="18"/>
                    </w:rPr>
                    <w:t>124</w:t>
                  </w:r>
                </w:p>
              </w:tc>
              <w:tc>
                <w:tcPr>
                  <w:tcW w:w="639" w:type="dxa"/>
                  <w:tcBorders>
                    <w:top w:val="nil"/>
                    <w:left w:val="nil"/>
                    <w:bottom w:val="single" w:sz="4" w:space="0" w:color="auto"/>
                    <w:right w:val="single" w:sz="4" w:space="0" w:color="auto"/>
                  </w:tcBorders>
                  <w:shd w:val="clear" w:color="auto" w:fill="auto"/>
                  <w:noWrap/>
                  <w:vAlign w:val="center"/>
                  <w:hideMark/>
                </w:tcPr>
                <w:p w14:paraId="723D8534" w14:textId="77777777" w:rsidR="002B7ECA" w:rsidRPr="008B17BD" w:rsidRDefault="002B7ECA" w:rsidP="002C1808">
                  <w:pPr>
                    <w:spacing w:after="0" w:line="240" w:lineRule="auto"/>
                    <w:jc w:val="center"/>
                    <w:rPr>
                      <w:rFonts w:eastAsia="Times New Roman" w:cs="Arial"/>
                      <w:color w:val="000000" w:themeColor="text1"/>
                      <w:sz w:val="18"/>
                      <w:szCs w:val="18"/>
                    </w:rPr>
                  </w:pPr>
                  <w:r w:rsidRPr="008B17BD">
                    <w:rPr>
                      <w:rFonts w:eastAsia="Times New Roman" w:cs="Arial"/>
                      <w:color w:val="000000" w:themeColor="text1"/>
                      <w:sz w:val="18"/>
                      <w:szCs w:val="18"/>
                    </w:rPr>
                    <w:t>139</w:t>
                  </w:r>
                </w:p>
              </w:tc>
              <w:tc>
                <w:tcPr>
                  <w:tcW w:w="946" w:type="dxa"/>
                  <w:tcBorders>
                    <w:top w:val="nil"/>
                    <w:left w:val="nil"/>
                    <w:bottom w:val="single" w:sz="4" w:space="0" w:color="auto"/>
                    <w:right w:val="single" w:sz="4" w:space="0" w:color="auto"/>
                  </w:tcBorders>
                  <w:shd w:val="clear" w:color="auto" w:fill="auto"/>
                  <w:noWrap/>
                  <w:vAlign w:val="center"/>
                  <w:hideMark/>
                </w:tcPr>
                <w:p w14:paraId="3D2C1E6B" w14:textId="77777777" w:rsidR="002B7ECA" w:rsidRPr="008B17BD" w:rsidRDefault="002B7ECA" w:rsidP="002C1808">
                  <w:pPr>
                    <w:spacing w:after="0" w:line="240" w:lineRule="auto"/>
                    <w:jc w:val="center"/>
                    <w:rPr>
                      <w:rFonts w:eastAsia="Times New Roman" w:cs="Arial"/>
                      <w:color w:val="000000" w:themeColor="text1"/>
                      <w:sz w:val="18"/>
                      <w:szCs w:val="18"/>
                    </w:rPr>
                  </w:pPr>
                  <w:r w:rsidRPr="008B17BD">
                    <w:rPr>
                      <w:rFonts w:eastAsia="Times New Roman" w:cs="Arial"/>
                      <w:color w:val="000000" w:themeColor="text1"/>
                      <w:sz w:val="18"/>
                      <w:szCs w:val="18"/>
                    </w:rPr>
                    <w:t>15</w:t>
                  </w:r>
                </w:p>
              </w:tc>
              <w:tc>
                <w:tcPr>
                  <w:tcW w:w="930" w:type="dxa"/>
                  <w:tcBorders>
                    <w:top w:val="nil"/>
                    <w:left w:val="nil"/>
                    <w:bottom w:val="single" w:sz="4" w:space="0" w:color="auto"/>
                    <w:right w:val="single" w:sz="4" w:space="0" w:color="auto"/>
                  </w:tcBorders>
                  <w:shd w:val="clear" w:color="auto" w:fill="auto"/>
                  <w:noWrap/>
                  <w:vAlign w:val="center"/>
                  <w:hideMark/>
                </w:tcPr>
                <w:p w14:paraId="6097B288" w14:textId="77777777" w:rsidR="002B7ECA" w:rsidRPr="008B17BD" w:rsidRDefault="002B7ECA" w:rsidP="002C1808">
                  <w:pPr>
                    <w:spacing w:after="0" w:line="240" w:lineRule="auto"/>
                    <w:jc w:val="center"/>
                    <w:rPr>
                      <w:rFonts w:eastAsia="Times New Roman" w:cs="Arial"/>
                      <w:color w:val="000000" w:themeColor="text1"/>
                      <w:sz w:val="18"/>
                      <w:szCs w:val="18"/>
                    </w:rPr>
                  </w:pPr>
                  <w:r w:rsidRPr="008B17BD">
                    <w:rPr>
                      <w:rFonts w:eastAsia="Times New Roman" w:cs="Arial"/>
                      <w:color w:val="000000" w:themeColor="text1"/>
                      <w:sz w:val="18"/>
                      <w:szCs w:val="18"/>
                    </w:rPr>
                    <w:t>12.1</w:t>
                  </w:r>
                </w:p>
              </w:tc>
              <w:tc>
                <w:tcPr>
                  <w:tcW w:w="1053" w:type="dxa"/>
                  <w:tcBorders>
                    <w:top w:val="nil"/>
                    <w:left w:val="nil"/>
                    <w:bottom w:val="single" w:sz="4" w:space="0" w:color="auto"/>
                    <w:right w:val="single" w:sz="4" w:space="0" w:color="auto"/>
                  </w:tcBorders>
                  <w:shd w:val="clear" w:color="auto" w:fill="auto"/>
                  <w:noWrap/>
                  <w:vAlign w:val="center"/>
                  <w:hideMark/>
                </w:tcPr>
                <w:p w14:paraId="36A8E612" w14:textId="77777777" w:rsidR="002B7ECA" w:rsidRPr="008B17BD" w:rsidRDefault="002B7ECA" w:rsidP="002C1808">
                  <w:pPr>
                    <w:spacing w:after="0" w:line="240" w:lineRule="auto"/>
                    <w:jc w:val="center"/>
                    <w:rPr>
                      <w:rFonts w:eastAsia="Times New Roman" w:cs="Arial"/>
                      <w:color w:val="000000" w:themeColor="text1"/>
                      <w:sz w:val="18"/>
                      <w:szCs w:val="18"/>
                    </w:rPr>
                  </w:pPr>
                  <w:r w:rsidRPr="008B17BD">
                    <w:rPr>
                      <w:rFonts w:eastAsia="Times New Roman" w:cs="Arial"/>
                      <w:color w:val="000000" w:themeColor="text1"/>
                      <w:sz w:val="18"/>
                      <w:szCs w:val="18"/>
                    </w:rPr>
                    <w:t>57</w:t>
                  </w:r>
                </w:p>
              </w:tc>
              <w:tc>
                <w:tcPr>
                  <w:tcW w:w="932" w:type="dxa"/>
                  <w:tcBorders>
                    <w:top w:val="nil"/>
                    <w:left w:val="nil"/>
                    <w:bottom w:val="single" w:sz="4" w:space="0" w:color="auto"/>
                    <w:right w:val="single" w:sz="4" w:space="0" w:color="auto"/>
                  </w:tcBorders>
                  <w:shd w:val="clear" w:color="auto" w:fill="auto"/>
                  <w:noWrap/>
                  <w:vAlign w:val="center"/>
                  <w:hideMark/>
                </w:tcPr>
                <w:p w14:paraId="088F1224" w14:textId="77777777" w:rsidR="002B7ECA" w:rsidRPr="008B17BD" w:rsidRDefault="002B7ECA" w:rsidP="002C1808">
                  <w:pPr>
                    <w:spacing w:after="0" w:line="240" w:lineRule="auto"/>
                    <w:jc w:val="center"/>
                    <w:rPr>
                      <w:rFonts w:eastAsia="Times New Roman" w:cs="Arial"/>
                      <w:color w:val="000000" w:themeColor="text1"/>
                      <w:sz w:val="18"/>
                      <w:szCs w:val="18"/>
                    </w:rPr>
                  </w:pPr>
                  <w:r w:rsidRPr="008B17BD">
                    <w:rPr>
                      <w:rFonts w:eastAsia="Times New Roman" w:cs="Arial"/>
                      <w:color w:val="000000" w:themeColor="text1"/>
                      <w:sz w:val="18"/>
                      <w:szCs w:val="18"/>
                    </w:rPr>
                    <w:t>17.77</w:t>
                  </w:r>
                </w:p>
              </w:tc>
              <w:tc>
                <w:tcPr>
                  <w:tcW w:w="1563" w:type="dxa"/>
                  <w:tcBorders>
                    <w:top w:val="nil"/>
                    <w:left w:val="nil"/>
                    <w:bottom w:val="single" w:sz="4" w:space="0" w:color="auto"/>
                    <w:right w:val="single" w:sz="4" w:space="0" w:color="auto"/>
                  </w:tcBorders>
                  <w:shd w:val="clear" w:color="auto" w:fill="auto"/>
                  <w:noWrap/>
                  <w:vAlign w:val="center"/>
                  <w:hideMark/>
                </w:tcPr>
                <w:p w14:paraId="73B79B22" w14:textId="77777777" w:rsidR="002B7ECA" w:rsidRPr="008B17BD" w:rsidRDefault="002B7ECA" w:rsidP="002C1808">
                  <w:pPr>
                    <w:spacing w:after="0" w:line="240" w:lineRule="auto"/>
                    <w:jc w:val="center"/>
                    <w:rPr>
                      <w:rFonts w:eastAsia="Times New Roman" w:cs="Arial"/>
                      <w:color w:val="000000" w:themeColor="text1"/>
                      <w:sz w:val="18"/>
                      <w:szCs w:val="18"/>
                    </w:rPr>
                  </w:pPr>
                  <w:r w:rsidRPr="008B17BD">
                    <w:rPr>
                      <w:rFonts w:eastAsia="Times New Roman" w:cs="Arial"/>
                      <w:color w:val="000000" w:themeColor="text1"/>
                      <w:sz w:val="18"/>
                      <w:szCs w:val="18"/>
                    </w:rPr>
                    <w:t>Associate Degree</w:t>
                  </w:r>
                </w:p>
              </w:tc>
            </w:tr>
            <w:tr w:rsidR="008B17BD" w:rsidRPr="008B17BD" w14:paraId="68022B01" w14:textId="77777777" w:rsidTr="002C1808">
              <w:trPr>
                <w:trHeight w:val="264"/>
              </w:trPr>
              <w:tc>
                <w:tcPr>
                  <w:tcW w:w="5576" w:type="dxa"/>
                  <w:gridSpan w:val="6"/>
                  <w:tcBorders>
                    <w:top w:val="nil"/>
                    <w:left w:val="single" w:sz="4" w:space="0" w:color="auto"/>
                    <w:bottom w:val="single" w:sz="4" w:space="0" w:color="auto"/>
                    <w:right w:val="single" w:sz="4" w:space="0" w:color="auto"/>
                  </w:tcBorders>
                  <w:shd w:val="clear" w:color="auto" w:fill="auto"/>
                  <w:noWrap/>
                  <w:vAlign w:val="center"/>
                  <w:hideMark/>
                </w:tcPr>
                <w:p w14:paraId="2CBD1144" w14:textId="77777777" w:rsidR="00A56902" w:rsidRPr="008B17BD" w:rsidRDefault="00A56902" w:rsidP="002C1808">
                  <w:pPr>
                    <w:spacing w:after="0" w:line="240" w:lineRule="auto"/>
                    <w:jc w:val="right"/>
                    <w:rPr>
                      <w:rFonts w:eastAsia="Times New Roman" w:cs="Arial"/>
                      <w:b/>
                      <w:color w:val="000000" w:themeColor="text1"/>
                      <w:sz w:val="18"/>
                      <w:szCs w:val="18"/>
                    </w:rPr>
                  </w:pPr>
                  <w:r w:rsidRPr="008B17BD">
                    <w:rPr>
                      <w:rFonts w:eastAsia="Times New Roman" w:cs="Arial"/>
                      <w:b/>
                      <w:color w:val="000000" w:themeColor="text1"/>
                      <w:sz w:val="18"/>
                      <w:szCs w:val="18"/>
                    </w:rPr>
                    <w:t>Total</w:t>
                  </w:r>
                </w:p>
              </w:tc>
              <w:tc>
                <w:tcPr>
                  <w:tcW w:w="1053" w:type="dxa"/>
                  <w:tcBorders>
                    <w:top w:val="nil"/>
                    <w:left w:val="nil"/>
                    <w:bottom w:val="single" w:sz="4" w:space="0" w:color="auto"/>
                    <w:right w:val="single" w:sz="4" w:space="0" w:color="auto"/>
                  </w:tcBorders>
                  <w:shd w:val="clear" w:color="auto" w:fill="auto"/>
                  <w:noWrap/>
                  <w:vAlign w:val="center"/>
                  <w:hideMark/>
                </w:tcPr>
                <w:p w14:paraId="6C4C342B" w14:textId="77777777" w:rsidR="00A56902" w:rsidRPr="008B17BD" w:rsidRDefault="00A56902" w:rsidP="002C1808">
                  <w:pPr>
                    <w:spacing w:after="0" w:line="240" w:lineRule="auto"/>
                    <w:jc w:val="center"/>
                    <w:rPr>
                      <w:rFonts w:eastAsia="Times New Roman" w:cs="Arial"/>
                      <w:b/>
                      <w:color w:val="000000" w:themeColor="text1"/>
                      <w:sz w:val="18"/>
                      <w:szCs w:val="18"/>
                    </w:rPr>
                  </w:pPr>
                  <w:r w:rsidRPr="008B17BD">
                    <w:rPr>
                      <w:rFonts w:eastAsia="Times New Roman" w:cs="Arial"/>
                      <w:b/>
                      <w:color w:val="000000" w:themeColor="text1"/>
                      <w:sz w:val="18"/>
                      <w:szCs w:val="18"/>
                    </w:rPr>
                    <w:fldChar w:fldCharType="begin"/>
                  </w:r>
                  <w:r w:rsidRPr="008B17BD">
                    <w:rPr>
                      <w:rFonts w:eastAsia="Times New Roman" w:cs="Arial"/>
                      <w:b/>
                      <w:color w:val="000000" w:themeColor="text1"/>
                      <w:sz w:val="18"/>
                      <w:szCs w:val="18"/>
                    </w:rPr>
                    <w:instrText xml:space="preserve"> =SUM(ABOVE) </w:instrText>
                  </w:r>
                  <w:r w:rsidRPr="008B17BD">
                    <w:rPr>
                      <w:rFonts w:eastAsia="Times New Roman" w:cs="Arial"/>
                      <w:b/>
                      <w:color w:val="000000" w:themeColor="text1"/>
                      <w:sz w:val="18"/>
                      <w:szCs w:val="18"/>
                    </w:rPr>
                    <w:fldChar w:fldCharType="separate"/>
                  </w:r>
                  <w:r w:rsidRPr="008B17BD">
                    <w:rPr>
                      <w:rFonts w:eastAsia="Times New Roman" w:cs="Arial"/>
                      <w:b/>
                      <w:noProof/>
                      <w:color w:val="000000" w:themeColor="text1"/>
                      <w:sz w:val="18"/>
                      <w:szCs w:val="18"/>
                    </w:rPr>
                    <w:t>182</w:t>
                  </w:r>
                  <w:r w:rsidRPr="008B17BD">
                    <w:rPr>
                      <w:rFonts w:eastAsia="Times New Roman" w:cs="Arial"/>
                      <w:b/>
                      <w:color w:val="000000" w:themeColor="text1"/>
                      <w:sz w:val="18"/>
                      <w:szCs w:val="18"/>
                    </w:rPr>
                    <w:fldChar w:fldCharType="end"/>
                  </w:r>
                </w:p>
              </w:tc>
              <w:tc>
                <w:tcPr>
                  <w:tcW w:w="2495" w:type="dxa"/>
                  <w:gridSpan w:val="2"/>
                  <w:tcBorders>
                    <w:top w:val="nil"/>
                    <w:left w:val="nil"/>
                    <w:bottom w:val="single" w:sz="4" w:space="0" w:color="auto"/>
                    <w:right w:val="single" w:sz="4" w:space="0" w:color="auto"/>
                  </w:tcBorders>
                  <w:shd w:val="clear" w:color="auto" w:fill="auto"/>
                  <w:noWrap/>
                  <w:vAlign w:val="center"/>
                  <w:hideMark/>
                </w:tcPr>
                <w:p w14:paraId="427A46FD" w14:textId="77777777" w:rsidR="00A56902" w:rsidRPr="008B17BD" w:rsidRDefault="00A56902" w:rsidP="002C1808">
                  <w:pPr>
                    <w:spacing w:after="0" w:line="240" w:lineRule="auto"/>
                    <w:jc w:val="center"/>
                    <w:rPr>
                      <w:rFonts w:eastAsia="Times New Roman" w:cs="Arial"/>
                      <w:color w:val="000000" w:themeColor="text1"/>
                      <w:sz w:val="18"/>
                      <w:szCs w:val="18"/>
                    </w:rPr>
                  </w:pPr>
                </w:p>
              </w:tc>
            </w:tr>
          </w:tbl>
          <w:p w14:paraId="3638B010" w14:textId="77777777" w:rsidR="00C703F2" w:rsidRPr="008B17BD" w:rsidRDefault="00C703F2" w:rsidP="002A5D4B">
            <w:pPr>
              <w:spacing w:line="360" w:lineRule="auto"/>
              <w:rPr>
                <w:color w:val="000000" w:themeColor="text1"/>
              </w:rPr>
            </w:pPr>
          </w:p>
        </w:tc>
      </w:tr>
      <w:tr w:rsidR="008B17BD" w:rsidRPr="008B17BD" w14:paraId="2F97753D" w14:textId="77777777" w:rsidTr="00F92723">
        <w:tc>
          <w:tcPr>
            <w:tcW w:w="9576" w:type="dxa"/>
            <w:gridSpan w:val="2"/>
          </w:tcPr>
          <w:p w14:paraId="6D820219" w14:textId="77777777" w:rsidR="00C703F2" w:rsidRPr="008B17BD" w:rsidRDefault="00C703F2" w:rsidP="00F92723">
            <w:pPr>
              <w:spacing w:line="360" w:lineRule="auto"/>
              <w:rPr>
                <w:b/>
                <w:color w:val="000000" w:themeColor="text1"/>
              </w:rPr>
            </w:pPr>
            <w:r w:rsidRPr="008B17BD">
              <w:rPr>
                <w:b/>
                <w:color w:val="000000" w:themeColor="text1"/>
              </w:rPr>
              <w:lastRenderedPageBreak/>
              <w:t>Project (below) average enrollment for core courses</w:t>
            </w:r>
          </w:p>
        </w:tc>
      </w:tr>
      <w:tr w:rsidR="008B17BD" w:rsidRPr="008B17BD" w14:paraId="2FED35F7" w14:textId="77777777" w:rsidTr="00F92723">
        <w:tc>
          <w:tcPr>
            <w:tcW w:w="9576" w:type="dxa"/>
            <w:gridSpan w:val="2"/>
          </w:tcPr>
          <w:p w14:paraId="60797E40" w14:textId="77777777" w:rsidR="00C703F2" w:rsidRPr="008B17BD" w:rsidRDefault="002C1808" w:rsidP="00DB685B">
            <w:pPr>
              <w:spacing w:line="360" w:lineRule="auto"/>
              <w:rPr>
                <w:color w:val="000000" w:themeColor="text1"/>
              </w:rPr>
            </w:pPr>
            <w:r w:rsidRPr="008B17BD">
              <w:rPr>
                <w:color w:val="000000" w:themeColor="text1"/>
              </w:rPr>
              <w:t xml:space="preserve">A minimum </w:t>
            </w:r>
            <w:r w:rsidR="00077B99" w:rsidRPr="008B17BD">
              <w:rPr>
                <w:color w:val="000000" w:themeColor="text1"/>
              </w:rPr>
              <w:t xml:space="preserve">average </w:t>
            </w:r>
            <w:r w:rsidRPr="008B17BD">
              <w:rPr>
                <w:color w:val="000000" w:themeColor="text1"/>
              </w:rPr>
              <w:t xml:space="preserve">enrollment of </w:t>
            </w:r>
            <w:r w:rsidR="00DB685B" w:rsidRPr="008B17BD">
              <w:rPr>
                <w:color w:val="000000" w:themeColor="text1"/>
              </w:rPr>
              <w:t>20.8 is expected for core classes</w:t>
            </w:r>
            <w:r w:rsidR="00D471FD" w:rsidRPr="008B17BD">
              <w:rPr>
                <w:color w:val="000000" w:themeColor="text1"/>
              </w:rPr>
              <w:t xml:space="preserve">; higher averages would be expected since many of the classes are already being offered at the college, often at </w:t>
            </w:r>
            <w:r w:rsidR="002C1E48" w:rsidRPr="008B17BD">
              <w:rPr>
                <w:color w:val="000000" w:themeColor="text1"/>
              </w:rPr>
              <w:t>maximum occupancy.</w:t>
            </w:r>
          </w:p>
        </w:tc>
      </w:tr>
      <w:tr w:rsidR="008B17BD" w:rsidRPr="008B17BD" w14:paraId="2FC99493" w14:textId="77777777" w:rsidTr="00F92723">
        <w:tc>
          <w:tcPr>
            <w:tcW w:w="9576" w:type="dxa"/>
            <w:gridSpan w:val="2"/>
          </w:tcPr>
          <w:p w14:paraId="3A3C20F8" w14:textId="77777777" w:rsidR="00C703F2" w:rsidRPr="008B17BD" w:rsidRDefault="00C703F2" w:rsidP="00F92723">
            <w:pPr>
              <w:spacing w:line="360" w:lineRule="auto"/>
              <w:rPr>
                <w:b/>
                <w:color w:val="000000" w:themeColor="text1"/>
              </w:rPr>
            </w:pPr>
            <w:r w:rsidRPr="008B17BD">
              <w:rPr>
                <w:b/>
                <w:color w:val="000000" w:themeColor="text1"/>
              </w:rPr>
              <w:t>Describe (below) how this projection was determined</w:t>
            </w:r>
          </w:p>
        </w:tc>
      </w:tr>
      <w:tr w:rsidR="008B17BD" w:rsidRPr="008B17BD" w14:paraId="651BEAF0" w14:textId="77777777" w:rsidTr="00F92723">
        <w:tc>
          <w:tcPr>
            <w:tcW w:w="9576" w:type="dxa"/>
            <w:gridSpan w:val="2"/>
          </w:tcPr>
          <w:p w14:paraId="63559402" w14:textId="77777777" w:rsidR="00C703F2" w:rsidRPr="008B17BD" w:rsidRDefault="002C1808" w:rsidP="00F34FBD">
            <w:pPr>
              <w:spacing w:line="360" w:lineRule="auto"/>
              <w:rPr>
                <w:color w:val="000000" w:themeColor="text1"/>
              </w:rPr>
            </w:pPr>
            <w:r w:rsidRPr="008B17BD">
              <w:rPr>
                <w:color w:val="000000" w:themeColor="text1"/>
              </w:rPr>
              <w:t>The 2015-16 enrollment in General or College Physics II and General Biology II were used as indicators of students who would complete the course work in two of the program’s five options</w:t>
            </w:r>
            <w:r w:rsidR="00F34FBD" w:rsidRPr="008B17BD">
              <w:rPr>
                <w:color w:val="000000" w:themeColor="text1"/>
              </w:rPr>
              <w:t>,</w:t>
            </w:r>
            <w:r w:rsidRPr="008B17BD">
              <w:rPr>
                <w:color w:val="000000" w:themeColor="text1"/>
              </w:rPr>
              <w:t xml:space="preserve"> since the students enrolled in these classes would most like</w:t>
            </w:r>
            <w:r w:rsidR="00F34FBD" w:rsidRPr="008B17BD">
              <w:rPr>
                <w:color w:val="000000" w:themeColor="text1"/>
              </w:rPr>
              <w:t>ly complete this degree program.  S</w:t>
            </w:r>
            <w:r w:rsidRPr="008B17BD">
              <w:rPr>
                <w:color w:val="000000" w:themeColor="text1"/>
              </w:rPr>
              <w:t xml:space="preserve">tudents taking classes in the other options may be taking those classes for other degrees (e.g. HUN1201, nursing; MAN2021, business). While General or College Physics II and General Biology II may be taken as part of an AA degree, many students may decide to obtain the AS as well as the AA before they transfer.  Given this assumption, and noting that the average enrollment in these classes during Fall 2015 was </w:t>
            </w:r>
            <w:r w:rsidR="00DB685B" w:rsidRPr="008B17BD">
              <w:rPr>
                <w:color w:val="000000" w:themeColor="text1"/>
              </w:rPr>
              <w:t>24.0</w:t>
            </w:r>
            <w:r w:rsidRPr="008B17BD">
              <w:rPr>
                <w:color w:val="000000" w:themeColor="text1"/>
              </w:rPr>
              <w:t xml:space="preserve"> and Spring 2016 was </w:t>
            </w:r>
            <w:r w:rsidR="00DB685B" w:rsidRPr="008B17BD">
              <w:rPr>
                <w:color w:val="000000" w:themeColor="text1"/>
              </w:rPr>
              <w:t>19.4</w:t>
            </w:r>
            <w:r w:rsidRPr="008B17BD">
              <w:rPr>
                <w:color w:val="000000" w:themeColor="text1"/>
              </w:rPr>
              <w:t xml:space="preserve">, the average class </w:t>
            </w:r>
            <w:r w:rsidR="00DB685B" w:rsidRPr="008B17BD">
              <w:rPr>
                <w:color w:val="000000" w:themeColor="text1"/>
              </w:rPr>
              <w:t xml:space="preserve">size </w:t>
            </w:r>
            <w:r w:rsidRPr="008B17BD">
              <w:rPr>
                <w:color w:val="000000" w:themeColor="text1"/>
              </w:rPr>
              <w:t xml:space="preserve">was calculated to be </w:t>
            </w:r>
            <w:r w:rsidR="00DB685B" w:rsidRPr="008B17BD">
              <w:rPr>
                <w:color w:val="000000" w:themeColor="text1"/>
              </w:rPr>
              <w:t>20.8.</w:t>
            </w:r>
          </w:p>
        </w:tc>
      </w:tr>
      <w:tr w:rsidR="008B17BD" w:rsidRPr="008B17BD" w14:paraId="537BD72D" w14:textId="77777777" w:rsidTr="00F92723">
        <w:tc>
          <w:tcPr>
            <w:tcW w:w="9576" w:type="dxa"/>
            <w:gridSpan w:val="2"/>
          </w:tcPr>
          <w:p w14:paraId="7B10EDB3" w14:textId="77777777" w:rsidR="009F514D" w:rsidRPr="008B17BD" w:rsidRDefault="009F514D" w:rsidP="00F92723">
            <w:pPr>
              <w:spacing w:line="360" w:lineRule="auto"/>
              <w:rPr>
                <w:color w:val="000000" w:themeColor="text1"/>
              </w:rPr>
            </w:pPr>
            <w:r w:rsidRPr="008B17BD">
              <w:rPr>
                <w:b/>
                <w:color w:val="000000" w:themeColor="text1"/>
              </w:rPr>
              <w:t>List (below) similar programs or certificates at other colleges and universities</w:t>
            </w:r>
          </w:p>
        </w:tc>
      </w:tr>
      <w:tr w:rsidR="008B17BD" w:rsidRPr="008B17BD" w14:paraId="3B491AAA" w14:textId="77777777" w:rsidTr="00F92723">
        <w:tc>
          <w:tcPr>
            <w:tcW w:w="9576" w:type="dxa"/>
            <w:gridSpan w:val="2"/>
          </w:tcPr>
          <w:p w14:paraId="50FAA998" w14:textId="77777777" w:rsidR="00F82B40" w:rsidRPr="008B17BD" w:rsidRDefault="007E5CD6" w:rsidP="00F92723">
            <w:pPr>
              <w:spacing w:line="360" w:lineRule="auto"/>
              <w:rPr>
                <w:color w:val="000000" w:themeColor="text1"/>
              </w:rPr>
            </w:pPr>
            <w:r w:rsidRPr="008B17BD">
              <w:rPr>
                <w:color w:val="000000" w:themeColor="text1"/>
              </w:rPr>
              <w:t>Chemical Technology AS Degree</w:t>
            </w:r>
            <w:r w:rsidR="00F82B40" w:rsidRPr="008B17BD">
              <w:rPr>
                <w:color w:val="000000" w:themeColor="text1"/>
              </w:rPr>
              <w:t xml:space="preserve"> </w:t>
            </w:r>
            <w:r w:rsidRPr="008B17BD">
              <w:rPr>
                <w:color w:val="000000" w:themeColor="text1"/>
              </w:rPr>
              <w:t>– Eastern Florida State College</w:t>
            </w:r>
          </w:p>
        </w:tc>
      </w:tr>
    </w:tbl>
    <w:p w14:paraId="7E90BB8E" w14:textId="77777777" w:rsidR="00C703F2" w:rsidRPr="008B17BD" w:rsidRDefault="00C703F2">
      <w:pPr>
        <w:rPr>
          <w:color w:val="000000" w:themeColor="text1"/>
        </w:rPr>
      </w:pPr>
    </w:p>
    <w:p w14:paraId="11782196" w14:textId="77777777" w:rsidR="00C703F2" w:rsidRPr="008B17BD" w:rsidRDefault="00C703F2">
      <w:pPr>
        <w:rPr>
          <w:color w:val="000000" w:themeColor="text1"/>
        </w:rPr>
      </w:pPr>
      <w:r w:rsidRPr="008B17BD">
        <w:rPr>
          <w:b/>
          <w:color w:val="000000" w:themeColor="text1"/>
          <w:u w:val="single"/>
        </w:rPr>
        <w:t>Section II, Personnel and Resources Needed</w:t>
      </w:r>
      <w:r w:rsidR="002A5D4B" w:rsidRPr="008B17BD">
        <w:rPr>
          <w:color w:val="000000" w:themeColor="text1"/>
        </w:rPr>
        <w:t xml:space="preserve"> (add rows if necessary)</w:t>
      </w:r>
    </w:p>
    <w:tbl>
      <w:tblPr>
        <w:tblStyle w:val="TableGrid"/>
        <w:tblW w:w="0" w:type="auto"/>
        <w:tblLook w:val="04A0" w:firstRow="1" w:lastRow="0" w:firstColumn="1" w:lastColumn="0" w:noHBand="0" w:noVBand="1"/>
      </w:tblPr>
      <w:tblGrid>
        <w:gridCol w:w="3444"/>
        <w:gridCol w:w="2790"/>
        <w:gridCol w:w="3116"/>
      </w:tblGrid>
      <w:tr w:rsidR="008B17BD" w:rsidRPr="008B17BD" w14:paraId="1BF63A30" w14:textId="77777777" w:rsidTr="00F82B40">
        <w:tc>
          <w:tcPr>
            <w:tcW w:w="3444" w:type="dxa"/>
          </w:tcPr>
          <w:p w14:paraId="48AD39A7" w14:textId="77777777" w:rsidR="00C703F2" w:rsidRPr="008B17BD" w:rsidRDefault="00C703F2" w:rsidP="00C703F2">
            <w:pPr>
              <w:spacing w:line="360" w:lineRule="auto"/>
              <w:rPr>
                <w:b/>
                <w:color w:val="000000" w:themeColor="text1"/>
              </w:rPr>
            </w:pPr>
            <w:r w:rsidRPr="008B17BD">
              <w:rPr>
                <w:b/>
                <w:color w:val="000000" w:themeColor="text1"/>
              </w:rPr>
              <w:t>Faculty position(s) (List discipline)</w:t>
            </w:r>
          </w:p>
        </w:tc>
        <w:tc>
          <w:tcPr>
            <w:tcW w:w="2790" w:type="dxa"/>
          </w:tcPr>
          <w:p w14:paraId="3889A46B" w14:textId="77777777" w:rsidR="00C703F2" w:rsidRPr="008B17BD" w:rsidRDefault="00C703F2" w:rsidP="00C703F2">
            <w:pPr>
              <w:spacing w:line="360" w:lineRule="auto"/>
              <w:rPr>
                <w:b/>
                <w:color w:val="000000" w:themeColor="text1"/>
              </w:rPr>
            </w:pPr>
            <w:r w:rsidRPr="008B17BD">
              <w:rPr>
                <w:b/>
                <w:color w:val="000000" w:themeColor="text1"/>
              </w:rPr>
              <w:t>Full time or adjunct?</w:t>
            </w:r>
          </w:p>
        </w:tc>
        <w:tc>
          <w:tcPr>
            <w:tcW w:w="3116" w:type="dxa"/>
          </w:tcPr>
          <w:p w14:paraId="1375742A" w14:textId="77777777" w:rsidR="00C703F2" w:rsidRPr="008B17BD" w:rsidRDefault="00C703F2" w:rsidP="00C703F2">
            <w:pPr>
              <w:spacing w:line="360" w:lineRule="auto"/>
              <w:rPr>
                <w:b/>
                <w:color w:val="000000" w:themeColor="text1"/>
              </w:rPr>
            </w:pPr>
            <w:r w:rsidRPr="008B17BD">
              <w:rPr>
                <w:b/>
                <w:color w:val="000000" w:themeColor="text1"/>
              </w:rPr>
              <w:t>Total annual expenses</w:t>
            </w:r>
          </w:p>
        </w:tc>
      </w:tr>
      <w:tr w:rsidR="008B17BD" w:rsidRPr="008B17BD" w14:paraId="6C67A0C0" w14:textId="77777777" w:rsidTr="00F82B40">
        <w:tc>
          <w:tcPr>
            <w:tcW w:w="3444" w:type="dxa"/>
          </w:tcPr>
          <w:p w14:paraId="50230F7D" w14:textId="77777777" w:rsidR="00C703F2" w:rsidRPr="008B17BD" w:rsidRDefault="007E5CD6" w:rsidP="00C703F2">
            <w:pPr>
              <w:spacing w:line="360" w:lineRule="auto"/>
              <w:rPr>
                <w:color w:val="000000" w:themeColor="text1"/>
              </w:rPr>
            </w:pPr>
            <w:r w:rsidRPr="008B17BD">
              <w:rPr>
                <w:color w:val="000000" w:themeColor="text1"/>
              </w:rPr>
              <w:t>None</w:t>
            </w:r>
          </w:p>
        </w:tc>
        <w:tc>
          <w:tcPr>
            <w:tcW w:w="2790" w:type="dxa"/>
          </w:tcPr>
          <w:p w14:paraId="6C161642" w14:textId="77777777" w:rsidR="00C703F2" w:rsidRPr="008B17BD" w:rsidRDefault="00C703F2" w:rsidP="00C703F2">
            <w:pPr>
              <w:spacing w:line="360" w:lineRule="auto"/>
              <w:rPr>
                <w:color w:val="000000" w:themeColor="text1"/>
              </w:rPr>
            </w:pPr>
          </w:p>
        </w:tc>
        <w:tc>
          <w:tcPr>
            <w:tcW w:w="3116" w:type="dxa"/>
          </w:tcPr>
          <w:p w14:paraId="2660D8BD" w14:textId="77777777" w:rsidR="00C703F2" w:rsidRPr="008B17BD" w:rsidRDefault="00C703F2" w:rsidP="00C703F2">
            <w:pPr>
              <w:spacing w:line="360" w:lineRule="auto"/>
              <w:rPr>
                <w:color w:val="000000" w:themeColor="text1"/>
              </w:rPr>
            </w:pPr>
          </w:p>
        </w:tc>
      </w:tr>
      <w:tr w:rsidR="008B17BD" w:rsidRPr="008B17BD" w14:paraId="58B70ABF" w14:textId="77777777" w:rsidTr="00F82B40">
        <w:tc>
          <w:tcPr>
            <w:tcW w:w="3444" w:type="dxa"/>
          </w:tcPr>
          <w:p w14:paraId="5E8EDAA3" w14:textId="77777777" w:rsidR="002A5D4B" w:rsidRPr="008B17BD" w:rsidRDefault="002A5D4B" w:rsidP="00C703F2">
            <w:pPr>
              <w:spacing w:line="360" w:lineRule="auto"/>
              <w:rPr>
                <w:b/>
                <w:color w:val="000000" w:themeColor="text1"/>
              </w:rPr>
            </w:pPr>
            <w:r w:rsidRPr="008B17BD">
              <w:rPr>
                <w:b/>
                <w:color w:val="000000" w:themeColor="text1"/>
              </w:rPr>
              <w:t>Staff position(s) (List title)</w:t>
            </w:r>
          </w:p>
        </w:tc>
        <w:tc>
          <w:tcPr>
            <w:tcW w:w="2790" w:type="dxa"/>
          </w:tcPr>
          <w:p w14:paraId="296686D8" w14:textId="77777777" w:rsidR="002A5D4B" w:rsidRPr="008B17BD" w:rsidRDefault="002A5D4B" w:rsidP="00C703F2">
            <w:pPr>
              <w:spacing w:line="360" w:lineRule="auto"/>
              <w:rPr>
                <w:b/>
                <w:color w:val="000000" w:themeColor="text1"/>
              </w:rPr>
            </w:pPr>
            <w:r w:rsidRPr="008B17BD">
              <w:rPr>
                <w:b/>
                <w:color w:val="000000" w:themeColor="text1"/>
              </w:rPr>
              <w:t>Full time or part time?</w:t>
            </w:r>
          </w:p>
        </w:tc>
        <w:tc>
          <w:tcPr>
            <w:tcW w:w="3116" w:type="dxa"/>
          </w:tcPr>
          <w:p w14:paraId="5D4FC7F6" w14:textId="77777777" w:rsidR="002A5D4B" w:rsidRPr="008B17BD" w:rsidRDefault="002A5D4B" w:rsidP="00C703F2">
            <w:pPr>
              <w:spacing w:line="360" w:lineRule="auto"/>
              <w:rPr>
                <w:b/>
                <w:color w:val="000000" w:themeColor="text1"/>
              </w:rPr>
            </w:pPr>
            <w:r w:rsidRPr="008B17BD">
              <w:rPr>
                <w:b/>
                <w:color w:val="000000" w:themeColor="text1"/>
              </w:rPr>
              <w:t>Total annual expenses</w:t>
            </w:r>
          </w:p>
        </w:tc>
      </w:tr>
      <w:tr w:rsidR="008B17BD" w:rsidRPr="008B17BD" w14:paraId="7C60627E" w14:textId="77777777" w:rsidTr="00F82B40">
        <w:tc>
          <w:tcPr>
            <w:tcW w:w="3444" w:type="dxa"/>
          </w:tcPr>
          <w:p w14:paraId="01242E30" w14:textId="77777777" w:rsidR="002A5D4B" w:rsidRPr="008B17BD" w:rsidRDefault="007E5CD6" w:rsidP="00C703F2">
            <w:pPr>
              <w:spacing w:line="360" w:lineRule="auto"/>
              <w:rPr>
                <w:color w:val="000000" w:themeColor="text1"/>
              </w:rPr>
            </w:pPr>
            <w:r w:rsidRPr="008B17BD">
              <w:rPr>
                <w:color w:val="000000" w:themeColor="text1"/>
              </w:rPr>
              <w:t>None</w:t>
            </w:r>
          </w:p>
        </w:tc>
        <w:tc>
          <w:tcPr>
            <w:tcW w:w="2790" w:type="dxa"/>
          </w:tcPr>
          <w:p w14:paraId="640C9105" w14:textId="77777777" w:rsidR="002A5D4B" w:rsidRPr="008B17BD" w:rsidRDefault="002A5D4B" w:rsidP="00C703F2">
            <w:pPr>
              <w:spacing w:line="360" w:lineRule="auto"/>
              <w:rPr>
                <w:color w:val="000000" w:themeColor="text1"/>
              </w:rPr>
            </w:pPr>
          </w:p>
        </w:tc>
        <w:tc>
          <w:tcPr>
            <w:tcW w:w="3116" w:type="dxa"/>
          </w:tcPr>
          <w:p w14:paraId="512465C0" w14:textId="77777777" w:rsidR="002A5D4B" w:rsidRPr="008B17BD" w:rsidRDefault="002A5D4B" w:rsidP="00C703F2">
            <w:pPr>
              <w:spacing w:line="360" w:lineRule="auto"/>
              <w:rPr>
                <w:color w:val="000000" w:themeColor="text1"/>
              </w:rPr>
            </w:pPr>
          </w:p>
        </w:tc>
      </w:tr>
      <w:tr w:rsidR="008B17BD" w:rsidRPr="008B17BD" w14:paraId="20592A61" w14:textId="77777777" w:rsidTr="00F82B40">
        <w:tc>
          <w:tcPr>
            <w:tcW w:w="9350" w:type="dxa"/>
            <w:gridSpan w:val="3"/>
          </w:tcPr>
          <w:p w14:paraId="18AF839F" w14:textId="77777777" w:rsidR="002A5D4B" w:rsidRPr="008B17BD" w:rsidRDefault="00F92723" w:rsidP="002A5D4B">
            <w:pPr>
              <w:spacing w:line="360" w:lineRule="auto"/>
              <w:rPr>
                <w:b/>
                <w:color w:val="000000" w:themeColor="text1"/>
              </w:rPr>
            </w:pPr>
            <w:r w:rsidRPr="008B17BD">
              <w:rPr>
                <w:color w:val="000000" w:themeColor="text1"/>
              </w:rPr>
              <w:br w:type="page"/>
            </w:r>
            <w:r w:rsidR="002A5D4B" w:rsidRPr="008B17BD">
              <w:rPr>
                <w:b/>
                <w:color w:val="000000" w:themeColor="text1"/>
              </w:rPr>
              <w:t>Describe (below) library resources needed to support this program or certificate.  Explain rationale for response, even if answer is none</w:t>
            </w:r>
          </w:p>
        </w:tc>
      </w:tr>
      <w:tr w:rsidR="008B17BD" w:rsidRPr="008B17BD" w14:paraId="1032560F" w14:textId="77777777" w:rsidTr="00F82B40">
        <w:tc>
          <w:tcPr>
            <w:tcW w:w="9350" w:type="dxa"/>
            <w:gridSpan w:val="3"/>
          </w:tcPr>
          <w:p w14:paraId="17BB86E2" w14:textId="77777777" w:rsidR="002A5D4B" w:rsidRPr="008B17BD" w:rsidRDefault="007E5CD6" w:rsidP="008C0DAE">
            <w:pPr>
              <w:spacing w:line="360" w:lineRule="auto"/>
              <w:rPr>
                <w:color w:val="000000" w:themeColor="text1"/>
              </w:rPr>
            </w:pPr>
            <w:r w:rsidRPr="008B17BD">
              <w:rPr>
                <w:color w:val="000000" w:themeColor="text1"/>
              </w:rPr>
              <w:t>The College already offers all the courses with the exception of two new Engineering courses (Statics and Dynamics) and one Courses in Earth Science.  The College a</w:t>
            </w:r>
            <w:r w:rsidR="008C0DAE" w:rsidRPr="008B17BD">
              <w:rPr>
                <w:color w:val="000000" w:themeColor="text1"/>
              </w:rPr>
              <w:t xml:space="preserve">lready offers a course in Introduction to Engineering and courses related to Earth Science (Oceanography, Earth Science, and Environmental </w:t>
            </w:r>
            <w:r w:rsidR="008C0DAE" w:rsidRPr="008B17BD">
              <w:rPr>
                <w:color w:val="000000" w:themeColor="text1"/>
              </w:rPr>
              <w:lastRenderedPageBreak/>
              <w:t>Science) and so already has access to databases and has texts that support these courses.  Some new text, particularly the adopted textbooks, will be needed.</w:t>
            </w:r>
          </w:p>
        </w:tc>
      </w:tr>
      <w:tr w:rsidR="008B17BD" w:rsidRPr="008B17BD" w14:paraId="3428D347" w14:textId="77777777" w:rsidTr="00F82B40">
        <w:tc>
          <w:tcPr>
            <w:tcW w:w="9350" w:type="dxa"/>
            <w:gridSpan w:val="3"/>
          </w:tcPr>
          <w:p w14:paraId="761C3BA3" w14:textId="77777777" w:rsidR="002A5D4B" w:rsidRPr="008B17BD" w:rsidRDefault="002A5D4B" w:rsidP="002A5D4B">
            <w:pPr>
              <w:spacing w:line="360" w:lineRule="auto"/>
              <w:rPr>
                <w:b/>
                <w:color w:val="000000" w:themeColor="text1"/>
              </w:rPr>
            </w:pPr>
            <w:r w:rsidRPr="008B17BD">
              <w:rPr>
                <w:b/>
                <w:color w:val="000000" w:themeColor="text1"/>
              </w:rPr>
              <w:lastRenderedPageBreak/>
              <w:t>Describe (below) the technology, facilities, laboratory, or other resources needed to support this program or certificate</w:t>
            </w:r>
          </w:p>
        </w:tc>
      </w:tr>
      <w:tr w:rsidR="008B17BD" w:rsidRPr="008B17BD" w14:paraId="71EE0518" w14:textId="77777777" w:rsidTr="00F82B40">
        <w:tc>
          <w:tcPr>
            <w:tcW w:w="9350" w:type="dxa"/>
            <w:gridSpan w:val="3"/>
          </w:tcPr>
          <w:p w14:paraId="1D3E1666" w14:textId="77777777" w:rsidR="002A5D4B" w:rsidRPr="008B17BD" w:rsidRDefault="008C0DAE" w:rsidP="002A5D4B">
            <w:pPr>
              <w:spacing w:line="360" w:lineRule="auto"/>
              <w:rPr>
                <w:color w:val="000000" w:themeColor="text1"/>
              </w:rPr>
            </w:pPr>
            <w:r w:rsidRPr="008B17BD">
              <w:rPr>
                <w:color w:val="000000" w:themeColor="text1"/>
              </w:rPr>
              <w:t>The College has all the equipment to teach the courses in the program.</w:t>
            </w:r>
          </w:p>
        </w:tc>
      </w:tr>
      <w:tr w:rsidR="008B17BD" w:rsidRPr="008B17BD" w14:paraId="4BE4FC50" w14:textId="77777777" w:rsidTr="00F82B40">
        <w:tc>
          <w:tcPr>
            <w:tcW w:w="9350" w:type="dxa"/>
            <w:gridSpan w:val="3"/>
          </w:tcPr>
          <w:p w14:paraId="534652D8" w14:textId="77777777" w:rsidR="002A5D4B" w:rsidRPr="008B17BD" w:rsidRDefault="002A5D4B" w:rsidP="002A5D4B">
            <w:pPr>
              <w:spacing w:line="360" w:lineRule="auto"/>
              <w:rPr>
                <w:b/>
                <w:color w:val="000000" w:themeColor="text1"/>
              </w:rPr>
            </w:pPr>
            <w:r w:rsidRPr="008B17BD">
              <w:rPr>
                <w:b/>
                <w:color w:val="000000" w:themeColor="text1"/>
              </w:rPr>
              <w:t>List (below) the estimated annual amount required for educational materials and supplies or other operating expenses for implementation of the new program or certificate</w:t>
            </w:r>
          </w:p>
        </w:tc>
      </w:tr>
      <w:tr w:rsidR="008B17BD" w:rsidRPr="008B17BD" w14:paraId="4D4798A6" w14:textId="77777777" w:rsidTr="00F82B40">
        <w:tc>
          <w:tcPr>
            <w:tcW w:w="9350" w:type="dxa"/>
            <w:gridSpan w:val="3"/>
          </w:tcPr>
          <w:p w14:paraId="2AB06CB8" w14:textId="77777777" w:rsidR="002A5D4B" w:rsidRPr="008B17BD" w:rsidRDefault="008C0DAE" w:rsidP="002A5D4B">
            <w:pPr>
              <w:spacing w:line="360" w:lineRule="auto"/>
              <w:rPr>
                <w:color w:val="000000" w:themeColor="text1"/>
              </w:rPr>
            </w:pPr>
            <w:r w:rsidRPr="008B17BD">
              <w:rPr>
                <w:color w:val="000000" w:themeColor="text1"/>
              </w:rPr>
              <w:t>No additional operating expenses</w:t>
            </w:r>
            <w:r w:rsidR="00685DF8" w:rsidRPr="008B17BD">
              <w:rPr>
                <w:color w:val="000000" w:themeColor="text1"/>
              </w:rPr>
              <w:t>.</w:t>
            </w:r>
          </w:p>
        </w:tc>
      </w:tr>
      <w:tr w:rsidR="008B17BD" w:rsidRPr="008B17BD" w14:paraId="0155ACAE" w14:textId="77777777" w:rsidTr="00F82B40">
        <w:tc>
          <w:tcPr>
            <w:tcW w:w="9350" w:type="dxa"/>
            <w:gridSpan w:val="3"/>
          </w:tcPr>
          <w:p w14:paraId="4EB7EEEC" w14:textId="77777777" w:rsidR="002A5D4B" w:rsidRPr="008B17BD" w:rsidRDefault="002A5D4B" w:rsidP="002A5D4B">
            <w:pPr>
              <w:spacing w:line="360" w:lineRule="auto"/>
              <w:rPr>
                <w:b/>
                <w:color w:val="000000" w:themeColor="text1"/>
              </w:rPr>
            </w:pPr>
            <w:r w:rsidRPr="008B17BD">
              <w:rPr>
                <w:b/>
                <w:color w:val="000000" w:themeColor="text1"/>
              </w:rPr>
              <w:t>Identify (below) the funding source to be used for personnel and operating expenses</w:t>
            </w:r>
          </w:p>
        </w:tc>
      </w:tr>
      <w:tr w:rsidR="008B17BD" w:rsidRPr="008B17BD" w14:paraId="579F659B" w14:textId="77777777" w:rsidTr="00F82B40">
        <w:tc>
          <w:tcPr>
            <w:tcW w:w="9350" w:type="dxa"/>
            <w:gridSpan w:val="3"/>
          </w:tcPr>
          <w:p w14:paraId="4ECE33A0" w14:textId="77777777" w:rsidR="002A5D4B" w:rsidRPr="008B17BD" w:rsidRDefault="00685DF8" w:rsidP="002A5D4B">
            <w:pPr>
              <w:spacing w:line="360" w:lineRule="auto"/>
              <w:rPr>
                <w:color w:val="000000" w:themeColor="text1"/>
              </w:rPr>
            </w:pPr>
            <w:r w:rsidRPr="008B17BD">
              <w:rPr>
                <w:color w:val="000000" w:themeColor="text1"/>
              </w:rPr>
              <w:t>Not Applicable.</w:t>
            </w:r>
          </w:p>
        </w:tc>
      </w:tr>
    </w:tbl>
    <w:p w14:paraId="1909C081" w14:textId="77777777" w:rsidR="00E3785C" w:rsidRPr="008B17BD" w:rsidRDefault="00E3785C">
      <w:pPr>
        <w:rPr>
          <w:color w:val="000000" w:themeColor="text1"/>
        </w:rPr>
      </w:pPr>
    </w:p>
    <w:p w14:paraId="262ADC7F" w14:textId="77777777" w:rsidR="00970B5D" w:rsidRPr="008B17BD" w:rsidRDefault="00970B5D">
      <w:pPr>
        <w:rPr>
          <w:b/>
          <w:color w:val="000000" w:themeColor="text1"/>
          <w:sz w:val="24"/>
          <w:u w:val="single"/>
        </w:rPr>
      </w:pPr>
      <w:r w:rsidRPr="008B17BD">
        <w:rPr>
          <w:b/>
          <w:color w:val="000000" w:themeColor="text1"/>
          <w:sz w:val="24"/>
          <w:u w:val="single"/>
        </w:rPr>
        <w:t xml:space="preserve">Section </w:t>
      </w:r>
      <w:r w:rsidR="002A5D4B" w:rsidRPr="008B17BD">
        <w:rPr>
          <w:b/>
          <w:color w:val="000000" w:themeColor="text1"/>
          <w:sz w:val="24"/>
          <w:u w:val="single"/>
        </w:rPr>
        <w:t>I</w:t>
      </w:r>
      <w:r w:rsidRPr="008B17BD">
        <w:rPr>
          <w:b/>
          <w:color w:val="000000" w:themeColor="text1"/>
          <w:sz w:val="24"/>
          <w:u w:val="single"/>
        </w:rPr>
        <w:t>II,</w:t>
      </w:r>
      <w:r w:rsidR="00054A5D" w:rsidRPr="008B17BD">
        <w:rPr>
          <w:b/>
          <w:color w:val="000000" w:themeColor="text1"/>
          <w:sz w:val="24"/>
          <w:u w:val="single"/>
        </w:rPr>
        <w:t xml:space="preserve"> </w:t>
      </w:r>
      <w:r w:rsidRPr="008B17BD">
        <w:rPr>
          <w:b/>
          <w:color w:val="000000" w:themeColor="text1"/>
          <w:sz w:val="24"/>
          <w:u w:val="single"/>
        </w:rPr>
        <w:t>Justification for proposal</w:t>
      </w:r>
    </w:p>
    <w:tbl>
      <w:tblPr>
        <w:tblStyle w:val="TableGrid"/>
        <w:tblW w:w="0" w:type="auto"/>
        <w:tblLook w:val="04A0" w:firstRow="1" w:lastRow="0" w:firstColumn="1" w:lastColumn="0" w:noHBand="0" w:noVBand="1"/>
      </w:tblPr>
      <w:tblGrid>
        <w:gridCol w:w="9350"/>
      </w:tblGrid>
      <w:tr w:rsidR="008B17BD" w:rsidRPr="008B17BD" w14:paraId="6F3A58C5" w14:textId="77777777" w:rsidTr="00970B5D">
        <w:tc>
          <w:tcPr>
            <w:tcW w:w="9576" w:type="dxa"/>
          </w:tcPr>
          <w:p w14:paraId="5559C07D" w14:textId="77777777" w:rsidR="00970B5D" w:rsidRPr="008B17BD" w:rsidRDefault="00970B5D" w:rsidP="00BE2299">
            <w:pPr>
              <w:spacing w:line="360" w:lineRule="auto"/>
              <w:rPr>
                <w:b/>
                <w:color w:val="000000" w:themeColor="text1"/>
              </w:rPr>
            </w:pPr>
            <w:r w:rsidRPr="008B17BD">
              <w:rPr>
                <w:b/>
                <w:color w:val="000000" w:themeColor="text1"/>
              </w:rPr>
              <w:t xml:space="preserve">Provide justification </w:t>
            </w:r>
            <w:r w:rsidR="007A2162" w:rsidRPr="008B17BD">
              <w:rPr>
                <w:b/>
                <w:color w:val="000000" w:themeColor="text1"/>
              </w:rPr>
              <w:t xml:space="preserve">(below) </w:t>
            </w:r>
            <w:r w:rsidRPr="008B17BD">
              <w:rPr>
                <w:b/>
                <w:color w:val="000000" w:themeColor="text1"/>
              </w:rPr>
              <w:t xml:space="preserve">for </w:t>
            </w:r>
            <w:r w:rsidR="00992AC1" w:rsidRPr="008B17BD">
              <w:rPr>
                <w:b/>
                <w:color w:val="000000" w:themeColor="text1"/>
              </w:rPr>
              <w:t>this proposed curriculum action</w:t>
            </w:r>
            <w:r w:rsidRPr="008B17BD">
              <w:rPr>
                <w:b/>
                <w:color w:val="000000" w:themeColor="text1"/>
              </w:rPr>
              <w:t xml:space="preserve"> </w:t>
            </w:r>
          </w:p>
        </w:tc>
      </w:tr>
      <w:tr w:rsidR="008B17BD" w:rsidRPr="008B17BD" w14:paraId="553F2D0F" w14:textId="77777777" w:rsidTr="00970B5D">
        <w:tc>
          <w:tcPr>
            <w:tcW w:w="9576" w:type="dxa"/>
          </w:tcPr>
          <w:p w14:paraId="2C6C63D8" w14:textId="77777777" w:rsidR="00970B5D" w:rsidRPr="008B17BD" w:rsidRDefault="00F82B40" w:rsidP="00970B5D">
            <w:pPr>
              <w:spacing w:line="360" w:lineRule="auto"/>
              <w:rPr>
                <w:color w:val="000000" w:themeColor="text1"/>
              </w:rPr>
            </w:pPr>
            <w:r w:rsidRPr="008B17BD">
              <w:rPr>
                <w:color w:val="000000" w:themeColor="text1"/>
              </w:rPr>
              <w:t>This degree will support both students who wish to enter a career as a laboratory technician and those who plan to transfer to a four-year school to complete their bachelor’s degree, especially those who decide upon a STEM career after obtain</w:t>
            </w:r>
            <w:r w:rsidR="00F34FBD" w:rsidRPr="008B17BD">
              <w:rPr>
                <w:color w:val="000000" w:themeColor="text1"/>
              </w:rPr>
              <w:t>ing</w:t>
            </w:r>
            <w:r w:rsidRPr="008B17BD">
              <w:rPr>
                <w:color w:val="000000" w:themeColor="text1"/>
              </w:rPr>
              <w:t xml:space="preserve"> a degree.</w:t>
            </w:r>
          </w:p>
        </w:tc>
      </w:tr>
    </w:tbl>
    <w:p w14:paraId="73B07F3F" w14:textId="77777777" w:rsidR="00970B5D" w:rsidRPr="008B17BD" w:rsidRDefault="00970B5D">
      <w:pPr>
        <w:rPr>
          <w:color w:val="000000" w:themeColor="text1"/>
        </w:rPr>
      </w:pPr>
    </w:p>
    <w:p w14:paraId="550E9C2E" w14:textId="77777777" w:rsidR="00970B5D" w:rsidRPr="008B17BD" w:rsidRDefault="00970B5D">
      <w:pPr>
        <w:rPr>
          <w:b/>
          <w:color w:val="000000" w:themeColor="text1"/>
          <w:sz w:val="24"/>
          <w:u w:val="single"/>
        </w:rPr>
      </w:pPr>
      <w:r w:rsidRPr="008B17BD">
        <w:rPr>
          <w:b/>
          <w:color w:val="000000" w:themeColor="text1"/>
          <w:sz w:val="24"/>
          <w:u w:val="single"/>
        </w:rPr>
        <w:t xml:space="preserve">Section </w:t>
      </w:r>
      <w:r w:rsidR="00054A5D" w:rsidRPr="008B17BD">
        <w:rPr>
          <w:b/>
          <w:color w:val="000000" w:themeColor="text1"/>
          <w:sz w:val="24"/>
          <w:u w:val="single"/>
        </w:rPr>
        <w:t>I</w:t>
      </w:r>
      <w:r w:rsidR="002A5D4B" w:rsidRPr="008B17BD">
        <w:rPr>
          <w:b/>
          <w:color w:val="000000" w:themeColor="text1"/>
          <w:sz w:val="24"/>
          <w:u w:val="single"/>
        </w:rPr>
        <w:t>V</w:t>
      </w:r>
      <w:r w:rsidRPr="008B17BD">
        <w:rPr>
          <w:b/>
          <w:color w:val="000000" w:themeColor="text1"/>
          <w:sz w:val="24"/>
          <w:u w:val="single"/>
        </w:rPr>
        <w:t xml:space="preserve">, Important Dates and </w:t>
      </w:r>
      <w:r w:rsidR="00992AC1" w:rsidRPr="008B17BD">
        <w:rPr>
          <w:b/>
          <w:color w:val="000000" w:themeColor="text1"/>
          <w:sz w:val="24"/>
          <w:u w:val="single"/>
        </w:rPr>
        <w:t>Endorsements</w:t>
      </w:r>
      <w:r w:rsidRPr="008B17BD">
        <w:rPr>
          <w:b/>
          <w:color w:val="000000" w:themeColor="text1"/>
          <w:sz w:val="24"/>
          <w:u w:val="single"/>
        </w:rPr>
        <w:t xml:space="preserve"> Required</w:t>
      </w:r>
    </w:p>
    <w:tbl>
      <w:tblPr>
        <w:tblStyle w:val="TableGrid"/>
        <w:tblW w:w="0" w:type="auto"/>
        <w:tblLook w:val="04A0" w:firstRow="1" w:lastRow="0" w:firstColumn="1" w:lastColumn="0" w:noHBand="0" w:noVBand="1"/>
      </w:tblPr>
      <w:tblGrid>
        <w:gridCol w:w="9350"/>
      </w:tblGrid>
      <w:tr w:rsidR="008B17BD" w:rsidRPr="008B17BD" w14:paraId="577C59FE" w14:textId="77777777" w:rsidTr="003B0F46">
        <w:tc>
          <w:tcPr>
            <w:tcW w:w="9350" w:type="dxa"/>
          </w:tcPr>
          <w:p w14:paraId="2C8A7A23" w14:textId="77777777" w:rsidR="00992AC1" w:rsidRPr="008B17BD" w:rsidRDefault="00992AC1" w:rsidP="008F0BBA">
            <w:pPr>
              <w:spacing w:line="360" w:lineRule="auto"/>
              <w:rPr>
                <w:b/>
                <w:color w:val="000000" w:themeColor="text1"/>
              </w:rPr>
            </w:pPr>
            <w:r w:rsidRPr="008B17BD">
              <w:rPr>
                <w:b/>
                <w:color w:val="000000" w:themeColor="text1"/>
              </w:rPr>
              <w:t xml:space="preserve">List all faculty endorsements below.  (Note that proposals will be returned </w:t>
            </w:r>
            <w:r w:rsidR="008F0BBA" w:rsidRPr="008B17BD">
              <w:rPr>
                <w:b/>
                <w:color w:val="000000" w:themeColor="text1"/>
              </w:rPr>
              <w:t xml:space="preserve">to the School or Division </w:t>
            </w:r>
            <w:r w:rsidRPr="008B17BD">
              <w:rPr>
                <w:b/>
                <w:color w:val="000000" w:themeColor="text1"/>
              </w:rPr>
              <w:t>if faculty endorsements are not provided).</w:t>
            </w:r>
          </w:p>
        </w:tc>
      </w:tr>
    </w:tbl>
    <w:p w14:paraId="589557D6" w14:textId="77777777" w:rsidR="003B0F46" w:rsidRPr="008B17BD" w:rsidRDefault="003B0F46" w:rsidP="00685DF8">
      <w:pPr>
        <w:rPr>
          <w:rFonts w:ascii="Times New Roman" w:eastAsia="Times New Roman" w:hAnsi="Times New Roman" w:cs="Times New Roman"/>
          <w:color w:val="000000" w:themeColor="text1"/>
          <w:sz w:val="20"/>
          <w:szCs w:val="20"/>
        </w:rPr>
        <w:sectPr w:rsidR="003B0F46" w:rsidRPr="008B17BD" w:rsidSect="00B24563">
          <w:footerReference w:type="default" r:id="rId7"/>
          <w:headerReference w:type="first" r:id="rId8"/>
          <w:pgSz w:w="12240" w:h="15840"/>
          <w:pgMar w:top="1440" w:right="1440" w:bottom="1440" w:left="1440" w:header="720" w:footer="720" w:gutter="0"/>
          <w:cols w:space="720"/>
          <w:titlePg/>
          <w:docGrid w:linePitch="360"/>
        </w:sectPr>
      </w:pPr>
    </w:p>
    <w:tbl>
      <w:tblPr>
        <w:tblStyle w:val="TableGrid"/>
        <w:tblW w:w="0" w:type="auto"/>
        <w:tblBorders>
          <w:insideV w:val="none" w:sz="0" w:space="0" w:color="auto"/>
        </w:tblBorders>
        <w:tblLook w:val="04A0" w:firstRow="1" w:lastRow="0" w:firstColumn="1" w:lastColumn="0" w:noHBand="0" w:noVBand="1"/>
      </w:tblPr>
      <w:tblGrid>
        <w:gridCol w:w="2337"/>
        <w:gridCol w:w="2338"/>
        <w:gridCol w:w="2337"/>
        <w:gridCol w:w="2338"/>
      </w:tblGrid>
      <w:tr w:rsidR="008B17BD" w:rsidRPr="008B17BD" w14:paraId="13ED44FB" w14:textId="77777777" w:rsidTr="00F82B40">
        <w:tc>
          <w:tcPr>
            <w:tcW w:w="2337" w:type="dxa"/>
          </w:tcPr>
          <w:p w14:paraId="7457A287" w14:textId="77777777" w:rsidR="00F82B40" w:rsidRPr="008B17BD" w:rsidRDefault="00F82B40" w:rsidP="00685DF8">
            <w:pPr>
              <w:rPr>
                <w:rFonts w:ascii="Times New Roman" w:eastAsia="Times New Roman" w:hAnsi="Times New Roman" w:cs="Times New Roman"/>
                <w:color w:val="000000" w:themeColor="text1"/>
                <w:sz w:val="20"/>
                <w:szCs w:val="20"/>
              </w:rPr>
            </w:pPr>
            <w:r w:rsidRPr="008B17BD">
              <w:rPr>
                <w:rFonts w:ascii="Times New Roman" w:eastAsia="Times New Roman" w:hAnsi="Times New Roman" w:cs="Times New Roman"/>
                <w:color w:val="000000" w:themeColor="text1"/>
                <w:sz w:val="20"/>
                <w:szCs w:val="20"/>
              </w:rPr>
              <w:lastRenderedPageBreak/>
              <w:t>Cindy Quehl</w:t>
            </w:r>
          </w:p>
          <w:p w14:paraId="6103038F" w14:textId="77777777" w:rsidR="00F82B40" w:rsidRPr="008B17BD" w:rsidRDefault="00F82B40" w:rsidP="00685DF8">
            <w:pPr>
              <w:rPr>
                <w:rFonts w:ascii="Times New Roman" w:eastAsia="Times New Roman" w:hAnsi="Times New Roman" w:cs="Times New Roman"/>
                <w:color w:val="000000" w:themeColor="text1"/>
                <w:sz w:val="20"/>
                <w:szCs w:val="20"/>
              </w:rPr>
            </w:pPr>
            <w:r w:rsidRPr="008B17BD">
              <w:rPr>
                <w:rFonts w:ascii="Times New Roman" w:eastAsia="Times New Roman" w:hAnsi="Times New Roman" w:cs="Times New Roman"/>
                <w:color w:val="000000" w:themeColor="text1"/>
                <w:sz w:val="20"/>
                <w:szCs w:val="20"/>
              </w:rPr>
              <w:t>Donald Ransford</w:t>
            </w:r>
          </w:p>
          <w:p w14:paraId="4BAC8227" w14:textId="77777777" w:rsidR="00F82B40" w:rsidRPr="008B17BD" w:rsidRDefault="00F82B40" w:rsidP="00685DF8">
            <w:pPr>
              <w:rPr>
                <w:rFonts w:ascii="Times New Roman" w:eastAsia="Times New Roman" w:hAnsi="Times New Roman" w:cs="Times New Roman"/>
                <w:color w:val="000000" w:themeColor="text1"/>
                <w:sz w:val="20"/>
                <w:szCs w:val="20"/>
              </w:rPr>
            </w:pPr>
            <w:r w:rsidRPr="008B17BD">
              <w:rPr>
                <w:rFonts w:ascii="Times New Roman" w:eastAsia="Times New Roman" w:hAnsi="Times New Roman" w:cs="Times New Roman"/>
                <w:color w:val="000000" w:themeColor="text1"/>
                <w:sz w:val="20"/>
                <w:szCs w:val="20"/>
              </w:rPr>
              <w:t>Donald Warren</w:t>
            </w:r>
          </w:p>
          <w:p w14:paraId="340A0004" w14:textId="77777777" w:rsidR="00F82B40" w:rsidRPr="008B17BD" w:rsidRDefault="00F82B40" w:rsidP="00685DF8">
            <w:pPr>
              <w:rPr>
                <w:rFonts w:ascii="Times New Roman" w:eastAsia="Times New Roman" w:hAnsi="Times New Roman" w:cs="Times New Roman"/>
                <w:color w:val="000000" w:themeColor="text1"/>
                <w:sz w:val="20"/>
                <w:szCs w:val="20"/>
              </w:rPr>
            </w:pPr>
            <w:r w:rsidRPr="008B17BD">
              <w:rPr>
                <w:rFonts w:ascii="Times New Roman" w:eastAsia="Times New Roman" w:hAnsi="Times New Roman" w:cs="Times New Roman"/>
                <w:color w:val="000000" w:themeColor="text1"/>
                <w:sz w:val="20"/>
                <w:szCs w:val="20"/>
              </w:rPr>
              <w:t>Douglas Magomo</w:t>
            </w:r>
          </w:p>
          <w:p w14:paraId="7EAF57DD" w14:textId="77777777" w:rsidR="00F82B40" w:rsidRPr="008B17BD" w:rsidRDefault="00F82B40" w:rsidP="00685DF8">
            <w:pPr>
              <w:rPr>
                <w:rFonts w:ascii="Times New Roman" w:eastAsia="Times New Roman" w:hAnsi="Times New Roman" w:cs="Times New Roman"/>
                <w:color w:val="000000" w:themeColor="text1"/>
                <w:sz w:val="20"/>
                <w:szCs w:val="20"/>
              </w:rPr>
            </w:pPr>
            <w:r w:rsidRPr="008B17BD">
              <w:rPr>
                <w:rFonts w:ascii="Times New Roman" w:eastAsia="Times New Roman" w:hAnsi="Times New Roman" w:cs="Times New Roman"/>
                <w:color w:val="000000" w:themeColor="text1"/>
                <w:sz w:val="20"/>
                <w:szCs w:val="20"/>
              </w:rPr>
              <w:t>Elizabeth Schott</w:t>
            </w:r>
          </w:p>
          <w:p w14:paraId="27CAC541" w14:textId="77777777" w:rsidR="00F82B40" w:rsidRPr="008B17BD" w:rsidRDefault="00F82B40" w:rsidP="00685DF8">
            <w:pPr>
              <w:rPr>
                <w:rFonts w:ascii="Times New Roman" w:eastAsia="Times New Roman" w:hAnsi="Times New Roman" w:cs="Times New Roman"/>
                <w:color w:val="000000" w:themeColor="text1"/>
                <w:sz w:val="20"/>
                <w:szCs w:val="20"/>
              </w:rPr>
            </w:pPr>
            <w:r w:rsidRPr="008B17BD">
              <w:rPr>
                <w:rFonts w:ascii="Times New Roman" w:eastAsia="Times New Roman" w:hAnsi="Times New Roman" w:cs="Times New Roman"/>
                <w:color w:val="000000" w:themeColor="text1"/>
                <w:sz w:val="20"/>
                <w:szCs w:val="20"/>
              </w:rPr>
              <w:t>Gabriel Gaidos</w:t>
            </w:r>
          </w:p>
          <w:p w14:paraId="28FE0DC8" w14:textId="77777777" w:rsidR="00F82B40" w:rsidRPr="008B17BD" w:rsidRDefault="00F82B40" w:rsidP="00685DF8">
            <w:pPr>
              <w:rPr>
                <w:rFonts w:ascii="Times New Roman" w:eastAsia="Times New Roman" w:hAnsi="Times New Roman" w:cs="Times New Roman"/>
                <w:color w:val="000000" w:themeColor="text1"/>
                <w:sz w:val="20"/>
                <w:szCs w:val="20"/>
              </w:rPr>
            </w:pPr>
            <w:r w:rsidRPr="008B17BD">
              <w:rPr>
                <w:rFonts w:ascii="Times New Roman" w:eastAsia="Times New Roman" w:hAnsi="Times New Roman" w:cs="Times New Roman"/>
                <w:color w:val="000000" w:themeColor="text1"/>
                <w:sz w:val="20"/>
                <w:szCs w:val="20"/>
              </w:rPr>
              <w:t>George Manacheril</w:t>
            </w:r>
          </w:p>
        </w:tc>
        <w:tc>
          <w:tcPr>
            <w:tcW w:w="2338" w:type="dxa"/>
          </w:tcPr>
          <w:p w14:paraId="356369DA" w14:textId="77777777" w:rsidR="00F82B40" w:rsidRPr="008B17BD" w:rsidRDefault="00F82B40" w:rsidP="00685DF8">
            <w:pPr>
              <w:rPr>
                <w:rFonts w:ascii="Times New Roman" w:eastAsia="Times New Roman" w:hAnsi="Times New Roman" w:cs="Times New Roman"/>
                <w:color w:val="000000" w:themeColor="text1"/>
                <w:sz w:val="20"/>
                <w:szCs w:val="20"/>
              </w:rPr>
            </w:pPr>
            <w:r w:rsidRPr="008B17BD">
              <w:rPr>
                <w:rFonts w:ascii="Times New Roman" w:eastAsia="Times New Roman" w:hAnsi="Times New Roman" w:cs="Times New Roman"/>
                <w:color w:val="000000" w:themeColor="text1"/>
                <w:sz w:val="20"/>
                <w:szCs w:val="20"/>
              </w:rPr>
              <w:t>Helen Joan Van Glabeke</w:t>
            </w:r>
          </w:p>
          <w:p w14:paraId="41E0B2E0" w14:textId="77777777" w:rsidR="00F82B40" w:rsidRPr="008B17BD" w:rsidRDefault="00F82B40" w:rsidP="00685DF8">
            <w:pPr>
              <w:rPr>
                <w:rFonts w:ascii="Times New Roman" w:eastAsia="Times New Roman" w:hAnsi="Times New Roman" w:cs="Times New Roman"/>
                <w:color w:val="000000" w:themeColor="text1"/>
                <w:sz w:val="20"/>
                <w:szCs w:val="20"/>
              </w:rPr>
            </w:pPr>
            <w:r w:rsidRPr="008B17BD">
              <w:rPr>
                <w:rFonts w:ascii="Times New Roman" w:eastAsia="Times New Roman" w:hAnsi="Times New Roman" w:cs="Times New Roman"/>
                <w:color w:val="000000" w:themeColor="text1"/>
                <w:sz w:val="20"/>
                <w:szCs w:val="20"/>
              </w:rPr>
              <w:t>Ivana Ilic</w:t>
            </w:r>
          </w:p>
          <w:p w14:paraId="643B1DAE" w14:textId="77777777" w:rsidR="00F82B40" w:rsidRPr="008B17BD" w:rsidRDefault="00F82B40" w:rsidP="00685DF8">
            <w:pPr>
              <w:rPr>
                <w:rFonts w:ascii="Times New Roman" w:eastAsia="Times New Roman" w:hAnsi="Times New Roman" w:cs="Times New Roman"/>
                <w:color w:val="000000" w:themeColor="text1"/>
                <w:sz w:val="20"/>
                <w:szCs w:val="20"/>
              </w:rPr>
            </w:pPr>
            <w:r w:rsidRPr="008B17BD">
              <w:rPr>
                <w:rFonts w:ascii="Times New Roman" w:eastAsia="Times New Roman" w:hAnsi="Times New Roman" w:cs="Times New Roman"/>
                <w:color w:val="000000" w:themeColor="text1"/>
                <w:sz w:val="20"/>
                <w:szCs w:val="20"/>
              </w:rPr>
              <w:t>Jaime Zlatkin</w:t>
            </w:r>
          </w:p>
          <w:p w14:paraId="4AEE820A" w14:textId="77777777" w:rsidR="00F82B40" w:rsidRPr="008B17BD" w:rsidRDefault="00F82B40" w:rsidP="00685DF8">
            <w:pPr>
              <w:rPr>
                <w:rFonts w:ascii="Times New Roman" w:eastAsia="Times New Roman" w:hAnsi="Times New Roman" w:cs="Times New Roman"/>
                <w:color w:val="000000" w:themeColor="text1"/>
                <w:sz w:val="20"/>
                <w:szCs w:val="20"/>
              </w:rPr>
            </w:pPr>
            <w:r w:rsidRPr="008B17BD">
              <w:rPr>
                <w:rFonts w:ascii="Times New Roman" w:eastAsia="Times New Roman" w:hAnsi="Times New Roman" w:cs="Times New Roman"/>
                <w:color w:val="000000" w:themeColor="text1"/>
                <w:sz w:val="20"/>
                <w:szCs w:val="20"/>
              </w:rPr>
              <w:t>Jay Koepke</w:t>
            </w:r>
          </w:p>
          <w:p w14:paraId="3AFF8DB4" w14:textId="77777777" w:rsidR="00F82B40" w:rsidRPr="008B17BD" w:rsidRDefault="00F82B40" w:rsidP="00685DF8">
            <w:pPr>
              <w:rPr>
                <w:rFonts w:ascii="Times New Roman" w:eastAsia="Times New Roman" w:hAnsi="Times New Roman" w:cs="Times New Roman"/>
                <w:color w:val="000000" w:themeColor="text1"/>
                <w:sz w:val="20"/>
                <w:szCs w:val="20"/>
              </w:rPr>
            </w:pPr>
            <w:r w:rsidRPr="008B17BD">
              <w:rPr>
                <w:rFonts w:ascii="Times New Roman" w:eastAsia="Times New Roman" w:hAnsi="Times New Roman" w:cs="Times New Roman"/>
                <w:color w:val="000000" w:themeColor="text1"/>
                <w:sz w:val="20"/>
                <w:szCs w:val="20"/>
              </w:rPr>
              <w:t>Joseph Roles</w:t>
            </w:r>
          </w:p>
          <w:p w14:paraId="78EC0495" w14:textId="77777777" w:rsidR="00F82B40" w:rsidRPr="008B17BD" w:rsidRDefault="00F82B40" w:rsidP="00685DF8">
            <w:pPr>
              <w:rPr>
                <w:rFonts w:ascii="Times New Roman" w:eastAsia="Times New Roman" w:hAnsi="Times New Roman" w:cs="Times New Roman"/>
                <w:color w:val="000000" w:themeColor="text1"/>
                <w:sz w:val="20"/>
                <w:szCs w:val="20"/>
              </w:rPr>
            </w:pPr>
            <w:r w:rsidRPr="008B17BD">
              <w:rPr>
                <w:rFonts w:ascii="Times New Roman" w:eastAsia="Times New Roman" w:hAnsi="Times New Roman" w:cs="Times New Roman"/>
                <w:color w:val="000000" w:themeColor="text1"/>
                <w:sz w:val="20"/>
                <w:szCs w:val="20"/>
              </w:rPr>
              <w:t>Juan Zaragoza</w:t>
            </w:r>
          </w:p>
        </w:tc>
        <w:tc>
          <w:tcPr>
            <w:tcW w:w="2337" w:type="dxa"/>
          </w:tcPr>
          <w:p w14:paraId="1178D24D" w14:textId="77777777" w:rsidR="00F82B40" w:rsidRPr="008B17BD" w:rsidRDefault="00F82B40" w:rsidP="00685DF8">
            <w:pPr>
              <w:rPr>
                <w:rFonts w:ascii="Times New Roman" w:eastAsia="Times New Roman" w:hAnsi="Times New Roman" w:cs="Times New Roman"/>
                <w:color w:val="000000" w:themeColor="text1"/>
                <w:sz w:val="20"/>
                <w:szCs w:val="20"/>
              </w:rPr>
            </w:pPr>
            <w:r w:rsidRPr="008B17BD">
              <w:rPr>
                <w:rFonts w:ascii="Times New Roman" w:eastAsia="Times New Roman" w:hAnsi="Times New Roman" w:cs="Times New Roman"/>
                <w:color w:val="000000" w:themeColor="text1"/>
                <w:sz w:val="20"/>
                <w:szCs w:val="20"/>
              </w:rPr>
              <w:t>Kurt Donaldson</w:t>
            </w:r>
          </w:p>
          <w:p w14:paraId="63288559" w14:textId="77777777" w:rsidR="00F82B40" w:rsidRPr="008B17BD" w:rsidRDefault="00F82B40" w:rsidP="00685DF8">
            <w:pPr>
              <w:rPr>
                <w:rFonts w:ascii="Times New Roman" w:eastAsia="Times New Roman" w:hAnsi="Times New Roman" w:cs="Times New Roman"/>
                <w:color w:val="000000" w:themeColor="text1"/>
                <w:sz w:val="20"/>
                <w:szCs w:val="20"/>
              </w:rPr>
            </w:pPr>
            <w:r w:rsidRPr="008B17BD">
              <w:rPr>
                <w:rFonts w:ascii="Times New Roman" w:eastAsia="Times New Roman" w:hAnsi="Times New Roman" w:cs="Times New Roman"/>
                <w:color w:val="000000" w:themeColor="text1"/>
                <w:sz w:val="20"/>
                <w:szCs w:val="20"/>
              </w:rPr>
              <w:t>Lisa Ann McGarity</w:t>
            </w:r>
          </w:p>
          <w:p w14:paraId="24909C13" w14:textId="77777777" w:rsidR="00F82B40" w:rsidRPr="008B17BD" w:rsidRDefault="00F82B40" w:rsidP="00685DF8">
            <w:pPr>
              <w:rPr>
                <w:rFonts w:ascii="Times New Roman" w:eastAsia="Times New Roman" w:hAnsi="Times New Roman" w:cs="Times New Roman"/>
                <w:color w:val="000000" w:themeColor="text1"/>
                <w:sz w:val="20"/>
                <w:szCs w:val="20"/>
              </w:rPr>
            </w:pPr>
            <w:r w:rsidRPr="008B17BD">
              <w:rPr>
                <w:rFonts w:ascii="Times New Roman" w:eastAsia="Times New Roman" w:hAnsi="Times New Roman" w:cs="Times New Roman"/>
                <w:color w:val="000000" w:themeColor="text1"/>
                <w:sz w:val="20"/>
                <w:szCs w:val="20"/>
              </w:rPr>
              <w:t>Marjorie Thrall Moller</w:t>
            </w:r>
          </w:p>
          <w:p w14:paraId="5AC0383A" w14:textId="77777777" w:rsidR="00F82B40" w:rsidRPr="008B17BD" w:rsidRDefault="00F82B40" w:rsidP="00685DF8">
            <w:pPr>
              <w:rPr>
                <w:rFonts w:ascii="Times New Roman" w:eastAsia="Times New Roman" w:hAnsi="Times New Roman" w:cs="Times New Roman"/>
                <w:color w:val="000000" w:themeColor="text1"/>
                <w:sz w:val="20"/>
                <w:szCs w:val="20"/>
              </w:rPr>
            </w:pPr>
            <w:r w:rsidRPr="008B17BD">
              <w:rPr>
                <w:rFonts w:ascii="Times New Roman" w:eastAsia="Times New Roman" w:hAnsi="Times New Roman" w:cs="Times New Roman"/>
                <w:color w:val="000000" w:themeColor="text1"/>
                <w:sz w:val="20"/>
                <w:szCs w:val="20"/>
              </w:rPr>
              <w:t>Michael Witty</w:t>
            </w:r>
          </w:p>
          <w:p w14:paraId="1B39F32C" w14:textId="77777777" w:rsidR="00F82B40" w:rsidRPr="008B17BD" w:rsidRDefault="00F82B40" w:rsidP="00685DF8">
            <w:pPr>
              <w:rPr>
                <w:rFonts w:ascii="Times New Roman" w:eastAsia="Times New Roman" w:hAnsi="Times New Roman" w:cs="Times New Roman"/>
                <w:color w:val="000000" w:themeColor="text1"/>
                <w:sz w:val="20"/>
                <w:szCs w:val="20"/>
              </w:rPr>
            </w:pPr>
            <w:r w:rsidRPr="008B17BD">
              <w:rPr>
                <w:rFonts w:ascii="Times New Roman" w:eastAsia="Times New Roman" w:hAnsi="Times New Roman" w:cs="Times New Roman"/>
                <w:color w:val="000000" w:themeColor="text1"/>
                <w:sz w:val="20"/>
                <w:szCs w:val="20"/>
              </w:rPr>
              <w:t>Robert Furler</w:t>
            </w:r>
          </w:p>
          <w:p w14:paraId="19329A41" w14:textId="77777777" w:rsidR="00F82B40" w:rsidRPr="008B17BD" w:rsidRDefault="00F82B40" w:rsidP="00685DF8">
            <w:pPr>
              <w:rPr>
                <w:rFonts w:ascii="Times New Roman" w:eastAsia="Times New Roman" w:hAnsi="Times New Roman" w:cs="Times New Roman"/>
                <w:color w:val="000000" w:themeColor="text1"/>
                <w:sz w:val="20"/>
                <w:szCs w:val="20"/>
              </w:rPr>
            </w:pPr>
            <w:r w:rsidRPr="008B17BD">
              <w:rPr>
                <w:rFonts w:ascii="Times New Roman" w:eastAsia="Times New Roman" w:hAnsi="Times New Roman" w:cs="Times New Roman"/>
                <w:color w:val="000000" w:themeColor="text1"/>
                <w:sz w:val="20"/>
                <w:szCs w:val="20"/>
              </w:rPr>
              <w:t>Roy Hepner</w:t>
            </w:r>
          </w:p>
        </w:tc>
        <w:tc>
          <w:tcPr>
            <w:tcW w:w="2338" w:type="dxa"/>
          </w:tcPr>
          <w:p w14:paraId="45547D17" w14:textId="77777777" w:rsidR="00F82B40" w:rsidRPr="008B17BD" w:rsidRDefault="00F82B40" w:rsidP="00685DF8">
            <w:pPr>
              <w:rPr>
                <w:rFonts w:ascii="Times New Roman" w:eastAsia="Times New Roman" w:hAnsi="Times New Roman" w:cs="Times New Roman"/>
                <w:color w:val="000000" w:themeColor="text1"/>
                <w:sz w:val="20"/>
                <w:szCs w:val="20"/>
              </w:rPr>
            </w:pPr>
            <w:r w:rsidRPr="008B17BD">
              <w:rPr>
                <w:rFonts w:ascii="Times New Roman" w:eastAsia="Times New Roman" w:hAnsi="Times New Roman" w:cs="Times New Roman"/>
                <w:color w:val="000000" w:themeColor="text1"/>
                <w:sz w:val="20"/>
                <w:szCs w:val="20"/>
              </w:rPr>
              <w:t>Rozalind Jester</w:t>
            </w:r>
          </w:p>
          <w:p w14:paraId="554FAE26" w14:textId="77777777" w:rsidR="00F82B40" w:rsidRPr="008B17BD" w:rsidRDefault="00F82B40" w:rsidP="00685DF8">
            <w:pPr>
              <w:rPr>
                <w:rFonts w:ascii="Times New Roman" w:eastAsia="Times New Roman" w:hAnsi="Times New Roman" w:cs="Times New Roman"/>
                <w:color w:val="000000" w:themeColor="text1"/>
                <w:sz w:val="20"/>
                <w:szCs w:val="20"/>
              </w:rPr>
            </w:pPr>
            <w:r w:rsidRPr="008B17BD">
              <w:rPr>
                <w:rFonts w:ascii="Times New Roman" w:eastAsia="Times New Roman" w:hAnsi="Times New Roman" w:cs="Times New Roman"/>
                <w:color w:val="000000" w:themeColor="text1"/>
                <w:sz w:val="20"/>
                <w:szCs w:val="20"/>
              </w:rPr>
              <w:t>Terry Zamor</w:t>
            </w:r>
          </w:p>
          <w:p w14:paraId="6CD8DCFD" w14:textId="77777777" w:rsidR="00F82B40" w:rsidRPr="008B17BD" w:rsidRDefault="00F82B40" w:rsidP="00685DF8">
            <w:pPr>
              <w:rPr>
                <w:rFonts w:ascii="Times New Roman" w:eastAsia="Times New Roman" w:hAnsi="Times New Roman" w:cs="Times New Roman"/>
                <w:color w:val="000000" w:themeColor="text1"/>
                <w:sz w:val="20"/>
                <w:szCs w:val="20"/>
              </w:rPr>
            </w:pPr>
            <w:r w:rsidRPr="008B17BD">
              <w:rPr>
                <w:rFonts w:ascii="Times New Roman" w:eastAsia="Times New Roman" w:hAnsi="Times New Roman" w:cs="Times New Roman"/>
                <w:color w:val="000000" w:themeColor="text1"/>
                <w:sz w:val="20"/>
                <w:szCs w:val="20"/>
              </w:rPr>
              <w:t>Vera Verga</w:t>
            </w:r>
          </w:p>
          <w:p w14:paraId="56A2D969" w14:textId="77777777" w:rsidR="00F82B40" w:rsidRPr="008B17BD" w:rsidRDefault="00F82B40" w:rsidP="00685DF8">
            <w:pPr>
              <w:rPr>
                <w:rFonts w:ascii="Times New Roman" w:eastAsia="Times New Roman" w:hAnsi="Times New Roman" w:cs="Times New Roman"/>
                <w:color w:val="000000" w:themeColor="text1"/>
                <w:sz w:val="20"/>
                <w:szCs w:val="20"/>
              </w:rPr>
            </w:pPr>
            <w:r w:rsidRPr="008B17BD">
              <w:rPr>
                <w:rFonts w:ascii="Times New Roman" w:eastAsia="Times New Roman" w:hAnsi="Times New Roman" w:cs="Times New Roman"/>
                <w:color w:val="000000" w:themeColor="text1"/>
                <w:sz w:val="20"/>
                <w:szCs w:val="20"/>
              </w:rPr>
              <w:t>William Wilcox</w:t>
            </w:r>
          </w:p>
          <w:p w14:paraId="407B6298" w14:textId="77777777" w:rsidR="00F82B40" w:rsidRPr="008B17BD" w:rsidRDefault="00F82B40" w:rsidP="00685DF8">
            <w:pPr>
              <w:rPr>
                <w:rFonts w:ascii="Times New Roman" w:eastAsia="Times New Roman" w:hAnsi="Times New Roman" w:cs="Times New Roman"/>
                <w:color w:val="000000" w:themeColor="text1"/>
                <w:sz w:val="20"/>
                <w:szCs w:val="20"/>
              </w:rPr>
            </w:pPr>
            <w:r w:rsidRPr="008B17BD">
              <w:rPr>
                <w:rFonts w:ascii="Times New Roman" w:eastAsia="Times New Roman" w:hAnsi="Times New Roman" w:cs="Times New Roman"/>
                <w:color w:val="000000" w:themeColor="text1"/>
                <w:sz w:val="20"/>
                <w:szCs w:val="20"/>
              </w:rPr>
              <w:t>Yadab Paudel</w:t>
            </w:r>
          </w:p>
          <w:p w14:paraId="588225B4" w14:textId="77777777" w:rsidR="00F82B40" w:rsidRPr="008B17BD" w:rsidRDefault="00F82B40" w:rsidP="003B0F46">
            <w:pPr>
              <w:rPr>
                <w:color w:val="000000" w:themeColor="text1"/>
              </w:rPr>
            </w:pPr>
          </w:p>
        </w:tc>
      </w:tr>
    </w:tbl>
    <w:p w14:paraId="107C1BD1" w14:textId="77777777" w:rsidR="003B0F46" w:rsidRPr="008B17BD" w:rsidRDefault="003B0F46" w:rsidP="001F6EB3">
      <w:pPr>
        <w:rPr>
          <w:b/>
          <w:caps/>
          <w:color w:val="000000" w:themeColor="text1"/>
        </w:rPr>
        <w:sectPr w:rsidR="003B0F46" w:rsidRPr="008B17BD" w:rsidSect="00F82B40">
          <w:type w:val="continuous"/>
          <w:pgSz w:w="12240" w:h="15840"/>
          <w:pgMar w:top="1440" w:right="1440" w:bottom="1440" w:left="1440" w:header="720" w:footer="720" w:gutter="0"/>
          <w:cols w:space="720"/>
          <w:titlePg/>
          <w:docGrid w:linePitch="360"/>
        </w:sectPr>
      </w:pPr>
    </w:p>
    <w:p w14:paraId="0443D11C" w14:textId="77777777" w:rsidR="0014771A" w:rsidRPr="008B17BD" w:rsidRDefault="0014771A" w:rsidP="0014771A">
      <w:pPr>
        <w:rPr>
          <w:color w:val="000000" w:themeColor="text1"/>
        </w:rPr>
      </w:pPr>
      <w:r w:rsidRPr="008B17BD">
        <w:rPr>
          <w:b/>
          <w:caps/>
          <w:color w:val="000000" w:themeColor="text1"/>
        </w:rPr>
        <w:lastRenderedPageBreak/>
        <w:t>nOTE:</w:t>
      </w:r>
      <w:r w:rsidRPr="008B17BD">
        <w:rPr>
          <w:caps/>
          <w:color w:val="000000" w:themeColor="text1"/>
        </w:rPr>
        <w:t xml:space="preserve">   </w:t>
      </w:r>
      <w:r w:rsidRPr="008B17BD">
        <w:rPr>
          <w:color w:val="000000" w:themeColor="text1"/>
        </w:rPr>
        <w:t>Changes for the Fall 2016 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 Spring 2016 or Summer 2016 term.</w:t>
      </w:r>
    </w:p>
    <w:tbl>
      <w:tblPr>
        <w:tblStyle w:val="TableGrid"/>
        <w:tblW w:w="0" w:type="auto"/>
        <w:tblLook w:val="04A0" w:firstRow="1" w:lastRow="0" w:firstColumn="1" w:lastColumn="0" w:noHBand="0" w:noVBand="1"/>
      </w:tblPr>
      <w:tblGrid>
        <w:gridCol w:w="4679"/>
        <w:gridCol w:w="4671"/>
      </w:tblGrid>
      <w:tr w:rsidR="008B17BD" w:rsidRPr="008B17BD" w14:paraId="3D3810B1" w14:textId="77777777" w:rsidTr="00970B5D">
        <w:tc>
          <w:tcPr>
            <w:tcW w:w="4788" w:type="dxa"/>
          </w:tcPr>
          <w:p w14:paraId="38B9CAC8" w14:textId="77777777" w:rsidR="00970B5D" w:rsidRPr="008B17BD" w:rsidRDefault="00970B5D" w:rsidP="00992AC1">
            <w:pPr>
              <w:spacing w:line="360" w:lineRule="auto"/>
              <w:rPr>
                <w:b/>
                <w:color w:val="000000" w:themeColor="text1"/>
              </w:rPr>
            </w:pPr>
            <w:r w:rsidRPr="008B17BD">
              <w:rPr>
                <w:b/>
                <w:color w:val="000000" w:themeColor="text1"/>
              </w:rPr>
              <w:lastRenderedPageBreak/>
              <w:t>Term in which approved action will take place</w:t>
            </w:r>
          </w:p>
        </w:tc>
        <w:tc>
          <w:tcPr>
            <w:tcW w:w="4788" w:type="dxa"/>
          </w:tcPr>
          <w:p w14:paraId="4AA5298E" w14:textId="7A4A83FA" w:rsidR="00970B5D" w:rsidRPr="008B17BD" w:rsidRDefault="00060C62" w:rsidP="00992AC1">
            <w:pPr>
              <w:spacing w:line="360" w:lineRule="auto"/>
              <w:rPr>
                <w:color w:val="000000" w:themeColor="text1"/>
              </w:rPr>
            </w:pPr>
            <w:sdt>
              <w:sdtPr>
                <w:rPr>
                  <w:color w:val="000000" w:themeColor="text1"/>
                </w:rPr>
                <w:id w:val="5757644"/>
                <w:placeholder>
                  <w:docPart w:val="A0392546C9084A92908C9DB663AB0214"/>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r>
                  <w:rPr>
                    <w:color w:val="000000" w:themeColor="text1"/>
                  </w:rPr>
                  <w:t>Fall 2016</w:t>
                </w:r>
              </w:sdtContent>
            </w:sdt>
            <w:bookmarkStart w:id="0" w:name="_GoBack"/>
            <w:bookmarkEnd w:id="0"/>
          </w:p>
        </w:tc>
      </w:tr>
      <w:tr w:rsidR="008B17BD" w:rsidRPr="008B17BD" w14:paraId="78F86F81" w14:textId="77777777" w:rsidTr="00970B5D">
        <w:tc>
          <w:tcPr>
            <w:tcW w:w="4788" w:type="dxa"/>
          </w:tcPr>
          <w:p w14:paraId="2AE5238E" w14:textId="77777777" w:rsidR="00970B5D" w:rsidRPr="008B17BD" w:rsidRDefault="00970B5D" w:rsidP="0014771A">
            <w:pPr>
              <w:spacing w:line="360" w:lineRule="auto"/>
              <w:rPr>
                <w:b/>
                <w:color w:val="000000" w:themeColor="text1"/>
              </w:rPr>
            </w:pPr>
            <w:r w:rsidRPr="008B17BD">
              <w:rPr>
                <w:b/>
                <w:color w:val="000000" w:themeColor="text1"/>
              </w:rPr>
              <w:t xml:space="preserve">Exception to term (other than </w:t>
            </w:r>
            <w:r w:rsidR="008F0BBA" w:rsidRPr="008B17BD">
              <w:rPr>
                <w:b/>
                <w:color w:val="000000" w:themeColor="text1"/>
              </w:rPr>
              <w:t>F</w:t>
            </w:r>
            <w:r w:rsidRPr="008B17BD">
              <w:rPr>
                <w:b/>
                <w:color w:val="000000" w:themeColor="text1"/>
              </w:rPr>
              <w:t>all</w:t>
            </w:r>
            <w:r w:rsidR="00A73BD8" w:rsidRPr="008B17BD">
              <w:rPr>
                <w:b/>
                <w:color w:val="000000" w:themeColor="text1"/>
              </w:rPr>
              <w:t xml:space="preserve"> 201</w:t>
            </w:r>
            <w:r w:rsidR="0014771A" w:rsidRPr="008B17BD">
              <w:rPr>
                <w:b/>
                <w:color w:val="000000" w:themeColor="text1"/>
              </w:rPr>
              <w:t>6</w:t>
            </w:r>
            <w:r w:rsidRPr="008B17BD">
              <w:rPr>
                <w:b/>
                <w:color w:val="000000" w:themeColor="text1"/>
              </w:rPr>
              <w:t>)</w:t>
            </w:r>
          </w:p>
        </w:tc>
        <w:tc>
          <w:tcPr>
            <w:tcW w:w="4788" w:type="dxa"/>
          </w:tcPr>
          <w:p w14:paraId="3391BC7A" w14:textId="77777777" w:rsidR="00970B5D" w:rsidRPr="008B17BD" w:rsidRDefault="00150D77" w:rsidP="00992AC1">
            <w:pPr>
              <w:spacing w:line="360" w:lineRule="auto"/>
              <w:rPr>
                <w:color w:val="000000" w:themeColor="text1"/>
              </w:rPr>
            </w:pPr>
            <w:r w:rsidRPr="008B17BD">
              <w:rPr>
                <w:rStyle w:val="PlaceholderText"/>
                <w:color w:val="000000" w:themeColor="text1"/>
              </w:rPr>
              <w:t>Choose an item.</w:t>
            </w:r>
          </w:p>
        </w:tc>
      </w:tr>
      <w:tr w:rsidR="008B17BD" w:rsidRPr="008B17BD" w14:paraId="78C1C218" w14:textId="77777777" w:rsidTr="009F514D">
        <w:tc>
          <w:tcPr>
            <w:tcW w:w="9576" w:type="dxa"/>
            <w:gridSpan w:val="2"/>
          </w:tcPr>
          <w:p w14:paraId="6DDAAA3C" w14:textId="77777777" w:rsidR="00E75169" w:rsidRPr="008B17BD" w:rsidRDefault="00E75169" w:rsidP="00FC45C5">
            <w:pPr>
              <w:spacing w:line="360" w:lineRule="auto"/>
              <w:rPr>
                <w:color w:val="000000" w:themeColor="text1"/>
              </w:rPr>
            </w:pPr>
            <w:r w:rsidRPr="008B17BD">
              <w:rPr>
                <w:b/>
                <w:color w:val="000000" w:themeColor="text1"/>
              </w:rPr>
              <w:t>Provide an explanation below for the requ</w:t>
            </w:r>
            <w:r w:rsidR="00150D77" w:rsidRPr="008B17BD">
              <w:rPr>
                <w:b/>
                <w:color w:val="000000" w:themeColor="text1"/>
              </w:rPr>
              <w:t>ested exception to the Fall 2016</w:t>
            </w:r>
            <w:r w:rsidRPr="008B17BD">
              <w:rPr>
                <w:b/>
                <w:color w:val="000000" w:themeColor="text1"/>
              </w:rPr>
              <w:t xml:space="preserve"> </w:t>
            </w:r>
            <w:r w:rsidR="00FC45C5" w:rsidRPr="008B17BD">
              <w:rPr>
                <w:b/>
                <w:color w:val="000000" w:themeColor="text1"/>
              </w:rPr>
              <w:t>effective</w:t>
            </w:r>
            <w:r w:rsidRPr="008B17BD">
              <w:rPr>
                <w:b/>
                <w:color w:val="000000" w:themeColor="text1"/>
              </w:rPr>
              <w:t xml:space="preserve"> date.</w:t>
            </w:r>
          </w:p>
        </w:tc>
      </w:tr>
      <w:tr w:rsidR="008B17BD" w:rsidRPr="008B17BD" w14:paraId="006AC1C3" w14:textId="77777777" w:rsidTr="009F514D">
        <w:tc>
          <w:tcPr>
            <w:tcW w:w="9576" w:type="dxa"/>
            <w:gridSpan w:val="2"/>
          </w:tcPr>
          <w:p w14:paraId="3C400E20" w14:textId="77777777" w:rsidR="00E75169" w:rsidRPr="008B17BD" w:rsidRDefault="00E75169" w:rsidP="00150D77">
            <w:pPr>
              <w:spacing w:line="360" w:lineRule="auto"/>
              <w:rPr>
                <w:color w:val="000000" w:themeColor="text1"/>
              </w:rPr>
            </w:pPr>
            <w:r w:rsidRPr="008B17BD">
              <w:rPr>
                <w:color w:val="000000" w:themeColor="text1"/>
              </w:rPr>
              <w:t>Type in the explanation for exception to Fall 201</w:t>
            </w:r>
            <w:r w:rsidR="00150D77" w:rsidRPr="008B17BD">
              <w:rPr>
                <w:color w:val="000000" w:themeColor="text1"/>
              </w:rPr>
              <w:t>6</w:t>
            </w:r>
            <w:r w:rsidRPr="008B17BD">
              <w:rPr>
                <w:color w:val="000000" w:themeColor="text1"/>
              </w:rPr>
              <w:t xml:space="preserve"> start date here.</w:t>
            </w:r>
          </w:p>
        </w:tc>
      </w:tr>
    </w:tbl>
    <w:p w14:paraId="1A980B0B" w14:textId="77777777" w:rsidR="007A2162" w:rsidRPr="008B17BD" w:rsidRDefault="007A2162">
      <w:pPr>
        <w:rPr>
          <w:b/>
          <w:caps/>
          <w:color w:val="000000" w:themeColor="text1"/>
        </w:rPr>
      </w:pPr>
    </w:p>
    <w:tbl>
      <w:tblPr>
        <w:tblStyle w:val="TableGrid"/>
        <w:tblW w:w="0" w:type="auto"/>
        <w:tblLook w:val="04A0" w:firstRow="1" w:lastRow="0" w:firstColumn="1" w:lastColumn="0" w:noHBand="0" w:noVBand="1"/>
      </w:tblPr>
      <w:tblGrid>
        <w:gridCol w:w="2952"/>
        <w:gridCol w:w="3755"/>
        <w:gridCol w:w="2643"/>
      </w:tblGrid>
      <w:tr w:rsidR="008B17BD" w:rsidRPr="008B17BD" w14:paraId="247DE899" w14:textId="77777777" w:rsidTr="008B17BD">
        <w:tc>
          <w:tcPr>
            <w:tcW w:w="2952" w:type="dxa"/>
          </w:tcPr>
          <w:p w14:paraId="55EC5720" w14:textId="77777777" w:rsidR="00A73BD8" w:rsidRPr="008B17BD" w:rsidRDefault="00A73BD8" w:rsidP="00A73BD8">
            <w:pPr>
              <w:spacing w:line="360" w:lineRule="auto"/>
              <w:rPr>
                <w:b/>
                <w:color w:val="000000" w:themeColor="text1"/>
              </w:rPr>
            </w:pPr>
            <w:r w:rsidRPr="008B17BD">
              <w:rPr>
                <w:b/>
                <w:color w:val="000000" w:themeColor="text1"/>
              </w:rPr>
              <w:t>Required Endorsements</w:t>
            </w:r>
          </w:p>
        </w:tc>
        <w:tc>
          <w:tcPr>
            <w:tcW w:w="3755" w:type="dxa"/>
          </w:tcPr>
          <w:p w14:paraId="66D73975" w14:textId="77777777" w:rsidR="00A73BD8" w:rsidRPr="008B17BD" w:rsidRDefault="00A73BD8" w:rsidP="00A73BD8">
            <w:pPr>
              <w:spacing w:line="360" w:lineRule="auto"/>
              <w:rPr>
                <w:b/>
                <w:color w:val="000000" w:themeColor="text1"/>
              </w:rPr>
            </w:pPr>
            <w:r w:rsidRPr="008B17BD">
              <w:rPr>
                <w:b/>
                <w:color w:val="000000" w:themeColor="text1"/>
              </w:rPr>
              <w:t>Type in Name</w:t>
            </w:r>
          </w:p>
        </w:tc>
        <w:tc>
          <w:tcPr>
            <w:tcW w:w="2643" w:type="dxa"/>
          </w:tcPr>
          <w:p w14:paraId="69C422F4" w14:textId="77777777" w:rsidR="00A73BD8" w:rsidRPr="008B17BD" w:rsidRDefault="00A73BD8" w:rsidP="00A73BD8">
            <w:pPr>
              <w:spacing w:line="360" w:lineRule="auto"/>
              <w:rPr>
                <w:b/>
                <w:color w:val="000000" w:themeColor="text1"/>
              </w:rPr>
            </w:pPr>
            <w:r w:rsidRPr="008B17BD">
              <w:rPr>
                <w:b/>
                <w:color w:val="000000" w:themeColor="text1"/>
              </w:rPr>
              <w:t>Select Date</w:t>
            </w:r>
          </w:p>
        </w:tc>
      </w:tr>
      <w:tr w:rsidR="008B17BD" w:rsidRPr="008B17BD" w14:paraId="54C4B41F" w14:textId="77777777" w:rsidTr="008B17BD">
        <w:tc>
          <w:tcPr>
            <w:tcW w:w="2952" w:type="dxa"/>
          </w:tcPr>
          <w:p w14:paraId="0D50F606" w14:textId="77777777" w:rsidR="00A73BD8" w:rsidRPr="008B17BD" w:rsidRDefault="00A73BD8" w:rsidP="00A73BD8">
            <w:pPr>
              <w:spacing w:line="360" w:lineRule="auto"/>
              <w:rPr>
                <w:b/>
                <w:color w:val="000000" w:themeColor="text1"/>
              </w:rPr>
            </w:pPr>
            <w:r w:rsidRPr="008B17BD">
              <w:rPr>
                <w:b/>
                <w:color w:val="000000" w:themeColor="text1"/>
              </w:rPr>
              <w:t>Department Chair or Program Coordinator</w:t>
            </w:r>
            <w:r w:rsidR="00150D77" w:rsidRPr="008B17BD">
              <w:rPr>
                <w:b/>
                <w:color w:val="000000" w:themeColor="text1"/>
              </w:rPr>
              <w:t>/Director</w:t>
            </w:r>
          </w:p>
        </w:tc>
        <w:tc>
          <w:tcPr>
            <w:tcW w:w="3755" w:type="dxa"/>
          </w:tcPr>
          <w:p w14:paraId="75FAFFBF" w14:textId="77777777" w:rsidR="00A73BD8" w:rsidRPr="008B17BD" w:rsidRDefault="00D471FD" w:rsidP="00A73BD8">
            <w:pPr>
              <w:spacing w:line="360" w:lineRule="auto"/>
              <w:rPr>
                <w:color w:val="000000" w:themeColor="text1"/>
              </w:rPr>
            </w:pPr>
            <w:r w:rsidRPr="008B17BD">
              <w:rPr>
                <w:color w:val="000000" w:themeColor="text1"/>
              </w:rPr>
              <w:t>George Manacheril</w:t>
            </w:r>
          </w:p>
        </w:tc>
        <w:sdt>
          <w:sdtPr>
            <w:rPr>
              <w:color w:val="000000" w:themeColor="text1"/>
              <w:sz w:val="20"/>
            </w:rPr>
            <w:id w:val="66694095"/>
            <w:placeholder>
              <w:docPart w:val="DefaultPlaceholder_1082065160"/>
            </w:placeholder>
            <w:date w:fullDate="2016-02-04T00:00:00Z">
              <w:dateFormat w:val="M/d/yyyy"/>
              <w:lid w:val="en-US"/>
              <w:storeMappedDataAs w:val="dateTime"/>
              <w:calendar w:val="gregorian"/>
            </w:date>
          </w:sdtPr>
          <w:sdtEndPr/>
          <w:sdtContent>
            <w:tc>
              <w:tcPr>
                <w:tcW w:w="2643" w:type="dxa"/>
              </w:tcPr>
              <w:p w14:paraId="39322BBD" w14:textId="77777777" w:rsidR="00A73BD8" w:rsidRPr="008B17BD" w:rsidRDefault="00392A4F" w:rsidP="00A73BD8">
                <w:pPr>
                  <w:spacing w:line="360" w:lineRule="auto"/>
                  <w:rPr>
                    <w:color w:val="000000" w:themeColor="text1"/>
                    <w:sz w:val="20"/>
                  </w:rPr>
                </w:pPr>
                <w:r w:rsidRPr="008B17BD">
                  <w:rPr>
                    <w:color w:val="000000" w:themeColor="text1"/>
                    <w:sz w:val="20"/>
                  </w:rPr>
                  <w:t>2/4/2016</w:t>
                </w:r>
              </w:p>
            </w:tc>
          </w:sdtContent>
        </w:sdt>
      </w:tr>
      <w:tr w:rsidR="008B17BD" w:rsidRPr="008B17BD" w14:paraId="1ED87713" w14:textId="77777777" w:rsidTr="008B17BD">
        <w:tc>
          <w:tcPr>
            <w:tcW w:w="2952" w:type="dxa"/>
          </w:tcPr>
          <w:p w14:paraId="193EE786" w14:textId="77777777" w:rsidR="00A73BD8" w:rsidRPr="008B17BD" w:rsidRDefault="00A73BD8" w:rsidP="00150D77">
            <w:pPr>
              <w:spacing w:line="360" w:lineRule="auto"/>
              <w:rPr>
                <w:b/>
                <w:color w:val="000000" w:themeColor="text1"/>
              </w:rPr>
            </w:pPr>
            <w:r w:rsidRPr="008B17BD">
              <w:rPr>
                <w:b/>
                <w:color w:val="000000" w:themeColor="text1"/>
              </w:rPr>
              <w:t xml:space="preserve">Academic Dean or </w:t>
            </w:r>
            <w:r w:rsidR="00150D77" w:rsidRPr="008B17BD">
              <w:rPr>
                <w:b/>
                <w:color w:val="000000" w:themeColor="text1"/>
              </w:rPr>
              <w:t>Associate</w:t>
            </w:r>
            <w:r w:rsidRPr="008B17BD">
              <w:rPr>
                <w:b/>
                <w:color w:val="000000" w:themeColor="text1"/>
              </w:rPr>
              <w:t xml:space="preserve"> Vice President</w:t>
            </w:r>
          </w:p>
        </w:tc>
        <w:tc>
          <w:tcPr>
            <w:tcW w:w="3755" w:type="dxa"/>
          </w:tcPr>
          <w:p w14:paraId="1D44C67D" w14:textId="77777777" w:rsidR="00A73BD8" w:rsidRPr="008B17BD" w:rsidRDefault="00D471FD" w:rsidP="00A73BD8">
            <w:pPr>
              <w:spacing w:line="360" w:lineRule="auto"/>
              <w:rPr>
                <w:color w:val="000000" w:themeColor="text1"/>
              </w:rPr>
            </w:pPr>
            <w:r w:rsidRPr="008B17BD">
              <w:rPr>
                <w:color w:val="000000" w:themeColor="text1"/>
              </w:rPr>
              <w:t>Martin McClinton</w:t>
            </w:r>
          </w:p>
        </w:tc>
        <w:sdt>
          <w:sdtPr>
            <w:rPr>
              <w:color w:val="000000" w:themeColor="text1"/>
              <w:sz w:val="20"/>
            </w:rPr>
            <w:id w:val="-1970279367"/>
            <w:placeholder>
              <w:docPart w:val="2A732A8D53F4455A8CCAF5A0B521D11D"/>
            </w:placeholder>
            <w:date w:fullDate="2016-02-04T00:00:00Z">
              <w:dateFormat w:val="M/d/yyyy"/>
              <w:lid w:val="en-US"/>
              <w:storeMappedDataAs w:val="dateTime"/>
              <w:calendar w:val="gregorian"/>
            </w:date>
          </w:sdtPr>
          <w:sdtEndPr/>
          <w:sdtContent>
            <w:tc>
              <w:tcPr>
                <w:tcW w:w="2643" w:type="dxa"/>
              </w:tcPr>
              <w:p w14:paraId="727F75D6" w14:textId="77777777" w:rsidR="00A73BD8" w:rsidRPr="008B17BD" w:rsidRDefault="00392A4F" w:rsidP="00A73BD8">
                <w:pPr>
                  <w:spacing w:line="360" w:lineRule="auto"/>
                  <w:rPr>
                    <w:color w:val="000000" w:themeColor="text1"/>
                    <w:sz w:val="20"/>
                  </w:rPr>
                </w:pPr>
                <w:r w:rsidRPr="008B17BD">
                  <w:rPr>
                    <w:color w:val="000000" w:themeColor="text1"/>
                    <w:sz w:val="20"/>
                  </w:rPr>
                  <w:t>2/4/2016</w:t>
                </w:r>
              </w:p>
            </w:tc>
          </w:sdtContent>
        </w:sdt>
      </w:tr>
    </w:tbl>
    <w:p w14:paraId="715CCFC4" w14:textId="77777777" w:rsidR="00992AC1" w:rsidRPr="008B17BD" w:rsidRDefault="00992AC1">
      <w:pPr>
        <w:rPr>
          <w:color w:val="000000" w:themeColor="text1"/>
        </w:rPr>
      </w:pPr>
    </w:p>
    <w:tbl>
      <w:tblPr>
        <w:tblStyle w:val="TableGrid"/>
        <w:tblW w:w="0" w:type="auto"/>
        <w:tblLook w:val="04A0" w:firstRow="1" w:lastRow="0" w:firstColumn="1" w:lastColumn="0" w:noHBand="0" w:noVBand="1"/>
      </w:tblPr>
      <w:tblGrid>
        <w:gridCol w:w="4682"/>
        <w:gridCol w:w="4668"/>
      </w:tblGrid>
      <w:tr w:rsidR="008B17BD" w:rsidRPr="008B17BD" w14:paraId="5B1CBEF2" w14:textId="77777777" w:rsidTr="00A73BD8">
        <w:tc>
          <w:tcPr>
            <w:tcW w:w="4788" w:type="dxa"/>
          </w:tcPr>
          <w:p w14:paraId="109B976E" w14:textId="77777777" w:rsidR="00A73BD8" w:rsidRPr="008B17BD" w:rsidRDefault="00A73BD8" w:rsidP="00A73BD8">
            <w:pPr>
              <w:spacing w:line="360" w:lineRule="auto"/>
              <w:rPr>
                <w:b/>
                <w:color w:val="000000" w:themeColor="text1"/>
              </w:rPr>
            </w:pPr>
            <w:r w:rsidRPr="008B17BD">
              <w:rPr>
                <w:b/>
                <w:color w:val="000000" w:themeColor="text1"/>
              </w:rPr>
              <w:t>Select Curriculum Committee Meeting Date</w:t>
            </w:r>
          </w:p>
        </w:tc>
        <w:sdt>
          <w:sdtPr>
            <w:rPr>
              <w:color w:val="000000" w:themeColor="text1"/>
            </w:rPr>
            <w:alias w:val="Choose date"/>
            <w:tag w:val="Choose date"/>
            <w:id w:val="628833483"/>
            <w:placeholder>
              <w:docPart w:val="CD9024EB11AB4CCDA33C4F6EC6F5D574"/>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14:paraId="3C0D08F0" w14:textId="77777777" w:rsidR="00A73BD8" w:rsidRPr="008B17BD" w:rsidRDefault="008B17BD" w:rsidP="00DE74AE">
                <w:pPr>
                  <w:spacing w:line="360" w:lineRule="auto"/>
                  <w:jc w:val="center"/>
                  <w:rPr>
                    <w:color w:val="000000" w:themeColor="text1"/>
                  </w:rPr>
                </w:pPr>
                <w:r>
                  <w:rPr>
                    <w:color w:val="000000" w:themeColor="text1"/>
                  </w:rPr>
                  <w:t>March 4, 2016</w:t>
                </w:r>
              </w:p>
            </w:tc>
          </w:sdtContent>
        </w:sdt>
      </w:tr>
    </w:tbl>
    <w:p w14:paraId="78D628FF" w14:textId="77777777" w:rsidR="00150D77" w:rsidRPr="008B17BD" w:rsidRDefault="00150D77" w:rsidP="00150D77">
      <w:pPr>
        <w:spacing w:after="0"/>
        <w:contextualSpacing/>
        <w:rPr>
          <w:rFonts w:cs="Arial"/>
          <w:color w:val="000000" w:themeColor="text1"/>
        </w:rPr>
      </w:pPr>
      <w:r w:rsidRPr="008B17BD">
        <w:rPr>
          <w:rFonts w:cs="Arial"/>
          <w:color w:val="000000" w:themeColor="text1"/>
        </w:rPr>
        <w:t xml:space="preserve">Completed curriculum proposals must be uploaded to Dropbox by the deadline.  Please refer to the </w:t>
      </w:r>
      <w:r w:rsidRPr="008B17BD">
        <w:rPr>
          <w:rFonts w:cs="Arial"/>
          <w:i/>
          <w:color w:val="000000" w:themeColor="text1"/>
        </w:rPr>
        <w:t>Curriculum Committee Calendar</w:t>
      </w:r>
      <w:r w:rsidRPr="008B17BD">
        <w:rPr>
          <w:rFonts w:cs="Arial"/>
          <w:color w:val="000000" w:themeColor="text1"/>
        </w:rPr>
        <w:t xml:space="preserve"> document available in the document manager in the FSW Portal:</w:t>
      </w:r>
    </w:p>
    <w:p w14:paraId="4AEFABBB" w14:textId="77777777" w:rsidR="00150D77" w:rsidRPr="008B17BD" w:rsidRDefault="00150D77" w:rsidP="00150D77">
      <w:pPr>
        <w:pStyle w:val="ListParagraph"/>
        <w:numPr>
          <w:ilvl w:val="0"/>
          <w:numId w:val="4"/>
        </w:numPr>
        <w:spacing w:after="0"/>
        <w:rPr>
          <w:rFonts w:cs="Arial"/>
          <w:color w:val="000000" w:themeColor="text1"/>
        </w:rPr>
      </w:pPr>
      <w:r w:rsidRPr="008B17BD">
        <w:rPr>
          <w:rFonts w:cs="Arial"/>
          <w:color w:val="000000" w:themeColor="text1"/>
        </w:rPr>
        <w:t>Document Manager</w:t>
      </w:r>
    </w:p>
    <w:p w14:paraId="679C10C1" w14:textId="77777777" w:rsidR="00150D77" w:rsidRPr="008B17BD" w:rsidRDefault="00150D77" w:rsidP="00150D77">
      <w:pPr>
        <w:pStyle w:val="ListParagraph"/>
        <w:numPr>
          <w:ilvl w:val="0"/>
          <w:numId w:val="4"/>
        </w:numPr>
        <w:spacing w:after="0"/>
        <w:rPr>
          <w:rFonts w:cs="Arial"/>
          <w:color w:val="000000" w:themeColor="text1"/>
        </w:rPr>
      </w:pPr>
      <w:r w:rsidRPr="008B17BD">
        <w:rPr>
          <w:rFonts w:cs="Arial"/>
          <w:color w:val="000000" w:themeColor="text1"/>
        </w:rPr>
        <w:t>VP Academic Affairs</w:t>
      </w:r>
    </w:p>
    <w:p w14:paraId="693BA490" w14:textId="77777777" w:rsidR="00150D77" w:rsidRPr="008B17BD" w:rsidRDefault="00150D77" w:rsidP="00150D77">
      <w:pPr>
        <w:pStyle w:val="ListParagraph"/>
        <w:numPr>
          <w:ilvl w:val="0"/>
          <w:numId w:val="4"/>
        </w:numPr>
        <w:spacing w:after="0"/>
        <w:rPr>
          <w:color w:val="000000" w:themeColor="text1"/>
        </w:rPr>
      </w:pPr>
      <w:r w:rsidRPr="008B17BD">
        <w:rPr>
          <w:rFonts w:cs="Arial"/>
          <w:color w:val="000000" w:themeColor="text1"/>
        </w:rPr>
        <w:t>Curriculum Process Documents</w:t>
      </w:r>
      <w:r w:rsidRPr="008B17BD">
        <w:rPr>
          <w:color w:val="000000" w:themeColor="text1"/>
        </w:rPr>
        <w:tab/>
      </w:r>
    </w:p>
    <w:p w14:paraId="30250A18" w14:textId="77777777" w:rsidR="00150D77" w:rsidRPr="008B17BD" w:rsidRDefault="00150D77" w:rsidP="00150D77">
      <w:pPr>
        <w:spacing w:after="0"/>
        <w:contextualSpacing/>
        <w:rPr>
          <w:color w:val="000000" w:themeColor="text1"/>
        </w:rPr>
      </w:pPr>
    </w:p>
    <w:p w14:paraId="18011622" w14:textId="77777777" w:rsidR="00150D77" w:rsidRPr="008B17BD" w:rsidRDefault="00150D77" w:rsidP="00150D77">
      <w:pPr>
        <w:contextualSpacing/>
        <w:rPr>
          <w:b/>
          <w:color w:val="000000" w:themeColor="text1"/>
        </w:rPr>
      </w:pPr>
      <w:r w:rsidRPr="008B17BD">
        <w:rPr>
          <w:b/>
          <w:color w:val="000000" w:themeColor="text1"/>
        </w:rPr>
        <w:t>Important Note to Faculty, Department Chairs or Program Coordinators, and Deans or an Associate Vice President:</w:t>
      </w:r>
    </w:p>
    <w:p w14:paraId="7CBAE0E7" w14:textId="77777777" w:rsidR="00150D77" w:rsidRPr="008B17BD" w:rsidRDefault="00150D77">
      <w:pPr>
        <w:rPr>
          <w:color w:val="000000" w:themeColor="text1"/>
        </w:rPr>
      </w:pPr>
      <w:r w:rsidRPr="008B17BD">
        <w:rPr>
          <w:color w:val="000000" w:themeColor="text1"/>
        </w:rPr>
        <w:t xml:space="preserve">Incomplete proposals or proposals requiring corrections will be returned to the School or Division.  If a proposal is incomplete or requires multiple corrections, the proposal will need to be completed or corrected and </w:t>
      </w:r>
      <w:r w:rsidRPr="008B17BD">
        <w:rPr>
          <w:b/>
          <w:color w:val="000000" w:themeColor="text1"/>
        </w:rPr>
        <w:t>resubmitted to the Dropbox for the next Curriculum Committee meeting</w:t>
      </w:r>
      <w:r w:rsidRPr="008B17BD">
        <w:rPr>
          <w:color w:val="000000" w:themeColor="text1"/>
        </w:rPr>
        <w:t>.  All Curriculum proposals require approval of the Provost and Vice President of Academic Affairs.  Final approval or denial of a proposal is reflected on the completed and signed Summary Report.</w:t>
      </w:r>
    </w:p>
    <w:p w14:paraId="2852F3DB" w14:textId="77777777" w:rsidR="005E3D55" w:rsidRPr="008B17BD" w:rsidRDefault="00FC45C5">
      <w:pPr>
        <w:rPr>
          <w:b/>
          <w:i/>
          <w:color w:val="000000" w:themeColor="text1"/>
          <w:sz w:val="28"/>
          <w:szCs w:val="24"/>
        </w:rPr>
      </w:pPr>
      <w:r w:rsidRPr="008B17BD">
        <w:rPr>
          <w:b/>
          <w:i/>
          <w:color w:val="000000" w:themeColor="text1"/>
          <w:sz w:val="28"/>
          <w:szCs w:val="24"/>
        </w:rPr>
        <w:t xml:space="preserve">Include complete new catalog page below.  </w:t>
      </w:r>
    </w:p>
    <w:p w14:paraId="1161EECE" w14:textId="77777777" w:rsidR="005E3D55" w:rsidRPr="008B17BD" w:rsidRDefault="005E3D55">
      <w:pPr>
        <w:rPr>
          <w:b/>
          <w:i/>
          <w:color w:val="000000" w:themeColor="text1"/>
          <w:sz w:val="28"/>
          <w:szCs w:val="24"/>
        </w:rPr>
      </w:pPr>
      <w:r w:rsidRPr="008B17BD">
        <w:rPr>
          <w:b/>
          <w:i/>
          <w:color w:val="000000" w:themeColor="text1"/>
          <w:sz w:val="28"/>
          <w:szCs w:val="24"/>
        </w:rPr>
        <w:br w:type="page"/>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8B17BD" w:rsidRPr="008B17BD" w14:paraId="5BC14447" w14:textId="77777777" w:rsidTr="00F34FBD">
        <w:trPr>
          <w:tblCellSpacing w:w="0" w:type="dxa"/>
        </w:trPr>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8B17BD" w:rsidRPr="008B17BD" w14:paraId="76975234" w14:textId="77777777" w:rsidTr="00F34FBD">
              <w:trPr>
                <w:tblCellSpacing w:w="0" w:type="dxa"/>
              </w:trPr>
              <w:tc>
                <w:tcPr>
                  <w:tcW w:w="0" w:type="auto"/>
                  <w:hideMark/>
                </w:tcPr>
                <w:p w14:paraId="75130AEE" w14:textId="77777777" w:rsidR="005E3D55" w:rsidRPr="008B17BD" w:rsidRDefault="005E3D55" w:rsidP="00F34FBD">
                  <w:pPr>
                    <w:spacing w:before="150" w:after="150" w:line="240" w:lineRule="auto"/>
                    <w:textAlignment w:val="baseline"/>
                    <w:outlineLvl w:val="0"/>
                    <w:rPr>
                      <w:rFonts w:ascii="Century Gothic" w:eastAsia="Times New Roman" w:hAnsi="Century Gothic" w:cs="Times New Roman"/>
                      <w:b/>
                      <w:bCs/>
                      <w:color w:val="000000" w:themeColor="text1"/>
                      <w:kern w:val="36"/>
                      <w:sz w:val="33"/>
                      <w:szCs w:val="33"/>
                    </w:rPr>
                  </w:pPr>
                  <w:r w:rsidRPr="008B17BD">
                    <w:rPr>
                      <w:rFonts w:ascii="Century Gothic" w:eastAsia="Times New Roman" w:hAnsi="Century Gothic" w:cs="Times New Roman"/>
                      <w:b/>
                      <w:bCs/>
                      <w:color w:val="000000" w:themeColor="text1"/>
                      <w:kern w:val="36"/>
                      <w:sz w:val="33"/>
                      <w:szCs w:val="33"/>
                    </w:rPr>
                    <w:lastRenderedPageBreak/>
                    <w:t>Science and Engineering Technology, AS Degree</w:t>
                  </w:r>
                </w:p>
              </w:tc>
            </w:tr>
            <w:tr w:rsidR="008B17BD" w:rsidRPr="008B17BD" w14:paraId="0B6CBC35" w14:textId="77777777" w:rsidTr="00F34FBD">
              <w:trPr>
                <w:tblCellSpacing w:w="0" w:type="dxa"/>
              </w:trPr>
              <w:tc>
                <w:tcPr>
                  <w:tcW w:w="0" w:type="auto"/>
                  <w:hideMark/>
                </w:tcPr>
                <w:p w14:paraId="26399DF0" w14:textId="77777777" w:rsidR="005E3D55" w:rsidRPr="008B17BD" w:rsidRDefault="00060C62" w:rsidP="00F34FBD">
                  <w:pPr>
                    <w:spacing w:after="0" w:line="240" w:lineRule="auto"/>
                    <w:rPr>
                      <w:rFonts w:ascii="Century Gothic" w:eastAsia="Times New Roman" w:hAnsi="Century Gothic" w:cs="Times New Roman"/>
                      <w:color w:val="000000" w:themeColor="text1"/>
                      <w:sz w:val="21"/>
                      <w:szCs w:val="21"/>
                    </w:rPr>
                  </w:pPr>
                  <w:r>
                    <w:rPr>
                      <w:rFonts w:ascii="Century Gothic" w:eastAsia="Times New Roman" w:hAnsi="Century Gothic" w:cs="Times New Roman"/>
                      <w:color w:val="000000" w:themeColor="text1"/>
                      <w:sz w:val="21"/>
                      <w:szCs w:val="21"/>
                    </w:rPr>
                    <w:pict w14:anchorId="6149AC80">
                      <v:rect id="_x0000_i1025" style="width:0;height:0" o:hralign="center" o:hrstd="t" o:hr="t" fillcolor="#a0a0a0" stroked="f"/>
                    </w:pict>
                  </w:r>
                </w:p>
              </w:tc>
            </w:tr>
          </w:tbl>
          <w:p w14:paraId="657D03AF" w14:textId="77777777" w:rsidR="005E3D55" w:rsidRPr="008B17BD" w:rsidRDefault="005E3D55" w:rsidP="00F34FBD">
            <w:pPr>
              <w:spacing w:after="0" w:line="240" w:lineRule="auto"/>
              <w:textAlignment w:val="baseline"/>
              <w:rPr>
                <w:rFonts w:ascii="inherit" w:eastAsia="Times New Roman" w:hAnsi="inherit" w:cs="Times New Roman"/>
                <w:color w:val="000000" w:themeColor="text1"/>
                <w:sz w:val="21"/>
                <w:szCs w:val="21"/>
              </w:rPr>
            </w:pPr>
            <w:r w:rsidRPr="008B17BD">
              <w:rPr>
                <w:rFonts w:ascii="inherit" w:eastAsia="Times New Roman" w:hAnsi="inherit" w:cs="Times New Roman"/>
                <w:noProof/>
                <w:color w:val="000000" w:themeColor="text1"/>
                <w:sz w:val="21"/>
                <w:szCs w:val="21"/>
              </w:rPr>
              <w:drawing>
                <wp:inline distT="0" distB="0" distL="0" distR="0" wp14:anchorId="5F3FBB95" wp14:editId="2B0C3120">
                  <wp:extent cx="120650" cy="133350"/>
                  <wp:effectExtent l="0" t="0" r="0" b="0"/>
                  <wp:docPr id="1" name="Picture 1" descr="http://catalog.fsw.edu/retu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atalog.fsw.edu/retur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sidRPr="008B17BD">
              <w:rPr>
                <w:rFonts w:ascii="inherit" w:eastAsia="Times New Roman" w:hAnsi="inherit" w:cs="Times New Roman"/>
                <w:color w:val="000000" w:themeColor="text1"/>
                <w:sz w:val="21"/>
                <w:szCs w:val="21"/>
              </w:rPr>
              <w:t> Return to: </w:t>
            </w:r>
            <w:hyperlink r:id="rId10" w:history="1">
              <w:r w:rsidRPr="008B17BD">
                <w:rPr>
                  <w:rFonts w:ascii="Century Gothic" w:eastAsia="Times New Roman" w:hAnsi="Century Gothic" w:cs="Times New Roman"/>
                  <w:color w:val="000000" w:themeColor="text1"/>
                  <w:sz w:val="21"/>
                  <w:szCs w:val="21"/>
                  <w:u w:val="single"/>
                  <w:bdr w:val="none" w:sz="0" w:space="0" w:color="auto" w:frame="1"/>
                </w:rPr>
                <w:t>Programs of Study</w:t>
              </w:r>
            </w:hyperlink>
          </w:p>
          <w:p w14:paraId="080346E4" w14:textId="77777777" w:rsidR="005E3D55" w:rsidRPr="008B17BD" w:rsidRDefault="005E3D55" w:rsidP="00F34FBD">
            <w:pPr>
              <w:spacing w:before="300" w:after="150" w:line="240" w:lineRule="auto"/>
              <w:textAlignment w:val="baseline"/>
              <w:outlineLvl w:val="2"/>
              <w:rPr>
                <w:rFonts w:ascii="Century Gothic" w:eastAsia="Times New Roman" w:hAnsi="Century Gothic" w:cs="Times New Roman"/>
                <w:b/>
                <w:bCs/>
                <w:color w:val="000000" w:themeColor="text1"/>
                <w:sz w:val="27"/>
                <w:szCs w:val="27"/>
              </w:rPr>
            </w:pPr>
            <w:r w:rsidRPr="008B17BD">
              <w:rPr>
                <w:rFonts w:ascii="Century Gothic" w:eastAsia="Times New Roman" w:hAnsi="Century Gothic" w:cs="Times New Roman"/>
                <w:b/>
                <w:bCs/>
                <w:color w:val="000000" w:themeColor="text1"/>
                <w:sz w:val="27"/>
                <w:szCs w:val="27"/>
              </w:rPr>
              <w:t>Purpose</w:t>
            </w:r>
          </w:p>
          <w:p w14:paraId="00C3450A" w14:textId="77777777" w:rsidR="005E3D55" w:rsidRPr="008B17BD" w:rsidRDefault="005E3D55" w:rsidP="00F34FBD">
            <w:pPr>
              <w:spacing w:before="150" w:after="150" w:line="240" w:lineRule="auto"/>
              <w:textAlignment w:val="baseline"/>
              <w:rPr>
                <w:rFonts w:ascii="inherit" w:eastAsia="Times New Roman" w:hAnsi="inherit" w:cs="Times New Roman"/>
                <w:color w:val="000000" w:themeColor="text1"/>
                <w:sz w:val="21"/>
                <w:szCs w:val="21"/>
              </w:rPr>
            </w:pPr>
            <w:r w:rsidRPr="008B17BD">
              <w:rPr>
                <w:rFonts w:ascii="inherit" w:eastAsia="Times New Roman" w:hAnsi="inherit" w:cs="Times New Roman"/>
                <w:color w:val="000000" w:themeColor="text1"/>
                <w:sz w:val="21"/>
                <w:szCs w:val="21"/>
              </w:rPr>
              <w:t>The Associate in Science (AS) in Science and Engineering Technology program offers a sequence of courses that presents coherent and rigorous content needed to prepare for employment and/or promotion in occupations where a general knowledge of scientific and/or engineering methodologies are required. It also prepares students for entry into a variety of baccalaureate degree programs in related disciplines such as Biological Sciences, Engineering, Chemistry, Physics</w:t>
            </w:r>
            <w:r w:rsidR="00F34FBD" w:rsidRPr="008B17BD">
              <w:rPr>
                <w:rFonts w:ascii="inherit" w:eastAsia="Times New Roman" w:hAnsi="inherit" w:cs="Times New Roman"/>
                <w:color w:val="000000" w:themeColor="text1"/>
                <w:sz w:val="21"/>
                <w:szCs w:val="21"/>
              </w:rPr>
              <w:t>,</w:t>
            </w:r>
            <w:r w:rsidRPr="008B17BD">
              <w:rPr>
                <w:rFonts w:ascii="inherit" w:eastAsia="Times New Roman" w:hAnsi="inherit" w:cs="Times New Roman"/>
                <w:color w:val="000000" w:themeColor="text1"/>
                <w:sz w:val="21"/>
                <w:szCs w:val="21"/>
              </w:rPr>
              <w:t xml:space="preserve"> and Environmental Science.</w:t>
            </w:r>
          </w:p>
          <w:p w14:paraId="5E3C4A8D" w14:textId="77777777" w:rsidR="005E3D55" w:rsidRPr="008B17BD" w:rsidRDefault="005E3D55" w:rsidP="00F34FBD">
            <w:pPr>
              <w:spacing w:before="150" w:after="150" w:line="240" w:lineRule="auto"/>
              <w:textAlignment w:val="baseline"/>
              <w:rPr>
                <w:rFonts w:ascii="inherit" w:eastAsia="Times New Roman" w:hAnsi="inherit" w:cs="Times New Roman"/>
                <w:color w:val="000000" w:themeColor="text1"/>
                <w:sz w:val="21"/>
                <w:szCs w:val="21"/>
              </w:rPr>
            </w:pPr>
            <w:r w:rsidRPr="008B17BD">
              <w:rPr>
                <w:rFonts w:ascii="inherit" w:eastAsia="Times New Roman" w:hAnsi="inherit" w:cs="Times New Roman"/>
                <w:color w:val="000000" w:themeColor="text1"/>
                <w:sz w:val="21"/>
                <w:szCs w:val="21"/>
              </w:rPr>
              <w:t xml:space="preserve">The content includes the communication and critical thinking skills essential for any employee, the fundamental procedures found in </w:t>
            </w:r>
            <w:r w:rsidR="00F34FBD" w:rsidRPr="008B17BD">
              <w:rPr>
                <w:rFonts w:ascii="inherit" w:eastAsia="Times New Roman" w:hAnsi="inherit" w:cs="Times New Roman"/>
                <w:color w:val="000000" w:themeColor="text1"/>
                <w:sz w:val="21"/>
                <w:szCs w:val="21"/>
              </w:rPr>
              <w:t xml:space="preserve">a </w:t>
            </w:r>
            <w:r w:rsidRPr="008B17BD">
              <w:rPr>
                <w:rFonts w:ascii="inherit" w:eastAsia="Times New Roman" w:hAnsi="inherit" w:cs="Times New Roman"/>
                <w:color w:val="000000" w:themeColor="text1"/>
                <w:sz w:val="21"/>
                <w:szCs w:val="21"/>
              </w:rPr>
              <w:t>scientific laboratory, and the scientific background of those procedures.  Students will be able to specialize through program options in biological, chemical, environmental, and physical science</w:t>
            </w:r>
            <w:r w:rsidR="00F34FBD" w:rsidRPr="008B17BD">
              <w:rPr>
                <w:rFonts w:ascii="inherit" w:eastAsia="Times New Roman" w:hAnsi="inherit" w:cs="Times New Roman"/>
                <w:color w:val="000000" w:themeColor="text1"/>
                <w:sz w:val="21"/>
                <w:szCs w:val="21"/>
              </w:rPr>
              <w:t>,</w:t>
            </w:r>
            <w:r w:rsidRPr="008B17BD">
              <w:rPr>
                <w:rFonts w:ascii="inherit" w:eastAsia="Times New Roman" w:hAnsi="inherit" w:cs="Times New Roman"/>
                <w:color w:val="000000" w:themeColor="text1"/>
                <w:sz w:val="21"/>
                <w:szCs w:val="21"/>
              </w:rPr>
              <w:t xml:space="preserve"> or may decide to study basic business concepts.  Program electives support the students’ studies (e.g. Trigonometry for those student</w:t>
            </w:r>
            <w:r w:rsidR="00F34FBD" w:rsidRPr="008B17BD">
              <w:rPr>
                <w:rFonts w:ascii="inherit" w:eastAsia="Times New Roman" w:hAnsi="inherit" w:cs="Times New Roman"/>
                <w:color w:val="000000" w:themeColor="text1"/>
                <w:sz w:val="21"/>
                <w:szCs w:val="21"/>
              </w:rPr>
              <w:t>s</w:t>
            </w:r>
            <w:r w:rsidRPr="008B17BD">
              <w:rPr>
                <w:rFonts w:ascii="inherit" w:eastAsia="Times New Roman" w:hAnsi="inherit" w:cs="Times New Roman"/>
                <w:color w:val="000000" w:themeColor="text1"/>
                <w:sz w:val="21"/>
                <w:szCs w:val="21"/>
              </w:rPr>
              <w:t xml:space="preserve"> wishing to take College Physics) and allow student</w:t>
            </w:r>
            <w:r w:rsidR="00F34FBD" w:rsidRPr="008B17BD">
              <w:rPr>
                <w:rFonts w:ascii="inherit" w:eastAsia="Times New Roman" w:hAnsi="inherit" w:cs="Times New Roman"/>
                <w:color w:val="000000" w:themeColor="text1"/>
                <w:sz w:val="21"/>
                <w:szCs w:val="21"/>
              </w:rPr>
              <w:t>s</w:t>
            </w:r>
            <w:r w:rsidRPr="008B17BD">
              <w:rPr>
                <w:rFonts w:ascii="inherit" w:eastAsia="Times New Roman" w:hAnsi="inherit" w:cs="Times New Roman"/>
                <w:color w:val="000000" w:themeColor="text1"/>
                <w:sz w:val="21"/>
                <w:szCs w:val="21"/>
              </w:rPr>
              <w:t xml:space="preserve"> to expand their understanding of other scientific disciplines.</w:t>
            </w:r>
          </w:p>
          <w:p w14:paraId="4A04ECB9" w14:textId="77777777" w:rsidR="005E3D55" w:rsidRPr="008B17BD" w:rsidRDefault="005E3D55" w:rsidP="00F34FBD">
            <w:pPr>
              <w:spacing w:before="300" w:after="150" w:line="240" w:lineRule="auto"/>
              <w:textAlignment w:val="baseline"/>
              <w:outlineLvl w:val="2"/>
              <w:rPr>
                <w:rFonts w:ascii="Century Gothic" w:eastAsia="Times New Roman" w:hAnsi="Century Gothic" w:cs="Times New Roman"/>
                <w:b/>
                <w:bCs/>
                <w:color w:val="000000" w:themeColor="text1"/>
                <w:sz w:val="27"/>
                <w:szCs w:val="27"/>
              </w:rPr>
            </w:pPr>
            <w:r w:rsidRPr="008B17BD">
              <w:rPr>
                <w:rFonts w:ascii="Century Gothic" w:eastAsia="Times New Roman" w:hAnsi="Century Gothic" w:cs="Times New Roman"/>
                <w:b/>
                <w:bCs/>
                <w:color w:val="000000" w:themeColor="text1"/>
                <w:sz w:val="27"/>
                <w:szCs w:val="27"/>
              </w:rPr>
              <w:t>Program Structure</w:t>
            </w:r>
          </w:p>
          <w:p w14:paraId="39FA50EC" w14:textId="77777777" w:rsidR="005E3D55" w:rsidRPr="008B17BD" w:rsidRDefault="005E3D55" w:rsidP="00F34FBD">
            <w:pPr>
              <w:spacing w:before="150" w:after="150" w:line="240" w:lineRule="auto"/>
              <w:textAlignment w:val="baseline"/>
              <w:rPr>
                <w:rFonts w:ascii="inherit" w:eastAsia="Times New Roman" w:hAnsi="inherit" w:cs="Times New Roman"/>
                <w:color w:val="000000" w:themeColor="text1"/>
                <w:sz w:val="21"/>
                <w:szCs w:val="21"/>
              </w:rPr>
            </w:pPr>
            <w:r w:rsidRPr="008B17BD">
              <w:rPr>
                <w:rFonts w:ascii="inherit" w:eastAsia="Times New Roman" w:hAnsi="inherit" w:cs="Times New Roman"/>
                <w:color w:val="000000" w:themeColor="text1"/>
                <w:sz w:val="21"/>
                <w:szCs w:val="21"/>
              </w:rPr>
              <w:t>This program is a planned sequence of instruction consisting of 64 credit hours in the following areas: 18 credit hours of General Education Requirements, 15 credit hours of scientific and engineering Core Requirement</w:t>
            </w:r>
            <w:r w:rsidR="00F34FBD" w:rsidRPr="008B17BD">
              <w:rPr>
                <w:rFonts w:ascii="inherit" w:eastAsia="Times New Roman" w:hAnsi="inherit" w:cs="Times New Roman"/>
                <w:color w:val="000000" w:themeColor="text1"/>
                <w:sz w:val="21"/>
                <w:szCs w:val="21"/>
              </w:rPr>
              <w:t>s</w:t>
            </w:r>
            <w:r w:rsidRPr="008B17BD">
              <w:rPr>
                <w:rFonts w:ascii="inherit" w:eastAsia="Times New Roman" w:hAnsi="inherit" w:cs="Times New Roman"/>
                <w:color w:val="000000" w:themeColor="text1"/>
                <w:sz w:val="21"/>
                <w:szCs w:val="21"/>
              </w:rPr>
              <w:t>, 15-19 credit hours of specialty Option coursework, and 12</w:t>
            </w:r>
            <w:r w:rsidR="00F34FBD" w:rsidRPr="008B17BD">
              <w:rPr>
                <w:rFonts w:ascii="inherit" w:eastAsia="Times New Roman" w:hAnsi="inherit" w:cs="Times New Roman"/>
                <w:color w:val="000000" w:themeColor="text1"/>
                <w:sz w:val="21"/>
                <w:szCs w:val="21"/>
              </w:rPr>
              <w:t>-</w:t>
            </w:r>
            <w:r w:rsidRPr="008B17BD">
              <w:rPr>
                <w:rFonts w:ascii="inherit" w:eastAsia="Times New Roman" w:hAnsi="inherit" w:cs="Times New Roman"/>
                <w:color w:val="000000" w:themeColor="text1"/>
                <w:sz w:val="21"/>
                <w:szCs w:val="21"/>
              </w:rPr>
              <w:t>17 credits hours of Technical Electives. The Scientific Workplace Preparation Certificate is a 26 credit hour certificate that prepares students for entry into employment and is comprised of core courses in the AS Science and Engineering Technology degree. As such, it can be earned before the student has earned the AS Science and Engineering Technology degree.</w:t>
            </w:r>
          </w:p>
          <w:p w14:paraId="52FF2DCC" w14:textId="77777777" w:rsidR="005E3D55" w:rsidRPr="008B17BD" w:rsidRDefault="005E3D55" w:rsidP="00F34FBD">
            <w:pPr>
              <w:spacing w:before="150" w:after="150" w:line="240" w:lineRule="auto"/>
              <w:textAlignment w:val="baseline"/>
              <w:rPr>
                <w:rFonts w:ascii="inherit" w:eastAsia="Times New Roman" w:hAnsi="inherit" w:cs="Times New Roman"/>
                <w:color w:val="000000" w:themeColor="text1"/>
                <w:sz w:val="21"/>
                <w:szCs w:val="21"/>
              </w:rPr>
            </w:pPr>
          </w:p>
          <w:p w14:paraId="228CD090" w14:textId="77777777" w:rsidR="005E3D55" w:rsidRPr="008B17BD" w:rsidRDefault="005E3D55" w:rsidP="00F34FBD">
            <w:pPr>
              <w:spacing w:before="300" w:after="150" w:line="240" w:lineRule="auto"/>
              <w:textAlignment w:val="baseline"/>
              <w:outlineLvl w:val="2"/>
              <w:rPr>
                <w:rFonts w:ascii="Century Gothic" w:eastAsia="Times New Roman" w:hAnsi="Century Gothic" w:cs="Times New Roman"/>
                <w:b/>
                <w:bCs/>
                <w:color w:val="000000" w:themeColor="text1"/>
                <w:sz w:val="27"/>
                <w:szCs w:val="27"/>
              </w:rPr>
            </w:pPr>
            <w:r w:rsidRPr="008B17BD">
              <w:rPr>
                <w:rFonts w:ascii="Century Gothic" w:eastAsia="Times New Roman" w:hAnsi="Century Gothic" w:cs="Times New Roman"/>
                <w:b/>
                <w:bCs/>
                <w:color w:val="000000" w:themeColor="text1"/>
                <w:sz w:val="27"/>
                <w:szCs w:val="27"/>
              </w:rPr>
              <w:t>Course Prerequisites</w:t>
            </w:r>
          </w:p>
          <w:p w14:paraId="0F29FBE8" w14:textId="77777777" w:rsidR="005E3D55" w:rsidRPr="008B17BD" w:rsidRDefault="005E3D55" w:rsidP="00F34FBD">
            <w:pPr>
              <w:spacing w:after="0" w:line="240" w:lineRule="auto"/>
              <w:textAlignment w:val="baseline"/>
              <w:rPr>
                <w:rFonts w:ascii="inherit" w:eastAsia="Times New Roman" w:hAnsi="inherit" w:cs="Times New Roman"/>
                <w:color w:val="000000" w:themeColor="text1"/>
                <w:sz w:val="21"/>
                <w:szCs w:val="21"/>
              </w:rPr>
            </w:pPr>
            <w:r w:rsidRPr="008B17BD">
              <w:rPr>
                <w:rFonts w:ascii="inherit" w:eastAsia="Times New Roman" w:hAnsi="inherit" w:cs="Times New Roman"/>
                <w:b/>
                <w:bCs/>
                <w:i/>
                <w:iCs/>
                <w:color w:val="000000" w:themeColor="text1"/>
                <w:sz w:val="21"/>
                <w:szCs w:val="21"/>
                <w:u w:val="single"/>
                <w:bdr w:val="none" w:sz="0" w:space="0" w:color="auto" w:frame="1"/>
              </w:rPr>
              <w:t>Many courses require prerequisites.</w:t>
            </w:r>
            <w:r w:rsidRPr="008B17BD">
              <w:rPr>
                <w:rFonts w:ascii="inherit" w:eastAsia="Times New Roman" w:hAnsi="inherit" w:cs="Times New Roman"/>
                <w:color w:val="000000" w:themeColor="text1"/>
                <w:sz w:val="21"/>
                <w:szCs w:val="21"/>
              </w:rPr>
              <w:t> Check the description of each course in the list below to check for prerequisites, minimum grade requirements, and other restrictions related to the course. Students must complete all prerequisites for a course prior to registering for it.</w:t>
            </w:r>
          </w:p>
          <w:p w14:paraId="58B1B3B8" w14:textId="77777777" w:rsidR="005E3D55" w:rsidRPr="008B17BD" w:rsidRDefault="005E3D55" w:rsidP="00F34FBD">
            <w:pPr>
              <w:spacing w:before="300" w:after="150" w:line="240" w:lineRule="auto"/>
              <w:textAlignment w:val="baseline"/>
              <w:outlineLvl w:val="2"/>
              <w:rPr>
                <w:rFonts w:ascii="Century Gothic" w:eastAsia="Times New Roman" w:hAnsi="Century Gothic" w:cs="Times New Roman"/>
                <w:b/>
                <w:bCs/>
                <w:color w:val="000000" w:themeColor="text1"/>
                <w:sz w:val="27"/>
                <w:szCs w:val="27"/>
              </w:rPr>
            </w:pPr>
            <w:r w:rsidRPr="008B17BD">
              <w:rPr>
                <w:rFonts w:ascii="Century Gothic" w:eastAsia="Times New Roman" w:hAnsi="Century Gothic" w:cs="Times New Roman"/>
                <w:b/>
                <w:bCs/>
                <w:color w:val="000000" w:themeColor="text1"/>
                <w:sz w:val="27"/>
                <w:szCs w:val="27"/>
              </w:rPr>
              <w:t>Graduation</w:t>
            </w:r>
          </w:p>
          <w:p w14:paraId="34487BC7" w14:textId="77777777" w:rsidR="005E3D55" w:rsidRPr="008B17BD" w:rsidRDefault="005E3D55" w:rsidP="00F34FBD">
            <w:pPr>
              <w:spacing w:after="0" w:line="240" w:lineRule="auto"/>
              <w:textAlignment w:val="baseline"/>
              <w:rPr>
                <w:rFonts w:ascii="inherit" w:eastAsia="Times New Roman" w:hAnsi="inherit" w:cs="Times New Roman"/>
                <w:color w:val="000000" w:themeColor="text1"/>
                <w:sz w:val="21"/>
                <w:szCs w:val="21"/>
              </w:rPr>
            </w:pPr>
            <w:r w:rsidRPr="008B17BD">
              <w:rPr>
                <w:rFonts w:ascii="inherit" w:eastAsia="Times New Roman" w:hAnsi="inherit" w:cs="Times New Roman"/>
                <w:color w:val="000000" w:themeColor="text1"/>
                <w:sz w:val="21"/>
                <w:szCs w:val="21"/>
              </w:rPr>
              <w:t>Students must fulfill all requirements of their program major</w:t>
            </w:r>
            <w:r w:rsidR="00F34FBD" w:rsidRPr="008B17BD">
              <w:rPr>
                <w:rFonts w:ascii="inherit" w:eastAsia="Times New Roman" w:hAnsi="inherit" w:cs="Times New Roman"/>
                <w:color w:val="000000" w:themeColor="text1"/>
                <w:sz w:val="21"/>
                <w:szCs w:val="21"/>
              </w:rPr>
              <w:t>,</w:t>
            </w:r>
            <w:r w:rsidRPr="008B17BD">
              <w:rPr>
                <w:rFonts w:ascii="inherit" w:eastAsia="Times New Roman" w:hAnsi="inherit" w:cs="Times New Roman"/>
                <w:color w:val="000000" w:themeColor="text1"/>
                <w:sz w:val="21"/>
                <w:szCs w:val="21"/>
              </w:rPr>
              <w:t xml:space="preserve"> after which students must complete an application for graduation through the Office of the Registrar. Students must apply for graduation </w:t>
            </w:r>
            <w:r w:rsidRPr="008B17BD">
              <w:rPr>
                <w:rFonts w:ascii="inherit" w:eastAsia="Times New Roman" w:hAnsi="inherit" w:cs="Times New Roman"/>
                <w:b/>
                <w:bCs/>
                <w:i/>
                <w:iCs/>
                <w:color w:val="000000" w:themeColor="text1"/>
                <w:sz w:val="21"/>
                <w:szCs w:val="21"/>
                <w:u w:val="single"/>
                <w:bdr w:val="none" w:sz="0" w:space="0" w:color="auto" w:frame="1"/>
              </w:rPr>
              <w:t>by the published deadline</w:t>
            </w:r>
            <w:r w:rsidRPr="008B17BD">
              <w:rPr>
                <w:rFonts w:ascii="inherit" w:eastAsia="Times New Roman" w:hAnsi="inherit" w:cs="Times New Roman"/>
                <w:b/>
                <w:bCs/>
                <w:color w:val="000000" w:themeColor="text1"/>
                <w:sz w:val="21"/>
                <w:szCs w:val="21"/>
                <w:bdr w:val="none" w:sz="0" w:space="0" w:color="auto" w:frame="1"/>
              </w:rPr>
              <w:t> </w:t>
            </w:r>
            <w:r w:rsidRPr="008B17BD">
              <w:rPr>
                <w:rFonts w:ascii="inherit" w:eastAsia="Times New Roman" w:hAnsi="inherit" w:cs="Times New Roman"/>
                <w:color w:val="000000" w:themeColor="text1"/>
                <w:sz w:val="21"/>
                <w:szCs w:val="21"/>
              </w:rPr>
              <w:t>to be assured of final clearance for graduation, timely receipt of their diploma, and participation in the commencement ceremony.</w:t>
            </w:r>
          </w:p>
        </w:tc>
      </w:tr>
    </w:tbl>
    <w:p w14:paraId="20654078" w14:textId="77777777" w:rsidR="005E3D55" w:rsidRPr="008B17BD" w:rsidRDefault="005E3D55" w:rsidP="005E3D55">
      <w:pPr>
        <w:rPr>
          <w:color w:val="000000" w:themeColor="text1"/>
        </w:rPr>
      </w:pPr>
      <w:bookmarkStart w:id="1" w:name="GeneralEducationRequirements18CreditHour"/>
      <w:bookmarkEnd w:id="1"/>
      <w:r w:rsidRPr="008B17BD">
        <w:rPr>
          <w:color w:val="000000" w:themeColor="text1"/>
        </w:rPr>
        <w:br w:type="page"/>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8B17BD" w:rsidRPr="008B17BD" w14:paraId="7741056B" w14:textId="77777777" w:rsidTr="00F34FBD">
        <w:trPr>
          <w:tblCellSpacing w:w="0" w:type="dxa"/>
        </w:trPr>
        <w:tc>
          <w:tcPr>
            <w:tcW w:w="5000" w:type="pct"/>
            <w:shd w:val="clear" w:color="auto" w:fill="FFFFFF"/>
            <w:hideMark/>
          </w:tcPr>
          <w:p w14:paraId="67670BEA" w14:textId="77777777" w:rsidR="005E3D55" w:rsidRPr="008B17BD" w:rsidRDefault="005E3D55" w:rsidP="00F34FBD">
            <w:pPr>
              <w:spacing w:after="0" w:line="240" w:lineRule="auto"/>
              <w:textAlignment w:val="baseline"/>
              <w:outlineLvl w:val="1"/>
              <w:rPr>
                <w:rFonts w:ascii="Century Gothic" w:eastAsia="Times New Roman" w:hAnsi="Century Gothic" w:cs="Times New Roman"/>
                <w:b/>
                <w:bCs/>
                <w:color w:val="000000" w:themeColor="text1"/>
                <w:sz w:val="30"/>
                <w:szCs w:val="30"/>
              </w:rPr>
            </w:pPr>
            <w:r w:rsidRPr="008B17BD">
              <w:rPr>
                <w:rFonts w:ascii="Century Gothic" w:eastAsia="Times New Roman" w:hAnsi="Century Gothic" w:cs="Times New Roman"/>
                <w:b/>
                <w:bCs/>
                <w:color w:val="000000" w:themeColor="text1"/>
                <w:sz w:val="30"/>
                <w:szCs w:val="30"/>
              </w:rPr>
              <w:lastRenderedPageBreak/>
              <w:t>General Education Requirements: 18 Credit Hours</w:t>
            </w:r>
          </w:p>
        </w:tc>
      </w:tr>
    </w:tbl>
    <w:p w14:paraId="1479CBEA" w14:textId="77777777" w:rsidR="005E3D55" w:rsidRPr="008B17BD" w:rsidRDefault="005E3D55" w:rsidP="005E3D55">
      <w:pPr>
        <w:rPr>
          <w:b/>
          <w:bCs/>
          <w:color w:val="000000" w:themeColor="text1"/>
        </w:rPr>
      </w:pPr>
    </w:p>
    <w:p w14:paraId="1F90952B" w14:textId="77777777" w:rsidR="005E3D55" w:rsidRPr="008B17BD" w:rsidRDefault="00060C62" w:rsidP="005E3D55">
      <w:pPr>
        <w:numPr>
          <w:ilvl w:val="0"/>
          <w:numId w:val="5"/>
        </w:numPr>
        <w:spacing w:after="0" w:line="259" w:lineRule="auto"/>
        <w:rPr>
          <w:color w:val="000000" w:themeColor="text1"/>
        </w:rPr>
      </w:pPr>
      <w:hyperlink r:id="rId11" w:history="1">
        <w:r w:rsidR="005E3D55" w:rsidRPr="008B17BD">
          <w:rPr>
            <w:rStyle w:val="Hyperlink"/>
            <w:color w:val="000000" w:themeColor="text1"/>
          </w:rPr>
          <w:t>ENC 1101 - Composition I</w:t>
        </w:r>
      </w:hyperlink>
      <w:r w:rsidR="00F34FBD" w:rsidRPr="008B17BD">
        <w:rPr>
          <w:rStyle w:val="Hyperlink"/>
          <w:b/>
          <w:color w:val="000000" w:themeColor="text1"/>
        </w:rPr>
        <w:t>,</w:t>
      </w:r>
      <w:r w:rsidR="005E3D55" w:rsidRPr="008B17BD">
        <w:rPr>
          <w:color w:val="000000" w:themeColor="text1"/>
        </w:rPr>
        <w:t> </w:t>
      </w:r>
      <w:r w:rsidR="005E3D55" w:rsidRPr="008B17BD">
        <w:rPr>
          <w:b/>
          <w:bCs/>
          <w:color w:val="000000" w:themeColor="text1"/>
        </w:rPr>
        <w:t>3 credits</w:t>
      </w:r>
    </w:p>
    <w:p w14:paraId="08B75F34" w14:textId="77777777" w:rsidR="005E3D55" w:rsidRPr="008B17BD" w:rsidRDefault="00060C62" w:rsidP="005E3D55">
      <w:pPr>
        <w:numPr>
          <w:ilvl w:val="0"/>
          <w:numId w:val="5"/>
        </w:numPr>
        <w:spacing w:after="0" w:line="259" w:lineRule="auto"/>
        <w:rPr>
          <w:color w:val="000000" w:themeColor="text1"/>
        </w:rPr>
      </w:pPr>
      <w:hyperlink r:id="rId12" w:history="1">
        <w:r w:rsidR="005E3D55" w:rsidRPr="008B17BD">
          <w:rPr>
            <w:rStyle w:val="Hyperlink"/>
            <w:color w:val="000000" w:themeColor="text1"/>
          </w:rPr>
          <w:t>ENC 1102 - Composition II</w:t>
        </w:r>
      </w:hyperlink>
      <w:r w:rsidR="00F34FBD" w:rsidRPr="008B17BD">
        <w:rPr>
          <w:bCs/>
          <w:color w:val="000000" w:themeColor="text1"/>
        </w:rPr>
        <w:t xml:space="preserve">, </w:t>
      </w:r>
      <w:r w:rsidR="00F34FBD" w:rsidRPr="008B17BD">
        <w:rPr>
          <w:b/>
          <w:bCs/>
          <w:color w:val="000000" w:themeColor="text1"/>
        </w:rPr>
        <w:t>3 credits</w:t>
      </w:r>
    </w:p>
    <w:p w14:paraId="7DCBF36D" w14:textId="77777777" w:rsidR="005E3D55" w:rsidRPr="008B17BD" w:rsidRDefault="00060C62" w:rsidP="005E3D55">
      <w:pPr>
        <w:numPr>
          <w:ilvl w:val="0"/>
          <w:numId w:val="5"/>
        </w:numPr>
        <w:spacing w:after="0" w:line="259" w:lineRule="auto"/>
        <w:rPr>
          <w:color w:val="000000" w:themeColor="text1"/>
        </w:rPr>
      </w:pPr>
      <w:hyperlink r:id="rId13" w:history="1">
        <w:r w:rsidR="005E3D55" w:rsidRPr="008B17BD">
          <w:rPr>
            <w:rStyle w:val="Hyperlink"/>
            <w:color w:val="000000" w:themeColor="text1"/>
          </w:rPr>
          <w:t>SPC 1017 - Fundamentals of Speech Communication</w:t>
        </w:r>
      </w:hyperlink>
      <w:r w:rsidR="00F34FBD" w:rsidRPr="008B17BD">
        <w:rPr>
          <w:bCs/>
          <w:color w:val="000000" w:themeColor="text1"/>
        </w:rPr>
        <w:t>,</w:t>
      </w:r>
      <w:r w:rsidR="00F34FBD" w:rsidRPr="008B17BD">
        <w:rPr>
          <w:b/>
          <w:bCs/>
          <w:color w:val="000000" w:themeColor="text1"/>
        </w:rPr>
        <w:t xml:space="preserve"> 3 credits</w:t>
      </w:r>
    </w:p>
    <w:p w14:paraId="14469CE1" w14:textId="77777777" w:rsidR="005E3D55" w:rsidRPr="008B17BD" w:rsidRDefault="005E3D55" w:rsidP="005E3D55">
      <w:pPr>
        <w:spacing w:after="0"/>
        <w:ind w:left="720"/>
        <w:rPr>
          <w:color w:val="000000" w:themeColor="text1"/>
        </w:rPr>
      </w:pPr>
      <w:r w:rsidRPr="008B17BD">
        <w:rPr>
          <w:b/>
          <w:bCs/>
          <w:color w:val="000000" w:themeColor="text1"/>
        </w:rPr>
        <w:t>OR</w:t>
      </w:r>
    </w:p>
    <w:p w14:paraId="73FD1603" w14:textId="77777777" w:rsidR="005E3D55" w:rsidRPr="008B17BD" w:rsidRDefault="00060C62" w:rsidP="005E3D55">
      <w:pPr>
        <w:numPr>
          <w:ilvl w:val="0"/>
          <w:numId w:val="5"/>
        </w:numPr>
        <w:spacing w:after="0" w:line="259" w:lineRule="auto"/>
        <w:rPr>
          <w:color w:val="000000" w:themeColor="text1"/>
        </w:rPr>
      </w:pPr>
      <w:hyperlink r:id="rId14" w:history="1">
        <w:r w:rsidR="005E3D55" w:rsidRPr="008B17BD">
          <w:rPr>
            <w:rStyle w:val="Hyperlink"/>
            <w:color w:val="000000" w:themeColor="text1"/>
          </w:rPr>
          <w:t>SPC 2608 - Introduction to Public Speaking</w:t>
        </w:r>
      </w:hyperlink>
      <w:r w:rsidR="00F34FBD" w:rsidRPr="008B17BD">
        <w:rPr>
          <w:bCs/>
          <w:color w:val="000000" w:themeColor="text1"/>
        </w:rPr>
        <w:t>,</w:t>
      </w:r>
      <w:r w:rsidR="00F34FBD" w:rsidRPr="008B17BD">
        <w:rPr>
          <w:b/>
          <w:bCs/>
          <w:color w:val="000000" w:themeColor="text1"/>
        </w:rPr>
        <w:t xml:space="preserve"> 3 credits</w:t>
      </w:r>
    </w:p>
    <w:p w14:paraId="4F426CB9" w14:textId="77777777" w:rsidR="005E3D55" w:rsidRPr="008B17BD" w:rsidRDefault="005E3D55" w:rsidP="005E3D55">
      <w:pPr>
        <w:numPr>
          <w:ilvl w:val="0"/>
          <w:numId w:val="5"/>
        </w:numPr>
        <w:spacing w:after="0" w:line="259" w:lineRule="auto"/>
        <w:rPr>
          <w:rFonts w:ascii="inherit" w:eastAsia="Times New Roman" w:hAnsi="inherit" w:cs="Times New Roman"/>
          <w:color w:val="000000" w:themeColor="text1"/>
          <w:sz w:val="21"/>
          <w:szCs w:val="21"/>
        </w:rPr>
      </w:pPr>
      <w:r w:rsidRPr="008B17BD">
        <w:rPr>
          <w:color w:val="000000" w:themeColor="text1"/>
        </w:rPr>
        <w:t>Any General Education Humanities Course (</w:t>
      </w:r>
      <w:hyperlink r:id="rId15" w:anchor="tt3076" w:tgtFrame="_blank" w:history="1">
        <w:r w:rsidRPr="008B17BD">
          <w:rPr>
            <w:rStyle w:val="Hyperlink"/>
            <w:color w:val="000000" w:themeColor="text1"/>
          </w:rPr>
          <w:t>PHI 2600</w:t>
        </w:r>
      </w:hyperlink>
      <w:r w:rsidR="00F34FBD" w:rsidRPr="008B17BD">
        <w:rPr>
          <w:color w:val="000000" w:themeColor="text1"/>
        </w:rPr>
        <w:t> Ethics is recommended)</w:t>
      </w:r>
      <w:r w:rsidR="00F34FBD" w:rsidRPr="008B17BD">
        <w:rPr>
          <w:bCs/>
          <w:color w:val="000000" w:themeColor="text1"/>
        </w:rPr>
        <w:t>,</w:t>
      </w:r>
      <w:r w:rsidR="00F34FBD" w:rsidRPr="008B17BD">
        <w:rPr>
          <w:b/>
          <w:bCs/>
          <w:color w:val="000000" w:themeColor="text1"/>
        </w:rPr>
        <w:t xml:space="preserve"> 3 credits</w:t>
      </w:r>
    </w:p>
    <w:p w14:paraId="4251C3F5" w14:textId="77777777" w:rsidR="005E3D55" w:rsidRPr="008B17BD" w:rsidRDefault="005E3D55" w:rsidP="005E3D55">
      <w:pPr>
        <w:numPr>
          <w:ilvl w:val="0"/>
          <w:numId w:val="5"/>
        </w:numPr>
        <w:spacing w:after="0" w:line="259" w:lineRule="auto"/>
        <w:rPr>
          <w:color w:val="000000" w:themeColor="text1"/>
        </w:rPr>
      </w:pPr>
      <w:r w:rsidRPr="008B17BD">
        <w:rPr>
          <w:color w:val="000000" w:themeColor="text1"/>
        </w:rPr>
        <w:t>Any General Education Mathematics Course (</w:t>
      </w:r>
      <w:hyperlink r:id="rId16" w:anchor="tt6541" w:tgtFrame="_blank" w:history="1">
        <w:r w:rsidRPr="008B17BD">
          <w:rPr>
            <w:rStyle w:val="Hyperlink"/>
            <w:color w:val="000000" w:themeColor="text1"/>
          </w:rPr>
          <w:t>MAC 1105</w:t>
        </w:r>
      </w:hyperlink>
      <w:r w:rsidRPr="008B17BD">
        <w:rPr>
          <w:color w:val="000000" w:themeColor="text1"/>
        </w:rPr>
        <w:t> -College Algebra or </w:t>
      </w:r>
      <w:hyperlink r:id="rId17" w:anchor="tt3157" w:tgtFrame="_blank" w:history="1">
        <w:r w:rsidRPr="008B17BD">
          <w:rPr>
            <w:rStyle w:val="Hyperlink"/>
            <w:color w:val="000000" w:themeColor="text1"/>
          </w:rPr>
          <w:t>STA 2023</w:t>
        </w:r>
      </w:hyperlink>
      <w:r w:rsidRPr="008B17BD">
        <w:rPr>
          <w:color w:val="000000" w:themeColor="text1"/>
        </w:rPr>
        <w:t> -Stat</w:t>
      </w:r>
      <w:r w:rsidR="00F34FBD" w:rsidRPr="008B17BD">
        <w:rPr>
          <w:color w:val="000000" w:themeColor="text1"/>
        </w:rPr>
        <w:t xml:space="preserve">istical Methods I recommended), </w:t>
      </w:r>
      <w:r w:rsidR="00F34FBD" w:rsidRPr="008B17BD">
        <w:rPr>
          <w:b/>
          <w:bCs/>
          <w:color w:val="000000" w:themeColor="text1"/>
        </w:rPr>
        <w:t>3 credits</w:t>
      </w:r>
    </w:p>
    <w:p w14:paraId="55D7642C" w14:textId="77777777" w:rsidR="005E3D55" w:rsidRPr="008B17BD" w:rsidRDefault="005E3D55" w:rsidP="005E3D55">
      <w:pPr>
        <w:numPr>
          <w:ilvl w:val="0"/>
          <w:numId w:val="5"/>
        </w:numPr>
        <w:spacing w:after="0" w:line="259" w:lineRule="auto"/>
        <w:rPr>
          <w:color w:val="000000" w:themeColor="text1"/>
        </w:rPr>
      </w:pPr>
      <w:r w:rsidRPr="008B17BD">
        <w:rPr>
          <w:color w:val="000000" w:themeColor="text1"/>
        </w:rPr>
        <w:t>Any General Education Social Sciences Course (</w:t>
      </w:r>
      <w:hyperlink r:id="rId18" w:tgtFrame="_blank" w:history="1">
        <w:r w:rsidRPr="008B17BD">
          <w:rPr>
            <w:rStyle w:val="Hyperlink"/>
            <w:color w:val="000000" w:themeColor="text1"/>
          </w:rPr>
          <w:t>ECO 2023</w:t>
        </w:r>
      </w:hyperlink>
      <w:r w:rsidRPr="008B17BD">
        <w:rPr>
          <w:color w:val="000000" w:themeColor="text1"/>
        </w:rPr>
        <w:t xml:space="preserve"> – Principles of Microeconomics </w:t>
      </w:r>
      <w:r w:rsidR="00F34FBD" w:rsidRPr="008B17BD">
        <w:rPr>
          <w:color w:val="000000" w:themeColor="text1"/>
        </w:rPr>
        <w:t xml:space="preserve"> recommended), </w:t>
      </w:r>
      <w:r w:rsidR="00F34FBD" w:rsidRPr="008B17BD">
        <w:rPr>
          <w:b/>
          <w:color w:val="000000" w:themeColor="text1"/>
        </w:rPr>
        <w:t>3 credits</w:t>
      </w:r>
    </w:p>
    <w:p w14:paraId="432AC17A" w14:textId="77777777" w:rsidR="005E3D55" w:rsidRPr="008B17BD" w:rsidRDefault="005E3D55" w:rsidP="005E3D55">
      <w:pPr>
        <w:pStyle w:val="Heading2"/>
        <w:shd w:val="clear" w:color="auto" w:fill="FFFFFF"/>
        <w:spacing w:before="300" w:beforeAutospacing="0" w:after="150" w:afterAutospacing="0"/>
        <w:textAlignment w:val="baseline"/>
        <w:rPr>
          <w:rFonts w:ascii="Century Gothic" w:hAnsi="Century Gothic"/>
          <w:color w:val="000000" w:themeColor="text1"/>
          <w:sz w:val="30"/>
          <w:szCs w:val="30"/>
        </w:rPr>
      </w:pPr>
      <w:r w:rsidRPr="008B17BD">
        <w:rPr>
          <w:rFonts w:ascii="Century Gothic" w:hAnsi="Century Gothic"/>
          <w:color w:val="000000" w:themeColor="text1"/>
          <w:sz w:val="30"/>
          <w:szCs w:val="30"/>
        </w:rPr>
        <w:t>Science and Engineering Technology, AS Degree Common Core Requirements: 15 Credit Hours</w:t>
      </w:r>
    </w:p>
    <w:p w14:paraId="5A4D48D3" w14:textId="77777777" w:rsidR="005E3D55" w:rsidRPr="008B17BD" w:rsidRDefault="00060C62" w:rsidP="005E3D55">
      <w:pPr>
        <w:numPr>
          <w:ilvl w:val="0"/>
          <w:numId w:val="6"/>
        </w:numPr>
        <w:shd w:val="clear" w:color="auto" w:fill="FFFFFF"/>
        <w:spacing w:after="0" w:line="315" w:lineRule="atLeast"/>
        <w:textAlignment w:val="baseline"/>
        <w:rPr>
          <w:rFonts w:ascii="inherit" w:eastAsia="Times New Roman" w:hAnsi="inherit" w:cs="Times New Roman"/>
          <w:color w:val="000000" w:themeColor="text1"/>
          <w:sz w:val="21"/>
          <w:szCs w:val="21"/>
        </w:rPr>
      </w:pPr>
      <w:hyperlink r:id="rId19" w:tgtFrame="_blank" w:history="1">
        <w:r w:rsidR="005E3D55" w:rsidRPr="008B17BD">
          <w:rPr>
            <w:rStyle w:val="Hyperlink"/>
            <w:color w:val="000000" w:themeColor="text1"/>
          </w:rPr>
          <w:t>BSC 1010 - Biological Science I</w:t>
        </w:r>
      </w:hyperlink>
      <w:r w:rsidR="00F34FBD" w:rsidRPr="008B17BD">
        <w:rPr>
          <w:rStyle w:val="Hyperlink"/>
          <w:color w:val="000000" w:themeColor="text1"/>
        </w:rPr>
        <w:t xml:space="preserve">, </w:t>
      </w:r>
      <w:r w:rsidR="00F34FBD" w:rsidRPr="008B17BD">
        <w:rPr>
          <w:b/>
          <w:color w:val="000000" w:themeColor="text1"/>
        </w:rPr>
        <w:t>3 credits</w:t>
      </w:r>
    </w:p>
    <w:p w14:paraId="61EFA8E2" w14:textId="77777777" w:rsidR="005E3D55" w:rsidRPr="008B17BD" w:rsidRDefault="00060C62" w:rsidP="005E3D55">
      <w:pPr>
        <w:numPr>
          <w:ilvl w:val="0"/>
          <w:numId w:val="6"/>
        </w:numPr>
        <w:shd w:val="clear" w:color="auto" w:fill="FFFFFF"/>
        <w:spacing w:after="0" w:line="315" w:lineRule="atLeast"/>
        <w:textAlignment w:val="baseline"/>
        <w:rPr>
          <w:rFonts w:ascii="inherit" w:eastAsia="Times New Roman" w:hAnsi="inherit" w:cs="Times New Roman"/>
          <w:color w:val="000000" w:themeColor="text1"/>
          <w:sz w:val="21"/>
          <w:szCs w:val="21"/>
        </w:rPr>
      </w:pPr>
      <w:hyperlink r:id="rId20" w:tgtFrame="_blank" w:history="1">
        <w:r w:rsidR="005E3D55" w:rsidRPr="008B17BD">
          <w:rPr>
            <w:rStyle w:val="Hyperlink"/>
            <w:color w:val="000000" w:themeColor="text1"/>
          </w:rPr>
          <w:t>BSC 1010L - Biological Science I Laboratory</w:t>
        </w:r>
      </w:hyperlink>
      <w:r w:rsidR="00F96194" w:rsidRPr="008B17BD">
        <w:rPr>
          <w:rStyle w:val="Hyperlink"/>
          <w:color w:val="000000" w:themeColor="text1"/>
        </w:rPr>
        <w:t>,</w:t>
      </w:r>
      <w:r w:rsidR="00F34FBD" w:rsidRPr="008B17BD">
        <w:rPr>
          <w:rFonts w:ascii="inherit" w:eastAsia="Times New Roman" w:hAnsi="inherit" w:cs="Times New Roman"/>
          <w:b/>
          <w:bCs/>
          <w:color w:val="000000" w:themeColor="text1"/>
          <w:sz w:val="21"/>
          <w:szCs w:val="21"/>
          <w:bdr w:val="none" w:sz="0" w:space="0" w:color="auto" w:frame="1"/>
        </w:rPr>
        <w:t xml:space="preserve"> </w:t>
      </w:r>
      <w:r w:rsidR="00F34FBD" w:rsidRPr="008B17BD">
        <w:rPr>
          <w:b/>
          <w:color w:val="000000" w:themeColor="text1"/>
        </w:rPr>
        <w:t>1 credit</w:t>
      </w:r>
    </w:p>
    <w:p w14:paraId="422EC4F6" w14:textId="77777777" w:rsidR="005E3D55" w:rsidRPr="008B17BD" w:rsidRDefault="00060C62" w:rsidP="005E3D55">
      <w:pPr>
        <w:numPr>
          <w:ilvl w:val="0"/>
          <w:numId w:val="6"/>
        </w:numPr>
        <w:shd w:val="clear" w:color="auto" w:fill="FFFFFF"/>
        <w:spacing w:after="0" w:line="315" w:lineRule="atLeast"/>
        <w:textAlignment w:val="baseline"/>
        <w:rPr>
          <w:rFonts w:ascii="inherit" w:eastAsia="Times New Roman" w:hAnsi="inherit" w:cs="Times New Roman"/>
          <w:color w:val="000000" w:themeColor="text1"/>
          <w:sz w:val="21"/>
          <w:szCs w:val="21"/>
        </w:rPr>
      </w:pPr>
      <w:hyperlink r:id="rId21" w:tgtFrame="_blank" w:history="1">
        <w:r w:rsidR="005E3D55" w:rsidRPr="008B17BD">
          <w:rPr>
            <w:rStyle w:val="Hyperlink"/>
            <w:color w:val="000000" w:themeColor="text1"/>
          </w:rPr>
          <w:t>CHM 2045 - General Chemistry I</w:t>
        </w:r>
      </w:hyperlink>
      <w:r w:rsidR="00F34FBD" w:rsidRPr="008B17BD">
        <w:rPr>
          <w:rStyle w:val="Hyperlink"/>
          <w:color w:val="000000" w:themeColor="text1"/>
        </w:rPr>
        <w:t xml:space="preserve">, </w:t>
      </w:r>
      <w:r w:rsidR="00F34FBD" w:rsidRPr="008B17BD">
        <w:rPr>
          <w:b/>
          <w:color w:val="000000" w:themeColor="text1"/>
        </w:rPr>
        <w:t>3 credits</w:t>
      </w:r>
    </w:p>
    <w:p w14:paraId="1746E990" w14:textId="77777777" w:rsidR="005E3D55" w:rsidRPr="008B17BD" w:rsidRDefault="00060C62" w:rsidP="005E3D55">
      <w:pPr>
        <w:numPr>
          <w:ilvl w:val="0"/>
          <w:numId w:val="6"/>
        </w:numPr>
        <w:shd w:val="clear" w:color="auto" w:fill="FFFFFF"/>
        <w:spacing w:after="0" w:line="315" w:lineRule="atLeast"/>
        <w:textAlignment w:val="baseline"/>
        <w:rPr>
          <w:rFonts w:ascii="inherit" w:eastAsia="Times New Roman" w:hAnsi="inherit" w:cs="Times New Roman"/>
          <w:color w:val="000000" w:themeColor="text1"/>
          <w:sz w:val="21"/>
          <w:szCs w:val="21"/>
        </w:rPr>
      </w:pPr>
      <w:hyperlink r:id="rId22" w:tgtFrame="_blank" w:history="1">
        <w:r w:rsidR="005E3D55" w:rsidRPr="008B17BD">
          <w:rPr>
            <w:rStyle w:val="Hyperlink"/>
            <w:color w:val="000000" w:themeColor="text1"/>
          </w:rPr>
          <w:t>CHM 2045L - General Chemistry I Laboratory</w:t>
        </w:r>
      </w:hyperlink>
      <w:r w:rsidR="00F96194" w:rsidRPr="008B17BD">
        <w:rPr>
          <w:rStyle w:val="Hyperlink"/>
          <w:color w:val="000000" w:themeColor="text1"/>
        </w:rPr>
        <w:t>,</w:t>
      </w:r>
      <w:r w:rsidR="00F34FBD" w:rsidRPr="008B17BD">
        <w:rPr>
          <w:rFonts w:ascii="inherit" w:eastAsia="Times New Roman" w:hAnsi="inherit" w:cs="Times New Roman"/>
          <w:b/>
          <w:bCs/>
          <w:color w:val="000000" w:themeColor="text1"/>
          <w:sz w:val="21"/>
          <w:szCs w:val="21"/>
          <w:bdr w:val="none" w:sz="0" w:space="0" w:color="auto" w:frame="1"/>
        </w:rPr>
        <w:t xml:space="preserve"> </w:t>
      </w:r>
      <w:r w:rsidR="00F34FBD" w:rsidRPr="008B17BD">
        <w:rPr>
          <w:b/>
          <w:color w:val="000000" w:themeColor="text1"/>
        </w:rPr>
        <w:t>1 credit</w:t>
      </w:r>
    </w:p>
    <w:p w14:paraId="167AE4C6" w14:textId="77777777" w:rsidR="005E3D55" w:rsidRPr="008B17BD" w:rsidRDefault="00060C62" w:rsidP="005E3D55">
      <w:pPr>
        <w:numPr>
          <w:ilvl w:val="0"/>
          <w:numId w:val="6"/>
        </w:numPr>
        <w:shd w:val="clear" w:color="auto" w:fill="FFFFFF"/>
        <w:spacing w:after="0" w:line="315" w:lineRule="atLeast"/>
        <w:textAlignment w:val="baseline"/>
        <w:rPr>
          <w:rFonts w:ascii="inherit" w:eastAsia="Times New Roman" w:hAnsi="inherit" w:cs="Times New Roman"/>
          <w:color w:val="000000" w:themeColor="text1"/>
          <w:sz w:val="21"/>
          <w:szCs w:val="21"/>
        </w:rPr>
      </w:pPr>
      <w:hyperlink r:id="rId23" w:tgtFrame="_blank" w:history="1">
        <w:r w:rsidR="005E3D55" w:rsidRPr="008B17BD">
          <w:rPr>
            <w:rStyle w:val="Hyperlink"/>
            <w:color w:val="000000" w:themeColor="text1"/>
          </w:rPr>
          <w:t>CHM 2046 - General Chemistry II</w:t>
        </w:r>
      </w:hyperlink>
      <w:r w:rsidR="00F34FBD" w:rsidRPr="008B17BD">
        <w:rPr>
          <w:rStyle w:val="Hyperlink"/>
          <w:color w:val="000000" w:themeColor="text1"/>
        </w:rPr>
        <w:t xml:space="preserve">, </w:t>
      </w:r>
      <w:r w:rsidR="00F34FBD" w:rsidRPr="008B17BD">
        <w:rPr>
          <w:b/>
          <w:color w:val="000000" w:themeColor="text1"/>
        </w:rPr>
        <w:t>3 credits</w:t>
      </w:r>
    </w:p>
    <w:p w14:paraId="03A740E6" w14:textId="77777777" w:rsidR="005E3D55" w:rsidRPr="008B17BD" w:rsidRDefault="00060C62" w:rsidP="005E3D55">
      <w:pPr>
        <w:numPr>
          <w:ilvl w:val="0"/>
          <w:numId w:val="6"/>
        </w:numPr>
        <w:shd w:val="clear" w:color="auto" w:fill="FFFFFF"/>
        <w:spacing w:after="0" w:line="315" w:lineRule="atLeast"/>
        <w:textAlignment w:val="baseline"/>
        <w:rPr>
          <w:rStyle w:val="Hyperlink"/>
          <w:rFonts w:ascii="inherit" w:eastAsia="Times New Roman" w:hAnsi="inherit" w:cs="Times New Roman"/>
          <w:color w:val="000000" w:themeColor="text1"/>
          <w:sz w:val="21"/>
          <w:szCs w:val="21"/>
        </w:rPr>
      </w:pPr>
      <w:hyperlink r:id="rId24" w:tgtFrame="_blank" w:history="1">
        <w:r w:rsidR="005E3D55" w:rsidRPr="008B17BD">
          <w:rPr>
            <w:rStyle w:val="Hyperlink"/>
            <w:color w:val="000000" w:themeColor="text1"/>
          </w:rPr>
          <w:t>CHM 2046L - General Chemistry II Laboratory</w:t>
        </w:r>
      </w:hyperlink>
      <w:r w:rsidR="00F96194" w:rsidRPr="008B17BD">
        <w:rPr>
          <w:rStyle w:val="Hyperlink"/>
          <w:color w:val="000000" w:themeColor="text1"/>
        </w:rPr>
        <w:t>,</w:t>
      </w:r>
      <w:r w:rsidR="00F34FBD" w:rsidRPr="008B17BD">
        <w:rPr>
          <w:rFonts w:ascii="inherit" w:eastAsia="Times New Roman" w:hAnsi="inherit" w:cs="Times New Roman"/>
          <w:b/>
          <w:bCs/>
          <w:color w:val="000000" w:themeColor="text1"/>
          <w:sz w:val="21"/>
          <w:szCs w:val="21"/>
          <w:bdr w:val="none" w:sz="0" w:space="0" w:color="auto" w:frame="1"/>
        </w:rPr>
        <w:t xml:space="preserve"> 1 credit</w:t>
      </w:r>
    </w:p>
    <w:p w14:paraId="4271572D" w14:textId="77777777" w:rsidR="005E3D55" w:rsidRPr="008B17BD" w:rsidRDefault="00060C62" w:rsidP="005E3D55">
      <w:pPr>
        <w:pStyle w:val="ListParagraph"/>
        <w:numPr>
          <w:ilvl w:val="0"/>
          <w:numId w:val="6"/>
        </w:numPr>
        <w:shd w:val="clear" w:color="auto" w:fill="FFFFFF"/>
        <w:spacing w:after="0" w:line="315" w:lineRule="atLeast"/>
        <w:textAlignment w:val="baseline"/>
        <w:rPr>
          <w:rFonts w:ascii="inherit" w:eastAsia="Times New Roman" w:hAnsi="inherit" w:cs="Times New Roman"/>
          <w:color w:val="000000" w:themeColor="text1"/>
          <w:sz w:val="21"/>
          <w:szCs w:val="21"/>
        </w:rPr>
      </w:pPr>
      <w:hyperlink r:id="rId25" w:history="1">
        <w:r w:rsidR="005E3D55" w:rsidRPr="008B17BD">
          <w:rPr>
            <w:rStyle w:val="Hyperlink"/>
            <w:color w:val="000000" w:themeColor="text1"/>
          </w:rPr>
          <w:t>CGS 1000 - Computer Literacy</w:t>
        </w:r>
      </w:hyperlink>
      <w:r w:rsidR="00F34FBD" w:rsidRPr="008B17BD">
        <w:rPr>
          <w:rFonts w:ascii="inherit" w:eastAsia="Times New Roman" w:hAnsi="inherit" w:cs="Times New Roman"/>
          <w:color w:val="000000" w:themeColor="text1"/>
          <w:sz w:val="21"/>
          <w:szCs w:val="21"/>
          <w:bdr w:val="none" w:sz="0" w:space="0" w:color="auto" w:frame="1"/>
        </w:rPr>
        <w:t>, 3 credits</w:t>
      </w:r>
      <w:r w:rsidR="005E3D55" w:rsidRPr="008B17BD">
        <w:rPr>
          <w:rFonts w:ascii="inherit" w:eastAsia="Times New Roman" w:hAnsi="inherit" w:cs="Times New Roman"/>
          <w:color w:val="000000" w:themeColor="text1"/>
          <w:sz w:val="21"/>
          <w:szCs w:val="21"/>
          <w:bdr w:val="none" w:sz="0" w:space="0" w:color="auto" w:frame="1"/>
        </w:rPr>
        <w:t> (or CLEP CGS 1077 -</w:t>
      </w:r>
      <w:r w:rsidR="005E3D55" w:rsidRPr="008B17BD">
        <w:rPr>
          <w:rFonts w:ascii="inherit" w:eastAsia="Times New Roman" w:hAnsi="inherit" w:cs="Times New Roman"/>
          <w:b/>
          <w:bCs/>
          <w:color w:val="000000" w:themeColor="text1"/>
          <w:sz w:val="21"/>
          <w:szCs w:val="21"/>
          <w:bdr w:val="none" w:sz="0" w:space="0" w:color="auto" w:frame="1"/>
        </w:rPr>
        <w:t>3 transfer credits</w:t>
      </w:r>
      <w:r w:rsidR="005E3D55" w:rsidRPr="008B17BD">
        <w:rPr>
          <w:rFonts w:ascii="inherit" w:eastAsia="Times New Roman" w:hAnsi="inherit" w:cs="Times New Roman"/>
          <w:color w:val="000000" w:themeColor="text1"/>
          <w:sz w:val="21"/>
          <w:szCs w:val="21"/>
          <w:bdr w:val="none" w:sz="0" w:space="0" w:color="auto" w:frame="1"/>
        </w:rPr>
        <w:t>)</w:t>
      </w:r>
    </w:p>
    <w:p w14:paraId="112A25DA" w14:textId="77777777" w:rsidR="005E3D55" w:rsidRPr="008B17BD" w:rsidRDefault="005E3D55" w:rsidP="005E3D55">
      <w:pPr>
        <w:shd w:val="clear" w:color="auto" w:fill="FFFFFF"/>
        <w:spacing w:after="0" w:line="315" w:lineRule="atLeast"/>
        <w:ind w:left="720"/>
        <w:textAlignment w:val="baseline"/>
        <w:rPr>
          <w:rFonts w:ascii="inherit" w:eastAsia="Times New Roman" w:hAnsi="inherit" w:cs="Times New Roman"/>
          <w:b/>
          <w:color w:val="000000" w:themeColor="text1"/>
          <w:sz w:val="21"/>
          <w:szCs w:val="21"/>
        </w:rPr>
      </w:pPr>
      <w:r w:rsidRPr="008B17BD">
        <w:rPr>
          <w:rFonts w:ascii="inherit" w:eastAsia="Times New Roman" w:hAnsi="inherit" w:cs="Times New Roman"/>
          <w:b/>
          <w:color w:val="000000" w:themeColor="text1"/>
          <w:sz w:val="21"/>
          <w:szCs w:val="21"/>
        </w:rPr>
        <w:t>OR</w:t>
      </w:r>
    </w:p>
    <w:p w14:paraId="18FAE122" w14:textId="77777777" w:rsidR="005E3D55" w:rsidRPr="008B17BD" w:rsidRDefault="00060C62" w:rsidP="005E3D55">
      <w:pPr>
        <w:shd w:val="clear" w:color="auto" w:fill="FFFFFF"/>
        <w:spacing w:after="0" w:line="315" w:lineRule="atLeast"/>
        <w:ind w:left="720"/>
        <w:textAlignment w:val="baseline"/>
        <w:rPr>
          <w:rFonts w:ascii="inherit" w:eastAsia="Times New Roman" w:hAnsi="inherit" w:cs="Times New Roman"/>
          <w:b/>
          <w:bCs/>
          <w:color w:val="000000" w:themeColor="text1"/>
          <w:sz w:val="21"/>
          <w:szCs w:val="21"/>
          <w:bdr w:val="none" w:sz="0" w:space="0" w:color="auto" w:frame="1"/>
        </w:rPr>
      </w:pPr>
      <w:hyperlink r:id="rId26" w:history="1">
        <w:r w:rsidR="005E3D55" w:rsidRPr="008B17BD">
          <w:rPr>
            <w:rStyle w:val="Hyperlink"/>
            <w:color w:val="000000" w:themeColor="text1"/>
          </w:rPr>
          <w:t>CGS 1100 - Computer Applications for Business</w:t>
        </w:r>
      </w:hyperlink>
      <w:r w:rsidR="005E3D55" w:rsidRPr="008B17BD">
        <w:rPr>
          <w:rStyle w:val="Hyperlink"/>
          <w:color w:val="000000" w:themeColor="text1"/>
        </w:rPr>
        <w:t> </w:t>
      </w:r>
    </w:p>
    <w:p w14:paraId="6B9B8D05" w14:textId="77777777" w:rsidR="005E3D55" w:rsidRPr="008B17BD" w:rsidRDefault="005E3D55" w:rsidP="005E3D55">
      <w:pPr>
        <w:shd w:val="clear" w:color="auto" w:fill="FFFFFF"/>
        <w:spacing w:after="0" w:line="315" w:lineRule="atLeast"/>
        <w:ind w:left="720"/>
        <w:textAlignment w:val="baseline"/>
        <w:rPr>
          <w:rFonts w:ascii="inherit" w:eastAsia="Times New Roman" w:hAnsi="inherit" w:cs="Times New Roman"/>
          <w:b/>
          <w:bCs/>
          <w:color w:val="000000" w:themeColor="text1"/>
          <w:sz w:val="21"/>
          <w:szCs w:val="21"/>
          <w:bdr w:val="none" w:sz="0" w:space="0" w:color="auto" w:frame="1"/>
        </w:rPr>
      </w:pPr>
      <w:r w:rsidRPr="008B17BD">
        <w:rPr>
          <w:rFonts w:ascii="inherit" w:eastAsia="Times New Roman" w:hAnsi="inherit" w:cs="Times New Roman"/>
          <w:b/>
          <w:bCs/>
          <w:color w:val="000000" w:themeColor="text1"/>
          <w:sz w:val="21"/>
          <w:szCs w:val="21"/>
          <w:bdr w:val="none" w:sz="0" w:space="0" w:color="auto" w:frame="1"/>
        </w:rPr>
        <w:t xml:space="preserve">OR </w:t>
      </w:r>
    </w:p>
    <w:p w14:paraId="497DF772" w14:textId="77777777" w:rsidR="005E3D55" w:rsidRPr="008B17BD" w:rsidRDefault="005E3D55" w:rsidP="005E3D55">
      <w:pPr>
        <w:shd w:val="clear" w:color="auto" w:fill="FFFFFF"/>
        <w:spacing w:after="0" w:line="315" w:lineRule="atLeast"/>
        <w:ind w:left="720"/>
        <w:textAlignment w:val="baseline"/>
        <w:rPr>
          <w:rFonts w:ascii="inherit" w:eastAsia="Times New Roman" w:hAnsi="inherit" w:cs="Times New Roman"/>
          <w:color w:val="000000" w:themeColor="text1"/>
          <w:sz w:val="21"/>
          <w:szCs w:val="21"/>
        </w:rPr>
      </w:pPr>
      <w:r w:rsidRPr="008B17BD">
        <w:rPr>
          <w:rFonts w:ascii="inherit" w:eastAsia="Times New Roman" w:hAnsi="inherit" w:cs="Times New Roman"/>
          <w:b/>
          <w:bCs/>
          <w:color w:val="000000" w:themeColor="text1"/>
          <w:sz w:val="21"/>
          <w:szCs w:val="21"/>
          <w:bdr w:val="none" w:sz="0" w:space="0" w:color="auto" w:frame="1"/>
        </w:rPr>
        <w:t>Any computer course with a CGS, CIS, COP, or CTS course</w:t>
      </w:r>
      <w:r w:rsidR="00F34FBD" w:rsidRPr="008B17BD">
        <w:rPr>
          <w:rFonts w:ascii="inherit" w:eastAsia="Times New Roman" w:hAnsi="inherit" w:cs="Times New Roman"/>
          <w:b/>
          <w:bCs/>
          <w:color w:val="000000" w:themeColor="text1"/>
          <w:sz w:val="21"/>
          <w:szCs w:val="21"/>
          <w:bdr w:val="none" w:sz="0" w:space="0" w:color="auto" w:frame="1"/>
        </w:rPr>
        <w:t xml:space="preserve">, </w:t>
      </w:r>
      <w:r w:rsidR="00F34FBD" w:rsidRPr="008B17BD">
        <w:rPr>
          <w:b/>
          <w:color w:val="000000" w:themeColor="text1"/>
        </w:rPr>
        <w:t>3 credits</w:t>
      </w:r>
    </w:p>
    <w:p w14:paraId="008AA95C" w14:textId="77777777" w:rsidR="005E3D55" w:rsidRPr="008B17BD" w:rsidRDefault="005E3D55" w:rsidP="005E3D55">
      <w:pPr>
        <w:rPr>
          <w:color w:val="000000" w:themeColor="text1"/>
        </w:rPr>
      </w:pPr>
    </w:p>
    <w:p w14:paraId="628FD2D6" w14:textId="77777777" w:rsidR="005E3D55" w:rsidRPr="008B17BD" w:rsidRDefault="005E3D55" w:rsidP="005E3D55">
      <w:pPr>
        <w:rPr>
          <w:rFonts w:ascii="Century Gothic" w:eastAsia="Times New Roman" w:hAnsi="Century Gothic" w:cs="Times New Roman"/>
          <w:b/>
          <w:bCs/>
          <w:color w:val="000000" w:themeColor="text1"/>
          <w:sz w:val="30"/>
          <w:szCs w:val="30"/>
        </w:rPr>
      </w:pPr>
      <w:r w:rsidRPr="008B17BD">
        <w:rPr>
          <w:rFonts w:ascii="Century Gothic" w:hAnsi="Century Gothic"/>
          <w:color w:val="000000" w:themeColor="text1"/>
          <w:sz w:val="30"/>
          <w:szCs w:val="30"/>
        </w:rPr>
        <w:br w:type="page"/>
      </w:r>
    </w:p>
    <w:p w14:paraId="42984039" w14:textId="77777777" w:rsidR="005E3D55" w:rsidRPr="008B17BD" w:rsidRDefault="005E3D55" w:rsidP="005E3D55">
      <w:pPr>
        <w:pStyle w:val="Heading2"/>
        <w:shd w:val="clear" w:color="auto" w:fill="FFFFFF"/>
        <w:spacing w:before="300" w:beforeAutospacing="0" w:after="150" w:afterAutospacing="0"/>
        <w:textAlignment w:val="baseline"/>
        <w:rPr>
          <w:rFonts w:ascii="Century Gothic" w:hAnsi="Century Gothic"/>
          <w:color w:val="000000" w:themeColor="text1"/>
          <w:sz w:val="30"/>
          <w:szCs w:val="30"/>
        </w:rPr>
      </w:pPr>
      <w:r w:rsidRPr="008B17BD">
        <w:rPr>
          <w:rFonts w:ascii="Century Gothic" w:hAnsi="Century Gothic"/>
          <w:color w:val="000000" w:themeColor="text1"/>
          <w:sz w:val="30"/>
          <w:szCs w:val="30"/>
        </w:rPr>
        <w:lastRenderedPageBreak/>
        <w:t>Laboratory Science Option: 16 credits</w:t>
      </w:r>
    </w:p>
    <w:p w14:paraId="65E49FE6" w14:textId="77777777" w:rsidR="005E3D55" w:rsidRPr="008B17BD" w:rsidRDefault="005E3D55" w:rsidP="005E3D55">
      <w:pPr>
        <w:shd w:val="clear" w:color="auto" w:fill="FFFFFF"/>
        <w:spacing w:after="0" w:line="315" w:lineRule="atLeast"/>
        <w:textAlignment w:val="baseline"/>
        <w:rPr>
          <w:rFonts w:ascii="Century Gothic" w:eastAsia="Times New Roman" w:hAnsi="Century Gothic" w:cs="Times New Roman"/>
          <w:color w:val="000000" w:themeColor="text1"/>
          <w:sz w:val="24"/>
          <w:szCs w:val="24"/>
        </w:rPr>
      </w:pPr>
      <w:r w:rsidRPr="008B17BD">
        <w:rPr>
          <w:rFonts w:ascii="Century Gothic" w:eastAsia="Times New Roman" w:hAnsi="Century Gothic" w:cs="Times New Roman"/>
          <w:color w:val="000000" w:themeColor="text1"/>
          <w:sz w:val="24"/>
          <w:szCs w:val="24"/>
        </w:rPr>
        <w:t>Complete 2 of the 3 science areas listed below</w:t>
      </w:r>
    </w:p>
    <w:p w14:paraId="0ED7288E" w14:textId="77777777" w:rsidR="005E3D55" w:rsidRPr="008B17BD" w:rsidRDefault="005E3D55" w:rsidP="005E3D55">
      <w:pPr>
        <w:shd w:val="clear" w:color="auto" w:fill="FFFFFF"/>
        <w:tabs>
          <w:tab w:val="left" w:pos="360"/>
        </w:tabs>
        <w:spacing w:after="0" w:line="315" w:lineRule="atLeast"/>
        <w:textAlignment w:val="baseline"/>
        <w:rPr>
          <w:rFonts w:ascii="Century Gothic" w:eastAsia="Times New Roman" w:hAnsi="Century Gothic" w:cs="Times New Roman"/>
          <w:b/>
          <w:color w:val="000000" w:themeColor="text1"/>
          <w:sz w:val="20"/>
          <w:szCs w:val="20"/>
        </w:rPr>
      </w:pPr>
      <w:r w:rsidRPr="008B17BD">
        <w:rPr>
          <w:rFonts w:ascii="Century Gothic" w:eastAsia="Times New Roman" w:hAnsi="Century Gothic" w:cs="Times New Roman"/>
          <w:color w:val="000000" w:themeColor="text1"/>
          <w:sz w:val="24"/>
          <w:szCs w:val="24"/>
        </w:rPr>
        <w:tab/>
      </w:r>
      <w:r w:rsidRPr="008B17BD">
        <w:rPr>
          <w:rFonts w:ascii="Century Gothic" w:eastAsia="Times New Roman" w:hAnsi="Century Gothic" w:cs="Times New Roman"/>
          <w:b/>
          <w:color w:val="000000" w:themeColor="text1"/>
          <w:sz w:val="20"/>
          <w:szCs w:val="20"/>
        </w:rPr>
        <w:t>Biology</w:t>
      </w:r>
    </w:p>
    <w:p w14:paraId="6F3B7592" w14:textId="77777777" w:rsidR="005E3D55" w:rsidRPr="008B17BD" w:rsidRDefault="00060C62" w:rsidP="005E3D55">
      <w:pPr>
        <w:numPr>
          <w:ilvl w:val="0"/>
          <w:numId w:val="6"/>
        </w:numPr>
        <w:shd w:val="clear" w:color="auto" w:fill="FFFFFF"/>
        <w:spacing w:after="0" w:line="315" w:lineRule="atLeast"/>
        <w:textAlignment w:val="baseline"/>
        <w:rPr>
          <w:rFonts w:ascii="inherit" w:eastAsia="Times New Roman" w:hAnsi="inherit" w:cs="Times New Roman"/>
          <w:color w:val="000000" w:themeColor="text1"/>
          <w:sz w:val="21"/>
          <w:szCs w:val="21"/>
        </w:rPr>
      </w:pPr>
      <w:hyperlink r:id="rId27" w:tgtFrame="_blank" w:history="1">
        <w:r w:rsidR="005E3D55" w:rsidRPr="008B17BD">
          <w:rPr>
            <w:rStyle w:val="Hyperlink"/>
            <w:color w:val="000000" w:themeColor="text1"/>
          </w:rPr>
          <w:t>BSC 1011 - Biological Science II</w:t>
        </w:r>
      </w:hyperlink>
      <w:r w:rsidR="00F34FBD" w:rsidRPr="008B17BD">
        <w:rPr>
          <w:rStyle w:val="Hyperlink"/>
          <w:color w:val="000000" w:themeColor="text1"/>
        </w:rPr>
        <w:t xml:space="preserve">, </w:t>
      </w:r>
      <w:r w:rsidR="00F34FBD" w:rsidRPr="008B17BD">
        <w:rPr>
          <w:b/>
          <w:color w:val="000000" w:themeColor="text1"/>
        </w:rPr>
        <w:t>3 credits</w:t>
      </w:r>
    </w:p>
    <w:p w14:paraId="571A65C3" w14:textId="77777777" w:rsidR="005E3D55" w:rsidRPr="008B17BD" w:rsidRDefault="00060C62" w:rsidP="005E3D55">
      <w:pPr>
        <w:numPr>
          <w:ilvl w:val="0"/>
          <w:numId w:val="6"/>
        </w:numPr>
        <w:shd w:val="clear" w:color="auto" w:fill="FFFFFF"/>
        <w:spacing w:after="0" w:line="315" w:lineRule="atLeast"/>
        <w:textAlignment w:val="baseline"/>
        <w:rPr>
          <w:rFonts w:ascii="inherit" w:eastAsia="Times New Roman" w:hAnsi="inherit" w:cs="Times New Roman"/>
          <w:color w:val="000000" w:themeColor="text1"/>
          <w:sz w:val="21"/>
          <w:szCs w:val="21"/>
        </w:rPr>
      </w:pPr>
      <w:hyperlink r:id="rId28" w:tgtFrame="_blank" w:history="1">
        <w:r w:rsidR="005E3D55" w:rsidRPr="008B17BD">
          <w:rPr>
            <w:rStyle w:val="Hyperlink"/>
            <w:color w:val="000000" w:themeColor="text1"/>
          </w:rPr>
          <w:t>BSC 1011L - Biological Science II Laboratory</w:t>
        </w:r>
      </w:hyperlink>
      <w:r w:rsidR="00F96194" w:rsidRPr="008B17BD">
        <w:rPr>
          <w:rStyle w:val="Hyperlink"/>
          <w:color w:val="000000" w:themeColor="text1"/>
        </w:rPr>
        <w:t>,</w:t>
      </w:r>
      <w:r w:rsidR="00F34FBD" w:rsidRPr="008B17BD">
        <w:rPr>
          <w:rFonts w:ascii="inherit" w:eastAsia="Times New Roman" w:hAnsi="inherit" w:cs="Times New Roman"/>
          <w:b/>
          <w:bCs/>
          <w:color w:val="000000" w:themeColor="text1"/>
          <w:sz w:val="21"/>
          <w:szCs w:val="21"/>
          <w:bdr w:val="none" w:sz="0" w:space="0" w:color="auto" w:frame="1"/>
        </w:rPr>
        <w:t xml:space="preserve"> </w:t>
      </w:r>
      <w:r w:rsidR="00F34FBD" w:rsidRPr="008B17BD">
        <w:rPr>
          <w:b/>
          <w:color w:val="000000" w:themeColor="text1"/>
        </w:rPr>
        <w:t>1 credit</w:t>
      </w:r>
    </w:p>
    <w:p w14:paraId="2ABED045" w14:textId="77777777" w:rsidR="005E3D55" w:rsidRPr="008B17BD" w:rsidRDefault="005E3D55" w:rsidP="005E3D55">
      <w:pPr>
        <w:numPr>
          <w:ilvl w:val="0"/>
          <w:numId w:val="6"/>
        </w:numPr>
        <w:shd w:val="clear" w:color="auto" w:fill="FFFFFF"/>
        <w:spacing w:after="0" w:line="315" w:lineRule="atLeast"/>
        <w:textAlignment w:val="baseline"/>
        <w:rPr>
          <w:rFonts w:ascii="inherit" w:eastAsia="Times New Roman" w:hAnsi="inherit" w:cs="Times New Roman"/>
          <w:color w:val="000000" w:themeColor="text1"/>
          <w:sz w:val="21"/>
          <w:szCs w:val="21"/>
        </w:rPr>
      </w:pPr>
      <w:r w:rsidRPr="008B17BD">
        <w:rPr>
          <w:rFonts w:ascii="inherit" w:eastAsia="Times New Roman" w:hAnsi="inherit" w:cs="Times New Roman"/>
          <w:color w:val="000000" w:themeColor="text1"/>
          <w:sz w:val="21"/>
          <w:szCs w:val="21"/>
        </w:rPr>
        <w:t>4 Credits of Science coursework with BSC, MCB,OCB prefixes or 4 credits of Math coursework with MAC prefix</w:t>
      </w:r>
    </w:p>
    <w:p w14:paraId="7548A627" w14:textId="77777777" w:rsidR="005E3D55" w:rsidRPr="008B17BD" w:rsidRDefault="005E3D55" w:rsidP="005E3D55">
      <w:pPr>
        <w:shd w:val="clear" w:color="auto" w:fill="FFFFFF"/>
        <w:spacing w:after="0" w:line="315" w:lineRule="atLeast"/>
        <w:ind w:left="720"/>
        <w:textAlignment w:val="baseline"/>
        <w:rPr>
          <w:rFonts w:ascii="inherit" w:eastAsia="Times New Roman" w:hAnsi="inherit" w:cs="Times New Roman"/>
          <w:color w:val="000000" w:themeColor="text1"/>
          <w:sz w:val="21"/>
          <w:szCs w:val="21"/>
        </w:rPr>
      </w:pPr>
    </w:p>
    <w:p w14:paraId="7F1B241E" w14:textId="77777777" w:rsidR="005E3D55" w:rsidRPr="008B17BD" w:rsidRDefault="005E3D55" w:rsidP="005E3D55">
      <w:pPr>
        <w:shd w:val="clear" w:color="auto" w:fill="FFFFFF"/>
        <w:spacing w:after="0" w:line="315" w:lineRule="atLeast"/>
        <w:ind w:left="360"/>
        <w:textAlignment w:val="baseline"/>
        <w:rPr>
          <w:rFonts w:ascii="inherit" w:eastAsia="Times New Roman" w:hAnsi="inherit" w:cs="Times New Roman"/>
          <w:color w:val="000000" w:themeColor="text1"/>
          <w:sz w:val="21"/>
          <w:szCs w:val="21"/>
        </w:rPr>
      </w:pPr>
      <w:r w:rsidRPr="008B17BD">
        <w:rPr>
          <w:rFonts w:ascii="Century Gothic" w:eastAsia="Times New Roman" w:hAnsi="Century Gothic" w:cs="Times New Roman"/>
          <w:b/>
          <w:color w:val="000000" w:themeColor="text1"/>
          <w:sz w:val="20"/>
          <w:szCs w:val="20"/>
        </w:rPr>
        <w:t>Chemistry</w:t>
      </w:r>
    </w:p>
    <w:p w14:paraId="4F45A023" w14:textId="77777777" w:rsidR="005E3D55" w:rsidRPr="008B17BD" w:rsidRDefault="00060C62" w:rsidP="005E3D55">
      <w:pPr>
        <w:numPr>
          <w:ilvl w:val="1"/>
          <w:numId w:val="6"/>
        </w:numPr>
        <w:shd w:val="clear" w:color="auto" w:fill="FFFFFF"/>
        <w:spacing w:after="0" w:line="315" w:lineRule="atLeast"/>
        <w:ind w:left="720"/>
        <w:textAlignment w:val="baseline"/>
        <w:rPr>
          <w:rFonts w:ascii="inherit" w:eastAsia="Times New Roman" w:hAnsi="inherit" w:cs="Times New Roman"/>
          <w:color w:val="000000" w:themeColor="text1"/>
          <w:sz w:val="21"/>
          <w:szCs w:val="21"/>
        </w:rPr>
      </w:pPr>
      <w:hyperlink r:id="rId29" w:tgtFrame="_blank" w:history="1">
        <w:r w:rsidR="005E3D55" w:rsidRPr="008B17BD">
          <w:rPr>
            <w:rStyle w:val="Hyperlink"/>
            <w:color w:val="000000" w:themeColor="text1"/>
          </w:rPr>
          <w:t>CHM 2210 - Organic Chemistry I</w:t>
        </w:r>
      </w:hyperlink>
      <w:r w:rsidR="005E3D55" w:rsidRPr="008B17BD">
        <w:rPr>
          <w:rFonts w:ascii="inherit" w:eastAsia="Times New Roman" w:hAnsi="inherit" w:cs="Times New Roman"/>
          <w:b/>
          <w:bCs/>
          <w:color w:val="000000" w:themeColor="text1"/>
          <w:sz w:val="21"/>
          <w:szCs w:val="21"/>
          <w:bdr w:val="none" w:sz="0" w:space="0" w:color="auto" w:frame="1"/>
        </w:rPr>
        <w:t> </w:t>
      </w:r>
      <w:r w:rsidR="005E3D55" w:rsidRPr="008B17BD">
        <w:rPr>
          <w:b/>
          <w:color w:val="000000" w:themeColor="text1"/>
        </w:rPr>
        <w:t>4 credits</w:t>
      </w:r>
    </w:p>
    <w:p w14:paraId="3D1D47B1" w14:textId="77777777" w:rsidR="005E3D55" w:rsidRPr="008B17BD" w:rsidRDefault="00060C62" w:rsidP="005E3D55">
      <w:pPr>
        <w:numPr>
          <w:ilvl w:val="1"/>
          <w:numId w:val="6"/>
        </w:numPr>
        <w:shd w:val="clear" w:color="auto" w:fill="FFFFFF"/>
        <w:spacing w:after="0" w:line="315" w:lineRule="atLeast"/>
        <w:ind w:left="720"/>
        <w:textAlignment w:val="baseline"/>
        <w:rPr>
          <w:rFonts w:ascii="inherit" w:eastAsia="Times New Roman" w:hAnsi="inherit" w:cs="Times New Roman"/>
          <w:color w:val="000000" w:themeColor="text1"/>
          <w:sz w:val="21"/>
          <w:szCs w:val="21"/>
        </w:rPr>
      </w:pPr>
      <w:hyperlink r:id="rId30" w:tgtFrame="_blank" w:history="1">
        <w:r w:rsidR="005E3D55" w:rsidRPr="008B17BD">
          <w:rPr>
            <w:rStyle w:val="Hyperlink"/>
            <w:color w:val="000000" w:themeColor="text1"/>
          </w:rPr>
          <w:t>CHM 2210L - Organic Chemistry I Laboratory</w:t>
        </w:r>
      </w:hyperlink>
      <w:r w:rsidR="00F96194" w:rsidRPr="008B17BD">
        <w:rPr>
          <w:rFonts w:ascii="inherit" w:eastAsia="Times New Roman" w:hAnsi="inherit" w:cs="Times New Roman"/>
          <w:b/>
          <w:bCs/>
          <w:color w:val="000000" w:themeColor="text1"/>
          <w:sz w:val="21"/>
          <w:szCs w:val="21"/>
          <w:bdr w:val="none" w:sz="0" w:space="0" w:color="auto" w:frame="1"/>
        </w:rPr>
        <w:t>,</w:t>
      </w:r>
      <w:r w:rsidR="00F34FBD" w:rsidRPr="008B17BD">
        <w:rPr>
          <w:b/>
          <w:color w:val="000000" w:themeColor="text1"/>
        </w:rPr>
        <w:t xml:space="preserve"> 1 credit</w:t>
      </w:r>
    </w:p>
    <w:p w14:paraId="27541723" w14:textId="77777777" w:rsidR="005E3D55" w:rsidRPr="008B17BD" w:rsidRDefault="00060C62" w:rsidP="005E3D55">
      <w:pPr>
        <w:numPr>
          <w:ilvl w:val="1"/>
          <w:numId w:val="6"/>
        </w:numPr>
        <w:shd w:val="clear" w:color="auto" w:fill="FFFFFF"/>
        <w:spacing w:after="0" w:line="315" w:lineRule="atLeast"/>
        <w:ind w:left="720"/>
        <w:textAlignment w:val="baseline"/>
        <w:rPr>
          <w:rFonts w:ascii="inherit" w:eastAsia="Times New Roman" w:hAnsi="inherit" w:cs="Times New Roman"/>
          <w:color w:val="000000" w:themeColor="text1"/>
          <w:sz w:val="21"/>
          <w:szCs w:val="21"/>
        </w:rPr>
      </w:pPr>
      <w:hyperlink r:id="rId31" w:tgtFrame="_blank" w:history="1">
        <w:r w:rsidR="005E3D55" w:rsidRPr="008B17BD">
          <w:rPr>
            <w:rStyle w:val="Hyperlink"/>
            <w:color w:val="000000" w:themeColor="text1"/>
          </w:rPr>
          <w:t>CHM 2211 - Organic Chemistry II</w:t>
        </w:r>
      </w:hyperlink>
      <w:r w:rsidR="005E3D55" w:rsidRPr="008B17BD">
        <w:rPr>
          <w:rFonts w:ascii="inherit" w:eastAsia="Times New Roman" w:hAnsi="inherit" w:cs="Times New Roman"/>
          <w:b/>
          <w:bCs/>
          <w:color w:val="000000" w:themeColor="text1"/>
          <w:sz w:val="21"/>
          <w:szCs w:val="21"/>
          <w:bdr w:val="none" w:sz="0" w:space="0" w:color="auto" w:frame="1"/>
        </w:rPr>
        <w:t> </w:t>
      </w:r>
      <w:r w:rsidR="005E3D55" w:rsidRPr="008B17BD">
        <w:rPr>
          <w:b/>
          <w:color w:val="000000" w:themeColor="text1"/>
        </w:rPr>
        <w:t>4 credits</w:t>
      </w:r>
    </w:p>
    <w:p w14:paraId="60085847" w14:textId="77777777" w:rsidR="005E3D55" w:rsidRPr="008B17BD" w:rsidRDefault="00060C62" w:rsidP="005E3D55">
      <w:pPr>
        <w:numPr>
          <w:ilvl w:val="1"/>
          <w:numId w:val="6"/>
        </w:numPr>
        <w:shd w:val="clear" w:color="auto" w:fill="FFFFFF"/>
        <w:spacing w:after="0" w:line="315" w:lineRule="atLeast"/>
        <w:ind w:left="720"/>
        <w:textAlignment w:val="baseline"/>
        <w:rPr>
          <w:rFonts w:ascii="inherit" w:eastAsia="Times New Roman" w:hAnsi="inherit" w:cs="Times New Roman"/>
          <w:color w:val="000000" w:themeColor="text1"/>
          <w:sz w:val="21"/>
          <w:szCs w:val="21"/>
        </w:rPr>
      </w:pPr>
      <w:hyperlink r:id="rId32" w:tgtFrame="_blank" w:history="1">
        <w:r w:rsidR="005E3D55" w:rsidRPr="008B17BD">
          <w:rPr>
            <w:rStyle w:val="Hyperlink"/>
            <w:color w:val="000000" w:themeColor="text1"/>
          </w:rPr>
          <w:t>CHM 2211L - Organic Chemistry II Laboratory</w:t>
        </w:r>
      </w:hyperlink>
      <w:r w:rsidR="00F96194" w:rsidRPr="008B17BD">
        <w:rPr>
          <w:rFonts w:ascii="inherit" w:eastAsia="Times New Roman" w:hAnsi="inherit" w:cs="Times New Roman"/>
          <w:b/>
          <w:bCs/>
          <w:color w:val="000000" w:themeColor="text1"/>
          <w:sz w:val="21"/>
          <w:szCs w:val="21"/>
          <w:bdr w:val="none" w:sz="0" w:space="0" w:color="auto" w:frame="1"/>
        </w:rPr>
        <w:t>,</w:t>
      </w:r>
      <w:r w:rsidR="00F34FBD" w:rsidRPr="008B17BD">
        <w:rPr>
          <w:rFonts w:ascii="inherit" w:eastAsia="Times New Roman" w:hAnsi="inherit" w:cs="Times New Roman"/>
          <w:b/>
          <w:bCs/>
          <w:color w:val="000000" w:themeColor="text1"/>
          <w:sz w:val="21"/>
          <w:szCs w:val="21"/>
          <w:bdr w:val="none" w:sz="0" w:space="0" w:color="auto" w:frame="1"/>
        </w:rPr>
        <w:t xml:space="preserve"> </w:t>
      </w:r>
      <w:r w:rsidR="00F34FBD" w:rsidRPr="008B17BD">
        <w:rPr>
          <w:b/>
          <w:color w:val="000000" w:themeColor="text1"/>
        </w:rPr>
        <w:t>1 credit</w:t>
      </w:r>
    </w:p>
    <w:p w14:paraId="3B2F8F55" w14:textId="77777777" w:rsidR="005E3D55" w:rsidRPr="008B17BD" w:rsidRDefault="005E3D55" w:rsidP="005E3D55">
      <w:pPr>
        <w:shd w:val="clear" w:color="auto" w:fill="FFFFFF"/>
        <w:spacing w:after="0" w:line="315" w:lineRule="atLeast"/>
        <w:ind w:left="360"/>
        <w:textAlignment w:val="baseline"/>
        <w:rPr>
          <w:rFonts w:ascii="Century Gothic" w:eastAsia="Times New Roman" w:hAnsi="Century Gothic" w:cs="Times New Roman"/>
          <w:b/>
          <w:color w:val="000000" w:themeColor="text1"/>
          <w:sz w:val="20"/>
          <w:szCs w:val="20"/>
        </w:rPr>
      </w:pPr>
      <w:r w:rsidRPr="008B17BD">
        <w:rPr>
          <w:rFonts w:ascii="Century Gothic" w:eastAsia="Times New Roman" w:hAnsi="Century Gothic" w:cs="Times New Roman"/>
          <w:b/>
          <w:color w:val="000000" w:themeColor="text1"/>
          <w:sz w:val="20"/>
          <w:szCs w:val="20"/>
        </w:rPr>
        <w:t>Physics</w:t>
      </w:r>
    </w:p>
    <w:p w14:paraId="2A9A8D2B" w14:textId="77777777" w:rsidR="005E3D55" w:rsidRPr="008B17BD" w:rsidRDefault="00060C62" w:rsidP="005E3D55">
      <w:pPr>
        <w:pStyle w:val="ListParagraph"/>
        <w:numPr>
          <w:ilvl w:val="0"/>
          <w:numId w:val="7"/>
        </w:numPr>
        <w:shd w:val="clear" w:color="auto" w:fill="FFFFFF"/>
        <w:spacing w:after="0" w:line="315" w:lineRule="atLeast"/>
        <w:ind w:left="720"/>
        <w:textAlignment w:val="baseline"/>
        <w:rPr>
          <w:rFonts w:ascii="inherit" w:eastAsia="Times New Roman" w:hAnsi="inherit" w:cs="Times New Roman"/>
          <w:color w:val="000000" w:themeColor="text1"/>
          <w:sz w:val="21"/>
          <w:szCs w:val="21"/>
        </w:rPr>
      </w:pPr>
      <w:hyperlink r:id="rId33" w:tgtFrame="_blank" w:history="1">
        <w:r w:rsidR="005E3D55" w:rsidRPr="008B17BD">
          <w:rPr>
            <w:rStyle w:val="Hyperlink"/>
            <w:color w:val="000000" w:themeColor="text1"/>
          </w:rPr>
          <w:t>PHY 2048 - General Physics I</w:t>
        </w:r>
      </w:hyperlink>
      <w:r w:rsidR="005E3D55" w:rsidRPr="008B17BD">
        <w:rPr>
          <w:rFonts w:ascii="inherit" w:eastAsia="Times New Roman" w:hAnsi="inherit" w:cs="Times New Roman"/>
          <w:b/>
          <w:bCs/>
          <w:color w:val="000000" w:themeColor="text1"/>
          <w:sz w:val="21"/>
          <w:szCs w:val="21"/>
          <w:bdr w:val="none" w:sz="0" w:space="0" w:color="auto" w:frame="1"/>
        </w:rPr>
        <w:t> </w:t>
      </w:r>
      <w:r w:rsidR="005E3D55" w:rsidRPr="008B17BD">
        <w:rPr>
          <w:b/>
          <w:color w:val="000000" w:themeColor="text1"/>
        </w:rPr>
        <w:t>4 credits</w:t>
      </w:r>
    </w:p>
    <w:p w14:paraId="06266392" w14:textId="77777777" w:rsidR="005E3D55" w:rsidRPr="008B17BD" w:rsidRDefault="00060C62" w:rsidP="005E3D55">
      <w:pPr>
        <w:pStyle w:val="ListParagraph"/>
        <w:numPr>
          <w:ilvl w:val="0"/>
          <w:numId w:val="7"/>
        </w:numPr>
        <w:shd w:val="clear" w:color="auto" w:fill="FFFFFF"/>
        <w:spacing w:after="0" w:line="315" w:lineRule="atLeast"/>
        <w:ind w:left="720"/>
        <w:textAlignment w:val="baseline"/>
        <w:rPr>
          <w:rFonts w:ascii="inherit" w:eastAsia="Times New Roman" w:hAnsi="inherit" w:cs="Times New Roman"/>
          <w:color w:val="000000" w:themeColor="text1"/>
          <w:sz w:val="21"/>
          <w:szCs w:val="21"/>
        </w:rPr>
      </w:pPr>
      <w:hyperlink r:id="rId34" w:tgtFrame="_blank" w:history="1">
        <w:r w:rsidR="005E3D55" w:rsidRPr="008B17BD">
          <w:rPr>
            <w:rStyle w:val="Hyperlink"/>
            <w:color w:val="000000" w:themeColor="text1"/>
          </w:rPr>
          <w:t>PHY 2048L - General Physics I Laboratory</w:t>
        </w:r>
      </w:hyperlink>
      <w:r w:rsidR="00F96194" w:rsidRPr="008B17BD">
        <w:rPr>
          <w:rFonts w:ascii="inherit" w:eastAsia="Times New Roman" w:hAnsi="inherit" w:cs="Times New Roman"/>
          <w:b/>
          <w:bCs/>
          <w:color w:val="000000" w:themeColor="text1"/>
          <w:sz w:val="21"/>
          <w:szCs w:val="21"/>
          <w:bdr w:val="none" w:sz="0" w:space="0" w:color="auto" w:frame="1"/>
        </w:rPr>
        <w:t>,</w:t>
      </w:r>
      <w:r w:rsidR="00F34FBD" w:rsidRPr="008B17BD">
        <w:rPr>
          <w:rFonts w:ascii="inherit" w:eastAsia="Times New Roman" w:hAnsi="inherit" w:cs="Times New Roman"/>
          <w:b/>
          <w:bCs/>
          <w:color w:val="000000" w:themeColor="text1"/>
          <w:sz w:val="21"/>
          <w:szCs w:val="21"/>
          <w:bdr w:val="none" w:sz="0" w:space="0" w:color="auto" w:frame="1"/>
        </w:rPr>
        <w:t xml:space="preserve"> </w:t>
      </w:r>
      <w:r w:rsidR="00F34FBD" w:rsidRPr="008B17BD">
        <w:rPr>
          <w:b/>
          <w:color w:val="000000" w:themeColor="text1"/>
        </w:rPr>
        <w:t>1 credit</w:t>
      </w:r>
    </w:p>
    <w:p w14:paraId="09C68D51" w14:textId="77777777" w:rsidR="005E3D55" w:rsidRPr="008B17BD" w:rsidRDefault="00060C62" w:rsidP="005E3D55">
      <w:pPr>
        <w:pStyle w:val="ListParagraph"/>
        <w:numPr>
          <w:ilvl w:val="0"/>
          <w:numId w:val="7"/>
        </w:numPr>
        <w:shd w:val="clear" w:color="auto" w:fill="FFFFFF"/>
        <w:spacing w:after="0" w:line="315" w:lineRule="atLeast"/>
        <w:ind w:left="720"/>
        <w:textAlignment w:val="baseline"/>
        <w:rPr>
          <w:rFonts w:ascii="inherit" w:eastAsia="Times New Roman" w:hAnsi="inherit" w:cs="Times New Roman"/>
          <w:color w:val="000000" w:themeColor="text1"/>
          <w:sz w:val="21"/>
          <w:szCs w:val="21"/>
        </w:rPr>
      </w:pPr>
      <w:hyperlink r:id="rId35" w:tgtFrame="_blank" w:history="1">
        <w:r w:rsidR="005E3D55" w:rsidRPr="008B17BD">
          <w:rPr>
            <w:rStyle w:val="Hyperlink"/>
            <w:color w:val="000000" w:themeColor="text1"/>
          </w:rPr>
          <w:t>PHY 2049 - General Physics II</w:t>
        </w:r>
      </w:hyperlink>
      <w:r w:rsidR="005E3D55" w:rsidRPr="008B17BD">
        <w:rPr>
          <w:b/>
          <w:color w:val="000000" w:themeColor="text1"/>
        </w:rPr>
        <w:t> 4 credits</w:t>
      </w:r>
    </w:p>
    <w:p w14:paraId="21281586" w14:textId="77777777" w:rsidR="005E3D55" w:rsidRPr="008B17BD" w:rsidRDefault="00060C62" w:rsidP="005E3D55">
      <w:pPr>
        <w:pStyle w:val="ListParagraph"/>
        <w:numPr>
          <w:ilvl w:val="0"/>
          <w:numId w:val="7"/>
        </w:numPr>
        <w:shd w:val="clear" w:color="auto" w:fill="FFFFFF"/>
        <w:spacing w:after="0" w:line="315" w:lineRule="atLeast"/>
        <w:ind w:left="720"/>
        <w:textAlignment w:val="baseline"/>
        <w:rPr>
          <w:rFonts w:ascii="inherit" w:eastAsia="Times New Roman" w:hAnsi="inherit" w:cs="Times New Roman"/>
          <w:color w:val="000000" w:themeColor="text1"/>
          <w:sz w:val="21"/>
          <w:szCs w:val="21"/>
        </w:rPr>
      </w:pPr>
      <w:hyperlink r:id="rId36" w:tgtFrame="_blank" w:history="1">
        <w:r w:rsidR="005E3D55" w:rsidRPr="008B17BD">
          <w:rPr>
            <w:rStyle w:val="Hyperlink"/>
            <w:color w:val="000000" w:themeColor="text1"/>
          </w:rPr>
          <w:t>PHY 2049L - General Physics II Laboratory</w:t>
        </w:r>
      </w:hyperlink>
      <w:r w:rsidR="00F96194" w:rsidRPr="008B17BD">
        <w:rPr>
          <w:rFonts w:ascii="inherit" w:eastAsia="Times New Roman" w:hAnsi="inherit" w:cs="Times New Roman"/>
          <w:b/>
          <w:bCs/>
          <w:color w:val="000000" w:themeColor="text1"/>
          <w:sz w:val="21"/>
          <w:szCs w:val="21"/>
          <w:bdr w:val="none" w:sz="0" w:space="0" w:color="auto" w:frame="1"/>
        </w:rPr>
        <w:t>,</w:t>
      </w:r>
      <w:r w:rsidR="00F34FBD" w:rsidRPr="008B17BD">
        <w:rPr>
          <w:b/>
          <w:color w:val="000000" w:themeColor="text1"/>
        </w:rPr>
        <w:t xml:space="preserve"> 1 credit</w:t>
      </w:r>
    </w:p>
    <w:p w14:paraId="19CE78E5" w14:textId="77777777" w:rsidR="005E3D55" w:rsidRPr="008B17BD" w:rsidRDefault="005E3D55" w:rsidP="005E3D55">
      <w:pPr>
        <w:shd w:val="clear" w:color="auto" w:fill="FFFFFF"/>
        <w:spacing w:after="0" w:line="315" w:lineRule="atLeast"/>
        <w:ind w:left="720" w:firstLine="720"/>
        <w:textAlignment w:val="baseline"/>
        <w:rPr>
          <w:rFonts w:ascii="inherit" w:eastAsia="Times New Roman" w:hAnsi="inherit" w:cs="Times New Roman"/>
          <w:color w:val="000000" w:themeColor="text1"/>
          <w:sz w:val="21"/>
          <w:szCs w:val="21"/>
        </w:rPr>
      </w:pPr>
      <w:r w:rsidRPr="008B17BD">
        <w:rPr>
          <w:rFonts w:ascii="inherit" w:eastAsia="Times New Roman" w:hAnsi="inherit" w:cs="Times New Roman"/>
          <w:b/>
          <w:bCs/>
          <w:color w:val="000000" w:themeColor="text1"/>
          <w:sz w:val="21"/>
          <w:szCs w:val="21"/>
          <w:bdr w:val="none" w:sz="0" w:space="0" w:color="auto" w:frame="1"/>
        </w:rPr>
        <w:t>OR</w:t>
      </w:r>
    </w:p>
    <w:p w14:paraId="21009A0C" w14:textId="77777777" w:rsidR="005E3D55" w:rsidRPr="008B17BD" w:rsidRDefault="00060C62" w:rsidP="005E3D55">
      <w:pPr>
        <w:pStyle w:val="ListParagraph"/>
        <w:numPr>
          <w:ilvl w:val="0"/>
          <w:numId w:val="7"/>
        </w:numPr>
        <w:shd w:val="clear" w:color="auto" w:fill="FFFFFF"/>
        <w:spacing w:after="0" w:line="315" w:lineRule="atLeast"/>
        <w:ind w:left="720"/>
        <w:textAlignment w:val="baseline"/>
        <w:rPr>
          <w:rFonts w:ascii="inherit" w:eastAsia="Times New Roman" w:hAnsi="inherit" w:cs="Times New Roman"/>
          <w:color w:val="000000" w:themeColor="text1"/>
          <w:sz w:val="21"/>
          <w:szCs w:val="21"/>
        </w:rPr>
      </w:pPr>
      <w:hyperlink r:id="rId37" w:tgtFrame="_blank" w:history="1">
        <w:r w:rsidR="005E3D55" w:rsidRPr="008B17BD">
          <w:rPr>
            <w:rStyle w:val="Hyperlink"/>
            <w:color w:val="000000" w:themeColor="text1"/>
          </w:rPr>
          <w:t>PHY 2053 - College Physics I</w:t>
        </w:r>
      </w:hyperlink>
      <w:r w:rsidR="005E3D55" w:rsidRPr="008B17BD">
        <w:rPr>
          <w:rFonts w:ascii="inherit" w:eastAsia="Times New Roman" w:hAnsi="inherit" w:cs="Times New Roman"/>
          <w:b/>
          <w:bCs/>
          <w:color w:val="000000" w:themeColor="text1"/>
          <w:sz w:val="21"/>
          <w:szCs w:val="21"/>
          <w:bdr w:val="none" w:sz="0" w:space="0" w:color="auto" w:frame="1"/>
        </w:rPr>
        <w:t> </w:t>
      </w:r>
      <w:r w:rsidR="005E3D55" w:rsidRPr="008B17BD">
        <w:rPr>
          <w:b/>
          <w:color w:val="000000" w:themeColor="text1"/>
        </w:rPr>
        <w:t>4 credits</w:t>
      </w:r>
    </w:p>
    <w:p w14:paraId="2F228252" w14:textId="77777777" w:rsidR="005E3D55" w:rsidRPr="008B17BD" w:rsidRDefault="00060C62" w:rsidP="005E3D55">
      <w:pPr>
        <w:pStyle w:val="ListParagraph"/>
        <w:numPr>
          <w:ilvl w:val="0"/>
          <w:numId w:val="7"/>
        </w:numPr>
        <w:shd w:val="clear" w:color="auto" w:fill="FFFFFF"/>
        <w:spacing w:after="0" w:line="315" w:lineRule="atLeast"/>
        <w:ind w:left="720"/>
        <w:textAlignment w:val="baseline"/>
        <w:rPr>
          <w:rFonts w:ascii="inherit" w:eastAsia="Times New Roman" w:hAnsi="inherit" w:cs="Times New Roman"/>
          <w:color w:val="000000" w:themeColor="text1"/>
          <w:sz w:val="21"/>
          <w:szCs w:val="21"/>
        </w:rPr>
      </w:pPr>
      <w:hyperlink r:id="rId38" w:tgtFrame="_blank" w:history="1">
        <w:r w:rsidR="005E3D55" w:rsidRPr="008B17BD">
          <w:rPr>
            <w:rStyle w:val="Hyperlink"/>
            <w:color w:val="000000" w:themeColor="text1"/>
          </w:rPr>
          <w:t>PHY 2053L - College Physics I Laboratory</w:t>
        </w:r>
      </w:hyperlink>
      <w:r w:rsidR="00F96194" w:rsidRPr="008B17BD">
        <w:rPr>
          <w:rFonts w:ascii="inherit" w:eastAsia="Times New Roman" w:hAnsi="inherit" w:cs="Times New Roman"/>
          <w:b/>
          <w:bCs/>
          <w:color w:val="000000" w:themeColor="text1"/>
          <w:sz w:val="21"/>
          <w:szCs w:val="21"/>
          <w:bdr w:val="none" w:sz="0" w:space="0" w:color="auto" w:frame="1"/>
        </w:rPr>
        <w:t>,</w:t>
      </w:r>
      <w:r w:rsidR="00F34FBD" w:rsidRPr="008B17BD">
        <w:rPr>
          <w:rFonts w:ascii="inherit" w:eastAsia="Times New Roman" w:hAnsi="inherit" w:cs="Times New Roman"/>
          <w:b/>
          <w:bCs/>
          <w:color w:val="000000" w:themeColor="text1"/>
          <w:sz w:val="21"/>
          <w:szCs w:val="21"/>
          <w:bdr w:val="none" w:sz="0" w:space="0" w:color="auto" w:frame="1"/>
        </w:rPr>
        <w:t xml:space="preserve"> </w:t>
      </w:r>
      <w:r w:rsidR="00F34FBD" w:rsidRPr="008B17BD">
        <w:rPr>
          <w:b/>
          <w:color w:val="000000" w:themeColor="text1"/>
        </w:rPr>
        <w:t>1 credit</w:t>
      </w:r>
    </w:p>
    <w:p w14:paraId="59EE53F6" w14:textId="77777777" w:rsidR="005E3D55" w:rsidRPr="008B17BD" w:rsidRDefault="00060C62" w:rsidP="005E3D55">
      <w:pPr>
        <w:pStyle w:val="ListParagraph"/>
        <w:numPr>
          <w:ilvl w:val="0"/>
          <w:numId w:val="7"/>
        </w:numPr>
        <w:shd w:val="clear" w:color="auto" w:fill="FFFFFF"/>
        <w:spacing w:after="0" w:line="315" w:lineRule="atLeast"/>
        <w:ind w:left="720"/>
        <w:textAlignment w:val="baseline"/>
        <w:rPr>
          <w:rFonts w:ascii="inherit" w:eastAsia="Times New Roman" w:hAnsi="inherit" w:cs="Times New Roman"/>
          <w:color w:val="000000" w:themeColor="text1"/>
          <w:sz w:val="21"/>
          <w:szCs w:val="21"/>
        </w:rPr>
      </w:pPr>
      <w:hyperlink r:id="rId39" w:tgtFrame="_blank" w:history="1">
        <w:r w:rsidR="005E3D55" w:rsidRPr="008B17BD">
          <w:rPr>
            <w:rStyle w:val="Hyperlink"/>
            <w:color w:val="000000" w:themeColor="text1"/>
          </w:rPr>
          <w:t>PHY 2054 - College Physics II</w:t>
        </w:r>
      </w:hyperlink>
      <w:r w:rsidR="005E3D55" w:rsidRPr="008B17BD">
        <w:rPr>
          <w:rFonts w:ascii="inherit" w:eastAsia="Times New Roman" w:hAnsi="inherit" w:cs="Times New Roman"/>
          <w:b/>
          <w:bCs/>
          <w:color w:val="000000" w:themeColor="text1"/>
          <w:sz w:val="21"/>
          <w:szCs w:val="21"/>
          <w:bdr w:val="none" w:sz="0" w:space="0" w:color="auto" w:frame="1"/>
        </w:rPr>
        <w:t> </w:t>
      </w:r>
      <w:r w:rsidR="005E3D55" w:rsidRPr="008B17BD">
        <w:rPr>
          <w:b/>
          <w:color w:val="000000" w:themeColor="text1"/>
        </w:rPr>
        <w:t>4 credits</w:t>
      </w:r>
    </w:p>
    <w:p w14:paraId="2717EBD8" w14:textId="77777777" w:rsidR="005E3D55" w:rsidRPr="008B17BD" w:rsidRDefault="00060C62" w:rsidP="005E3D55">
      <w:pPr>
        <w:pStyle w:val="ListParagraph"/>
        <w:numPr>
          <w:ilvl w:val="0"/>
          <w:numId w:val="7"/>
        </w:numPr>
        <w:shd w:val="clear" w:color="auto" w:fill="FFFFFF"/>
        <w:spacing w:after="0" w:line="315" w:lineRule="atLeast"/>
        <w:ind w:left="720"/>
        <w:textAlignment w:val="baseline"/>
        <w:rPr>
          <w:rFonts w:ascii="inherit" w:eastAsia="Times New Roman" w:hAnsi="inherit" w:cs="Times New Roman"/>
          <w:color w:val="000000" w:themeColor="text1"/>
          <w:sz w:val="21"/>
          <w:szCs w:val="21"/>
        </w:rPr>
      </w:pPr>
      <w:hyperlink r:id="rId40" w:tgtFrame="_blank" w:history="1">
        <w:r w:rsidR="005E3D55" w:rsidRPr="008B17BD">
          <w:rPr>
            <w:rStyle w:val="Hyperlink"/>
            <w:color w:val="000000" w:themeColor="text1"/>
          </w:rPr>
          <w:t>PHY 2054L - College Physics II Laboratory</w:t>
        </w:r>
      </w:hyperlink>
      <w:r w:rsidR="00F96194" w:rsidRPr="008B17BD">
        <w:rPr>
          <w:rFonts w:ascii="inherit" w:eastAsia="Times New Roman" w:hAnsi="inherit" w:cs="Times New Roman"/>
          <w:b/>
          <w:bCs/>
          <w:color w:val="000000" w:themeColor="text1"/>
          <w:sz w:val="21"/>
          <w:szCs w:val="21"/>
          <w:bdr w:val="none" w:sz="0" w:space="0" w:color="auto" w:frame="1"/>
        </w:rPr>
        <w:t>,</w:t>
      </w:r>
      <w:r w:rsidR="00F34FBD" w:rsidRPr="008B17BD">
        <w:rPr>
          <w:b/>
          <w:color w:val="000000" w:themeColor="text1"/>
        </w:rPr>
        <w:t xml:space="preserve"> 1 credit</w:t>
      </w:r>
    </w:p>
    <w:p w14:paraId="5BBF9163" w14:textId="77777777" w:rsidR="005E3D55" w:rsidRPr="008B17BD" w:rsidRDefault="005E3D55" w:rsidP="005E3D55">
      <w:pPr>
        <w:pStyle w:val="Heading2"/>
        <w:shd w:val="clear" w:color="auto" w:fill="FFFFFF"/>
        <w:spacing w:before="300" w:beforeAutospacing="0" w:after="150" w:afterAutospacing="0"/>
        <w:textAlignment w:val="baseline"/>
        <w:rPr>
          <w:rFonts w:ascii="Century Gothic" w:hAnsi="Century Gothic"/>
          <w:color w:val="000000" w:themeColor="text1"/>
          <w:sz w:val="30"/>
          <w:szCs w:val="30"/>
        </w:rPr>
      </w:pPr>
      <w:r w:rsidRPr="008B17BD">
        <w:rPr>
          <w:rFonts w:ascii="Century Gothic" w:hAnsi="Century Gothic"/>
          <w:color w:val="000000" w:themeColor="text1"/>
          <w:sz w:val="30"/>
          <w:szCs w:val="30"/>
        </w:rPr>
        <w:t>Biomedical Science Option: 15 credits</w:t>
      </w:r>
    </w:p>
    <w:p w14:paraId="5F396D96" w14:textId="77777777" w:rsidR="005E3D55" w:rsidRPr="008B17BD" w:rsidRDefault="005E3D55" w:rsidP="005E3D55">
      <w:pPr>
        <w:numPr>
          <w:ilvl w:val="0"/>
          <w:numId w:val="6"/>
        </w:numPr>
        <w:shd w:val="clear" w:color="auto" w:fill="FFFFFF"/>
        <w:spacing w:after="0" w:line="315" w:lineRule="atLeast"/>
        <w:textAlignment w:val="baseline"/>
        <w:rPr>
          <w:rStyle w:val="Hyperlink"/>
          <w:rFonts w:ascii="inherit" w:eastAsia="Times New Roman" w:hAnsi="inherit" w:cs="Times New Roman"/>
          <w:color w:val="000000" w:themeColor="text1"/>
          <w:sz w:val="21"/>
          <w:szCs w:val="21"/>
        </w:rPr>
      </w:pPr>
      <w:r w:rsidRPr="008B17BD">
        <w:rPr>
          <w:rStyle w:val="Hyperlink"/>
          <w:color w:val="000000" w:themeColor="text1"/>
        </w:rPr>
        <w:t>B</w:t>
      </w:r>
      <w:hyperlink r:id="rId41" w:tgtFrame="_blank" w:history="1">
        <w:r w:rsidRPr="008B17BD">
          <w:rPr>
            <w:rStyle w:val="Hyperlink"/>
            <w:color w:val="000000" w:themeColor="text1"/>
          </w:rPr>
          <w:t>SC 1093C - Anatomy and Physiology I</w:t>
        </w:r>
      </w:hyperlink>
      <w:r w:rsidRPr="008B17BD">
        <w:rPr>
          <w:rStyle w:val="Hyperlink"/>
          <w:color w:val="000000" w:themeColor="text1"/>
        </w:rPr>
        <w:t> </w:t>
      </w:r>
      <w:r w:rsidRPr="008B17BD">
        <w:rPr>
          <w:b/>
          <w:color w:val="000000" w:themeColor="text1"/>
        </w:rPr>
        <w:t>4 credits</w:t>
      </w:r>
    </w:p>
    <w:p w14:paraId="392DFF8A" w14:textId="77777777" w:rsidR="005E3D55" w:rsidRPr="008B17BD" w:rsidRDefault="00060C62" w:rsidP="005E3D55">
      <w:pPr>
        <w:numPr>
          <w:ilvl w:val="0"/>
          <w:numId w:val="6"/>
        </w:numPr>
        <w:shd w:val="clear" w:color="auto" w:fill="FFFFFF"/>
        <w:spacing w:after="0" w:line="315" w:lineRule="atLeast"/>
        <w:textAlignment w:val="baseline"/>
        <w:rPr>
          <w:rStyle w:val="Hyperlink"/>
          <w:rFonts w:ascii="inherit" w:eastAsia="Times New Roman" w:hAnsi="inherit" w:cs="Times New Roman"/>
          <w:color w:val="000000" w:themeColor="text1"/>
          <w:sz w:val="21"/>
          <w:szCs w:val="21"/>
        </w:rPr>
      </w:pPr>
      <w:hyperlink r:id="rId42" w:tgtFrame="_blank" w:history="1">
        <w:r w:rsidR="005E3D55" w:rsidRPr="008B17BD">
          <w:rPr>
            <w:rStyle w:val="Hyperlink"/>
            <w:color w:val="000000" w:themeColor="text1"/>
          </w:rPr>
          <w:t>BSC 1094C - Anatomy and Physiology II</w:t>
        </w:r>
      </w:hyperlink>
      <w:r w:rsidR="005E3D55" w:rsidRPr="008B17BD">
        <w:rPr>
          <w:color w:val="000000" w:themeColor="text1"/>
          <w:u w:val="single"/>
        </w:rPr>
        <w:t> </w:t>
      </w:r>
      <w:r w:rsidR="005E3D55" w:rsidRPr="008B17BD">
        <w:rPr>
          <w:b/>
          <w:color w:val="000000" w:themeColor="text1"/>
        </w:rPr>
        <w:t>4 credits</w:t>
      </w:r>
    </w:p>
    <w:p w14:paraId="34B12820" w14:textId="77777777" w:rsidR="005E3D55" w:rsidRPr="008B17BD" w:rsidRDefault="00060C62" w:rsidP="005E3D55">
      <w:pPr>
        <w:numPr>
          <w:ilvl w:val="0"/>
          <w:numId w:val="6"/>
        </w:numPr>
        <w:shd w:val="clear" w:color="auto" w:fill="FFFFFF"/>
        <w:spacing w:after="0" w:line="315" w:lineRule="atLeast"/>
        <w:textAlignment w:val="baseline"/>
        <w:rPr>
          <w:rStyle w:val="Hyperlink"/>
          <w:rFonts w:ascii="inherit" w:eastAsia="Times New Roman" w:hAnsi="inherit" w:cs="Times New Roman"/>
          <w:color w:val="000000" w:themeColor="text1"/>
          <w:sz w:val="21"/>
          <w:szCs w:val="21"/>
        </w:rPr>
      </w:pPr>
      <w:hyperlink r:id="rId43" w:tgtFrame="_blank" w:history="1">
        <w:r w:rsidR="005E3D55" w:rsidRPr="008B17BD">
          <w:rPr>
            <w:rStyle w:val="Hyperlink"/>
            <w:color w:val="000000" w:themeColor="text1"/>
          </w:rPr>
          <w:t>MCB 2010C - Microbiology</w:t>
        </w:r>
      </w:hyperlink>
      <w:r w:rsidR="005E3D55" w:rsidRPr="008B17BD">
        <w:rPr>
          <w:color w:val="000000" w:themeColor="text1"/>
          <w:u w:val="single"/>
        </w:rPr>
        <w:t> </w:t>
      </w:r>
      <w:r w:rsidR="005E3D55" w:rsidRPr="008B17BD">
        <w:rPr>
          <w:b/>
          <w:color w:val="000000" w:themeColor="text1"/>
        </w:rPr>
        <w:t>4 credits</w:t>
      </w:r>
    </w:p>
    <w:p w14:paraId="0B5D290C" w14:textId="77777777" w:rsidR="005E3D55" w:rsidRPr="008B17BD" w:rsidRDefault="00060C62" w:rsidP="005E3D55">
      <w:pPr>
        <w:numPr>
          <w:ilvl w:val="0"/>
          <w:numId w:val="6"/>
        </w:numPr>
        <w:shd w:val="clear" w:color="auto" w:fill="FFFFFF"/>
        <w:spacing w:after="0" w:line="315" w:lineRule="atLeast"/>
        <w:textAlignment w:val="baseline"/>
        <w:rPr>
          <w:rStyle w:val="Hyperlink"/>
          <w:rFonts w:ascii="inherit" w:eastAsia="Times New Roman" w:hAnsi="inherit" w:cs="Times New Roman"/>
          <w:color w:val="000000" w:themeColor="text1"/>
          <w:sz w:val="21"/>
          <w:szCs w:val="21"/>
        </w:rPr>
      </w:pPr>
      <w:hyperlink r:id="rId44" w:tgtFrame="_blank" w:history="1">
        <w:r w:rsidR="005E3D55" w:rsidRPr="008B17BD">
          <w:rPr>
            <w:rStyle w:val="Hyperlink"/>
            <w:color w:val="000000" w:themeColor="text1"/>
          </w:rPr>
          <w:t>HUN 1201 - Human Nutrition</w:t>
        </w:r>
      </w:hyperlink>
      <w:r w:rsidR="00F34FBD" w:rsidRPr="008B17BD">
        <w:rPr>
          <w:color w:val="000000" w:themeColor="text1"/>
          <w:u w:val="single"/>
        </w:rPr>
        <w:t xml:space="preserve">, </w:t>
      </w:r>
      <w:r w:rsidR="00F34FBD" w:rsidRPr="008B17BD">
        <w:rPr>
          <w:b/>
          <w:color w:val="000000" w:themeColor="text1"/>
        </w:rPr>
        <w:t>3 credits</w:t>
      </w:r>
    </w:p>
    <w:p w14:paraId="0FFC6789" w14:textId="77777777" w:rsidR="005E3D55" w:rsidRPr="008B17BD" w:rsidRDefault="005E3D55" w:rsidP="005E3D55">
      <w:pPr>
        <w:pStyle w:val="Heading2"/>
        <w:shd w:val="clear" w:color="auto" w:fill="FFFFFF"/>
        <w:spacing w:before="300" w:beforeAutospacing="0" w:after="150" w:afterAutospacing="0"/>
        <w:textAlignment w:val="baseline"/>
        <w:rPr>
          <w:rFonts w:ascii="Century Gothic" w:hAnsi="Century Gothic"/>
          <w:color w:val="000000" w:themeColor="text1"/>
          <w:sz w:val="30"/>
          <w:szCs w:val="30"/>
        </w:rPr>
      </w:pPr>
      <w:r w:rsidRPr="008B17BD">
        <w:rPr>
          <w:rFonts w:ascii="Century Gothic" w:hAnsi="Century Gothic"/>
          <w:color w:val="000000" w:themeColor="text1"/>
          <w:sz w:val="30"/>
          <w:szCs w:val="30"/>
        </w:rPr>
        <w:t xml:space="preserve">Environmental Science Option: 17 Credits </w:t>
      </w:r>
    </w:p>
    <w:p w14:paraId="611CB2C2" w14:textId="77777777" w:rsidR="005E3D55" w:rsidRPr="008B17BD" w:rsidRDefault="00060C62" w:rsidP="005E3D55">
      <w:pPr>
        <w:numPr>
          <w:ilvl w:val="0"/>
          <w:numId w:val="6"/>
        </w:numPr>
        <w:shd w:val="clear" w:color="auto" w:fill="FFFFFF"/>
        <w:spacing w:after="0" w:line="315" w:lineRule="atLeast"/>
        <w:textAlignment w:val="baseline"/>
        <w:rPr>
          <w:rFonts w:ascii="inherit" w:eastAsia="Times New Roman" w:hAnsi="inherit" w:cs="Times New Roman"/>
          <w:color w:val="000000" w:themeColor="text1"/>
          <w:sz w:val="21"/>
          <w:szCs w:val="21"/>
        </w:rPr>
      </w:pPr>
      <w:hyperlink r:id="rId45" w:tgtFrame="_blank" w:history="1">
        <w:r w:rsidR="005E3D55" w:rsidRPr="008B17BD">
          <w:rPr>
            <w:rStyle w:val="Hyperlink"/>
            <w:color w:val="000000" w:themeColor="text1"/>
          </w:rPr>
          <w:t>BSC 1011 - Biological Science II</w:t>
        </w:r>
      </w:hyperlink>
      <w:r w:rsidR="00F34FBD" w:rsidRPr="008B17BD">
        <w:rPr>
          <w:b/>
          <w:color w:val="000000" w:themeColor="text1"/>
        </w:rPr>
        <w:t>, 3 credits</w:t>
      </w:r>
    </w:p>
    <w:p w14:paraId="25029AF7" w14:textId="77777777" w:rsidR="005E3D55" w:rsidRPr="008B17BD" w:rsidRDefault="00060C62" w:rsidP="005E3D55">
      <w:pPr>
        <w:numPr>
          <w:ilvl w:val="0"/>
          <w:numId w:val="6"/>
        </w:numPr>
        <w:shd w:val="clear" w:color="auto" w:fill="FFFFFF"/>
        <w:spacing w:after="0" w:line="315" w:lineRule="atLeast"/>
        <w:textAlignment w:val="baseline"/>
        <w:rPr>
          <w:rFonts w:ascii="inherit" w:eastAsia="Times New Roman" w:hAnsi="inherit" w:cs="Times New Roman"/>
          <w:color w:val="000000" w:themeColor="text1"/>
          <w:sz w:val="21"/>
          <w:szCs w:val="21"/>
        </w:rPr>
      </w:pPr>
      <w:hyperlink r:id="rId46" w:tgtFrame="_blank" w:history="1">
        <w:r w:rsidR="005E3D55" w:rsidRPr="008B17BD">
          <w:rPr>
            <w:rStyle w:val="Hyperlink"/>
            <w:color w:val="000000" w:themeColor="text1"/>
          </w:rPr>
          <w:t>BSC 1011L - Biological Science II Laboratory</w:t>
        </w:r>
      </w:hyperlink>
      <w:r w:rsidR="00F96194" w:rsidRPr="008B17BD">
        <w:rPr>
          <w:rStyle w:val="Hyperlink"/>
          <w:color w:val="000000" w:themeColor="text1"/>
        </w:rPr>
        <w:t>,</w:t>
      </w:r>
      <w:r w:rsidR="00F34FBD" w:rsidRPr="008B17BD">
        <w:rPr>
          <w:b/>
          <w:color w:val="000000" w:themeColor="text1"/>
        </w:rPr>
        <w:t xml:space="preserve"> 1 credit</w:t>
      </w:r>
    </w:p>
    <w:p w14:paraId="6FFFAB14" w14:textId="77777777" w:rsidR="005E3D55" w:rsidRPr="008B17BD" w:rsidRDefault="00060C62" w:rsidP="005E3D55">
      <w:pPr>
        <w:numPr>
          <w:ilvl w:val="0"/>
          <w:numId w:val="6"/>
        </w:numPr>
        <w:shd w:val="clear" w:color="auto" w:fill="FFFFFF"/>
        <w:spacing w:after="0" w:line="315" w:lineRule="atLeast"/>
        <w:textAlignment w:val="baseline"/>
        <w:rPr>
          <w:rFonts w:ascii="inherit" w:eastAsia="Times New Roman" w:hAnsi="inherit" w:cs="Times New Roman"/>
          <w:color w:val="000000" w:themeColor="text1"/>
          <w:sz w:val="21"/>
          <w:szCs w:val="21"/>
        </w:rPr>
      </w:pPr>
      <w:hyperlink r:id="rId47" w:tgtFrame="_blank" w:history="1">
        <w:r w:rsidR="005E3D55" w:rsidRPr="008B17BD">
          <w:rPr>
            <w:rStyle w:val="Hyperlink"/>
            <w:color w:val="000000" w:themeColor="text1"/>
          </w:rPr>
          <w:t>EVR 1001C - Introduction to Environmental Science</w:t>
        </w:r>
      </w:hyperlink>
      <w:r w:rsidR="00F34FBD" w:rsidRPr="008B17BD">
        <w:rPr>
          <w:rStyle w:val="Hyperlink"/>
          <w:color w:val="000000" w:themeColor="text1"/>
        </w:rPr>
        <w:t xml:space="preserve">, </w:t>
      </w:r>
      <w:r w:rsidR="00F34FBD" w:rsidRPr="008B17BD">
        <w:rPr>
          <w:b/>
          <w:color w:val="000000" w:themeColor="text1"/>
        </w:rPr>
        <w:t>3 credits</w:t>
      </w:r>
    </w:p>
    <w:p w14:paraId="3E5304B1" w14:textId="77777777" w:rsidR="005E3D55" w:rsidRPr="008B17BD" w:rsidRDefault="00060C62" w:rsidP="005E3D55">
      <w:pPr>
        <w:numPr>
          <w:ilvl w:val="0"/>
          <w:numId w:val="6"/>
        </w:numPr>
        <w:shd w:val="clear" w:color="auto" w:fill="FFFFFF"/>
        <w:spacing w:after="0" w:line="315" w:lineRule="atLeast"/>
        <w:textAlignment w:val="baseline"/>
        <w:rPr>
          <w:rFonts w:ascii="inherit" w:eastAsia="Times New Roman" w:hAnsi="inherit" w:cs="Times New Roman"/>
          <w:color w:val="000000" w:themeColor="text1"/>
          <w:sz w:val="21"/>
          <w:szCs w:val="21"/>
        </w:rPr>
      </w:pPr>
      <w:hyperlink r:id="rId48" w:history="1">
        <w:r w:rsidR="005E3D55" w:rsidRPr="008B17BD">
          <w:rPr>
            <w:rStyle w:val="Hyperlink"/>
            <w:color w:val="000000" w:themeColor="text1"/>
          </w:rPr>
          <w:t>OCB 1000C - The Living Ocean</w:t>
        </w:r>
      </w:hyperlink>
      <w:r w:rsidR="005E3D55" w:rsidRPr="008B17BD">
        <w:rPr>
          <w:rStyle w:val="Hyperlink"/>
          <w:color w:val="000000" w:themeColor="text1"/>
        </w:rPr>
        <w:t> </w:t>
      </w:r>
    </w:p>
    <w:p w14:paraId="11E7DFD5" w14:textId="77777777" w:rsidR="005E3D55" w:rsidRPr="008B17BD" w:rsidRDefault="005E3D55" w:rsidP="005E3D55">
      <w:pPr>
        <w:shd w:val="clear" w:color="auto" w:fill="FFFFFF"/>
        <w:spacing w:after="0" w:line="315" w:lineRule="atLeast"/>
        <w:ind w:left="720"/>
        <w:textAlignment w:val="baseline"/>
        <w:rPr>
          <w:rStyle w:val="Hyperlink"/>
          <w:color w:val="000000" w:themeColor="text1"/>
        </w:rPr>
      </w:pPr>
      <w:r w:rsidRPr="008B17BD">
        <w:rPr>
          <w:rStyle w:val="Hyperlink"/>
          <w:color w:val="000000" w:themeColor="text1"/>
        </w:rPr>
        <w:t>OR</w:t>
      </w:r>
    </w:p>
    <w:p w14:paraId="0782A694" w14:textId="77777777" w:rsidR="005E3D55" w:rsidRPr="008B17BD" w:rsidRDefault="00060C62" w:rsidP="005E3D55">
      <w:pPr>
        <w:shd w:val="clear" w:color="auto" w:fill="FFFFFF"/>
        <w:spacing w:after="0" w:line="315" w:lineRule="atLeast"/>
        <w:ind w:left="720"/>
        <w:textAlignment w:val="baseline"/>
        <w:rPr>
          <w:rFonts w:ascii="inherit" w:eastAsia="Times New Roman" w:hAnsi="inherit" w:cs="Times New Roman"/>
          <w:color w:val="000000" w:themeColor="text1"/>
          <w:sz w:val="21"/>
          <w:szCs w:val="21"/>
        </w:rPr>
      </w:pPr>
      <w:hyperlink r:id="rId49" w:tgtFrame="_blank" w:history="1">
        <w:r w:rsidR="005E3D55" w:rsidRPr="008B17BD">
          <w:rPr>
            <w:rStyle w:val="Hyperlink"/>
            <w:color w:val="000000" w:themeColor="text1"/>
          </w:rPr>
          <w:t>OCE 1001C - Introduction to Oceanography</w:t>
        </w:r>
      </w:hyperlink>
      <w:r w:rsidR="00F34FBD" w:rsidRPr="008B17BD">
        <w:rPr>
          <w:rStyle w:val="Hyperlink"/>
          <w:color w:val="000000" w:themeColor="text1"/>
        </w:rPr>
        <w:t xml:space="preserve">, </w:t>
      </w:r>
      <w:r w:rsidR="00F34FBD" w:rsidRPr="008B17BD">
        <w:rPr>
          <w:b/>
          <w:color w:val="000000" w:themeColor="text1"/>
        </w:rPr>
        <w:t>3 credits</w:t>
      </w:r>
    </w:p>
    <w:p w14:paraId="3A3D3815" w14:textId="77777777" w:rsidR="005E3D55" w:rsidRPr="008B17BD" w:rsidRDefault="00060C62" w:rsidP="005E3D55">
      <w:pPr>
        <w:numPr>
          <w:ilvl w:val="0"/>
          <w:numId w:val="6"/>
        </w:numPr>
        <w:shd w:val="clear" w:color="auto" w:fill="FFFFFF"/>
        <w:spacing w:after="0" w:line="315" w:lineRule="atLeast"/>
        <w:textAlignment w:val="baseline"/>
        <w:rPr>
          <w:rFonts w:ascii="inherit" w:eastAsia="Times New Roman" w:hAnsi="inherit" w:cs="Times New Roman"/>
          <w:color w:val="000000" w:themeColor="text1"/>
          <w:sz w:val="21"/>
          <w:szCs w:val="21"/>
        </w:rPr>
      </w:pPr>
      <w:hyperlink r:id="rId50" w:tgtFrame="_blank" w:history="1">
        <w:r w:rsidR="005E3D55" w:rsidRPr="008B17BD">
          <w:rPr>
            <w:rStyle w:val="Hyperlink"/>
            <w:color w:val="000000" w:themeColor="text1"/>
          </w:rPr>
          <w:t>BSC 1051C - Environmental Biology: Southwest Florida Ecosystems</w:t>
        </w:r>
      </w:hyperlink>
      <w:r w:rsidR="00F34FBD" w:rsidRPr="008B17BD">
        <w:rPr>
          <w:b/>
          <w:color w:val="000000" w:themeColor="text1"/>
        </w:rPr>
        <w:t>, 3 credits</w:t>
      </w:r>
    </w:p>
    <w:p w14:paraId="599D5FEF" w14:textId="77777777" w:rsidR="005E3D55" w:rsidRPr="008B17BD" w:rsidRDefault="00060C62" w:rsidP="005E3D55">
      <w:pPr>
        <w:numPr>
          <w:ilvl w:val="0"/>
          <w:numId w:val="6"/>
        </w:numPr>
        <w:shd w:val="clear" w:color="auto" w:fill="FFFFFF"/>
        <w:spacing w:after="0" w:line="315" w:lineRule="atLeast"/>
        <w:textAlignment w:val="baseline"/>
        <w:rPr>
          <w:rFonts w:ascii="inherit" w:eastAsia="Times New Roman" w:hAnsi="inherit" w:cs="Times New Roman"/>
          <w:color w:val="000000" w:themeColor="text1"/>
          <w:sz w:val="21"/>
          <w:szCs w:val="21"/>
        </w:rPr>
      </w:pPr>
      <w:hyperlink r:id="rId51" w:tgtFrame="_blank" w:history="1">
        <w:r w:rsidR="005E3D55" w:rsidRPr="008B17BD">
          <w:rPr>
            <w:rStyle w:val="Hyperlink"/>
            <w:color w:val="000000" w:themeColor="text1"/>
          </w:rPr>
          <w:t>OCB 2010 - Marine Biology</w:t>
        </w:r>
      </w:hyperlink>
      <w:r w:rsidR="00F96194" w:rsidRPr="008B17BD">
        <w:rPr>
          <w:rStyle w:val="Hyperlink"/>
          <w:color w:val="000000" w:themeColor="text1"/>
        </w:rPr>
        <w:t>,</w:t>
      </w:r>
      <w:r w:rsidR="00F34FBD" w:rsidRPr="008B17BD">
        <w:rPr>
          <w:b/>
          <w:color w:val="000000" w:themeColor="text1"/>
        </w:rPr>
        <w:t xml:space="preserve"> 3 credits</w:t>
      </w:r>
    </w:p>
    <w:p w14:paraId="057639A8" w14:textId="77777777" w:rsidR="005E3D55" w:rsidRPr="008B17BD" w:rsidRDefault="00060C62" w:rsidP="005E3D55">
      <w:pPr>
        <w:numPr>
          <w:ilvl w:val="0"/>
          <w:numId w:val="6"/>
        </w:numPr>
        <w:shd w:val="clear" w:color="auto" w:fill="FFFFFF"/>
        <w:spacing w:after="0" w:line="315" w:lineRule="atLeast"/>
        <w:textAlignment w:val="baseline"/>
        <w:rPr>
          <w:rStyle w:val="Hyperlink"/>
          <w:rFonts w:ascii="inherit" w:eastAsia="Times New Roman" w:hAnsi="inherit" w:cs="Times New Roman"/>
          <w:color w:val="000000" w:themeColor="text1"/>
          <w:sz w:val="21"/>
          <w:szCs w:val="21"/>
        </w:rPr>
      </w:pPr>
      <w:hyperlink r:id="rId52" w:tgtFrame="_blank" w:history="1">
        <w:r w:rsidR="005E3D55" w:rsidRPr="008B17BD">
          <w:rPr>
            <w:rStyle w:val="Hyperlink"/>
            <w:color w:val="000000" w:themeColor="text1"/>
          </w:rPr>
          <w:t>OCB 2010L - Marine Biology Laboratory</w:t>
        </w:r>
      </w:hyperlink>
      <w:r w:rsidR="00F96194" w:rsidRPr="008B17BD">
        <w:rPr>
          <w:rFonts w:ascii="inherit" w:eastAsia="Times New Roman" w:hAnsi="inherit" w:cs="Times New Roman"/>
          <w:b/>
          <w:bCs/>
          <w:color w:val="000000" w:themeColor="text1"/>
          <w:sz w:val="21"/>
          <w:szCs w:val="21"/>
          <w:bdr w:val="none" w:sz="0" w:space="0" w:color="auto" w:frame="1"/>
        </w:rPr>
        <w:t>,</w:t>
      </w:r>
      <w:r w:rsidR="00F34FBD" w:rsidRPr="008B17BD">
        <w:rPr>
          <w:b/>
          <w:color w:val="000000" w:themeColor="text1"/>
        </w:rPr>
        <w:t xml:space="preserve"> 1 credit</w:t>
      </w:r>
    </w:p>
    <w:p w14:paraId="238E8FBD" w14:textId="77777777" w:rsidR="005E3D55" w:rsidRPr="008B17BD" w:rsidRDefault="005E3D55" w:rsidP="005E3D55">
      <w:pPr>
        <w:pStyle w:val="Heading2"/>
        <w:shd w:val="clear" w:color="auto" w:fill="FFFFFF"/>
        <w:spacing w:before="300" w:beforeAutospacing="0" w:after="150" w:afterAutospacing="0"/>
        <w:textAlignment w:val="baseline"/>
        <w:rPr>
          <w:rFonts w:ascii="Century Gothic" w:hAnsi="Century Gothic"/>
          <w:color w:val="000000" w:themeColor="text1"/>
          <w:sz w:val="30"/>
          <w:szCs w:val="30"/>
        </w:rPr>
      </w:pPr>
      <w:r w:rsidRPr="008B17BD">
        <w:rPr>
          <w:rFonts w:ascii="Century Gothic" w:hAnsi="Century Gothic"/>
          <w:color w:val="000000" w:themeColor="text1"/>
          <w:sz w:val="30"/>
          <w:szCs w:val="30"/>
        </w:rPr>
        <w:t>Engineering Option: 19 Credits</w:t>
      </w:r>
    </w:p>
    <w:p w14:paraId="2F2D17DC" w14:textId="77777777" w:rsidR="005E3D55" w:rsidRPr="008B17BD" w:rsidRDefault="00060C62" w:rsidP="005E3D55">
      <w:pPr>
        <w:numPr>
          <w:ilvl w:val="0"/>
          <w:numId w:val="6"/>
        </w:numPr>
        <w:shd w:val="clear" w:color="auto" w:fill="FFFFFF"/>
        <w:spacing w:after="0" w:line="315" w:lineRule="atLeast"/>
        <w:textAlignment w:val="baseline"/>
        <w:rPr>
          <w:rFonts w:ascii="inherit" w:eastAsia="Times New Roman" w:hAnsi="inherit" w:cs="Times New Roman"/>
          <w:color w:val="000000" w:themeColor="text1"/>
          <w:sz w:val="21"/>
          <w:szCs w:val="21"/>
        </w:rPr>
      </w:pPr>
      <w:hyperlink r:id="rId53" w:tgtFrame="_blank" w:history="1">
        <w:r w:rsidR="005E3D55" w:rsidRPr="008B17BD">
          <w:rPr>
            <w:rStyle w:val="Hyperlink"/>
            <w:color w:val="000000" w:themeColor="text1"/>
          </w:rPr>
          <w:t>EGS 1001 - Introduction to Engineering</w:t>
        </w:r>
      </w:hyperlink>
      <w:r w:rsidR="00F34FBD" w:rsidRPr="008B17BD">
        <w:rPr>
          <w:rFonts w:ascii="inherit" w:eastAsia="Times New Roman" w:hAnsi="inherit" w:cs="Times New Roman"/>
          <w:bCs/>
          <w:color w:val="000000" w:themeColor="text1"/>
          <w:sz w:val="21"/>
          <w:szCs w:val="21"/>
          <w:bdr w:val="none" w:sz="0" w:space="0" w:color="auto" w:frame="1"/>
        </w:rPr>
        <w:t xml:space="preserve">, </w:t>
      </w:r>
      <w:r w:rsidR="00F34FBD" w:rsidRPr="008B17BD">
        <w:rPr>
          <w:b/>
          <w:color w:val="000000" w:themeColor="text1"/>
        </w:rPr>
        <w:t>3 credits</w:t>
      </w:r>
    </w:p>
    <w:p w14:paraId="6FF9105C" w14:textId="77777777" w:rsidR="005E3D55" w:rsidRPr="008B17BD" w:rsidRDefault="005E3D55" w:rsidP="005E3D55">
      <w:pPr>
        <w:numPr>
          <w:ilvl w:val="0"/>
          <w:numId w:val="6"/>
        </w:numPr>
        <w:shd w:val="clear" w:color="auto" w:fill="FFFFFF"/>
        <w:spacing w:after="0" w:line="315" w:lineRule="atLeast"/>
        <w:textAlignment w:val="baseline"/>
        <w:rPr>
          <w:rFonts w:ascii="inherit" w:eastAsia="Times New Roman" w:hAnsi="inherit" w:cs="Times New Roman"/>
          <w:color w:val="000000" w:themeColor="text1"/>
          <w:sz w:val="21"/>
          <w:szCs w:val="21"/>
        </w:rPr>
      </w:pPr>
      <w:r w:rsidRPr="008B17BD">
        <w:rPr>
          <w:rStyle w:val="Hyperlink"/>
          <w:color w:val="000000" w:themeColor="text1"/>
        </w:rPr>
        <w:t>EGN 2312 - Engineering Analysis- Statistics</w:t>
      </w:r>
      <w:r w:rsidR="00F34FBD" w:rsidRPr="008B17BD">
        <w:rPr>
          <w:rFonts w:ascii="inherit" w:eastAsia="Times New Roman" w:hAnsi="inherit" w:cs="Times New Roman"/>
          <w:bCs/>
          <w:color w:val="000000" w:themeColor="text1"/>
          <w:sz w:val="21"/>
          <w:szCs w:val="21"/>
          <w:bdr w:val="none" w:sz="0" w:space="0" w:color="auto" w:frame="1"/>
        </w:rPr>
        <w:t xml:space="preserve">, </w:t>
      </w:r>
      <w:r w:rsidR="00F34FBD" w:rsidRPr="008B17BD">
        <w:rPr>
          <w:b/>
          <w:color w:val="000000" w:themeColor="text1"/>
        </w:rPr>
        <w:t>3 credits</w:t>
      </w:r>
    </w:p>
    <w:p w14:paraId="40F59787" w14:textId="77777777" w:rsidR="005E3D55" w:rsidRPr="008B17BD" w:rsidRDefault="005E3D55" w:rsidP="005E3D55">
      <w:pPr>
        <w:numPr>
          <w:ilvl w:val="0"/>
          <w:numId w:val="6"/>
        </w:numPr>
        <w:shd w:val="clear" w:color="auto" w:fill="FFFFFF"/>
        <w:spacing w:after="0" w:line="315" w:lineRule="atLeast"/>
        <w:textAlignment w:val="baseline"/>
        <w:rPr>
          <w:rFonts w:ascii="inherit" w:eastAsia="Times New Roman" w:hAnsi="inherit" w:cs="Times New Roman"/>
          <w:color w:val="000000" w:themeColor="text1"/>
          <w:sz w:val="21"/>
          <w:szCs w:val="21"/>
        </w:rPr>
      </w:pPr>
      <w:r w:rsidRPr="008B17BD">
        <w:rPr>
          <w:rStyle w:val="Hyperlink"/>
          <w:color w:val="000000" w:themeColor="text1"/>
        </w:rPr>
        <w:t>EGN 2322 - Engineering Analysis - Dynamics</w:t>
      </w:r>
      <w:r w:rsidR="00F34FBD" w:rsidRPr="008B17BD">
        <w:rPr>
          <w:rFonts w:ascii="inherit" w:eastAsia="Times New Roman" w:hAnsi="inherit" w:cs="Times New Roman"/>
          <w:b/>
          <w:bCs/>
          <w:color w:val="000000" w:themeColor="text1"/>
          <w:sz w:val="21"/>
          <w:szCs w:val="21"/>
          <w:bdr w:val="none" w:sz="0" w:space="0" w:color="auto" w:frame="1"/>
        </w:rPr>
        <w:t xml:space="preserve">, </w:t>
      </w:r>
      <w:r w:rsidR="00F34FBD" w:rsidRPr="008B17BD">
        <w:rPr>
          <w:b/>
          <w:color w:val="000000" w:themeColor="text1"/>
        </w:rPr>
        <w:t>3 credits</w:t>
      </w:r>
    </w:p>
    <w:p w14:paraId="28C2E47F" w14:textId="77777777" w:rsidR="005E3D55" w:rsidRPr="008B17BD" w:rsidRDefault="00060C62" w:rsidP="005E3D55">
      <w:pPr>
        <w:numPr>
          <w:ilvl w:val="0"/>
          <w:numId w:val="6"/>
        </w:numPr>
        <w:shd w:val="clear" w:color="auto" w:fill="FFFFFF"/>
        <w:spacing w:after="0" w:line="315" w:lineRule="atLeast"/>
        <w:textAlignment w:val="baseline"/>
        <w:rPr>
          <w:rFonts w:ascii="inherit" w:eastAsia="Times New Roman" w:hAnsi="inherit" w:cs="Times New Roman"/>
          <w:color w:val="000000" w:themeColor="text1"/>
          <w:sz w:val="21"/>
          <w:szCs w:val="21"/>
        </w:rPr>
      </w:pPr>
      <w:hyperlink r:id="rId54" w:tgtFrame="_blank" w:history="1">
        <w:r w:rsidR="005E3D55" w:rsidRPr="008B17BD">
          <w:rPr>
            <w:rStyle w:val="Hyperlink"/>
            <w:color w:val="000000" w:themeColor="text1"/>
          </w:rPr>
          <w:t>PHY 2048 - General Physics I</w:t>
        </w:r>
      </w:hyperlink>
      <w:r w:rsidR="005E3D55" w:rsidRPr="008B17BD">
        <w:rPr>
          <w:rFonts w:ascii="inherit" w:eastAsia="Times New Roman" w:hAnsi="inherit" w:cs="Times New Roman"/>
          <w:b/>
          <w:bCs/>
          <w:color w:val="000000" w:themeColor="text1"/>
          <w:sz w:val="21"/>
          <w:szCs w:val="21"/>
          <w:bdr w:val="none" w:sz="0" w:space="0" w:color="auto" w:frame="1"/>
        </w:rPr>
        <w:t> </w:t>
      </w:r>
      <w:r w:rsidR="005E3D55" w:rsidRPr="008B17BD">
        <w:rPr>
          <w:b/>
          <w:color w:val="000000" w:themeColor="text1"/>
        </w:rPr>
        <w:t>4 credits</w:t>
      </w:r>
    </w:p>
    <w:p w14:paraId="57C4966E" w14:textId="77777777" w:rsidR="005E3D55" w:rsidRPr="008B17BD" w:rsidRDefault="00060C62" w:rsidP="005E3D55">
      <w:pPr>
        <w:numPr>
          <w:ilvl w:val="0"/>
          <w:numId w:val="6"/>
        </w:numPr>
        <w:shd w:val="clear" w:color="auto" w:fill="FFFFFF"/>
        <w:spacing w:after="0" w:line="315" w:lineRule="atLeast"/>
        <w:textAlignment w:val="baseline"/>
        <w:rPr>
          <w:rFonts w:ascii="inherit" w:eastAsia="Times New Roman" w:hAnsi="inherit" w:cs="Times New Roman"/>
          <w:color w:val="000000" w:themeColor="text1"/>
          <w:sz w:val="21"/>
          <w:szCs w:val="21"/>
        </w:rPr>
      </w:pPr>
      <w:hyperlink r:id="rId55" w:tgtFrame="_blank" w:history="1">
        <w:r w:rsidR="005E3D55" w:rsidRPr="008B17BD">
          <w:rPr>
            <w:rStyle w:val="Hyperlink"/>
            <w:color w:val="000000" w:themeColor="text1"/>
          </w:rPr>
          <w:t>PHY 2048L - General Physics I Laboratory</w:t>
        </w:r>
      </w:hyperlink>
      <w:r w:rsidR="00F96194" w:rsidRPr="008B17BD">
        <w:rPr>
          <w:rFonts w:ascii="inherit" w:eastAsia="Times New Roman" w:hAnsi="inherit" w:cs="Times New Roman"/>
          <w:b/>
          <w:bCs/>
          <w:color w:val="000000" w:themeColor="text1"/>
          <w:sz w:val="21"/>
          <w:szCs w:val="21"/>
          <w:bdr w:val="none" w:sz="0" w:space="0" w:color="auto" w:frame="1"/>
        </w:rPr>
        <w:t>,</w:t>
      </w:r>
      <w:r w:rsidR="00F34FBD" w:rsidRPr="008B17BD">
        <w:rPr>
          <w:b/>
          <w:color w:val="000000" w:themeColor="text1"/>
        </w:rPr>
        <w:t xml:space="preserve"> 1 credit</w:t>
      </w:r>
    </w:p>
    <w:p w14:paraId="2BCBDFF1" w14:textId="77777777" w:rsidR="005E3D55" w:rsidRPr="008B17BD" w:rsidRDefault="00060C62" w:rsidP="005E3D55">
      <w:pPr>
        <w:numPr>
          <w:ilvl w:val="0"/>
          <w:numId w:val="6"/>
        </w:numPr>
        <w:shd w:val="clear" w:color="auto" w:fill="FFFFFF"/>
        <w:spacing w:after="0" w:line="315" w:lineRule="atLeast"/>
        <w:textAlignment w:val="baseline"/>
        <w:rPr>
          <w:rFonts w:ascii="inherit" w:eastAsia="Times New Roman" w:hAnsi="inherit" w:cs="Times New Roman"/>
          <w:color w:val="000000" w:themeColor="text1"/>
          <w:sz w:val="21"/>
          <w:szCs w:val="21"/>
        </w:rPr>
      </w:pPr>
      <w:hyperlink r:id="rId56" w:tgtFrame="_blank" w:history="1">
        <w:r w:rsidR="005E3D55" w:rsidRPr="008B17BD">
          <w:rPr>
            <w:rStyle w:val="Hyperlink"/>
            <w:color w:val="000000" w:themeColor="text1"/>
          </w:rPr>
          <w:t>PHY 2049 - General Physics II</w:t>
        </w:r>
      </w:hyperlink>
      <w:r w:rsidR="005E3D55" w:rsidRPr="008B17BD">
        <w:rPr>
          <w:rFonts w:ascii="inherit" w:eastAsia="Times New Roman" w:hAnsi="inherit" w:cs="Times New Roman"/>
          <w:b/>
          <w:bCs/>
          <w:color w:val="000000" w:themeColor="text1"/>
          <w:sz w:val="21"/>
          <w:szCs w:val="21"/>
          <w:bdr w:val="none" w:sz="0" w:space="0" w:color="auto" w:frame="1"/>
        </w:rPr>
        <w:t> </w:t>
      </w:r>
      <w:r w:rsidR="005E3D55" w:rsidRPr="008B17BD">
        <w:rPr>
          <w:b/>
          <w:color w:val="000000" w:themeColor="text1"/>
        </w:rPr>
        <w:t>4 credits</w:t>
      </w:r>
    </w:p>
    <w:p w14:paraId="475ADC32" w14:textId="77777777" w:rsidR="005E3D55" w:rsidRPr="008B17BD" w:rsidRDefault="00060C62" w:rsidP="005E3D55">
      <w:pPr>
        <w:numPr>
          <w:ilvl w:val="0"/>
          <w:numId w:val="6"/>
        </w:numPr>
        <w:shd w:val="clear" w:color="auto" w:fill="FFFFFF"/>
        <w:spacing w:after="0" w:line="315" w:lineRule="atLeast"/>
        <w:textAlignment w:val="baseline"/>
        <w:rPr>
          <w:rFonts w:ascii="inherit" w:eastAsia="Times New Roman" w:hAnsi="inherit" w:cs="Times New Roman"/>
          <w:color w:val="000000" w:themeColor="text1"/>
          <w:sz w:val="21"/>
          <w:szCs w:val="21"/>
        </w:rPr>
      </w:pPr>
      <w:hyperlink r:id="rId57" w:tgtFrame="_blank" w:history="1">
        <w:r w:rsidR="005E3D55" w:rsidRPr="008B17BD">
          <w:rPr>
            <w:rStyle w:val="Hyperlink"/>
            <w:color w:val="000000" w:themeColor="text1"/>
          </w:rPr>
          <w:t>PHY 2049L - General Physics II Laboratory</w:t>
        </w:r>
      </w:hyperlink>
      <w:r w:rsidR="00F96194" w:rsidRPr="008B17BD">
        <w:rPr>
          <w:rFonts w:ascii="inherit" w:eastAsia="Times New Roman" w:hAnsi="inherit" w:cs="Times New Roman"/>
          <w:b/>
          <w:bCs/>
          <w:color w:val="000000" w:themeColor="text1"/>
          <w:sz w:val="21"/>
          <w:szCs w:val="21"/>
          <w:bdr w:val="none" w:sz="0" w:space="0" w:color="auto" w:frame="1"/>
        </w:rPr>
        <w:t>,</w:t>
      </w:r>
      <w:r w:rsidR="00F34FBD" w:rsidRPr="008B17BD">
        <w:rPr>
          <w:rFonts w:ascii="inherit" w:eastAsia="Times New Roman" w:hAnsi="inherit" w:cs="Times New Roman"/>
          <w:b/>
          <w:bCs/>
          <w:color w:val="000000" w:themeColor="text1"/>
          <w:sz w:val="21"/>
          <w:szCs w:val="21"/>
          <w:bdr w:val="none" w:sz="0" w:space="0" w:color="auto" w:frame="1"/>
        </w:rPr>
        <w:t xml:space="preserve"> </w:t>
      </w:r>
      <w:r w:rsidR="00F34FBD" w:rsidRPr="008B17BD">
        <w:rPr>
          <w:b/>
          <w:color w:val="000000" w:themeColor="text1"/>
        </w:rPr>
        <w:t>1 credit</w:t>
      </w:r>
    </w:p>
    <w:p w14:paraId="03BE341F" w14:textId="77777777" w:rsidR="005E3D55" w:rsidRPr="008B17BD" w:rsidRDefault="005E3D55" w:rsidP="005E3D55">
      <w:pPr>
        <w:pStyle w:val="Heading2"/>
        <w:shd w:val="clear" w:color="auto" w:fill="FFFFFF"/>
        <w:spacing w:before="300" w:beforeAutospacing="0" w:after="150" w:afterAutospacing="0"/>
        <w:textAlignment w:val="baseline"/>
        <w:rPr>
          <w:rFonts w:ascii="Century Gothic" w:hAnsi="Century Gothic"/>
          <w:color w:val="000000" w:themeColor="text1"/>
          <w:sz w:val="30"/>
          <w:szCs w:val="30"/>
        </w:rPr>
      </w:pPr>
      <w:r w:rsidRPr="008B17BD">
        <w:rPr>
          <w:rFonts w:ascii="Century Gothic" w:hAnsi="Century Gothic"/>
          <w:color w:val="000000" w:themeColor="text1"/>
          <w:sz w:val="30"/>
          <w:szCs w:val="30"/>
        </w:rPr>
        <w:t>Scientific Business Option:</w:t>
      </w:r>
    </w:p>
    <w:p w14:paraId="32E24774" w14:textId="77777777" w:rsidR="005E3D55" w:rsidRPr="008B17BD" w:rsidRDefault="00060C62" w:rsidP="005E3D55">
      <w:pPr>
        <w:numPr>
          <w:ilvl w:val="0"/>
          <w:numId w:val="6"/>
        </w:numPr>
        <w:shd w:val="clear" w:color="auto" w:fill="FFFFFF"/>
        <w:spacing w:after="0" w:line="315" w:lineRule="atLeast"/>
        <w:textAlignment w:val="baseline"/>
        <w:rPr>
          <w:rFonts w:ascii="inherit" w:eastAsia="Times New Roman" w:hAnsi="inherit" w:cs="Times New Roman"/>
          <w:color w:val="000000" w:themeColor="text1"/>
          <w:sz w:val="21"/>
          <w:szCs w:val="21"/>
        </w:rPr>
      </w:pPr>
      <w:hyperlink r:id="rId58" w:tgtFrame="_blank" w:history="1">
        <w:r w:rsidR="005E3D55" w:rsidRPr="008B17BD">
          <w:rPr>
            <w:rStyle w:val="Hyperlink"/>
            <w:color w:val="000000" w:themeColor="text1"/>
          </w:rPr>
          <w:t>ACG 2011 - Financial Accounting II</w:t>
        </w:r>
      </w:hyperlink>
    </w:p>
    <w:p w14:paraId="2DDBFDD7" w14:textId="77777777" w:rsidR="005E3D55" w:rsidRPr="008B17BD" w:rsidRDefault="005E3D55" w:rsidP="005E3D55">
      <w:pPr>
        <w:shd w:val="clear" w:color="auto" w:fill="FFFFFF"/>
        <w:spacing w:after="0" w:line="315" w:lineRule="atLeast"/>
        <w:ind w:left="720"/>
        <w:textAlignment w:val="baseline"/>
        <w:rPr>
          <w:rFonts w:ascii="inherit" w:eastAsia="Times New Roman" w:hAnsi="inherit" w:cs="Times New Roman"/>
          <w:b/>
          <w:bCs/>
          <w:color w:val="000000" w:themeColor="text1"/>
          <w:sz w:val="21"/>
          <w:szCs w:val="21"/>
          <w:bdr w:val="none" w:sz="0" w:space="0" w:color="auto" w:frame="1"/>
        </w:rPr>
      </w:pPr>
      <w:r w:rsidRPr="008B17BD">
        <w:rPr>
          <w:rFonts w:ascii="inherit" w:eastAsia="Times New Roman" w:hAnsi="inherit" w:cs="Times New Roman"/>
          <w:b/>
          <w:bCs/>
          <w:color w:val="000000" w:themeColor="text1"/>
          <w:sz w:val="21"/>
          <w:szCs w:val="21"/>
          <w:bdr w:val="none" w:sz="0" w:space="0" w:color="auto" w:frame="1"/>
        </w:rPr>
        <w:t>OR</w:t>
      </w:r>
    </w:p>
    <w:p w14:paraId="6BA5ECA1" w14:textId="77777777" w:rsidR="005E3D55" w:rsidRPr="008B17BD" w:rsidRDefault="00060C62" w:rsidP="005E3D55">
      <w:pPr>
        <w:shd w:val="clear" w:color="auto" w:fill="FFFFFF"/>
        <w:spacing w:after="0" w:line="315" w:lineRule="atLeast"/>
        <w:ind w:left="720"/>
        <w:textAlignment w:val="baseline"/>
        <w:rPr>
          <w:rFonts w:ascii="inherit" w:eastAsia="Times New Roman" w:hAnsi="inherit" w:cs="Times New Roman"/>
          <w:color w:val="000000" w:themeColor="text1"/>
          <w:sz w:val="21"/>
          <w:szCs w:val="21"/>
        </w:rPr>
      </w:pPr>
      <w:hyperlink r:id="rId59" w:history="1">
        <w:r w:rsidR="005E3D55" w:rsidRPr="008B17BD">
          <w:rPr>
            <w:rStyle w:val="Hyperlink"/>
            <w:color w:val="000000" w:themeColor="text1"/>
          </w:rPr>
          <w:t>ACG 2021 - Financial Accounting</w:t>
        </w:r>
      </w:hyperlink>
      <w:r w:rsidR="00F96194" w:rsidRPr="008B17BD">
        <w:rPr>
          <w:rStyle w:val="Hyperlink"/>
          <w:color w:val="000000" w:themeColor="text1"/>
        </w:rPr>
        <w:t>,</w:t>
      </w:r>
      <w:r w:rsidR="00F34FBD" w:rsidRPr="008B17BD">
        <w:rPr>
          <w:rFonts w:ascii="inherit" w:eastAsia="Times New Roman" w:hAnsi="inherit" w:cs="Times New Roman"/>
          <w:b/>
          <w:bCs/>
          <w:color w:val="000000" w:themeColor="text1"/>
          <w:sz w:val="21"/>
          <w:szCs w:val="21"/>
          <w:bdr w:val="none" w:sz="0" w:space="0" w:color="auto" w:frame="1"/>
        </w:rPr>
        <w:t xml:space="preserve"> </w:t>
      </w:r>
      <w:r w:rsidR="00F34FBD" w:rsidRPr="008B17BD">
        <w:rPr>
          <w:b/>
          <w:color w:val="000000" w:themeColor="text1"/>
        </w:rPr>
        <w:t>3 credits</w:t>
      </w:r>
    </w:p>
    <w:p w14:paraId="5773E049" w14:textId="77777777" w:rsidR="005E3D55" w:rsidRPr="008B17BD" w:rsidRDefault="00060C62" w:rsidP="005E3D55">
      <w:pPr>
        <w:numPr>
          <w:ilvl w:val="0"/>
          <w:numId w:val="6"/>
        </w:numPr>
        <w:shd w:val="clear" w:color="auto" w:fill="FFFFFF"/>
        <w:spacing w:after="0" w:line="315" w:lineRule="atLeast"/>
        <w:textAlignment w:val="baseline"/>
        <w:rPr>
          <w:rFonts w:ascii="inherit" w:eastAsia="Times New Roman" w:hAnsi="inherit" w:cs="Times New Roman"/>
          <w:color w:val="000000" w:themeColor="text1"/>
          <w:sz w:val="21"/>
          <w:szCs w:val="21"/>
        </w:rPr>
      </w:pPr>
      <w:hyperlink r:id="rId60" w:history="1">
        <w:r w:rsidR="005E3D55" w:rsidRPr="008B17BD">
          <w:rPr>
            <w:rStyle w:val="Hyperlink"/>
            <w:color w:val="000000" w:themeColor="text1"/>
          </w:rPr>
          <w:t>ACG 2071 - Managerial Accounting</w:t>
        </w:r>
      </w:hyperlink>
      <w:r w:rsidR="00F96194" w:rsidRPr="008B17BD">
        <w:rPr>
          <w:rStyle w:val="Hyperlink"/>
          <w:color w:val="000000" w:themeColor="text1"/>
        </w:rPr>
        <w:t>,</w:t>
      </w:r>
      <w:r w:rsidR="00F34FBD" w:rsidRPr="008B17BD">
        <w:rPr>
          <w:rFonts w:ascii="inherit" w:eastAsia="Times New Roman" w:hAnsi="inherit" w:cs="Times New Roman"/>
          <w:b/>
          <w:bCs/>
          <w:color w:val="000000" w:themeColor="text1"/>
          <w:sz w:val="21"/>
          <w:szCs w:val="21"/>
          <w:bdr w:val="none" w:sz="0" w:space="0" w:color="auto" w:frame="1"/>
        </w:rPr>
        <w:t xml:space="preserve"> </w:t>
      </w:r>
      <w:r w:rsidR="00F34FBD" w:rsidRPr="008B17BD">
        <w:rPr>
          <w:b/>
          <w:color w:val="000000" w:themeColor="text1"/>
        </w:rPr>
        <w:t>3 credits</w:t>
      </w:r>
    </w:p>
    <w:p w14:paraId="13703DD8" w14:textId="77777777" w:rsidR="005E3D55" w:rsidRPr="008B17BD" w:rsidRDefault="00060C62" w:rsidP="005E3D55">
      <w:pPr>
        <w:numPr>
          <w:ilvl w:val="0"/>
          <w:numId w:val="6"/>
        </w:numPr>
        <w:shd w:val="clear" w:color="auto" w:fill="FFFFFF"/>
        <w:spacing w:after="0" w:line="315" w:lineRule="atLeast"/>
        <w:textAlignment w:val="baseline"/>
        <w:rPr>
          <w:rFonts w:ascii="inherit" w:eastAsia="Times New Roman" w:hAnsi="inherit" w:cs="Times New Roman"/>
          <w:b/>
          <w:bCs/>
          <w:color w:val="000000" w:themeColor="text1"/>
          <w:sz w:val="21"/>
          <w:szCs w:val="21"/>
          <w:bdr w:val="none" w:sz="0" w:space="0" w:color="auto" w:frame="1"/>
        </w:rPr>
      </w:pPr>
      <w:hyperlink r:id="rId61" w:history="1">
        <w:r w:rsidR="005E3D55" w:rsidRPr="008B17BD">
          <w:rPr>
            <w:rStyle w:val="Hyperlink"/>
            <w:color w:val="000000" w:themeColor="text1"/>
          </w:rPr>
          <w:t>ECO 2023 - Principles of Microeconomics</w:t>
        </w:r>
      </w:hyperlink>
      <w:r w:rsidR="00F96194" w:rsidRPr="008B17BD">
        <w:rPr>
          <w:rStyle w:val="Hyperlink"/>
          <w:color w:val="000000" w:themeColor="text1"/>
        </w:rPr>
        <w:t>,</w:t>
      </w:r>
      <w:r w:rsidR="00F34FBD" w:rsidRPr="008B17BD">
        <w:rPr>
          <w:rStyle w:val="Hyperlink"/>
          <w:color w:val="000000" w:themeColor="text1"/>
        </w:rPr>
        <w:t xml:space="preserve"> </w:t>
      </w:r>
      <w:r w:rsidR="00F34FBD" w:rsidRPr="008B17BD">
        <w:rPr>
          <w:b/>
          <w:color w:val="000000" w:themeColor="text1"/>
        </w:rPr>
        <w:t>3 credits</w:t>
      </w:r>
    </w:p>
    <w:p w14:paraId="54013B78" w14:textId="77777777" w:rsidR="005E3D55" w:rsidRPr="008B17BD" w:rsidRDefault="00060C62" w:rsidP="005E3D55">
      <w:pPr>
        <w:numPr>
          <w:ilvl w:val="0"/>
          <w:numId w:val="6"/>
        </w:numPr>
        <w:shd w:val="clear" w:color="auto" w:fill="FFFFFF"/>
        <w:spacing w:after="0" w:line="315" w:lineRule="atLeast"/>
        <w:textAlignment w:val="baseline"/>
        <w:rPr>
          <w:rFonts w:ascii="inherit" w:eastAsia="Times New Roman" w:hAnsi="inherit" w:cs="Times New Roman"/>
          <w:color w:val="000000" w:themeColor="text1"/>
          <w:sz w:val="21"/>
          <w:szCs w:val="21"/>
        </w:rPr>
      </w:pPr>
      <w:hyperlink r:id="rId62" w:tgtFrame="_blank" w:history="1">
        <w:r w:rsidR="005E3D55" w:rsidRPr="008B17BD">
          <w:rPr>
            <w:rStyle w:val="Hyperlink"/>
            <w:color w:val="000000" w:themeColor="text1"/>
          </w:rPr>
          <w:t>MAN 2021 - Management Principles</w:t>
        </w:r>
      </w:hyperlink>
      <w:r w:rsidR="00F96194" w:rsidRPr="008B17BD">
        <w:rPr>
          <w:rStyle w:val="Hyperlink"/>
          <w:color w:val="000000" w:themeColor="text1"/>
        </w:rPr>
        <w:t>,</w:t>
      </w:r>
      <w:r w:rsidR="00F34FBD" w:rsidRPr="008B17BD">
        <w:rPr>
          <w:rFonts w:ascii="inherit" w:eastAsia="Times New Roman" w:hAnsi="inherit" w:cs="Times New Roman"/>
          <w:b/>
          <w:bCs/>
          <w:color w:val="000000" w:themeColor="text1"/>
          <w:sz w:val="21"/>
          <w:szCs w:val="21"/>
          <w:bdr w:val="none" w:sz="0" w:space="0" w:color="auto" w:frame="1"/>
        </w:rPr>
        <w:t xml:space="preserve"> </w:t>
      </w:r>
      <w:r w:rsidR="00F34FBD" w:rsidRPr="008B17BD">
        <w:rPr>
          <w:b/>
          <w:color w:val="000000" w:themeColor="text1"/>
        </w:rPr>
        <w:t>3 credits</w:t>
      </w:r>
    </w:p>
    <w:p w14:paraId="4E5346AE" w14:textId="77777777" w:rsidR="005E3D55" w:rsidRPr="008B17BD" w:rsidRDefault="00060C62" w:rsidP="005E3D55">
      <w:pPr>
        <w:numPr>
          <w:ilvl w:val="0"/>
          <w:numId w:val="6"/>
        </w:numPr>
        <w:shd w:val="clear" w:color="auto" w:fill="FFFFFF"/>
        <w:spacing w:after="0" w:line="315" w:lineRule="atLeast"/>
        <w:textAlignment w:val="baseline"/>
        <w:rPr>
          <w:rFonts w:ascii="inherit" w:eastAsia="Times New Roman" w:hAnsi="inherit" w:cs="Times New Roman"/>
          <w:color w:val="000000" w:themeColor="text1"/>
          <w:sz w:val="21"/>
          <w:szCs w:val="21"/>
        </w:rPr>
      </w:pPr>
      <w:hyperlink r:id="rId63" w:tgtFrame="_blank" w:history="1">
        <w:r w:rsidR="005E3D55" w:rsidRPr="008B17BD">
          <w:rPr>
            <w:rStyle w:val="Hyperlink"/>
            <w:color w:val="000000" w:themeColor="text1"/>
          </w:rPr>
          <w:t>MAR 2011 - Marketing</w:t>
        </w:r>
      </w:hyperlink>
      <w:r w:rsidR="00F96194" w:rsidRPr="008B17BD">
        <w:rPr>
          <w:rStyle w:val="Hyperlink"/>
          <w:color w:val="000000" w:themeColor="text1"/>
        </w:rPr>
        <w:t>,</w:t>
      </w:r>
      <w:r w:rsidR="00F34FBD" w:rsidRPr="008B17BD">
        <w:rPr>
          <w:b/>
          <w:color w:val="000000" w:themeColor="text1"/>
        </w:rPr>
        <w:t xml:space="preserve"> 3 credits</w:t>
      </w:r>
    </w:p>
    <w:p w14:paraId="6BCB641D" w14:textId="77777777" w:rsidR="005E3D55" w:rsidRPr="008B17BD" w:rsidRDefault="005E3D55" w:rsidP="005E3D55">
      <w:pPr>
        <w:pStyle w:val="Heading2"/>
        <w:shd w:val="clear" w:color="auto" w:fill="FFFFFF"/>
        <w:spacing w:before="300" w:beforeAutospacing="0" w:after="150" w:afterAutospacing="0"/>
        <w:textAlignment w:val="baseline"/>
        <w:rPr>
          <w:rFonts w:ascii="Century Gothic" w:hAnsi="Century Gothic"/>
          <w:color w:val="000000" w:themeColor="text1"/>
          <w:sz w:val="30"/>
          <w:szCs w:val="30"/>
        </w:rPr>
      </w:pPr>
      <w:r w:rsidRPr="008B17BD">
        <w:rPr>
          <w:rFonts w:ascii="Century Gothic" w:hAnsi="Century Gothic"/>
          <w:color w:val="000000" w:themeColor="text1"/>
          <w:sz w:val="30"/>
          <w:szCs w:val="30"/>
        </w:rPr>
        <w:t>Technical Electives: 12 – 16 Credits</w:t>
      </w:r>
    </w:p>
    <w:p w14:paraId="74CCA3BE" w14:textId="77777777" w:rsidR="005E3D55" w:rsidRPr="008B17BD" w:rsidRDefault="005E3D55" w:rsidP="005E3D55">
      <w:pPr>
        <w:shd w:val="clear" w:color="auto" w:fill="FFFFFF"/>
        <w:spacing w:after="0" w:line="315" w:lineRule="atLeast"/>
        <w:textAlignment w:val="baseline"/>
        <w:rPr>
          <w:rStyle w:val="Hyperlink"/>
          <w:rFonts w:ascii="inherit" w:eastAsia="Times New Roman" w:hAnsi="inherit" w:cs="Times New Roman"/>
          <w:color w:val="000000" w:themeColor="text1"/>
          <w:sz w:val="21"/>
          <w:szCs w:val="21"/>
        </w:rPr>
      </w:pPr>
      <w:r w:rsidRPr="008B17BD">
        <w:rPr>
          <w:rStyle w:val="Hyperlink"/>
          <w:rFonts w:ascii="inherit" w:eastAsia="Times New Roman" w:hAnsi="inherit" w:cs="Times New Roman"/>
          <w:color w:val="000000" w:themeColor="text1"/>
          <w:sz w:val="21"/>
          <w:szCs w:val="21"/>
        </w:rPr>
        <w:t>Courses from any of the Options above as well as:</w:t>
      </w:r>
    </w:p>
    <w:p w14:paraId="69B2AFEC" w14:textId="77777777" w:rsidR="005E3D55" w:rsidRPr="008B17BD" w:rsidRDefault="00060C62" w:rsidP="005E3D55">
      <w:pPr>
        <w:numPr>
          <w:ilvl w:val="0"/>
          <w:numId w:val="6"/>
        </w:numPr>
        <w:shd w:val="clear" w:color="auto" w:fill="FFFFFF"/>
        <w:spacing w:after="0" w:line="315" w:lineRule="atLeast"/>
        <w:textAlignment w:val="baseline"/>
        <w:rPr>
          <w:rFonts w:ascii="inherit" w:eastAsia="Times New Roman" w:hAnsi="inherit" w:cs="Times New Roman"/>
          <w:color w:val="000000" w:themeColor="text1"/>
          <w:sz w:val="21"/>
          <w:szCs w:val="21"/>
        </w:rPr>
      </w:pPr>
      <w:hyperlink r:id="rId64" w:tgtFrame="_blank" w:history="1">
        <w:r w:rsidR="005E3D55" w:rsidRPr="008B17BD">
          <w:rPr>
            <w:rStyle w:val="Hyperlink"/>
            <w:color w:val="000000" w:themeColor="text1"/>
          </w:rPr>
          <w:t>ACG 1001 - Financial Accounting I</w:t>
        </w:r>
      </w:hyperlink>
      <w:r w:rsidR="00F96194" w:rsidRPr="008B17BD">
        <w:rPr>
          <w:rStyle w:val="Hyperlink"/>
          <w:color w:val="000000" w:themeColor="text1"/>
        </w:rPr>
        <w:t>,</w:t>
      </w:r>
      <w:r w:rsidR="00F34FBD" w:rsidRPr="008B17BD">
        <w:rPr>
          <w:rFonts w:ascii="inherit" w:eastAsia="Times New Roman" w:hAnsi="inherit" w:cs="Times New Roman"/>
          <w:b/>
          <w:bCs/>
          <w:color w:val="000000" w:themeColor="text1"/>
          <w:sz w:val="21"/>
          <w:szCs w:val="21"/>
          <w:bdr w:val="none" w:sz="0" w:space="0" w:color="auto" w:frame="1"/>
        </w:rPr>
        <w:t xml:space="preserve"> </w:t>
      </w:r>
      <w:r w:rsidR="00F34FBD" w:rsidRPr="008B17BD">
        <w:rPr>
          <w:b/>
          <w:color w:val="000000" w:themeColor="text1"/>
        </w:rPr>
        <w:t>3 credits</w:t>
      </w:r>
    </w:p>
    <w:p w14:paraId="0713F357" w14:textId="77777777" w:rsidR="005E3D55" w:rsidRPr="008B17BD" w:rsidRDefault="00060C62" w:rsidP="005E3D55">
      <w:pPr>
        <w:numPr>
          <w:ilvl w:val="0"/>
          <w:numId w:val="6"/>
        </w:numPr>
        <w:shd w:val="clear" w:color="auto" w:fill="FFFFFF"/>
        <w:spacing w:after="0" w:line="315" w:lineRule="atLeast"/>
        <w:textAlignment w:val="baseline"/>
        <w:rPr>
          <w:rFonts w:ascii="inherit" w:eastAsia="Times New Roman" w:hAnsi="inherit" w:cs="Times New Roman"/>
          <w:color w:val="000000" w:themeColor="text1"/>
          <w:sz w:val="21"/>
          <w:szCs w:val="21"/>
        </w:rPr>
      </w:pPr>
      <w:hyperlink r:id="rId65" w:tgtFrame="_blank" w:history="1">
        <w:r w:rsidR="005E3D55" w:rsidRPr="008B17BD">
          <w:rPr>
            <w:rStyle w:val="Hyperlink"/>
            <w:color w:val="000000" w:themeColor="text1"/>
          </w:rPr>
          <w:t>AST 2002C - Astronomy</w:t>
        </w:r>
      </w:hyperlink>
      <w:r w:rsidR="005E3D55" w:rsidRPr="008B17BD">
        <w:rPr>
          <w:rStyle w:val="Hyperlink"/>
          <w:color w:val="000000" w:themeColor="text1"/>
        </w:rPr>
        <w:t> </w:t>
      </w:r>
      <w:r w:rsidR="005E3D55" w:rsidRPr="008B17BD">
        <w:rPr>
          <w:rFonts w:ascii="inherit" w:eastAsia="Times New Roman" w:hAnsi="inherit" w:cs="Times New Roman"/>
          <w:b/>
          <w:bCs/>
          <w:color w:val="000000" w:themeColor="text1"/>
          <w:sz w:val="21"/>
          <w:szCs w:val="21"/>
          <w:bdr w:val="none" w:sz="0" w:space="0" w:color="auto" w:frame="1"/>
        </w:rPr>
        <w:t xml:space="preserve"> </w:t>
      </w:r>
      <w:r w:rsidR="005E3D55" w:rsidRPr="008B17BD">
        <w:rPr>
          <w:b/>
          <w:color w:val="000000" w:themeColor="text1"/>
        </w:rPr>
        <w:t>4 credits</w:t>
      </w:r>
    </w:p>
    <w:p w14:paraId="236AF4B9" w14:textId="77777777" w:rsidR="005E3D55" w:rsidRPr="008B17BD" w:rsidRDefault="00060C62" w:rsidP="005E3D55">
      <w:pPr>
        <w:numPr>
          <w:ilvl w:val="0"/>
          <w:numId w:val="6"/>
        </w:numPr>
        <w:shd w:val="clear" w:color="auto" w:fill="FFFFFF"/>
        <w:spacing w:after="0" w:line="315" w:lineRule="atLeast"/>
        <w:textAlignment w:val="baseline"/>
        <w:rPr>
          <w:rFonts w:ascii="inherit" w:eastAsia="Times New Roman" w:hAnsi="inherit" w:cs="Times New Roman"/>
          <w:color w:val="000000" w:themeColor="text1"/>
          <w:sz w:val="21"/>
          <w:szCs w:val="21"/>
        </w:rPr>
      </w:pPr>
      <w:hyperlink r:id="rId66" w:tgtFrame="_blank" w:history="1">
        <w:r w:rsidR="005E3D55" w:rsidRPr="008B17BD">
          <w:rPr>
            <w:rStyle w:val="Hyperlink"/>
            <w:color w:val="000000" w:themeColor="text1"/>
          </w:rPr>
          <w:t>BSC 1005C - General Biology</w:t>
        </w:r>
      </w:hyperlink>
      <w:r w:rsidR="005E3D55" w:rsidRPr="008B17BD">
        <w:rPr>
          <w:rStyle w:val="Hyperlink"/>
          <w:color w:val="000000" w:themeColor="text1"/>
        </w:rPr>
        <w:t> </w:t>
      </w:r>
      <w:r w:rsidR="005E3D55" w:rsidRPr="008B17BD">
        <w:rPr>
          <w:rFonts w:ascii="inherit" w:eastAsia="Times New Roman" w:hAnsi="inherit" w:cs="Times New Roman"/>
          <w:b/>
          <w:bCs/>
          <w:color w:val="000000" w:themeColor="text1"/>
          <w:sz w:val="21"/>
          <w:szCs w:val="21"/>
          <w:bdr w:val="none" w:sz="0" w:space="0" w:color="auto" w:frame="1"/>
        </w:rPr>
        <w:t xml:space="preserve"> </w:t>
      </w:r>
      <w:r w:rsidR="005E3D55" w:rsidRPr="008B17BD">
        <w:rPr>
          <w:b/>
          <w:color w:val="000000" w:themeColor="text1"/>
        </w:rPr>
        <w:t>4 credits</w:t>
      </w:r>
    </w:p>
    <w:p w14:paraId="593B25D0" w14:textId="77777777" w:rsidR="005E3D55" w:rsidRPr="008B17BD" w:rsidRDefault="00060C62" w:rsidP="005E3D55">
      <w:pPr>
        <w:numPr>
          <w:ilvl w:val="0"/>
          <w:numId w:val="6"/>
        </w:numPr>
        <w:shd w:val="clear" w:color="auto" w:fill="FFFFFF"/>
        <w:spacing w:after="0" w:line="315" w:lineRule="atLeast"/>
        <w:textAlignment w:val="baseline"/>
        <w:rPr>
          <w:b/>
          <w:color w:val="000000" w:themeColor="text1"/>
        </w:rPr>
      </w:pPr>
      <w:hyperlink r:id="rId67" w:tgtFrame="_blank" w:history="1">
        <w:r w:rsidR="005E3D55" w:rsidRPr="008B17BD">
          <w:rPr>
            <w:rStyle w:val="Hyperlink"/>
            <w:color w:val="000000" w:themeColor="text1"/>
          </w:rPr>
          <w:t>BSC 1050C - Environmental Biology: Our Global Environment</w:t>
        </w:r>
      </w:hyperlink>
      <w:r w:rsidR="00F96194" w:rsidRPr="008B17BD">
        <w:rPr>
          <w:rStyle w:val="Hyperlink"/>
          <w:color w:val="000000" w:themeColor="text1"/>
        </w:rPr>
        <w:t>,</w:t>
      </w:r>
      <w:r w:rsidR="00F34FBD" w:rsidRPr="008B17BD">
        <w:rPr>
          <w:rFonts w:ascii="inherit" w:eastAsia="Times New Roman" w:hAnsi="inherit" w:cs="Times New Roman"/>
          <w:b/>
          <w:bCs/>
          <w:color w:val="000000" w:themeColor="text1"/>
          <w:sz w:val="21"/>
          <w:szCs w:val="21"/>
          <w:bdr w:val="none" w:sz="0" w:space="0" w:color="auto" w:frame="1"/>
        </w:rPr>
        <w:t xml:space="preserve"> </w:t>
      </w:r>
      <w:r w:rsidR="00F34FBD" w:rsidRPr="008B17BD">
        <w:rPr>
          <w:b/>
          <w:color w:val="000000" w:themeColor="text1"/>
        </w:rPr>
        <w:t>3 credits</w:t>
      </w:r>
    </w:p>
    <w:p w14:paraId="4D2676C7" w14:textId="77777777" w:rsidR="005E3D55" w:rsidRPr="008B17BD" w:rsidRDefault="00060C62" w:rsidP="005E3D55">
      <w:pPr>
        <w:numPr>
          <w:ilvl w:val="0"/>
          <w:numId w:val="6"/>
        </w:numPr>
        <w:shd w:val="clear" w:color="auto" w:fill="FFFFFF"/>
        <w:spacing w:after="0" w:line="315" w:lineRule="atLeast"/>
        <w:textAlignment w:val="baseline"/>
        <w:rPr>
          <w:b/>
          <w:color w:val="000000" w:themeColor="text1"/>
        </w:rPr>
      </w:pPr>
      <w:hyperlink r:id="rId68" w:tgtFrame="_blank" w:history="1">
        <w:r w:rsidR="005E3D55" w:rsidRPr="008B17BD">
          <w:rPr>
            <w:rStyle w:val="Hyperlink"/>
            <w:color w:val="000000" w:themeColor="text1"/>
          </w:rPr>
          <w:t>CHM 1020C - Chemistry for a Sustainable Future</w:t>
        </w:r>
      </w:hyperlink>
      <w:r w:rsidR="005E3D55" w:rsidRPr="008B17BD">
        <w:rPr>
          <w:rStyle w:val="Hyperlink"/>
          <w:color w:val="000000" w:themeColor="text1"/>
        </w:rPr>
        <w:t xml:space="preserve">  </w:t>
      </w:r>
      <w:r w:rsidR="005E3D55" w:rsidRPr="008B17BD">
        <w:rPr>
          <w:b/>
          <w:color w:val="000000" w:themeColor="text1"/>
        </w:rPr>
        <w:t>4 credits</w:t>
      </w:r>
    </w:p>
    <w:p w14:paraId="57A77E71" w14:textId="77777777" w:rsidR="005E3D55" w:rsidRPr="008B17BD" w:rsidRDefault="00060C62" w:rsidP="005E3D55">
      <w:pPr>
        <w:numPr>
          <w:ilvl w:val="0"/>
          <w:numId w:val="6"/>
        </w:numPr>
        <w:shd w:val="clear" w:color="auto" w:fill="FFFFFF"/>
        <w:spacing w:after="0" w:line="315" w:lineRule="atLeast"/>
        <w:textAlignment w:val="baseline"/>
        <w:rPr>
          <w:rFonts w:ascii="inherit" w:eastAsia="Times New Roman" w:hAnsi="inherit" w:cs="Times New Roman"/>
          <w:b/>
          <w:bCs/>
          <w:color w:val="000000" w:themeColor="text1"/>
          <w:sz w:val="21"/>
          <w:szCs w:val="21"/>
          <w:bdr w:val="none" w:sz="0" w:space="0" w:color="auto" w:frame="1"/>
        </w:rPr>
      </w:pPr>
      <w:hyperlink r:id="rId69" w:tgtFrame="_blank" w:history="1">
        <w:r w:rsidR="005E3D55" w:rsidRPr="008B17BD">
          <w:rPr>
            <w:rStyle w:val="Hyperlink"/>
            <w:color w:val="000000" w:themeColor="text1"/>
          </w:rPr>
          <w:t>CHM 2025 - Introduction to College Chemistry</w:t>
        </w:r>
      </w:hyperlink>
      <w:r w:rsidR="00F96194" w:rsidRPr="008B17BD">
        <w:rPr>
          <w:rStyle w:val="Hyperlink"/>
          <w:color w:val="000000" w:themeColor="text1"/>
        </w:rPr>
        <w:t>,</w:t>
      </w:r>
      <w:r w:rsidR="00F34FBD" w:rsidRPr="008B17BD">
        <w:rPr>
          <w:rStyle w:val="Hyperlink"/>
          <w:color w:val="000000" w:themeColor="text1"/>
        </w:rPr>
        <w:t xml:space="preserve"> </w:t>
      </w:r>
      <w:r w:rsidR="00F34FBD" w:rsidRPr="008B17BD">
        <w:rPr>
          <w:b/>
          <w:color w:val="000000" w:themeColor="text1"/>
        </w:rPr>
        <w:t>3 credits</w:t>
      </w:r>
    </w:p>
    <w:p w14:paraId="4FAAA033" w14:textId="77777777" w:rsidR="005E3D55" w:rsidRPr="008B17BD" w:rsidRDefault="00060C62" w:rsidP="005E3D55">
      <w:pPr>
        <w:numPr>
          <w:ilvl w:val="0"/>
          <w:numId w:val="6"/>
        </w:numPr>
        <w:shd w:val="clear" w:color="auto" w:fill="FFFFFF"/>
        <w:spacing w:after="0" w:line="315" w:lineRule="atLeast"/>
        <w:textAlignment w:val="baseline"/>
        <w:rPr>
          <w:rFonts w:ascii="inherit" w:eastAsia="Times New Roman" w:hAnsi="inherit" w:cs="Times New Roman"/>
          <w:color w:val="000000" w:themeColor="text1"/>
          <w:sz w:val="21"/>
          <w:szCs w:val="21"/>
        </w:rPr>
      </w:pPr>
      <w:hyperlink r:id="rId70" w:tgtFrame="_blank" w:history="1">
        <w:r w:rsidR="005E3D55" w:rsidRPr="008B17BD">
          <w:rPr>
            <w:rStyle w:val="Hyperlink"/>
            <w:color w:val="000000" w:themeColor="text1"/>
          </w:rPr>
          <w:t>CHM 2025L - Introduction to College Chemistry Laboratory</w:t>
        </w:r>
      </w:hyperlink>
      <w:r w:rsidR="005E3D55" w:rsidRPr="008B17BD">
        <w:rPr>
          <w:rStyle w:val="Hyperlink"/>
          <w:color w:val="000000" w:themeColor="text1"/>
        </w:rPr>
        <w:t> </w:t>
      </w:r>
      <w:r w:rsidR="00F96194" w:rsidRPr="008B17BD">
        <w:rPr>
          <w:rFonts w:ascii="inherit" w:eastAsia="Times New Roman" w:hAnsi="inherit" w:cs="Times New Roman"/>
          <w:b/>
          <w:bCs/>
          <w:color w:val="000000" w:themeColor="text1"/>
          <w:sz w:val="21"/>
          <w:szCs w:val="21"/>
          <w:bdr w:val="none" w:sz="0" w:space="0" w:color="auto" w:frame="1"/>
        </w:rPr>
        <w:t>,</w:t>
      </w:r>
      <w:r w:rsidR="00F34FBD" w:rsidRPr="008B17BD">
        <w:rPr>
          <w:b/>
          <w:color w:val="000000" w:themeColor="text1"/>
        </w:rPr>
        <w:t xml:space="preserve"> 1 credit</w:t>
      </w:r>
    </w:p>
    <w:p w14:paraId="5FD094A0" w14:textId="77777777" w:rsidR="005E3D55" w:rsidRPr="008B17BD" w:rsidRDefault="005E3D55" w:rsidP="005E3D55">
      <w:pPr>
        <w:numPr>
          <w:ilvl w:val="0"/>
          <w:numId w:val="6"/>
        </w:numPr>
        <w:shd w:val="clear" w:color="auto" w:fill="FFFFFF"/>
        <w:spacing w:after="0" w:line="315" w:lineRule="atLeast"/>
        <w:textAlignment w:val="baseline"/>
        <w:rPr>
          <w:b/>
          <w:color w:val="000000" w:themeColor="text1"/>
        </w:rPr>
      </w:pPr>
      <w:r w:rsidRPr="008B17BD">
        <w:rPr>
          <w:rStyle w:val="Hyperlink"/>
          <w:color w:val="000000" w:themeColor="text1"/>
        </w:rPr>
        <w:t>ESC 1000C - Introduction to Earth Science</w:t>
      </w:r>
      <w:r w:rsidR="00F96194" w:rsidRPr="008B17BD">
        <w:rPr>
          <w:rStyle w:val="Hyperlink"/>
          <w:color w:val="000000" w:themeColor="text1"/>
        </w:rPr>
        <w:t>,</w:t>
      </w:r>
      <w:r w:rsidR="00F34FBD" w:rsidRPr="008B17BD">
        <w:rPr>
          <w:rFonts w:ascii="inherit" w:eastAsia="Times New Roman" w:hAnsi="inherit" w:cs="Times New Roman"/>
          <w:b/>
          <w:bCs/>
          <w:color w:val="000000" w:themeColor="text1"/>
          <w:sz w:val="21"/>
          <w:szCs w:val="21"/>
          <w:bdr w:val="none" w:sz="0" w:space="0" w:color="auto" w:frame="1"/>
        </w:rPr>
        <w:t xml:space="preserve"> </w:t>
      </w:r>
      <w:r w:rsidR="00F34FBD" w:rsidRPr="008B17BD">
        <w:rPr>
          <w:b/>
          <w:color w:val="000000" w:themeColor="text1"/>
        </w:rPr>
        <w:t>1 credit</w:t>
      </w:r>
      <w:r w:rsidRPr="008B17BD">
        <w:rPr>
          <w:b/>
          <w:color w:val="000000" w:themeColor="text1"/>
        </w:rPr>
        <w:t xml:space="preserve"> (NEW)</w:t>
      </w:r>
    </w:p>
    <w:p w14:paraId="5FE29EA2" w14:textId="77777777" w:rsidR="005E3D55" w:rsidRPr="008B17BD" w:rsidRDefault="00060C62" w:rsidP="005E3D55">
      <w:pPr>
        <w:numPr>
          <w:ilvl w:val="0"/>
          <w:numId w:val="6"/>
        </w:numPr>
        <w:shd w:val="clear" w:color="auto" w:fill="FFFFFF"/>
        <w:spacing w:after="0" w:line="315" w:lineRule="atLeast"/>
        <w:textAlignment w:val="baseline"/>
        <w:rPr>
          <w:rFonts w:ascii="inherit" w:eastAsia="Times New Roman" w:hAnsi="inherit" w:cs="Times New Roman"/>
          <w:b/>
          <w:bCs/>
          <w:color w:val="000000" w:themeColor="text1"/>
          <w:sz w:val="21"/>
          <w:szCs w:val="21"/>
          <w:bdr w:val="none" w:sz="0" w:space="0" w:color="auto" w:frame="1"/>
        </w:rPr>
      </w:pPr>
      <w:hyperlink r:id="rId71" w:history="1">
        <w:r w:rsidR="005E3D55" w:rsidRPr="008B17BD">
          <w:rPr>
            <w:rStyle w:val="Hyperlink"/>
            <w:color w:val="000000" w:themeColor="text1"/>
          </w:rPr>
          <w:t>ECO 2013 - Principles of Macroeconomics</w:t>
        </w:r>
      </w:hyperlink>
      <w:r w:rsidR="00F96194" w:rsidRPr="008B17BD">
        <w:rPr>
          <w:rStyle w:val="Hyperlink"/>
          <w:color w:val="000000" w:themeColor="text1"/>
        </w:rPr>
        <w:t>,</w:t>
      </w:r>
      <w:r w:rsidR="00F34FBD" w:rsidRPr="008B17BD">
        <w:rPr>
          <w:rStyle w:val="Hyperlink"/>
          <w:color w:val="000000" w:themeColor="text1"/>
        </w:rPr>
        <w:t xml:space="preserve"> </w:t>
      </w:r>
      <w:r w:rsidR="00F34FBD" w:rsidRPr="008B17BD">
        <w:rPr>
          <w:b/>
          <w:color w:val="000000" w:themeColor="text1"/>
        </w:rPr>
        <w:t>3 credits</w:t>
      </w:r>
    </w:p>
    <w:p w14:paraId="13EC84E5" w14:textId="77777777" w:rsidR="005E3D55" w:rsidRPr="008B17BD" w:rsidRDefault="00060C62" w:rsidP="005E3D55">
      <w:pPr>
        <w:numPr>
          <w:ilvl w:val="0"/>
          <w:numId w:val="6"/>
        </w:numPr>
        <w:shd w:val="clear" w:color="auto" w:fill="FFFFFF"/>
        <w:spacing w:after="0" w:line="315" w:lineRule="atLeast"/>
        <w:textAlignment w:val="baseline"/>
        <w:rPr>
          <w:b/>
          <w:color w:val="000000" w:themeColor="text1"/>
        </w:rPr>
      </w:pPr>
      <w:hyperlink r:id="rId72" w:tgtFrame="_blank" w:history="1">
        <w:r w:rsidR="005E3D55" w:rsidRPr="008B17BD">
          <w:rPr>
            <w:rStyle w:val="Hyperlink"/>
            <w:color w:val="000000" w:themeColor="text1"/>
          </w:rPr>
          <w:t>GIS 1040 - Geographic Information Systems (GIS)</w:t>
        </w:r>
      </w:hyperlink>
      <w:r w:rsidR="005E3D55" w:rsidRPr="008B17BD">
        <w:rPr>
          <w:rStyle w:val="Hyperlink"/>
          <w:color w:val="000000" w:themeColor="text1"/>
        </w:rPr>
        <w:t xml:space="preserve"> </w:t>
      </w:r>
      <w:r w:rsidR="00F96194" w:rsidRPr="008B17BD">
        <w:rPr>
          <w:rStyle w:val="Hyperlink"/>
          <w:color w:val="000000" w:themeColor="text1"/>
        </w:rPr>
        <w:t>,</w:t>
      </w:r>
      <w:r w:rsidR="00F34FBD" w:rsidRPr="008B17BD">
        <w:rPr>
          <w:rFonts w:ascii="inherit" w:eastAsia="Times New Roman" w:hAnsi="inherit" w:cs="Times New Roman"/>
          <w:b/>
          <w:bCs/>
          <w:color w:val="000000" w:themeColor="text1"/>
          <w:sz w:val="21"/>
          <w:szCs w:val="21"/>
          <w:bdr w:val="none" w:sz="0" w:space="0" w:color="auto" w:frame="1"/>
        </w:rPr>
        <w:t xml:space="preserve"> </w:t>
      </w:r>
      <w:r w:rsidR="00F34FBD" w:rsidRPr="008B17BD">
        <w:rPr>
          <w:b/>
          <w:color w:val="000000" w:themeColor="text1"/>
        </w:rPr>
        <w:t>3 credits</w:t>
      </w:r>
    </w:p>
    <w:p w14:paraId="73B30913" w14:textId="77777777" w:rsidR="005E3D55" w:rsidRPr="008B17BD" w:rsidRDefault="00060C62" w:rsidP="005E3D55">
      <w:pPr>
        <w:numPr>
          <w:ilvl w:val="0"/>
          <w:numId w:val="6"/>
        </w:numPr>
        <w:shd w:val="clear" w:color="auto" w:fill="FFFFFF"/>
        <w:spacing w:after="0" w:line="315" w:lineRule="atLeast"/>
        <w:textAlignment w:val="baseline"/>
        <w:rPr>
          <w:b/>
          <w:color w:val="000000" w:themeColor="text1"/>
        </w:rPr>
      </w:pPr>
      <w:hyperlink r:id="rId73" w:tgtFrame="_blank" w:history="1">
        <w:r w:rsidR="005E3D55" w:rsidRPr="008B17BD">
          <w:rPr>
            <w:rStyle w:val="Hyperlink"/>
            <w:color w:val="000000" w:themeColor="text1"/>
          </w:rPr>
          <w:t>GIS 1045 - Geographic Information Systems (GIS) Customization</w:t>
        </w:r>
      </w:hyperlink>
      <w:r w:rsidR="00F96194" w:rsidRPr="008B17BD">
        <w:rPr>
          <w:rStyle w:val="Hyperlink"/>
          <w:color w:val="000000" w:themeColor="text1"/>
        </w:rPr>
        <w:t>,</w:t>
      </w:r>
      <w:r w:rsidR="00F34FBD" w:rsidRPr="008B17BD">
        <w:rPr>
          <w:rFonts w:ascii="inherit" w:eastAsia="Times New Roman" w:hAnsi="inherit" w:cs="Times New Roman"/>
          <w:b/>
          <w:bCs/>
          <w:color w:val="000000" w:themeColor="text1"/>
          <w:sz w:val="21"/>
          <w:szCs w:val="21"/>
          <w:bdr w:val="none" w:sz="0" w:space="0" w:color="auto" w:frame="1"/>
        </w:rPr>
        <w:t xml:space="preserve"> </w:t>
      </w:r>
      <w:r w:rsidR="00F34FBD" w:rsidRPr="008B17BD">
        <w:rPr>
          <w:b/>
          <w:color w:val="000000" w:themeColor="text1"/>
        </w:rPr>
        <w:t>3 credits</w:t>
      </w:r>
    </w:p>
    <w:p w14:paraId="36700D79" w14:textId="77777777" w:rsidR="005E3D55" w:rsidRPr="008B17BD" w:rsidRDefault="00060C62" w:rsidP="005E3D55">
      <w:pPr>
        <w:numPr>
          <w:ilvl w:val="0"/>
          <w:numId w:val="6"/>
        </w:numPr>
        <w:shd w:val="clear" w:color="auto" w:fill="FFFFFF"/>
        <w:spacing w:after="0" w:line="315" w:lineRule="atLeast"/>
        <w:textAlignment w:val="baseline"/>
        <w:rPr>
          <w:rFonts w:ascii="inherit" w:eastAsia="Times New Roman" w:hAnsi="inherit" w:cs="Times New Roman"/>
          <w:color w:val="000000" w:themeColor="text1"/>
          <w:sz w:val="21"/>
          <w:szCs w:val="21"/>
        </w:rPr>
      </w:pPr>
      <w:hyperlink r:id="rId74" w:tgtFrame="_blank" w:history="1">
        <w:r w:rsidR="005E3D55" w:rsidRPr="008B17BD">
          <w:rPr>
            <w:rStyle w:val="Hyperlink"/>
            <w:color w:val="000000" w:themeColor="text1"/>
          </w:rPr>
          <w:t>GLY 1010C - Physical Geology</w:t>
        </w:r>
      </w:hyperlink>
      <w:r w:rsidR="005E3D55" w:rsidRPr="008B17BD">
        <w:rPr>
          <w:rStyle w:val="Hyperlink"/>
          <w:color w:val="000000" w:themeColor="text1"/>
        </w:rPr>
        <w:t> </w:t>
      </w:r>
      <w:r w:rsidR="005E3D55" w:rsidRPr="008B17BD">
        <w:rPr>
          <w:rFonts w:ascii="inherit" w:eastAsia="Times New Roman" w:hAnsi="inherit" w:cs="Times New Roman"/>
          <w:b/>
          <w:bCs/>
          <w:color w:val="000000" w:themeColor="text1"/>
          <w:sz w:val="21"/>
          <w:szCs w:val="21"/>
          <w:bdr w:val="none" w:sz="0" w:space="0" w:color="auto" w:frame="1"/>
        </w:rPr>
        <w:t xml:space="preserve"> </w:t>
      </w:r>
      <w:r w:rsidR="005E3D55" w:rsidRPr="008B17BD">
        <w:rPr>
          <w:b/>
          <w:color w:val="000000" w:themeColor="text1"/>
        </w:rPr>
        <w:t>4 credits</w:t>
      </w:r>
    </w:p>
    <w:p w14:paraId="03C1A045" w14:textId="77777777" w:rsidR="005E3D55" w:rsidRPr="008B17BD" w:rsidRDefault="00060C62" w:rsidP="005E3D55">
      <w:pPr>
        <w:numPr>
          <w:ilvl w:val="0"/>
          <w:numId w:val="6"/>
        </w:numPr>
        <w:shd w:val="clear" w:color="auto" w:fill="FFFFFF"/>
        <w:spacing w:after="0" w:line="315" w:lineRule="atLeast"/>
        <w:textAlignment w:val="baseline"/>
        <w:rPr>
          <w:b/>
          <w:color w:val="000000" w:themeColor="text1"/>
        </w:rPr>
      </w:pPr>
      <w:hyperlink r:id="rId75" w:history="1">
        <w:r w:rsidR="005E3D55" w:rsidRPr="008B17BD">
          <w:rPr>
            <w:rStyle w:val="Hyperlink"/>
            <w:color w:val="000000" w:themeColor="text1"/>
          </w:rPr>
          <w:t>GLY 1100C - Historical Geology</w:t>
        </w:r>
      </w:hyperlink>
      <w:r w:rsidR="005E3D55" w:rsidRPr="008B17BD">
        <w:rPr>
          <w:rStyle w:val="Hyperlink"/>
          <w:color w:val="000000" w:themeColor="text1"/>
        </w:rPr>
        <w:t> </w:t>
      </w:r>
      <w:r w:rsidR="005E3D55" w:rsidRPr="008B17BD">
        <w:rPr>
          <w:rFonts w:ascii="inherit" w:eastAsia="Times New Roman" w:hAnsi="inherit" w:cs="Times New Roman"/>
          <w:b/>
          <w:bCs/>
          <w:color w:val="000000" w:themeColor="text1"/>
          <w:sz w:val="21"/>
          <w:szCs w:val="21"/>
          <w:bdr w:val="none" w:sz="0" w:space="0" w:color="auto" w:frame="1"/>
        </w:rPr>
        <w:t xml:space="preserve"> </w:t>
      </w:r>
      <w:r w:rsidR="005E3D55" w:rsidRPr="008B17BD">
        <w:rPr>
          <w:b/>
          <w:color w:val="000000" w:themeColor="text1"/>
        </w:rPr>
        <w:t>4 credits</w:t>
      </w:r>
    </w:p>
    <w:p w14:paraId="362E2B38" w14:textId="77777777" w:rsidR="005E3D55" w:rsidRPr="008B17BD" w:rsidRDefault="00060C62" w:rsidP="005E3D55">
      <w:pPr>
        <w:numPr>
          <w:ilvl w:val="0"/>
          <w:numId w:val="6"/>
        </w:numPr>
        <w:shd w:val="clear" w:color="auto" w:fill="FFFFFF"/>
        <w:spacing w:after="0" w:line="315" w:lineRule="atLeast"/>
        <w:textAlignment w:val="baseline"/>
        <w:rPr>
          <w:rFonts w:ascii="inherit" w:eastAsia="Times New Roman" w:hAnsi="inherit" w:cs="Times New Roman"/>
          <w:color w:val="000000" w:themeColor="text1"/>
          <w:sz w:val="21"/>
          <w:szCs w:val="21"/>
        </w:rPr>
      </w:pPr>
      <w:hyperlink r:id="rId76" w:tgtFrame="_blank" w:history="1">
        <w:r w:rsidR="005E3D55" w:rsidRPr="008B17BD">
          <w:rPr>
            <w:rStyle w:val="Hyperlink"/>
            <w:color w:val="000000" w:themeColor="text1"/>
          </w:rPr>
          <w:t>HSC 1531 - Medical Terminology</w:t>
        </w:r>
      </w:hyperlink>
      <w:r w:rsidR="00F96194" w:rsidRPr="008B17BD">
        <w:rPr>
          <w:rStyle w:val="Hyperlink"/>
          <w:color w:val="000000" w:themeColor="text1"/>
        </w:rPr>
        <w:t>,</w:t>
      </w:r>
      <w:r w:rsidR="00F34FBD" w:rsidRPr="008B17BD">
        <w:rPr>
          <w:rFonts w:ascii="inherit" w:eastAsia="Times New Roman" w:hAnsi="inherit" w:cs="Times New Roman"/>
          <w:b/>
          <w:bCs/>
          <w:color w:val="000000" w:themeColor="text1"/>
          <w:sz w:val="21"/>
          <w:szCs w:val="21"/>
          <w:bdr w:val="none" w:sz="0" w:space="0" w:color="auto" w:frame="1"/>
        </w:rPr>
        <w:t xml:space="preserve"> </w:t>
      </w:r>
      <w:r w:rsidR="00F34FBD" w:rsidRPr="008B17BD">
        <w:rPr>
          <w:b/>
          <w:color w:val="000000" w:themeColor="text1"/>
        </w:rPr>
        <w:t>3 credits</w:t>
      </w:r>
    </w:p>
    <w:p w14:paraId="243CC702" w14:textId="77777777" w:rsidR="005E3D55" w:rsidRPr="008B17BD" w:rsidRDefault="00060C62" w:rsidP="005E3D55">
      <w:pPr>
        <w:numPr>
          <w:ilvl w:val="0"/>
          <w:numId w:val="6"/>
        </w:numPr>
        <w:shd w:val="clear" w:color="auto" w:fill="FFFFFF"/>
        <w:spacing w:after="0" w:line="315" w:lineRule="atLeast"/>
        <w:textAlignment w:val="baseline"/>
        <w:rPr>
          <w:b/>
          <w:color w:val="000000" w:themeColor="text1"/>
        </w:rPr>
      </w:pPr>
      <w:hyperlink r:id="rId77" w:tgtFrame="_blank" w:history="1">
        <w:r w:rsidR="005E3D55" w:rsidRPr="008B17BD">
          <w:rPr>
            <w:rStyle w:val="Hyperlink"/>
            <w:color w:val="000000" w:themeColor="text1"/>
          </w:rPr>
          <w:t>ISC 1001C - Foundations of Interdisciplinary Science I</w:t>
        </w:r>
      </w:hyperlink>
      <w:r w:rsidR="00F34FBD" w:rsidRPr="008B17BD">
        <w:rPr>
          <w:color w:val="000000" w:themeColor="text1"/>
        </w:rPr>
        <w:t xml:space="preserve">, </w:t>
      </w:r>
      <w:r w:rsidR="00F34FBD" w:rsidRPr="008B17BD">
        <w:rPr>
          <w:b/>
          <w:color w:val="000000" w:themeColor="text1"/>
        </w:rPr>
        <w:t>3 credits</w:t>
      </w:r>
    </w:p>
    <w:p w14:paraId="4AAB4C07" w14:textId="77777777" w:rsidR="005E3D55" w:rsidRPr="008B17BD" w:rsidRDefault="00060C62" w:rsidP="005E3D55">
      <w:pPr>
        <w:numPr>
          <w:ilvl w:val="0"/>
          <w:numId w:val="6"/>
        </w:numPr>
        <w:shd w:val="clear" w:color="auto" w:fill="FFFFFF"/>
        <w:spacing w:after="0" w:line="315" w:lineRule="atLeast"/>
        <w:textAlignment w:val="baseline"/>
        <w:rPr>
          <w:rFonts w:ascii="inherit" w:eastAsia="Times New Roman" w:hAnsi="inherit" w:cs="Times New Roman"/>
          <w:color w:val="000000" w:themeColor="text1"/>
          <w:sz w:val="21"/>
          <w:szCs w:val="21"/>
        </w:rPr>
      </w:pPr>
      <w:hyperlink r:id="rId78" w:tgtFrame="_blank" w:history="1">
        <w:r w:rsidR="005E3D55" w:rsidRPr="008B17BD">
          <w:rPr>
            <w:rStyle w:val="Hyperlink"/>
            <w:color w:val="000000" w:themeColor="text1"/>
          </w:rPr>
          <w:t>ISC 1002C - Foundations of Interdisciplinary Science II</w:t>
        </w:r>
      </w:hyperlink>
      <w:r w:rsidR="00F34FBD" w:rsidRPr="008B17BD">
        <w:rPr>
          <w:color w:val="000000" w:themeColor="text1"/>
        </w:rPr>
        <w:t xml:space="preserve">, </w:t>
      </w:r>
      <w:r w:rsidR="00F34FBD" w:rsidRPr="008B17BD">
        <w:rPr>
          <w:b/>
          <w:color w:val="000000" w:themeColor="text1"/>
        </w:rPr>
        <w:t>3 credits</w:t>
      </w:r>
    </w:p>
    <w:p w14:paraId="28907A24" w14:textId="77777777" w:rsidR="005E3D55" w:rsidRPr="008B17BD" w:rsidRDefault="00060C62" w:rsidP="005E3D55">
      <w:pPr>
        <w:numPr>
          <w:ilvl w:val="0"/>
          <w:numId w:val="6"/>
        </w:numPr>
        <w:shd w:val="clear" w:color="auto" w:fill="FFFFFF"/>
        <w:spacing w:after="0" w:line="315" w:lineRule="atLeast"/>
        <w:textAlignment w:val="baseline"/>
        <w:rPr>
          <w:b/>
          <w:color w:val="000000" w:themeColor="text1"/>
        </w:rPr>
      </w:pPr>
      <w:hyperlink r:id="rId79" w:tgtFrame="_blank" w:history="1">
        <w:r w:rsidR="005E3D55" w:rsidRPr="008B17BD">
          <w:rPr>
            <w:rStyle w:val="Hyperlink"/>
            <w:color w:val="000000" w:themeColor="text1"/>
          </w:rPr>
          <w:t>MAC 1105 - College Algebra</w:t>
        </w:r>
      </w:hyperlink>
      <w:r w:rsidR="00F96194" w:rsidRPr="008B17BD">
        <w:rPr>
          <w:rStyle w:val="Hyperlink"/>
          <w:color w:val="000000" w:themeColor="text1"/>
        </w:rPr>
        <w:t>,</w:t>
      </w:r>
      <w:r w:rsidR="00F34FBD" w:rsidRPr="008B17BD">
        <w:rPr>
          <w:rFonts w:ascii="inherit" w:eastAsia="Times New Roman" w:hAnsi="inherit" w:cs="Times New Roman"/>
          <w:b/>
          <w:bCs/>
          <w:color w:val="000000" w:themeColor="text1"/>
          <w:sz w:val="21"/>
          <w:szCs w:val="21"/>
          <w:bdr w:val="none" w:sz="0" w:space="0" w:color="auto" w:frame="1"/>
        </w:rPr>
        <w:t xml:space="preserve"> </w:t>
      </w:r>
      <w:r w:rsidR="00F34FBD" w:rsidRPr="008B17BD">
        <w:rPr>
          <w:b/>
          <w:color w:val="000000" w:themeColor="text1"/>
        </w:rPr>
        <w:t>3 credits</w:t>
      </w:r>
    </w:p>
    <w:p w14:paraId="49AA8980" w14:textId="77777777" w:rsidR="005E3D55" w:rsidRPr="008B17BD" w:rsidRDefault="00060C62" w:rsidP="005E3D55">
      <w:pPr>
        <w:numPr>
          <w:ilvl w:val="0"/>
          <w:numId w:val="6"/>
        </w:numPr>
        <w:shd w:val="clear" w:color="auto" w:fill="FFFFFF"/>
        <w:spacing w:after="0" w:line="315" w:lineRule="atLeast"/>
        <w:textAlignment w:val="baseline"/>
        <w:rPr>
          <w:b/>
          <w:color w:val="000000" w:themeColor="text1"/>
        </w:rPr>
      </w:pPr>
      <w:hyperlink r:id="rId80" w:tgtFrame="_blank" w:history="1">
        <w:r w:rsidR="005E3D55" w:rsidRPr="008B17BD">
          <w:rPr>
            <w:rStyle w:val="Hyperlink"/>
            <w:color w:val="000000" w:themeColor="text1"/>
          </w:rPr>
          <w:t>MAC 1106 - Combined College Algebra/Pre-Calculus</w:t>
        </w:r>
      </w:hyperlink>
      <w:r w:rsidR="005E3D55" w:rsidRPr="008B17BD">
        <w:rPr>
          <w:b/>
          <w:color w:val="000000" w:themeColor="text1"/>
        </w:rPr>
        <w:t>  5 credits</w:t>
      </w:r>
    </w:p>
    <w:p w14:paraId="2E69C5D9" w14:textId="77777777" w:rsidR="005E3D55" w:rsidRPr="008B17BD" w:rsidRDefault="00060C62" w:rsidP="005E3D55">
      <w:pPr>
        <w:numPr>
          <w:ilvl w:val="0"/>
          <w:numId w:val="6"/>
        </w:numPr>
        <w:shd w:val="clear" w:color="auto" w:fill="FFFFFF"/>
        <w:spacing w:after="0" w:line="315" w:lineRule="atLeast"/>
        <w:textAlignment w:val="baseline"/>
        <w:rPr>
          <w:rFonts w:ascii="inherit" w:eastAsia="Times New Roman" w:hAnsi="inherit" w:cs="Times New Roman"/>
          <w:color w:val="000000" w:themeColor="text1"/>
          <w:sz w:val="21"/>
          <w:szCs w:val="21"/>
        </w:rPr>
      </w:pPr>
      <w:hyperlink r:id="rId81" w:tgtFrame="_blank" w:history="1">
        <w:r w:rsidR="005E3D55" w:rsidRPr="008B17BD">
          <w:rPr>
            <w:rStyle w:val="Hyperlink"/>
            <w:color w:val="000000" w:themeColor="text1"/>
          </w:rPr>
          <w:t>MAC 1114 - Trigonometry</w:t>
        </w:r>
      </w:hyperlink>
      <w:r w:rsidR="00F96194" w:rsidRPr="008B17BD">
        <w:rPr>
          <w:rStyle w:val="Hyperlink"/>
          <w:color w:val="000000" w:themeColor="text1"/>
        </w:rPr>
        <w:t>,</w:t>
      </w:r>
      <w:r w:rsidR="00F34FBD" w:rsidRPr="008B17BD">
        <w:rPr>
          <w:rFonts w:ascii="inherit" w:eastAsia="Times New Roman" w:hAnsi="inherit" w:cs="Times New Roman"/>
          <w:b/>
          <w:bCs/>
          <w:color w:val="000000" w:themeColor="text1"/>
          <w:sz w:val="21"/>
          <w:szCs w:val="21"/>
          <w:bdr w:val="none" w:sz="0" w:space="0" w:color="auto" w:frame="1"/>
        </w:rPr>
        <w:t xml:space="preserve"> </w:t>
      </w:r>
      <w:r w:rsidR="00F34FBD" w:rsidRPr="008B17BD">
        <w:rPr>
          <w:b/>
          <w:color w:val="000000" w:themeColor="text1"/>
        </w:rPr>
        <w:t>3 credits</w:t>
      </w:r>
    </w:p>
    <w:p w14:paraId="2AD7E136" w14:textId="77777777" w:rsidR="005E3D55" w:rsidRPr="008B17BD" w:rsidRDefault="00060C62" w:rsidP="005E3D55">
      <w:pPr>
        <w:numPr>
          <w:ilvl w:val="0"/>
          <w:numId w:val="6"/>
        </w:numPr>
        <w:shd w:val="clear" w:color="auto" w:fill="FFFFFF"/>
        <w:spacing w:after="0" w:line="315" w:lineRule="atLeast"/>
        <w:textAlignment w:val="baseline"/>
        <w:rPr>
          <w:b/>
          <w:color w:val="000000" w:themeColor="text1"/>
        </w:rPr>
      </w:pPr>
      <w:hyperlink r:id="rId82" w:tgtFrame="_blank" w:history="1">
        <w:r w:rsidR="005E3D55" w:rsidRPr="008B17BD">
          <w:rPr>
            <w:rStyle w:val="Hyperlink"/>
            <w:color w:val="000000" w:themeColor="text1"/>
          </w:rPr>
          <w:t>MAC 1140 - Pre-Calculus Algebra</w:t>
        </w:r>
      </w:hyperlink>
      <w:r w:rsidR="00F96194" w:rsidRPr="008B17BD">
        <w:rPr>
          <w:rStyle w:val="Hyperlink"/>
          <w:color w:val="000000" w:themeColor="text1"/>
        </w:rPr>
        <w:t>,</w:t>
      </w:r>
      <w:r w:rsidR="00F34FBD" w:rsidRPr="008B17BD">
        <w:rPr>
          <w:rFonts w:ascii="inherit" w:eastAsia="Times New Roman" w:hAnsi="inherit" w:cs="Times New Roman"/>
          <w:b/>
          <w:bCs/>
          <w:color w:val="000000" w:themeColor="text1"/>
          <w:sz w:val="21"/>
          <w:szCs w:val="21"/>
          <w:bdr w:val="none" w:sz="0" w:space="0" w:color="auto" w:frame="1"/>
        </w:rPr>
        <w:t xml:space="preserve"> </w:t>
      </w:r>
      <w:r w:rsidR="00F34FBD" w:rsidRPr="008B17BD">
        <w:rPr>
          <w:b/>
          <w:color w:val="000000" w:themeColor="text1"/>
        </w:rPr>
        <w:t>3 credits</w:t>
      </w:r>
    </w:p>
    <w:p w14:paraId="36E7A41E" w14:textId="77777777" w:rsidR="005E3D55" w:rsidRPr="008B17BD" w:rsidRDefault="00060C62" w:rsidP="005E3D55">
      <w:pPr>
        <w:numPr>
          <w:ilvl w:val="0"/>
          <w:numId w:val="6"/>
        </w:numPr>
        <w:shd w:val="clear" w:color="auto" w:fill="FFFFFF"/>
        <w:spacing w:after="0" w:line="315" w:lineRule="atLeast"/>
        <w:textAlignment w:val="baseline"/>
        <w:rPr>
          <w:b/>
          <w:color w:val="000000" w:themeColor="text1"/>
        </w:rPr>
      </w:pPr>
      <w:hyperlink r:id="rId83" w:tgtFrame="_blank" w:history="1">
        <w:r w:rsidR="005E3D55" w:rsidRPr="008B17BD">
          <w:rPr>
            <w:rStyle w:val="Hyperlink"/>
            <w:color w:val="000000" w:themeColor="text1"/>
          </w:rPr>
          <w:t>MAC 1147 - Pre-Calculus Algebra/Trigonometry</w:t>
        </w:r>
      </w:hyperlink>
      <w:r w:rsidR="005E3D55" w:rsidRPr="008B17BD">
        <w:rPr>
          <w:rStyle w:val="Hyperlink"/>
          <w:color w:val="000000" w:themeColor="text1"/>
        </w:rPr>
        <w:t> </w:t>
      </w:r>
      <w:r w:rsidR="005E3D55" w:rsidRPr="008B17BD">
        <w:rPr>
          <w:rFonts w:ascii="inherit" w:eastAsia="Times New Roman" w:hAnsi="inherit" w:cs="Times New Roman"/>
          <w:b/>
          <w:bCs/>
          <w:color w:val="000000" w:themeColor="text1"/>
          <w:sz w:val="21"/>
          <w:szCs w:val="21"/>
          <w:bdr w:val="none" w:sz="0" w:space="0" w:color="auto" w:frame="1"/>
        </w:rPr>
        <w:t xml:space="preserve"> </w:t>
      </w:r>
      <w:r w:rsidR="005E3D55" w:rsidRPr="008B17BD">
        <w:rPr>
          <w:b/>
          <w:color w:val="000000" w:themeColor="text1"/>
        </w:rPr>
        <w:t>5 credits</w:t>
      </w:r>
    </w:p>
    <w:p w14:paraId="6F8FE205" w14:textId="77777777" w:rsidR="005E3D55" w:rsidRPr="008B17BD" w:rsidRDefault="00060C62" w:rsidP="005E3D55">
      <w:pPr>
        <w:numPr>
          <w:ilvl w:val="0"/>
          <w:numId w:val="6"/>
        </w:numPr>
        <w:shd w:val="clear" w:color="auto" w:fill="FFFFFF"/>
        <w:spacing w:after="0" w:line="315" w:lineRule="atLeast"/>
        <w:textAlignment w:val="baseline"/>
        <w:rPr>
          <w:rFonts w:ascii="inherit" w:eastAsia="Times New Roman" w:hAnsi="inherit" w:cs="Times New Roman"/>
          <w:color w:val="000000" w:themeColor="text1"/>
          <w:sz w:val="21"/>
          <w:szCs w:val="21"/>
        </w:rPr>
      </w:pPr>
      <w:hyperlink r:id="rId84" w:tgtFrame="_blank" w:history="1">
        <w:r w:rsidR="005E3D55" w:rsidRPr="008B17BD">
          <w:rPr>
            <w:rStyle w:val="Hyperlink"/>
            <w:color w:val="000000" w:themeColor="text1"/>
          </w:rPr>
          <w:t>MAC 2233 - Calculus for Business and Social Sciences I</w:t>
        </w:r>
      </w:hyperlink>
      <w:r w:rsidR="005E3D55" w:rsidRPr="008B17BD">
        <w:rPr>
          <w:rStyle w:val="Hyperlink"/>
          <w:color w:val="000000" w:themeColor="text1"/>
        </w:rPr>
        <w:t> </w:t>
      </w:r>
      <w:r w:rsidR="005E3D55" w:rsidRPr="008B17BD">
        <w:rPr>
          <w:rFonts w:ascii="inherit" w:eastAsia="Times New Roman" w:hAnsi="inherit" w:cs="Times New Roman"/>
          <w:b/>
          <w:bCs/>
          <w:color w:val="000000" w:themeColor="text1"/>
          <w:sz w:val="21"/>
          <w:szCs w:val="21"/>
          <w:bdr w:val="none" w:sz="0" w:space="0" w:color="auto" w:frame="1"/>
        </w:rPr>
        <w:t xml:space="preserve"> </w:t>
      </w:r>
      <w:r w:rsidR="005E3D55" w:rsidRPr="008B17BD">
        <w:rPr>
          <w:b/>
          <w:color w:val="000000" w:themeColor="text1"/>
        </w:rPr>
        <w:t>4 credits</w:t>
      </w:r>
    </w:p>
    <w:p w14:paraId="7DDED2D2" w14:textId="77777777" w:rsidR="005E3D55" w:rsidRPr="008B17BD" w:rsidRDefault="00060C62" w:rsidP="005E3D55">
      <w:pPr>
        <w:numPr>
          <w:ilvl w:val="0"/>
          <w:numId w:val="6"/>
        </w:numPr>
        <w:shd w:val="clear" w:color="auto" w:fill="FFFFFF"/>
        <w:spacing w:after="0" w:line="315" w:lineRule="atLeast"/>
        <w:textAlignment w:val="baseline"/>
        <w:rPr>
          <w:rFonts w:ascii="inherit" w:eastAsia="Times New Roman" w:hAnsi="inherit" w:cs="Times New Roman"/>
          <w:color w:val="000000" w:themeColor="text1"/>
          <w:sz w:val="21"/>
          <w:szCs w:val="21"/>
        </w:rPr>
      </w:pPr>
      <w:hyperlink r:id="rId85" w:tgtFrame="_blank" w:history="1">
        <w:r w:rsidR="005E3D55" w:rsidRPr="008B17BD">
          <w:rPr>
            <w:rStyle w:val="Hyperlink"/>
            <w:color w:val="000000" w:themeColor="text1"/>
          </w:rPr>
          <w:t>MAC 2311 - Calculus with Analytic Geometry I</w:t>
        </w:r>
      </w:hyperlink>
      <w:r w:rsidR="005E3D55" w:rsidRPr="008B17BD">
        <w:rPr>
          <w:rStyle w:val="Hyperlink"/>
          <w:color w:val="000000" w:themeColor="text1"/>
        </w:rPr>
        <w:t> </w:t>
      </w:r>
      <w:r w:rsidR="005E3D55" w:rsidRPr="008B17BD">
        <w:rPr>
          <w:rFonts w:ascii="inherit" w:eastAsia="Times New Roman" w:hAnsi="inherit" w:cs="Times New Roman"/>
          <w:b/>
          <w:bCs/>
          <w:color w:val="000000" w:themeColor="text1"/>
          <w:sz w:val="21"/>
          <w:szCs w:val="21"/>
          <w:bdr w:val="none" w:sz="0" w:space="0" w:color="auto" w:frame="1"/>
        </w:rPr>
        <w:t xml:space="preserve"> </w:t>
      </w:r>
      <w:r w:rsidR="005E3D55" w:rsidRPr="008B17BD">
        <w:rPr>
          <w:b/>
          <w:color w:val="000000" w:themeColor="text1"/>
        </w:rPr>
        <w:t>4 credits</w:t>
      </w:r>
    </w:p>
    <w:p w14:paraId="684ACFFA" w14:textId="77777777" w:rsidR="005E3D55" w:rsidRPr="008B17BD" w:rsidRDefault="00060C62" w:rsidP="005E3D55">
      <w:pPr>
        <w:numPr>
          <w:ilvl w:val="0"/>
          <w:numId w:val="6"/>
        </w:numPr>
        <w:shd w:val="clear" w:color="auto" w:fill="FFFFFF"/>
        <w:spacing w:after="0" w:line="315" w:lineRule="atLeast"/>
        <w:textAlignment w:val="baseline"/>
        <w:rPr>
          <w:rFonts w:ascii="inherit" w:eastAsia="Times New Roman" w:hAnsi="inherit" w:cs="Times New Roman"/>
          <w:color w:val="000000" w:themeColor="text1"/>
          <w:sz w:val="21"/>
          <w:szCs w:val="21"/>
        </w:rPr>
      </w:pPr>
      <w:hyperlink r:id="rId86" w:tgtFrame="_blank" w:history="1">
        <w:r w:rsidR="005E3D55" w:rsidRPr="008B17BD">
          <w:rPr>
            <w:rStyle w:val="Hyperlink"/>
            <w:color w:val="000000" w:themeColor="text1"/>
          </w:rPr>
          <w:t>MAC 2312 - Calculus with Analytic Geometry II</w:t>
        </w:r>
      </w:hyperlink>
      <w:r w:rsidR="005E3D55" w:rsidRPr="008B17BD">
        <w:rPr>
          <w:rStyle w:val="Hyperlink"/>
          <w:color w:val="000000" w:themeColor="text1"/>
        </w:rPr>
        <w:t> </w:t>
      </w:r>
      <w:r w:rsidR="005E3D55" w:rsidRPr="008B17BD">
        <w:rPr>
          <w:rFonts w:ascii="inherit" w:eastAsia="Times New Roman" w:hAnsi="inherit" w:cs="Times New Roman"/>
          <w:b/>
          <w:bCs/>
          <w:color w:val="000000" w:themeColor="text1"/>
          <w:sz w:val="21"/>
          <w:szCs w:val="21"/>
          <w:bdr w:val="none" w:sz="0" w:space="0" w:color="auto" w:frame="1"/>
        </w:rPr>
        <w:t xml:space="preserve"> </w:t>
      </w:r>
      <w:r w:rsidR="005E3D55" w:rsidRPr="008B17BD">
        <w:rPr>
          <w:b/>
          <w:color w:val="000000" w:themeColor="text1"/>
        </w:rPr>
        <w:t>4 credits</w:t>
      </w:r>
    </w:p>
    <w:p w14:paraId="1919963F" w14:textId="77777777" w:rsidR="005E3D55" w:rsidRPr="008B17BD" w:rsidRDefault="00060C62" w:rsidP="005E3D55">
      <w:pPr>
        <w:numPr>
          <w:ilvl w:val="0"/>
          <w:numId w:val="6"/>
        </w:numPr>
        <w:shd w:val="clear" w:color="auto" w:fill="FFFFFF"/>
        <w:spacing w:after="0" w:line="315" w:lineRule="atLeast"/>
        <w:textAlignment w:val="baseline"/>
        <w:rPr>
          <w:rFonts w:ascii="inherit" w:eastAsia="Times New Roman" w:hAnsi="inherit" w:cs="Times New Roman"/>
          <w:color w:val="000000" w:themeColor="text1"/>
          <w:sz w:val="21"/>
          <w:szCs w:val="21"/>
        </w:rPr>
      </w:pPr>
      <w:hyperlink r:id="rId87" w:tgtFrame="_blank" w:history="1">
        <w:r w:rsidR="005E3D55" w:rsidRPr="008B17BD">
          <w:rPr>
            <w:rStyle w:val="Hyperlink"/>
            <w:color w:val="000000" w:themeColor="text1"/>
          </w:rPr>
          <w:t>MAC 2313 - Calculus with Analytic Geometry III</w:t>
        </w:r>
      </w:hyperlink>
      <w:r w:rsidR="005E3D55" w:rsidRPr="008B17BD">
        <w:rPr>
          <w:rStyle w:val="Hyperlink"/>
          <w:color w:val="000000" w:themeColor="text1"/>
        </w:rPr>
        <w:t> </w:t>
      </w:r>
      <w:r w:rsidR="005E3D55" w:rsidRPr="008B17BD">
        <w:rPr>
          <w:rFonts w:ascii="inherit" w:eastAsia="Times New Roman" w:hAnsi="inherit" w:cs="Times New Roman"/>
          <w:b/>
          <w:bCs/>
          <w:color w:val="000000" w:themeColor="text1"/>
          <w:sz w:val="21"/>
          <w:szCs w:val="21"/>
          <w:bdr w:val="none" w:sz="0" w:space="0" w:color="auto" w:frame="1"/>
        </w:rPr>
        <w:t xml:space="preserve"> </w:t>
      </w:r>
      <w:r w:rsidR="005E3D55" w:rsidRPr="008B17BD">
        <w:rPr>
          <w:b/>
          <w:color w:val="000000" w:themeColor="text1"/>
        </w:rPr>
        <w:t>4 credits</w:t>
      </w:r>
    </w:p>
    <w:p w14:paraId="05A59BFF" w14:textId="77777777" w:rsidR="005E3D55" w:rsidRPr="008B17BD" w:rsidRDefault="00060C62" w:rsidP="005E3D55">
      <w:pPr>
        <w:numPr>
          <w:ilvl w:val="0"/>
          <w:numId w:val="6"/>
        </w:numPr>
        <w:shd w:val="clear" w:color="auto" w:fill="FFFFFF"/>
        <w:spacing w:after="0" w:line="315" w:lineRule="atLeast"/>
        <w:textAlignment w:val="baseline"/>
        <w:rPr>
          <w:rFonts w:ascii="inherit" w:eastAsia="Times New Roman" w:hAnsi="inherit" w:cs="Times New Roman"/>
          <w:color w:val="000000" w:themeColor="text1"/>
          <w:sz w:val="21"/>
          <w:szCs w:val="21"/>
        </w:rPr>
      </w:pPr>
      <w:hyperlink r:id="rId88" w:history="1">
        <w:r w:rsidR="005E3D55" w:rsidRPr="008B17BD">
          <w:rPr>
            <w:rStyle w:val="Hyperlink"/>
            <w:color w:val="000000" w:themeColor="text1"/>
          </w:rPr>
          <w:t>MAN 2582 - Principles of Project Management</w:t>
        </w:r>
      </w:hyperlink>
      <w:r w:rsidR="00F96194" w:rsidRPr="008B17BD">
        <w:rPr>
          <w:rStyle w:val="Hyperlink"/>
          <w:color w:val="000000" w:themeColor="text1"/>
        </w:rPr>
        <w:t>,</w:t>
      </w:r>
      <w:r w:rsidR="00F34FBD" w:rsidRPr="008B17BD">
        <w:rPr>
          <w:rFonts w:ascii="inherit" w:eastAsia="Times New Roman" w:hAnsi="inherit" w:cs="Times New Roman"/>
          <w:b/>
          <w:bCs/>
          <w:color w:val="000000" w:themeColor="text1"/>
          <w:sz w:val="21"/>
          <w:szCs w:val="21"/>
          <w:bdr w:val="none" w:sz="0" w:space="0" w:color="auto" w:frame="1"/>
        </w:rPr>
        <w:t xml:space="preserve"> </w:t>
      </w:r>
      <w:r w:rsidR="00F34FBD" w:rsidRPr="008B17BD">
        <w:rPr>
          <w:b/>
          <w:color w:val="000000" w:themeColor="text1"/>
        </w:rPr>
        <w:t>3 credits</w:t>
      </w:r>
    </w:p>
    <w:p w14:paraId="3D5E4673" w14:textId="77777777" w:rsidR="005E3D55" w:rsidRPr="008B17BD" w:rsidRDefault="00060C62" w:rsidP="005E3D55">
      <w:pPr>
        <w:numPr>
          <w:ilvl w:val="0"/>
          <w:numId w:val="6"/>
        </w:numPr>
        <w:shd w:val="clear" w:color="auto" w:fill="FFFFFF"/>
        <w:spacing w:after="0" w:line="315" w:lineRule="atLeast"/>
        <w:textAlignment w:val="baseline"/>
        <w:rPr>
          <w:rFonts w:ascii="inherit" w:eastAsia="Times New Roman" w:hAnsi="inherit" w:cs="Times New Roman"/>
          <w:color w:val="000000" w:themeColor="text1"/>
          <w:sz w:val="21"/>
          <w:szCs w:val="21"/>
        </w:rPr>
      </w:pPr>
      <w:hyperlink r:id="rId89" w:tgtFrame="_blank" w:history="1">
        <w:r w:rsidR="005E3D55" w:rsidRPr="008B17BD">
          <w:rPr>
            <w:rStyle w:val="Hyperlink"/>
            <w:color w:val="000000" w:themeColor="text1"/>
          </w:rPr>
          <w:t>MAP 2302 - Differential Equations I</w:t>
        </w:r>
      </w:hyperlink>
      <w:r w:rsidR="005E3D55" w:rsidRPr="008B17BD">
        <w:rPr>
          <w:rStyle w:val="Hyperlink"/>
          <w:color w:val="000000" w:themeColor="text1"/>
        </w:rPr>
        <w:t> </w:t>
      </w:r>
      <w:r w:rsidR="005E3D55" w:rsidRPr="008B17BD">
        <w:rPr>
          <w:rFonts w:ascii="inherit" w:eastAsia="Times New Roman" w:hAnsi="inherit" w:cs="Times New Roman"/>
          <w:b/>
          <w:bCs/>
          <w:color w:val="000000" w:themeColor="text1"/>
          <w:sz w:val="21"/>
          <w:szCs w:val="21"/>
          <w:bdr w:val="none" w:sz="0" w:space="0" w:color="auto" w:frame="1"/>
        </w:rPr>
        <w:t xml:space="preserve"> </w:t>
      </w:r>
      <w:r w:rsidR="005E3D55" w:rsidRPr="008B17BD">
        <w:rPr>
          <w:b/>
          <w:color w:val="000000" w:themeColor="text1"/>
        </w:rPr>
        <w:t>4 credits</w:t>
      </w:r>
    </w:p>
    <w:p w14:paraId="64C1882F" w14:textId="77777777" w:rsidR="005E3D55" w:rsidRPr="008B17BD" w:rsidRDefault="00060C62" w:rsidP="005E3D55">
      <w:pPr>
        <w:numPr>
          <w:ilvl w:val="0"/>
          <w:numId w:val="6"/>
        </w:numPr>
        <w:shd w:val="clear" w:color="auto" w:fill="FFFFFF"/>
        <w:spacing w:after="0" w:line="315" w:lineRule="atLeast"/>
        <w:textAlignment w:val="baseline"/>
        <w:rPr>
          <w:rFonts w:ascii="inherit" w:eastAsia="Times New Roman" w:hAnsi="inherit" w:cs="Times New Roman"/>
          <w:color w:val="000000" w:themeColor="text1"/>
          <w:sz w:val="21"/>
          <w:szCs w:val="21"/>
        </w:rPr>
      </w:pPr>
      <w:hyperlink r:id="rId90" w:tgtFrame="_blank" w:history="1">
        <w:r w:rsidR="005E3D55" w:rsidRPr="008B17BD">
          <w:rPr>
            <w:rStyle w:val="Hyperlink"/>
            <w:color w:val="000000" w:themeColor="text1"/>
          </w:rPr>
          <w:t>MAT 1033 - Intermediate Algebra</w:t>
        </w:r>
      </w:hyperlink>
      <w:r w:rsidR="005E3D55" w:rsidRPr="008B17BD">
        <w:rPr>
          <w:rStyle w:val="Hyperlink"/>
          <w:color w:val="000000" w:themeColor="text1"/>
        </w:rPr>
        <w:t> </w:t>
      </w:r>
      <w:r w:rsidR="005E3D55" w:rsidRPr="008B17BD">
        <w:rPr>
          <w:rFonts w:ascii="inherit" w:eastAsia="Times New Roman" w:hAnsi="inherit" w:cs="Times New Roman"/>
          <w:b/>
          <w:bCs/>
          <w:color w:val="000000" w:themeColor="text1"/>
          <w:sz w:val="21"/>
          <w:szCs w:val="21"/>
          <w:bdr w:val="none" w:sz="0" w:space="0" w:color="auto" w:frame="1"/>
        </w:rPr>
        <w:t xml:space="preserve"> </w:t>
      </w:r>
      <w:r w:rsidR="005E3D55" w:rsidRPr="008B17BD">
        <w:rPr>
          <w:b/>
          <w:color w:val="000000" w:themeColor="text1"/>
        </w:rPr>
        <w:t>4 credits</w:t>
      </w:r>
    </w:p>
    <w:p w14:paraId="6F926E2E" w14:textId="77777777" w:rsidR="005E3D55" w:rsidRPr="008B17BD" w:rsidRDefault="00060C62" w:rsidP="005E3D55">
      <w:pPr>
        <w:numPr>
          <w:ilvl w:val="0"/>
          <w:numId w:val="6"/>
        </w:numPr>
        <w:shd w:val="clear" w:color="auto" w:fill="FFFFFF"/>
        <w:spacing w:after="0" w:line="315" w:lineRule="atLeast"/>
        <w:textAlignment w:val="baseline"/>
        <w:rPr>
          <w:rFonts w:ascii="inherit" w:eastAsia="Times New Roman" w:hAnsi="inherit" w:cs="Times New Roman"/>
          <w:color w:val="000000" w:themeColor="text1"/>
          <w:sz w:val="21"/>
          <w:szCs w:val="21"/>
        </w:rPr>
      </w:pPr>
      <w:hyperlink r:id="rId91" w:tgtFrame="_blank" w:history="1">
        <w:r w:rsidR="005E3D55" w:rsidRPr="008B17BD">
          <w:rPr>
            <w:rStyle w:val="Hyperlink"/>
            <w:color w:val="000000" w:themeColor="text1"/>
          </w:rPr>
          <w:t>MAT 1100 - Mathematical Literacy for College Students</w:t>
        </w:r>
      </w:hyperlink>
      <w:r w:rsidR="005E3D55" w:rsidRPr="008B17BD">
        <w:rPr>
          <w:rStyle w:val="Hyperlink"/>
          <w:color w:val="000000" w:themeColor="text1"/>
        </w:rPr>
        <w:t> </w:t>
      </w:r>
      <w:r w:rsidR="005E3D55" w:rsidRPr="008B17BD">
        <w:rPr>
          <w:rFonts w:ascii="inherit" w:eastAsia="Times New Roman" w:hAnsi="inherit" w:cs="Times New Roman"/>
          <w:b/>
          <w:bCs/>
          <w:color w:val="000000" w:themeColor="text1"/>
          <w:sz w:val="21"/>
          <w:szCs w:val="21"/>
          <w:bdr w:val="none" w:sz="0" w:space="0" w:color="auto" w:frame="1"/>
        </w:rPr>
        <w:t xml:space="preserve"> </w:t>
      </w:r>
      <w:r w:rsidR="005E3D55" w:rsidRPr="008B17BD">
        <w:rPr>
          <w:b/>
          <w:color w:val="000000" w:themeColor="text1"/>
        </w:rPr>
        <w:t>4 credits</w:t>
      </w:r>
    </w:p>
    <w:p w14:paraId="5F99C542" w14:textId="77777777" w:rsidR="005E3D55" w:rsidRPr="008B17BD" w:rsidRDefault="00060C62" w:rsidP="005E3D55">
      <w:pPr>
        <w:numPr>
          <w:ilvl w:val="0"/>
          <w:numId w:val="6"/>
        </w:numPr>
        <w:shd w:val="clear" w:color="auto" w:fill="FFFFFF"/>
        <w:spacing w:after="0" w:line="315" w:lineRule="atLeast"/>
        <w:textAlignment w:val="baseline"/>
        <w:rPr>
          <w:rFonts w:ascii="inherit" w:eastAsia="Times New Roman" w:hAnsi="inherit" w:cs="Times New Roman"/>
          <w:color w:val="000000" w:themeColor="text1"/>
          <w:sz w:val="21"/>
          <w:szCs w:val="21"/>
        </w:rPr>
      </w:pPr>
      <w:hyperlink r:id="rId92" w:tgtFrame="_blank" w:history="1">
        <w:r w:rsidR="005E3D55" w:rsidRPr="008B17BD">
          <w:rPr>
            <w:rStyle w:val="Hyperlink"/>
            <w:color w:val="000000" w:themeColor="text1"/>
          </w:rPr>
          <w:t>PHY 1020C - Fundamentals of the Physical World</w:t>
        </w:r>
      </w:hyperlink>
      <w:r w:rsidR="00F96194" w:rsidRPr="008B17BD">
        <w:rPr>
          <w:rStyle w:val="Hyperlink"/>
          <w:color w:val="000000" w:themeColor="text1"/>
        </w:rPr>
        <w:t>,</w:t>
      </w:r>
      <w:r w:rsidR="00F34FBD" w:rsidRPr="008B17BD">
        <w:rPr>
          <w:rFonts w:ascii="inherit" w:eastAsia="Times New Roman" w:hAnsi="inherit" w:cs="Times New Roman"/>
          <w:b/>
          <w:bCs/>
          <w:color w:val="000000" w:themeColor="text1"/>
          <w:sz w:val="21"/>
          <w:szCs w:val="21"/>
          <w:bdr w:val="none" w:sz="0" w:space="0" w:color="auto" w:frame="1"/>
        </w:rPr>
        <w:t xml:space="preserve"> </w:t>
      </w:r>
      <w:r w:rsidR="00F34FBD" w:rsidRPr="008B17BD">
        <w:rPr>
          <w:b/>
          <w:color w:val="000000" w:themeColor="text1"/>
        </w:rPr>
        <w:t>3 credits</w:t>
      </w:r>
    </w:p>
    <w:p w14:paraId="29315A35" w14:textId="77777777" w:rsidR="005E3D55" w:rsidRPr="008B17BD" w:rsidRDefault="00060C62" w:rsidP="005E3D55">
      <w:pPr>
        <w:numPr>
          <w:ilvl w:val="0"/>
          <w:numId w:val="6"/>
        </w:numPr>
        <w:shd w:val="clear" w:color="auto" w:fill="FFFFFF"/>
        <w:spacing w:after="0" w:line="315" w:lineRule="atLeast"/>
        <w:textAlignment w:val="baseline"/>
        <w:rPr>
          <w:b/>
          <w:color w:val="000000" w:themeColor="text1"/>
        </w:rPr>
      </w:pPr>
      <w:hyperlink r:id="rId93" w:tgtFrame="_blank" w:history="1">
        <w:r w:rsidR="005E3D55" w:rsidRPr="008B17BD">
          <w:rPr>
            <w:rStyle w:val="Hyperlink"/>
            <w:color w:val="000000" w:themeColor="text1"/>
          </w:rPr>
          <w:t>SLS 1101 - College Success Skills</w:t>
        </w:r>
      </w:hyperlink>
      <w:r w:rsidR="00F96194" w:rsidRPr="008B17BD">
        <w:rPr>
          <w:rStyle w:val="Hyperlink"/>
          <w:color w:val="000000" w:themeColor="text1"/>
        </w:rPr>
        <w:t>,</w:t>
      </w:r>
      <w:r w:rsidR="00F34FBD" w:rsidRPr="008B17BD">
        <w:rPr>
          <w:rFonts w:ascii="inherit" w:eastAsia="Times New Roman" w:hAnsi="inherit" w:cs="Times New Roman"/>
          <w:b/>
          <w:bCs/>
          <w:color w:val="000000" w:themeColor="text1"/>
          <w:sz w:val="21"/>
          <w:szCs w:val="21"/>
          <w:bdr w:val="none" w:sz="0" w:space="0" w:color="auto" w:frame="1"/>
        </w:rPr>
        <w:t xml:space="preserve"> </w:t>
      </w:r>
      <w:r w:rsidR="00F34FBD" w:rsidRPr="008B17BD">
        <w:rPr>
          <w:b/>
          <w:color w:val="000000" w:themeColor="text1"/>
        </w:rPr>
        <w:t>3 credits</w:t>
      </w:r>
    </w:p>
    <w:p w14:paraId="655E65F0" w14:textId="77777777" w:rsidR="005E3D55" w:rsidRPr="008B17BD" w:rsidRDefault="00060C62" w:rsidP="005E3D55">
      <w:pPr>
        <w:numPr>
          <w:ilvl w:val="0"/>
          <w:numId w:val="6"/>
        </w:numPr>
        <w:shd w:val="clear" w:color="auto" w:fill="FFFFFF"/>
        <w:spacing w:after="0" w:line="315" w:lineRule="atLeast"/>
        <w:textAlignment w:val="baseline"/>
        <w:rPr>
          <w:b/>
          <w:color w:val="000000" w:themeColor="text1"/>
        </w:rPr>
      </w:pPr>
      <w:hyperlink r:id="rId94" w:tgtFrame="_blank" w:history="1">
        <w:r w:rsidR="005E3D55" w:rsidRPr="008B17BD">
          <w:rPr>
            <w:rStyle w:val="Hyperlink"/>
            <w:color w:val="000000" w:themeColor="text1"/>
          </w:rPr>
          <w:t>STA 2023 - Statistical Methods I</w:t>
        </w:r>
      </w:hyperlink>
      <w:r w:rsidR="00F96194" w:rsidRPr="008B17BD">
        <w:rPr>
          <w:rStyle w:val="Hyperlink"/>
          <w:color w:val="000000" w:themeColor="text1"/>
        </w:rPr>
        <w:t>,</w:t>
      </w:r>
      <w:r w:rsidR="00F34FBD" w:rsidRPr="008B17BD">
        <w:rPr>
          <w:rFonts w:ascii="inherit" w:eastAsia="Times New Roman" w:hAnsi="inherit" w:cs="Times New Roman"/>
          <w:b/>
          <w:bCs/>
          <w:color w:val="000000" w:themeColor="text1"/>
          <w:sz w:val="21"/>
          <w:szCs w:val="21"/>
          <w:bdr w:val="none" w:sz="0" w:space="0" w:color="auto" w:frame="1"/>
        </w:rPr>
        <w:t xml:space="preserve"> </w:t>
      </w:r>
      <w:r w:rsidR="00F34FBD" w:rsidRPr="008B17BD">
        <w:rPr>
          <w:b/>
          <w:color w:val="000000" w:themeColor="text1"/>
        </w:rPr>
        <w:t>3 credits</w:t>
      </w:r>
    </w:p>
    <w:p w14:paraId="71799B59" w14:textId="77777777" w:rsidR="00FC45C5" w:rsidRPr="008B17BD" w:rsidRDefault="00FC45C5">
      <w:pPr>
        <w:rPr>
          <w:b/>
          <w:i/>
          <w:color w:val="000000" w:themeColor="text1"/>
          <w:sz w:val="28"/>
          <w:szCs w:val="24"/>
        </w:rPr>
      </w:pPr>
    </w:p>
    <w:sectPr w:rsidR="00FC45C5" w:rsidRPr="008B17BD" w:rsidSect="00F82B4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AA9F0" w14:textId="77777777" w:rsidR="00F34FBD" w:rsidRDefault="00F34FBD" w:rsidP="00B24563">
      <w:pPr>
        <w:spacing w:after="0" w:line="240" w:lineRule="auto"/>
      </w:pPr>
      <w:r>
        <w:separator/>
      </w:r>
    </w:p>
  </w:endnote>
  <w:endnote w:type="continuationSeparator" w:id="0">
    <w:p w14:paraId="4625E5DC" w14:textId="77777777" w:rsidR="00F34FBD" w:rsidRDefault="00F34FBD"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9E073" w14:textId="77777777" w:rsidR="00F34FBD" w:rsidRDefault="00F34FBD">
    <w:pPr>
      <w:pStyle w:val="Footer"/>
    </w:pPr>
    <w:r>
      <w:t>VPAA:  Revised 11/11, 6/12, 6/13, 7/14,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3D2FE" w14:textId="77777777" w:rsidR="00F34FBD" w:rsidRDefault="00F34FBD" w:rsidP="00B24563">
      <w:pPr>
        <w:spacing w:after="0" w:line="240" w:lineRule="auto"/>
      </w:pPr>
      <w:r>
        <w:separator/>
      </w:r>
    </w:p>
  </w:footnote>
  <w:footnote w:type="continuationSeparator" w:id="0">
    <w:p w14:paraId="58DD346E" w14:textId="77777777" w:rsidR="00F34FBD" w:rsidRDefault="00F34FBD"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AF59D" w14:textId="77777777" w:rsidR="00F34FBD" w:rsidRPr="00B24563" w:rsidRDefault="00F34FBD" w:rsidP="00BF29CF">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14:anchorId="38419358" wp14:editId="46BE71EE">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758D4D31" w14:textId="77777777" w:rsidR="00F34FBD" w:rsidRPr="00B24563" w:rsidRDefault="00F34FBD" w:rsidP="00BF29CF">
    <w:pPr>
      <w:pStyle w:val="Header"/>
      <w:rPr>
        <w:sz w:val="28"/>
      </w:rPr>
    </w:pPr>
    <w:r w:rsidRPr="00E75169">
      <w:rPr>
        <w:sz w:val="24"/>
      </w:rPr>
      <w:t>Academic Year 201</w:t>
    </w:r>
    <w:r>
      <w:rPr>
        <w:sz w:val="24"/>
      </w:rPr>
      <w:t>5</w:t>
    </w:r>
    <w:r w:rsidRPr="00E75169">
      <w:rPr>
        <w:sz w:val="24"/>
      </w:rPr>
      <w:t>-201</w:t>
    </w:r>
    <w:r>
      <w:rPr>
        <w:sz w:val="24"/>
      </w:rPr>
      <w:t>6</w:t>
    </w:r>
  </w:p>
  <w:p w14:paraId="48D743BE" w14:textId="77777777" w:rsidR="00F34FBD" w:rsidRPr="00B24563" w:rsidRDefault="00F34FBD" w:rsidP="00BF29CF">
    <w:pPr>
      <w:pStyle w:val="Header"/>
      <w:rPr>
        <w:sz w:val="28"/>
      </w:rPr>
    </w:pPr>
  </w:p>
  <w:p w14:paraId="054E9C14" w14:textId="77777777" w:rsidR="00F34FBD" w:rsidRPr="00B24563" w:rsidRDefault="00F34FBD" w:rsidP="00BF29CF">
    <w:pPr>
      <w:pStyle w:val="Header"/>
      <w:rPr>
        <w:b/>
        <w:color w:val="470A68"/>
        <w:sz w:val="28"/>
        <w:u w:val="single"/>
      </w:rPr>
    </w:pPr>
    <w:r>
      <w:rPr>
        <w:b/>
        <w:color w:val="470A68"/>
        <w:sz w:val="28"/>
        <w:u w:val="single"/>
      </w:rPr>
      <w:t>New Program or Certificate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487CC2"/>
    <w:multiLevelType w:val="hybridMultilevel"/>
    <w:tmpl w:val="051206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A818BF"/>
    <w:multiLevelType w:val="hybridMultilevel"/>
    <w:tmpl w:val="E96C5B0A"/>
    <w:lvl w:ilvl="0" w:tplc="04090001">
      <w:start w:val="1"/>
      <w:numFmt w:val="bullet"/>
      <w:lvlText w:val=""/>
      <w:lvlJc w:val="left"/>
      <w:pPr>
        <w:ind w:left="720" w:hanging="360"/>
      </w:pPr>
      <w:rPr>
        <w:rFonts w:ascii="Symbol" w:hAnsi="Symbol" w:hint="default"/>
      </w:rPr>
    </w:lvl>
    <w:lvl w:ilvl="1" w:tplc="0928B66A">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FD7BE0"/>
    <w:multiLevelType w:val="multilevel"/>
    <w:tmpl w:val="3E8E4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5"/>
  </w:num>
  <w:num w:numId="4">
    <w:abstractNumId w:val="0"/>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11DAD"/>
    <w:rsid w:val="0004692F"/>
    <w:rsid w:val="00054A5D"/>
    <w:rsid w:val="0005660A"/>
    <w:rsid w:val="00060C62"/>
    <w:rsid w:val="00066DC3"/>
    <w:rsid w:val="00077B99"/>
    <w:rsid w:val="00112CD9"/>
    <w:rsid w:val="00122184"/>
    <w:rsid w:val="00140FDA"/>
    <w:rsid w:val="0014771A"/>
    <w:rsid w:val="00150D77"/>
    <w:rsid w:val="00167970"/>
    <w:rsid w:val="001F6EB3"/>
    <w:rsid w:val="002A5D4B"/>
    <w:rsid w:val="002B306C"/>
    <w:rsid w:val="002B7ECA"/>
    <w:rsid w:val="002C1808"/>
    <w:rsid w:val="002C1E48"/>
    <w:rsid w:val="00365121"/>
    <w:rsid w:val="00392A4F"/>
    <w:rsid w:val="003A6AE6"/>
    <w:rsid w:val="003B0F46"/>
    <w:rsid w:val="0041543E"/>
    <w:rsid w:val="0042396F"/>
    <w:rsid w:val="0045650F"/>
    <w:rsid w:val="004727CA"/>
    <w:rsid w:val="004813B1"/>
    <w:rsid w:val="00527BC4"/>
    <w:rsid w:val="005D5499"/>
    <w:rsid w:val="005E3D55"/>
    <w:rsid w:val="00610F98"/>
    <w:rsid w:val="00685DF8"/>
    <w:rsid w:val="00761993"/>
    <w:rsid w:val="00770729"/>
    <w:rsid w:val="007A2162"/>
    <w:rsid w:val="007B7776"/>
    <w:rsid w:val="007E5CD6"/>
    <w:rsid w:val="007F07C9"/>
    <w:rsid w:val="008679CE"/>
    <w:rsid w:val="008B17BD"/>
    <w:rsid w:val="008C0DAE"/>
    <w:rsid w:val="008F0BBA"/>
    <w:rsid w:val="009206C3"/>
    <w:rsid w:val="00970B5D"/>
    <w:rsid w:val="0098092D"/>
    <w:rsid w:val="00992AC1"/>
    <w:rsid w:val="009F514D"/>
    <w:rsid w:val="00A1036B"/>
    <w:rsid w:val="00A56902"/>
    <w:rsid w:val="00A73BD8"/>
    <w:rsid w:val="00AA498C"/>
    <w:rsid w:val="00AD434E"/>
    <w:rsid w:val="00B04D8C"/>
    <w:rsid w:val="00B227AF"/>
    <w:rsid w:val="00B24563"/>
    <w:rsid w:val="00BA51CC"/>
    <w:rsid w:val="00BD6339"/>
    <w:rsid w:val="00BE2299"/>
    <w:rsid w:val="00BF29CF"/>
    <w:rsid w:val="00BF6A71"/>
    <w:rsid w:val="00C25E76"/>
    <w:rsid w:val="00C703F2"/>
    <w:rsid w:val="00C76CCD"/>
    <w:rsid w:val="00C851F1"/>
    <w:rsid w:val="00D06FF2"/>
    <w:rsid w:val="00D471FD"/>
    <w:rsid w:val="00D574B1"/>
    <w:rsid w:val="00D76C62"/>
    <w:rsid w:val="00D8244E"/>
    <w:rsid w:val="00D87EAB"/>
    <w:rsid w:val="00DB685B"/>
    <w:rsid w:val="00DE576F"/>
    <w:rsid w:val="00DE74AE"/>
    <w:rsid w:val="00E3785C"/>
    <w:rsid w:val="00E75169"/>
    <w:rsid w:val="00EA1C9D"/>
    <w:rsid w:val="00EE3837"/>
    <w:rsid w:val="00F34FBD"/>
    <w:rsid w:val="00F36778"/>
    <w:rsid w:val="00F82B40"/>
    <w:rsid w:val="00F92723"/>
    <w:rsid w:val="00F93107"/>
    <w:rsid w:val="00F96194"/>
    <w:rsid w:val="00FB1F41"/>
    <w:rsid w:val="00FB5FD4"/>
    <w:rsid w:val="00FB7B21"/>
    <w:rsid w:val="00FC45C5"/>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25A4EF"/>
  <w15:docId w15:val="{A9E8B7EC-0073-4D0D-9D98-54D7B91A8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E3D5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Heading2Char">
    <w:name w:val="Heading 2 Char"/>
    <w:basedOn w:val="DefaultParagraphFont"/>
    <w:link w:val="Heading2"/>
    <w:uiPriority w:val="9"/>
    <w:rsid w:val="005E3D55"/>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5E3D55"/>
    <w:rPr>
      <w:color w:val="0000FF"/>
      <w:u w:val="single"/>
    </w:rPr>
  </w:style>
  <w:style w:type="character" w:styleId="CommentReference">
    <w:name w:val="annotation reference"/>
    <w:basedOn w:val="DefaultParagraphFont"/>
    <w:uiPriority w:val="99"/>
    <w:semiHidden/>
    <w:unhideWhenUsed/>
    <w:rsid w:val="008B17BD"/>
    <w:rPr>
      <w:sz w:val="16"/>
      <w:szCs w:val="16"/>
    </w:rPr>
  </w:style>
  <w:style w:type="paragraph" w:styleId="CommentText">
    <w:name w:val="annotation text"/>
    <w:basedOn w:val="Normal"/>
    <w:link w:val="CommentTextChar"/>
    <w:uiPriority w:val="99"/>
    <w:semiHidden/>
    <w:unhideWhenUsed/>
    <w:rsid w:val="008B17BD"/>
    <w:pPr>
      <w:spacing w:line="240" w:lineRule="auto"/>
    </w:pPr>
    <w:rPr>
      <w:sz w:val="20"/>
      <w:szCs w:val="20"/>
    </w:rPr>
  </w:style>
  <w:style w:type="character" w:customStyle="1" w:styleId="CommentTextChar">
    <w:name w:val="Comment Text Char"/>
    <w:basedOn w:val="DefaultParagraphFont"/>
    <w:link w:val="CommentText"/>
    <w:uiPriority w:val="99"/>
    <w:semiHidden/>
    <w:rsid w:val="008B17BD"/>
    <w:rPr>
      <w:sz w:val="20"/>
      <w:szCs w:val="20"/>
    </w:rPr>
  </w:style>
  <w:style w:type="paragraph" w:styleId="CommentSubject">
    <w:name w:val="annotation subject"/>
    <w:basedOn w:val="CommentText"/>
    <w:next w:val="CommentText"/>
    <w:link w:val="CommentSubjectChar"/>
    <w:uiPriority w:val="99"/>
    <w:semiHidden/>
    <w:unhideWhenUsed/>
    <w:rsid w:val="008B17BD"/>
    <w:rPr>
      <w:b/>
      <w:bCs/>
    </w:rPr>
  </w:style>
  <w:style w:type="character" w:customStyle="1" w:styleId="CommentSubjectChar">
    <w:name w:val="Comment Subject Char"/>
    <w:basedOn w:val="CommentTextChar"/>
    <w:link w:val="CommentSubject"/>
    <w:uiPriority w:val="99"/>
    <w:semiHidden/>
    <w:rsid w:val="008B17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9796">
      <w:bodyDiv w:val="1"/>
      <w:marLeft w:val="0"/>
      <w:marRight w:val="0"/>
      <w:marTop w:val="0"/>
      <w:marBottom w:val="0"/>
      <w:divBdr>
        <w:top w:val="none" w:sz="0" w:space="0" w:color="auto"/>
        <w:left w:val="none" w:sz="0" w:space="0" w:color="auto"/>
        <w:bottom w:val="none" w:sz="0" w:space="0" w:color="auto"/>
        <w:right w:val="none" w:sz="0" w:space="0" w:color="auto"/>
      </w:divBdr>
    </w:div>
    <w:div w:id="1938168422">
      <w:bodyDiv w:val="1"/>
      <w:marLeft w:val="0"/>
      <w:marRight w:val="0"/>
      <w:marTop w:val="0"/>
      <w:marBottom w:val="0"/>
      <w:divBdr>
        <w:top w:val="none" w:sz="0" w:space="0" w:color="auto"/>
        <w:left w:val="none" w:sz="0" w:space="0" w:color="auto"/>
        <w:bottom w:val="none" w:sz="0" w:space="0" w:color="auto"/>
        <w:right w:val="none" w:sz="0" w:space="0" w:color="auto"/>
      </w:divBdr>
    </w:div>
    <w:div w:id="211755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catalog.fsw.edu/preview_program.php?catoid=8&amp;poid=346&amp;returnto=463" TargetMode="External"/><Relationship Id="rId21" Type="http://schemas.openxmlformats.org/officeDocument/2006/relationships/hyperlink" Target="http://catalog.fsw.edu/preview_course_nopop.php?catoid=8&amp;coid=6117" TargetMode="External"/><Relationship Id="rId42" Type="http://schemas.openxmlformats.org/officeDocument/2006/relationships/hyperlink" Target="http://catalog.fsw.edu/preview_course_nopop.php?catoid=8&amp;coid=6101" TargetMode="External"/><Relationship Id="rId47" Type="http://schemas.openxmlformats.org/officeDocument/2006/relationships/hyperlink" Target="http://catalog.fsw.edu/preview_course_nopop.php?catoid=8&amp;coid=7135" TargetMode="External"/><Relationship Id="rId63" Type="http://schemas.openxmlformats.org/officeDocument/2006/relationships/hyperlink" Target="http://catalog.fsw.edu/preview_course_nopop.php?catoid=8&amp;coid=6330" TargetMode="External"/><Relationship Id="rId68" Type="http://schemas.openxmlformats.org/officeDocument/2006/relationships/hyperlink" Target="http://catalog.fsw.edu/preview_course_nopop.php?catoid=8&amp;coid=7134" TargetMode="External"/><Relationship Id="rId84" Type="http://schemas.openxmlformats.org/officeDocument/2006/relationships/hyperlink" Target="http://catalog.fsw.edu/preview_course_nopop.php?catoid=8&amp;coid=6528" TargetMode="External"/><Relationship Id="rId89" Type="http://schemas.openxmlformats.org/officeDocument/2006/relationships/hyperlink" Target="http://catalog.fsw.edu/preview_course_nopop.php?catoid=8&amp;coid=6536" TargetMode="External"/><Relationship Id="rId16" Type="http://schemas.openxmlformats.org/officeDocument/2006/relationships/hyperlink" Target="http://catalog.fsw.edu/preview_program.php?catoid=8&amp;poid=348&amp;returnto=463" TargetMode="External"/><Relationship Id="rId11" Type="http://schemas.openxmlformats.org/officeDocument/2006/relationships/hyperlink" Target="http://catalog.fsw.edu/preview_program.php?catoid=8&amp;poid=348&amp;returnto=463" TargetMode="External"/><Relationship Id="rId32" Type="http://schemas.openxmlformats.org/officeDocument/2006/relationships/hyperlink" Target="http://catalog.fsw.edu/preview_course_nopop.php?catoid=8&amp;coid=6126" TargetMode="External"/><Relationship Id="rId37" Type="http://schemas.openxmlformats.org/officeDocument/2006/relationships/hyperlink" Target="http://catalog.fsw.edu/preview_course_nopop.php?catoid=8&amp;coid=6773" TargetMode="External"/><Relationship Id="rId53" Type="http://schemas.openxmlformats.org/officeDocument/2006/relationships/hyperlink" Target="http://catalog.fsw.edu/preview_course_nopop.php?catoid=8&amp;coid=6354" TargetMode="External"/><Relationship Id="rId58" Type="http://schemas.openxmlformats.org/officeDocument/2006/relationships/hyperlink" Target="http://catalog.fsw.edu/preview_course_nopop.php?catoid=8&amp;coid=6048" TargetMode="External"/><Relationship Id="rId74" Type="http://schemas.openxmlformats.org/officeDocument/2006/relationships/hyperlink" Target="http://catalog.fsw.edu/preview_course_nopop.php?catoid=8&amp;coid=6245" TargetMode="External"/><Relationship Id="rId79" Type="http://schemas.openxmlformats.org/officeDocument/2006/relationships/hyperlink" Target="http://catalog.fsw.edu/preview_course_nopop.php?catoid=8&amp;coid=6371" TargetMode="External"/><Relationship Id="rId5" Type="http://schemas.openxmlformats.org/officeDocument/2006/relationships/footnotes" Target="footnotes.xml"/><Relationship Id="rId90" Type="http://schemas.openxmlformats.org/officeDocument/2006/relationships/hyperlink" Target="http://catalog.fsw.edu/preview_course_nopop.php?catoid=8&amp;coid=6335" TargetMode="External"/><Relationship Id="rId95" Type="http://schemas.openxmlformats.org/officeDocument/2006/relationships/fontTable" Target="fontTable.xml"/><Relationship Id="rId22" Type="http://schemas.openxmlformats.org/officeDocument/2006/relationships/hyperlink" Target="http://catalog.fsw.edu/preview_course_nopop.php?catoid=8&amp;coid=6123" TargetMode="External"/><Relationship Id="rId27" Type="http://schemas.openxmlformats.org/officeDocument/2006/relationships/hyperlink" Target="http://catalog.fsw.edu/preview_course_nopop.php?catoid=8&amp;coid=6094" TargetMode="External"/><Relationship Id="rId43" Type="http://schemas.openxmlformats.org/officeDocument/2006/relationships/hyperlink" Target="http://catalog.fsw.edu/preview_course_nopop.php?catoid=8&amp;coid=6339" TargetMode="External"/><Relationship Id="rId48" Type="http://schemas.openxmlformats.org/officeDocument/2006/relationships/hyperlink" Target="http://catalog.fsw.edu/content.php?filter%5B27%5D=OCB&amp;filter%5B29%5D=&amp;filter%5Bcourse_type%5D=-1&amp;filter%5Bkeyword%5D=&amp;filter%5B32%5D=1&amp;filter%5Bcpage%5D=1&amp;cur_cat_oid=8&amp;expand=&amp;navoid=462&amp;search_database=Filter" TargetMode="External"/><Relationship Id="rId64" Type="http://schemas.openxmlformats.org/officeDocument/2006/relationships/hyperlink" Target="http://catalog.fsw.edu/preview_course_nopop.php?catoid=8&amp;coid=6047" TargetMode="External"/><Relationship Id="rId69" Type="http://schemas.openxmlformats.org/officeDocument/2006/relationships/hyperlink" Target="http://catalog.fsw.edu/preview_course_nopop.php?catoid=8&amp;coid=6115" TargetMode="External"/><Relationship Id="rId80" Type="http://schemas.openxmlformats.org/officeDocument/2006/relationships/hyperlink" Target="http://catalog.fsw.edu/preview_course_nopop.php?catoid=8&amp;coid=6372" TargetMode="External"/><Relationship Id="rId85" Type="http://schemas.openxmlformats.org/officeDocument/2006/relationships/hyperlink" Target="http://catalog.fsw.edu/preview_course_nopop.php?catoid=8&amp;coid=6539" TargetMode="External"/><Relationship Id="rId3" Type="http://schemas.openxmlformats.org/officeDocument/2006/relationships/settings" Target="settings.xml"/><Relationship Id="rId12" Type="http://schemas.openxmlformats.org/officeDocument/2006/relationships/hyperlink" Target="http://catalog.fsw.edu/preview_program.php?catoid=8&amp;poid=348&amp;returnto=463" TargetMode="External"/><Relationship Id="rId17" Type="http://schemas.openxmlformats.org/officeDocument/2006/relationships/hyperlink" Target="http://catalog.fsw.edu/preview_program.php?catoid=8&amp;poid=348&amp;returnto=463" TargetMode="External"/><Relationship Id="rId25" Type="http://schemas.openxmlformats.org/officeDocument/2006/relationships/hyperlink" Target="http://catalog.fsw.edu/preview_program.php?catoid=8&amp;poid=346&amp;returnto=463" TargetMode="External"/><Relationship Id="rId33" Type="http://schemas.openxmlformats.org/officeDocument/2006/relationships/hyperlink" Target="http://catalog.fsw.edu/preview_course_nopop.php?catoid=8&amp;coid=6771" TargetMode="External"/><Relationship Id="rId38" Type="http://schemas.openxmlformats.org/officeDocument/2006/relationships/hyperlink" Target="http://catalog.fsw.edu/preview_course_nopop.php?catoid=8&amp;coid=6778" TargetMode="External"/><Relationship Id="rId46" Type="http://schemas.openxmlformats.org/officeDocument/2006/relationships/hyperlink" Target="http://catalog.fsw.edu/preview_course_nopop.php?catoid=8&amp;coid=6096" TargetMode="External"/><Relationship Id="rId59" Type="http://schemas.openxmlformats.org/officeDocument/2006/relationships/hyperlink" Target="http://catalog.fsw.edu/content.php?filter%5B27%5D=ACG&amp;filter%5B29%5D=&amp;filter%5Bcourse_type%5D=-1&amp;filter%5Bkeyword%5D=&amp;filter%5B32%5D=1&amp;filter%5Bcpage%5D=1&amp;cur_cat_oid=8&amp;expand=&amp;navoid=462&amp;search_database=Filter" TargetMode="External"/><Relationship Id="rId67" Type="http://schemas.openxmlformats.org/officeDocument/2006/relationships/hyperlink" Target="http://catalog.fsw.edu/preview_course_nopop.php?catoid=8&amp;coid=6097" TargetMode="External"/><Relationship Id="rId20" Type="http://schemas.openxmlformats.org/officeDocument/2006/relationships/hyperlink" Target="http://catalog.fsw.edu/preview_course_nopop.php?catoid=8&amp;coid=6095" TargetMode="External"/><Relationship Id="rId41" Type="http://schemas.openxmlformats.org/officeDocument/2006/relationships/hyperlink" Target="http://catalog.fsw.edu/preview_course_nopop.php?catoid=8&amp;coid=6100" TargetMode="External"/><Relationship Id="rId54" Type="http://schemas.openxmlformats.org/officeDocument/2006/relationships/hyperlink" Target="http://catalog.fsw.edu/preview_course_nopop.php?catoid=8&amp;coid=6771" TargetMode="External"/><Relationship Id="rId62" Type="http://schemas.openxmlformats.org/officeDocument/2006/relationships/hyperlink" Target="http://catalog.fsw.edu/preview_course_nopop.php?catoid=8&amp;coid=6314" TargetMode="External"/><Relationship Id="rId70" Type="http://schemas.openxmlformats.org/officeDocument/2006/relationships/hyperlink" Target="http://catalog.fsw.edu/preview_course_nopop.php?catoid=8&amp;coid=6121" TargetMode="External"/><Relationship Id="rId75" Type="http://schemas.openxmlformats.org/officeDocument/2006/relationships/hyperlink" Target="http://catalog.fsw.edu/content.php?filter%5B27%5D=GLY&amp;filter%5B29%5D=&amp;filter%5Bcourse_type%5D=-1&amp;filter%5Bkeyword%5D=&amp;filter%5B32%5D=1&amp;filter%5Bcpage%5D=1&amp;cur_cat_oid=8&amp;expand=&amp;navoid=462&amp;search_database=Filter" TargetMode="External"/><Relationship Id="rId83" Type="http://schemas.openxmlformats.org/officeDocument/2006/relationships/hyperlink" Target="http://catalog.fsw.edu/preview_course_nopop.php?catoid=8&amp;coid=6385" TargetMode="External"/><Relationship Id="rId88" Type="http://schemas.openxmlformats.org/officeDocument/2006/relationships/hyperlink" Target="http://catalog.fsw.edu/content.php?filter%5B27%5D=MAN&amp;filter%5B29%5D=&amp;filter%5Bcourse_type%5D=-1&amp;filter%5Bkeyword%5D=&amp;filter%5B32%5D=1&amp;filter%5Bcpage%5D=1&amp;cur_cat_oid=8&amp;expand=&amp;navoid=462&amp;search_database=Filter" TargetMode="External"/><Relationship Id="rId91" Type="http://schemas.openxmlformats.org/officeDocument/2006/relationships/hyperlink" Target="http://catalog.fsw.edu/preview_course_nopop.php?catoid=8&amp;coid=6336" TargetMode="External"/><Relationship Id="rId9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catalog.fsw.edu/preview_program.php?catoid=8&amp;poid=346&amp;returnto=463" TargetMode="External"/><Relationship Id="rId23" Type="http://schemas.openxmlformats.org/officeDocument/2006/relationships/hyperlink" Target="http://catalog.fsw.edu/preview_course_nopop.php?catoid=8&amp;coid=6118" TargetMode="External"/><Relationship Id="rId28" Type="http://schemas.openxmlformats.org/officeDocument/2006/relationships/hyperlink" Target="http://catalog.fsw.edu/preview_course_nopop.php?catoid=8&amp;coid=6096" TargetMode="External"/><Relationship Id="rId36" Type="http://schemas.openxmlformats.org/officeDocument/2006/relationships/hyperlink" Target="http://catalog.fsw.edu/preview_course_nopop.php?catoid=8&amp;coid=6777" TargetMode="External"/><Relationship Id="rId49" Type="http://schemas.openxmlformats.org/officeDocument/2006/relationships/hyperlink" Target="http://catalog.fsw.edu/preview_course_nopop.php?catoid=8&amp;coid=6745" TargetMode="External"/><Relationship Id="rId57" Type="http://schemas.openxmlformats.org/officeDocument/2006/relationships/hyperlink" Target="http://catalog.fsw.edu/preview_course_nopop.php?catoid=8&amp;coid=6777" TargetMode="External"/><Relationship Id="rId10" Type="http://schemas.openxmlformats.org/officeDocument/2006/relationships/hyperlink" Target="http://catalog.fsw.edu/content.php?catoid=8&amp;navoid=463" TargetMode="External"/><Relationship Id="rId31" Type="http://schemas.openxmlformats.org/officeDocument/2006/relationships/hyperlink" Target="http://catalog.fsw.edu/preview_course_nopop.php?catoid=8&amp;coid=6120" TargetMode="External"/><Relationship Id="rId44" Type="http://schemas.openxmlformats.org/officeDocument/2006/relationships/hyperlink" Target="http://catalog.fsw.edu/preview_course_nopop.php?catoid=8&amp;coid=6744" TargetMode="External"/><Relationship Id="rId52" Type="http://schemas.openxmlformats.org/officeDocument/2006/relationships/hyperlink" Target="http://catalog.fsw.edu/preview_course_nopop.php?catoid=8&amp;coid=6678" TargetMode="External"/><Relationship Id="rId60" Type="http://schemas.openxmlformats.org/officeDocument/2006/relationships/hyperlink" Target="http://catalog.fsw.edu/content.php?filter%5B27%5D=ACG&amp;filter%5B29%5D=&amp;filter%5Bcourse_type%5D=-1&amp;filter%5Bkeyword%5D=&amp;filter%5B32%5D=1&amp;filter%5Bcpage%5D=1&amp;cur_cat_oid=8&amp;expand=&amp;navoid=462&amp;search_database=Filter" TargetMode="External"/><Relationship Id="rId65" Type="http://schemas.openxmlformats.org/officeDocument/2006/relationships/hyperlink" Target="http://catalog.fsw.edu/preview_course_nopop.php?catoid=8&amp;coid=7083" TargetMode="External"/><Relationship Id="rId73" Type="http://schemas.openxmlformats.org/officeDocument/2006/relationships/hyperlink" Target="http://catalog.fsw.edu/preview_course_nopop.php?catoid=8&amp;coid=6244" TargetMode="External"/><Relationship Id="rId78" Type="http://schemas.openxmlformats.org/officeDocument/2006/relationships/hyperlink" Target="http://catalog.fsw.edu/preview_course_nopop.php?catoid=8&amp;coid=6305" TargetMode="External"/><Relationship Id="rId81" Type="http://schemas.openxmlformats.org/officeDocument/2006/relationships/hyperlink" Target="http://catalog.fsw.edu/preview_course_nopop.php?catoid=8&amp;coid=6382" TargetMode="External"/><Relationship Id="rId86" Type="http://schemas.openxmlformats.org/officeDocument/2006/relationships/hyperlink" Target="http://catalog.fsw.edu/preview_course_nopop.php?catoid=8&amp;coid=6540" TargetMode="External"/><Relationship Id="rId94" Type="http://schemas.openxmlformats.org/officeDocument/2006/relationships/hyperlink" Target="http://catalog.fsw.edu/preview_course_nopop.php?catoid=8&amp;coid=6826" TargetMode="External"/><Relationship Id="rId4" Type="http://schemas.openxmlformats.org/officeDocument/2006/relationships/webSettings" Target="webSettings.xml"/><Relationship Id="rId9" Type="http://schemas.openxmlformats.org/officeDocument/2006/relationships/image" Target="media/image2.gif"/><Relationship Id="rId13" Type="http://schemas.openxmlformats.org/officeDocument/2006/relationships/hyperlink" Target="http://catalog.fsw.edu/preview_program.php?catoid=8&amp;poid=348&amp;returnto=463" TargetMode="External"/><Relationship Id="rId18" Type="http://schemas.openxmlformats.org/officeDocument/2006/relationships/hyperlink" Target="http://catalog.fsw.edu/content.php?filter%5B27%5D=ECO&amp;filter%5B29%5D=&amp;filter%5Bcourse_type%5D=-1&amp;filter%5Bkeyword%5D=&amp;filter%5B32%5D=1&amp;filter%5Bcpage%5D=1&amp;cur_cat_oid=8&amp;expand=&amp;navoid=462&amp;search_database=Filter" TargetMode="External"/><Relationship Id="rId39" Type="http://schemas.openxmlformats.org/officeDocument/2006/relationships/hyperlink" Target="http://catalog.fsw.edu/preview_course_nopop.php?catoid=8&amp;coid=6774" TargetMode="External"/><Relationship Id="rId34" Type="http://schemas.openxmlformats.org/officeDocument/2006/relationships/hyperlink" Target="http://catalog.fsw.edu/preview_course_nopop.php?catoid=8&amp;coid=6776" TargetMode="External"/><Relationship Id="rId50" Type="http://schemas.openxmlformats.org/officeDocument/2006/relationships/hyperlink" Target="http://catalog.fsw.edu/preview_course_nopop.php?catoid=8&amp;coid=6098" TargetMode="External"/><Relationship Id="rId55" Type="http://schemas.openxmlformats.org/officeDocument/2006/relationships/hyperlink" Target="http://catalog.fsw.edu/preview_course_nopop.php?catoid=8&amp;coid=6776" TargetMode="External"/><Relationship Id="rId76" Type="http://schemas.openxmlformats.org/officeDocument/2006/relationships/hyperlink" Target="http://catalog.fsw.edu/preview_course_nopop.php?catoid=8&amp;coid=6457" TargetMode="External"/><Relationship Id="rId97" Type="http://schemas.openxmlformats.org/officeDocument/2006/relationships/theme" Target="theme/theme1.xml"/><Relationship Id="rId7" Type="http://schemas.openxmlformats.org/officeDocument/2006/relationships/footer" Target="footer1.xml"/><Relationship Id="rId71" Type="http://schemas.openxmlformats.org/officeDocument/2006/relationships/hyperlink" Target="http://catalog.fsw.edu/content.php?filter%5B27%5D=ECO&amp;filter%5B29%5D=&amp;filter%5Bcourse_type%5D=-1&amp;filter%5Bkeyword%5D=&amp;filter%5B32%5D=1&amp;filter%5Bcpage%5D=1&amp;cur_cat_oid=8&amp;expand=&amp;navoid=462&amp;search_database=Filter" TargetMode="External"/><Relationship Id="rId92" Type="http://schemas.openxmlformats.org/officeDocument/2006/relationships/hyperlink" Target="http://catalog.fsw.edu/preview_course_nopop.php?catoid=8&amp;coid=7084" TargetMode="External"/><Relationship Id="rId2" Type="http://schemas.openxmlformats.org/officeDocument/2006/relationships/styles" Target="styles.xml"/><Relationship Id="rId29" Type="http://schemas.openxmlformats.org/officeDocument/2006/relationships/hyperlink" Target="http://catalog.fsw.edu/preview_course_nopop.php?catoid=8&amp;coid=6119" TargetMode="External"/><Relationship Id="rId24" Type="http://schemas.openxmlformats.org/officeDocument/2006/relationships/hyperlink" Target="http://catalog.fsw.edu/preview_course_nopop.php?catoid=8&amp;coid=6124" TargetMode="External"/><Relationship Id="rId40" Type="http://schemas.openxmlformats.org/officeDocument/2006/relationships/hyperlink" Target="http://catalog.fsw.edu/preview_course_nopop.php?catoid=8&amp;coid=6779" TargetMode="External"/><Relationship Id="rId45" Type="http://schemas.openxmlformats.org/officeDocument/2006/relationships/hyperlink" Target="http://catalog.fsw.edu/preview_course_nopop.php?catoid=8&amp;coid=6094" TargetMode="External"/><Relationship Id="rId66" Type="http://schemas.openxmlformats.org/officeDocument/2006/relationships/hyperlink" Target="http://catalog.fsw.edu/preview_course_nopop.php?catoid=8&amp;coid=7133" TargetMode="External"/><Relationship Id="rId87" Type="http://schemas.openxmlformats.org/officeDocument/2006/relationships/hyperlink" Target="http://catalog.fsw.edu/preview_course_nopop.php?catoid=8&amp;coid=6541" TargetMode="External"/><Relationship Id="rId61" Type="http://schemas.openxmlformats.org/officeDocument/2006/relationships/hyperlink" Target="http://catalog.fsw.edu/content.php?filter%5B27%5D=ECO&amp;filter%5B29%5D=&amp;filter%5Bcourse_type%5D=-1&amp;filter%5Bkeyword%5D=&amp;filter%5B32%5D=1&amp;filter%5Bcpage%5D=1&amp;cur_cat_oid=8&amp;expand=&amp;navoid=462&amp;search_database=Filter" TargetMode="External"/><Relationship Id="rId82" Type="http://schemas.openxmlformats.org/officeDocument/2006/relationships/hyperlink" Target="http://catalog.fsw.edu/preview_course_nopop.php?catoid=8&amp;coid=6384" TargetMode="External"/><Relationship Id="rId19" Type="http://schemas.openxmlformats.org/officeDocument/2006/relationships/hyperlink" Target="http://catalog.fsw.edu/preview_course_nopop.php?catoid=8&amp;coid=6093" TargetMode="External"/><Relationship Id="rId14" Type="http://schemas.openxmlformats.org/officeDocument/2006/relationships/hyperlink" Target="http://catalog.fsw.edu/preview_program.php?catoid=8&amp;poid=348&amp;returnto=463" TargetMode="External"/><Relationship Id="rId30" Type="http://schemas.openxmlformats.org/officeDocument/2006/relationships/hyperlink" Target="http://catalog.fsw.edu/preview_course_nopop.php?catoid=8&amp;coid=6125" TargetMode="External"/><Relationship Id="rId35" Type="http://schemas.openxmlformats.org/officeDocument/2006/relationships/hyperlink" Target="http://catalog.fsw.edu/preview_course_nopop.php?catoid=8&amp;coid=6772" TargetMode="External"/><Relationship Id="rId56" Type="http://schemas.openxmlformats.org/officeDocument/2006/relationships/hyperlink" Target="http://catalog.fsw.edu/preview_course_nopop.php?catoid=8&amp;coid=6772" TargetMode="External"/><Relationship Id="rId77" Type="http://schemas.openxmlformats.org/officeDocument/2006/relationships/hyperlink" Target="http://catalog.fsw.edu/preview_course_nopop.php?catoid=8&amp;coid=6304" TargetMode="External"/><Relationship Id="rId8" Type="http://schemas.openxmlformats.org/officeDocument/2006/relationships/header" Target="header1.xml"/><Relationship Id="rId51" Type="http://schemas.openxmlformats.org/officeDocument/2006/relationships/hyperlink" Target="http://catalog.fsw.edu/preview_course_nopop.php?catoid=8&amp;coid=6483" TargetMode="External"/><Relationship Id="rId72" Type="http://schemas.openxmlformats.org/officeDocument/2006/relationships/hyperlink" Target="http://catalog.fsw.edu/preview_course_nopop.php?catoid=8&amp;coid=6243" TargetMode="External"/><Relationship Id="rId93" Type="http://schemas.openxmlformats.org/officeDocument/2006/relationships/hyperlink" Target="http://catalog.fsw.edu/preview_course_nopop.php?catoid=8&amp;coid=636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46FF4BF85B0344EBB5981050420B8838"/>
        <w:category>
          <w:name w:val="General"/>
          <w:gallery w:val="placeholder"/>
        </w:category>
        <w:types>
          <w:type w:val="bbPlcHdr"/>
        </w:types>
        <w:behaviors>
          <w:behavior w:val="content"/>
        </w:behaviors>
        <w:guid w:val="{6E4793BA-FFE3-4A9D-B755-67C79CBFB59B}"/>
      </w:docPartPr>
      <w:docPartBody>
        <w:p w:rsidR="00883928" w:rsidRDefault="00883928" w:rsidP="00883928">
          <w:pPr>
            <w:pStyle w:val="46FF4BF85B0344EBB5981050420B8838"/>
          </w:pPr>
          <w:r w:rsidRPr="00C3429C">
            <w:rPr>
              <w:rStyle w:val="PlaceholderText"/>
            </w:rPr>
            <w:t>Choose an item.</w:t>
          </w:r>
        </w:p>
      </w:docPartBody>
    </w:docPart>
    <w:docPart>
      <w:docPartPr>
        <w:name w:val="A0392546C9084A92908C9DB663AB0214"/>
        <w:category>
          <w:name w:val="General"/>
          <w:gallery w:val="placeholder"/>
        </w:category>
        <w:types>
          <w:type w:val="bbPlcHdr"/>
        </w:types>
        <w:behaviors>
          <w:behavior w:val="content"/>
        </w:behaviors>
        <w:guid w:val="{934082EE-F0D8-42B0-BB48-EB2CACD05596}"/>
      </w:docPartPr>
      <w:docPartBody>
        <w:p w:rsidR="00883928" w:rsidRDefault="00883928" w:rsidP="00883928">
          <w:pPr>
            <w:pStyle w:val="A0392546C9084A92908C9DB663AB0214"/>
          </w:pPr>
          <w:r w:rsidRPr="00AB304F">
            <w:rPr>
              <w:rStyle w:val="PlaceholderText"/>
            </w:rPr>
            <w:t>Choose an item.</w:t>
          </w:r>
        </w:p>
      </w:docPartBody>
    </w:docPart>
    <w:docPart>
      <w:docPartPr>
        <w:name w:val="CD9024EB11AB4CCDA33C4F6EC6F5D574"/>
        <w:category>
          <w:name w:val="General"/>
          <w:gallery w:val="placeholder"/>
        </w:category>
        <w:types>
          <w:type w:val="bbPlcHdr"/>
        </w:types>
        <w:behaviors>
          <w:behavior w:val="content"/>
        </w:behaviors>
        <w:guid w:val="{A6E98A65-C226-46FA-91EF-B4B618B77BB4}"/>
      </w:docPartPr>
      <w:docPartBody>
        <w:p w:rsidR="00320472" w:rsidRDefault="00883928" w:rsidP="00883928">
          <w:pPr>
            <w:pStyle w:val="CD9024EB11AB4CCDA33C4F6EC6F5D574"/>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320472"/>
    <w:rsid w:val="004D022F"/>
    <w:rsid w:val="00590651"/>
    <w:rsid w:val="00764404"/>
    <w:rsid w:val="00764924"/>
    <w:rsid w:val="00876B01"/>
    <w:rsid w:val="00883928"/>
    <w:rsid w:val="00AA0EAB"/>
    <w:rsid w:val="00B96B86"/>
    <w:rsid w:val="00C20E96"/>
    <w:rsid w:val="00ED7D3D"/>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392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46FF4BF85B0344EBB5981050420B8838">
    <w:name w:val="46FF4BF85B0344EBB5981050420B8838"/>
    <w:rsid w:val="00883928"/>
  </w:style>
  <w:style w:type="paragraph" w:customStyle="1" w:styleId="A0392546C9084A92908C9DB663AB0214">
    <w:name w:val="A0392546C9084A92908C9DB663AB0214"/>
    <w:rsid w:val="00883928"/>
  </w:style>
  <w:style w:type="paragraph" w:customStyle="1" w:styleId="281D241D190142119CB5D8C313EE753F">
    <w:name w:val="281D241D190142119CB5D8C313EE753F"/>
    <w:rsid w:val="00883928"/>
  </w:style>
  <w:style w:type="paragraph" w:customStyle="1" w:styleId="76D426A2DD8443BAA7EA8BC704C0EBCB">
    <w:name w:val="76D426A2DD8443BAA7EA8BC704C0EBCB"/>
    <w:rsid w:val="00883928"/>
  </w:style>
  <w:style w:type="paragraph" w:customStyle="1" w:styleId="CD9024EB11AB4CCDA33C4F6EC6F5D574">
    <w:name w:val="CD9024EB11AB4CCDA33C4F6EC6F5D574"/>
    <w:rsid w:val="008839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3639</Words>
  <Characters>20743</Characters>
  <Application>Microsoft Office Word</Application>
  <DocSecurity>4</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Martin A. Mcclinton</cp:lastModifiedBy>
  <cp:revision>2</cp:revision>
  <cp:lastPrinted>2016-02-03T19:08:00Z</cp:lastPrinted>
  <dcterms:created xsi:type="dcterms:W3CDTF">2016-02-17T16:58:00Z</dcterms:created>
  <dcterms:modified xsi:type="dcterms:W3CDTF">2016-02-17T16:58:00Z</dcterms:modified>
</cp:coreProperties>
</file>