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5BD92" w14:textId="77777777" w:rsidR="00FB1F41" w:rsidRPr="009132D7" w:rsidRDefault="00FB1F41" w:rsidP="00E6331D">
      <w:pPr>
        <w:contextualSpacing/>
      </w:pPr>
    </w:p>
    <w:p w14:paraId="084675A4" w14:textId="77777777" w:rsidR="00164BC9" w:rsidRPr="009132D7" w:rsidRDefault="00164BC9" w:rsidP="00E6331D">
      <w:pPr>
        <w:contextualSpacing/>
        <w:rPr>
          <w:i/>
        </w:rPr>
      </w:pPr>
      <w:r w:rsidRPr="009132D7">
        <w:rPr>
          <w:b/>
          <w:i/>
        </w:rPr>
        <w:t>Note required information:</w:t>
      </w:r>
      <w:r w:rsidRPr="009132D7">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9132D7">
        <w:rPr>
          <w:i/>
        </w:rPr>
        <w:t xml:space="preserve">courses, </w:t>
      </w:r>
      <w:r w:rsidRPr="009132D7">
        <w:rPr>
          <w:i/>
        </w:rPr>
        <w:t>words, numbers, symbols, program description, admissions requirements, and graduation requirements as presented in the 201</w:t>
      </w:r>
      <w:r w:rsidR="00E80DED" w:rsidRPr="009132D7">
        <w:rPr>
          <w:i/>
        </w:rPr>
        <w:t>4</w:t>
      </w:r>
      <w:r w:rsidRPr="009132D7">
        <w:rPr>
          <w:i/>
        </w:rPr>
        <w:t>-201</w:t>
      </w:r>
      <w:r w:rsidR="00E80DED" w:rsidRPr="009132D7">
        <w:rPr>
          <w:i/>
        </w:rPr>
        <w:t>5</w:t>
      </w:r>
      <w:r w:rsidRPr="009132D7">
        <w:rPr>
          <w:i/>
        </w:rPr>
        <w:t xml:space="preserve"> catalog must be documented.  </w:t>
      </w:r>
      <w:r w:rsidR="00E152A2" w:rsidRPr="009132D7">
        <w:rPr>
          <w:i/>
        </w:rPr>
        <w:t xml:space="preserve">Note before completing this proposal that all </w:t>
      </w:r>
      <w:r w:rsidR="00C64892" w:rsidRPr="009132D7">
        <w:rPr>
          <w:i/>
        </w:rPr>
        <w:t xml:space="preserve">new courses and current prerequisite, </w:t>
      </w:r>
      <w:proofErr w:type="spellStart"/>
      <w:r w:rsidR="00C64892" w:rsidRPr="009132D7">
        <w:rPr>
          <w:i/>
        </w:rPr>
        <w:t>corequisite</w:t>
      </w:r>
      <w:proofErr w:type="spellEnd"/>
      <w:r w:rsidR="00C64892" w:rsidRPr="009132D7">
        <w:rPr>
          <w:i/>
        </w:rPr>
        <w:t>, core, or elective</w:t>
      </w:r>
      <w:r w:rsidR="00E152A2" w:rsidRPr="009132D7">
        <w:rPr>
          <w:i/>
        </w:rPr>
        <w:t xml:space="preserve"> </w:t>
      </w:r>
      <w:r w:rsidR="00C64892" w:rsidRPr="009132D7">
        <w:rPr>
          <w:i/>
        </w:rPr>
        <w:t xml:space="preserve">courses changes </w:t>
      </w:r>
      <w:r w:rsidR="00E152A2" w:rsidRPr="009132D7">
        <w:rPr>
          <w:i/>
        </w:rPr>
        <w:t xml:space="preserve">must have already been reviewed </w:t>
      </w:r>
      <w:r w:rsidR="00FE67E9" w:rsidRPr="009132D7">
        <w:rPr>
          <w:i/>
        </w:rPr>
        <w:t xml:space="preserve">(or submitted for the same meeting) </w:t>
      </w:r>
      <w:r w:rsidR="00E152A2" w:rsidRPr="009132D7">
        <w:rPr>
          <w:i/>
        </w:rPr>
        <w:t xml:space="preserve">by the Curriculum Committee and approved by the Provost and Vice President of Academic Affairs.  </w:t>
      </w:r>
      <w:r w:rsidRPr="009132D7">
        <w:rPr>
          <w:i/>
        </w:rPr>
        <w:t>The Track Changes feature in Word must be used to illustrate all changes to the catalog page.</w:t>
      </w:r>
    </w:p>
    <w:p w14:paraId="121BC1C3" w14:textId="77777777" w:rsidR="00E6331D" w:rsidRPr="009132D7" w:rsidRDefault="00E6331D" w:rsidP="00E6331D">
      <w:pPr>
        <w:contextualSpacing/>
      </w:pPr>
    </w:p>
    <w:tbl>
      <w:tblPr>
        <w:tblStyle w:val="TableGrid"/>
        <w:tblW w:w="0" w:type="auto"/>
        <w:tblLook w:val="04A0" w:firstRow="1" w:lastRow="0" w:firstColumn="1" w:lastColumn="0" w:noHBand="0" w:noVBand="1"/>
      </w:tblPr>
      <w:tblGrid>
        <w:gridCol w:w="3884"/>
        <w:gridCol w:w="5466"/>
      </w:tblGrid>
      <w:tr w:rsidR="009132D7" w:rsidRPr="009132D7" w14:paraId="5B82C2D7" w14:textId="77777777" w:rsidTr="00B24563">
        <w:tc>
          <w:tcPr>
            <w:tcW w:w="3978" w:type="dxa"/>
          </w:tcPr>
          <w:p w14:paraId="4DE51D9F" w14:textId="77777777" w:rsidR="00B24563" w:rsidRPr="009132D7" w:rsidRDefault="00B24563" w:rsidP="00E6331D">
            <w:pPr>
              <w:spacing w:line="360" w:lineRule="auto"/>
              <w:contextualSpacing/>
              <w:rPr>
                <w:b/>
              </w:rPr>
            </w:pPr>
            <w:r w:rsidRPr="009132D7">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69AE370C" w14:textId="77777777" w:rsidR="00B24563" w:rsidRPr="009132D7" w:rsidRDefault="00475314" w:rsidP="00E6331D">
                <w:pPr>
                  <w:spacing w:line="360" w:lineRule="auto"/>
                  <w:contextualSpacing/>
                </w:pPr>
                <w:r w:rsidRPr="009132D7">
                  <w:t>School of Health Professions</w:t>
                </w:r>
              </w:p>
            </w:tc>
          </w:sdtContent>
        </w:sdt>
      </w:tr>
      <w:tr w:rsidR="009132D7" w:rsidRPr="009132D7" w14:paraId="6FE0A965" w14:textId="77777777" w:rsidTr="00B24563">
        <w:tc>
          <w:tcPr>
            <w:tcW w:w="3978" w:type="dxa"/>
          </w:tcPr>
          <w:p w14:paraId="42799922" w14:textId="77777777" w:rsidR="00B24563" w:rsidRPr="009132D7" w:rsidRDefault="00B24563" w:rsidP="00C64CFC">
            <w:pPr>
              <w:spacing w:line="360" w:lineRule="auto"/>
              <w:contextualSpacing/>
              <w:rPr>
                <w:b/>
              </w:rPr>
            </w:pPr>
            <w:r w:rsidRPr="009132D7">
              <w:rPr>
                <w:b/>
              </w:rPr>
              <w:t>Program</w:t>
            </w:r>
            <w:r w:rsidR="00C64CFC" w:rsidRPr="009132D7">
              <w:rPr>
                <w:b/>
              </w:rPr>
              <w:t>s</w:t>
            </w:r>
          </w:p>
        </w:tc>
        <w:tc>
          <w:tcPr>
            <w:tcW w:w="5598" w:type="dxa"/>
          </w:tcPr>
          <w:p w14:paraId="4DF47DD3" w14:textId="77777777" w:rsidR="00B24563" w:rsidRPr="009132D7" w:rsidRDefault="00475314" w:rsidP="00E6331D">
            <w:pPr>
              <w:spacing w:line="360" w:lineRule="auto"/>
              <w:contextualSpacing/>
            </w:pPr>
            <w:r w:rsidRPr="009132D7">
              <w:t>BAS, Cardiopulmonary Studies</w:t>
            </w:r>
          </w:p>
          <w:p w14:paraId="378BE4A4" w14:textId="77777777" w:rsidR="00475314" w:rsidRPr="009132D7" w:rsidRDefault="00475314" w:rsidP="00E6331D">
            <w:pPr>
              <w:spacing w:line="360" w:lineRule="auto"/>
              <w:contextualSpacing/>
            </w:pPr>
            <w:r w:rsidRPr="009132D7">
              <w:t>BS, Nursing</w:t>
            </w:r>
          </w:p>
          <w:p w14:paraId="0CCF2B04" w14:textId="77777777" w:rsidR="00475314" w:rsidRPr="009132D7" w:rsidRDefault="00475314" w:rsidP="00E6331D">
            <w:pPr>
              <w:spacing w:line="360" w:lineRule="auto"/>
              <w:contextualSpacing/>
            </w:pPr>
            <w:r w:rsidRPr="009132D7">
              <w:t>AS, Cardiovascular Technology</w:t>
            </w:r>
          </w:p>
          <w:p w14:paraId="01723B95" w14:textId="77777777" w:rsidR="00475314" w:rsidRPr="009132D7" w:rsidRDefault="00475314" w:rsidP="00E6331D">
            <w:pPr>
              <w:spacing w:line="360" w:lineRule="auto"/>
              <w:contextualSpacing/>
            </w:pPr>
            <w:r w:rsidRPr="009132D7">
              <w:t>AS, Dental Hygiene</w:t>
            </w:r>
          </w:p>
          <w:p w14:paraId="030232DA" w14:textId="77777777" w:rsidR="00475314" w:rsidRPr="009132D7" w:rsidRDefault="00475314" w:rsidP="00E6331D">
            <w:pPr>
              <w:spacing w:line="360" w:lineRule="auto"/>
              <w:contextualSpacing/>
            </w:pPr>
            <w:r w:rsidRPr="009132D7">
              <w:t>AS, Radiologic Technology</w:t>
            </w:r>
          </w:p>
          <w:p w14:paraId="7D4DA1C8" w14:textId="77777777" w:rsidR="00475314" w:rsidRPr="009132D7" w:rsidRDefault="00475314" w:rsidP="00E6331D">
            <w:pPr>
              <w:spacing w:line="360" w:lineRule="auto"/>
              <w:contextualSpacing/>
            </w:pPr>
            <w:r w:rsidRPr="009132D7">
              <w:t>AS, Respiratory Care</w:t>
            </w:r>
          </w:p>
          <w:p w14:paraId="28A3EEAD" w14:textId="77777777" w:rsidR="00475314" w:rsidRPr="009132D7" w:rsidRDefault="00227684" w:rsidP="00E6331D">
            <w:pPr>
              <w:spacing w:line="360" w:lineRule="auto"/>
              <w:contextualSpacing/>
            </w:pPr>
            <w:r w:rsidRPr="009132D7">
              <w:t>AS, Nursing</w:t>
            </w:r>
          </w:p>
          <w:p w14:paraId="027C2694" w14:textId="77777777" w:rsidR="002A19DC" w:rsidRPr="009132D7" w:rsidRDefault="002A19DC" w:rsidP="00E6331D">
            <w:pPr>
              <w:spacing w:line="360" w:lineRule="auto"/>
              <w:contextualSpacing/>
            </w:pPr>
            <w:r>
              <w:t>AA, Health Sciences Metamajor</w:t>
            </w:r>
          </w:p>
        </w:tc>
      </w:tr>
      <w:tr w:rsidR="009132D7" w:rsidRPr="009132D7" w14:paraId="68C80029" w14:textId="77777777" w:rsidTr="00B24563">
        <w:tc>
          <w:tcPr>
            <w:tcW w:w="3978" w:type="dxa"/>
          </w:tcPr>
          <w:p w14:paraId="18CF794A" w14:textId="77777777" w:rsidR="00B24563" w:rsidRPr="009132D7" w:rsidRDefault="00B24563" w:rsidP="00E6331D">
            <w:pPr>
              <w:spacing w:line="360" w:lineRule="auto"/>
              <w:contextualSpacing/>
              <w:rPr>
                <w:b/>
              </w:rPr>
            </w:pPr>
            <w:r w:rsidRPr="009132D7">
              <w:rPr>
                <w:b/>
              </w:rPr>
              <w:t>Proposed by (faculty only)</w:t>
            </w:r>
          </w:p>
        </w:tc>
        <w:tc>
          <w:tcPr>
            <w:tcW w:w="5598" w:type="dxa"/>
          </w:tcPr>
          <w:p w14:paraId="6A6CBE28" w14:textId="13876B62" w:rsidR="00B24563" w:rsidRPr="009132D7" w:rsidRDefault="00D404A6" w:rsidP="00D404A6">
            <w:pPr>
              <w:spacing w:line="360" w:lineRule="auto"/>
              <w:contextualSpacing/>
            </w:pPr>
            <w:r>
              <w:t xml:space="preserve">SHP Faculty Committee Reps to Curriculum Committee: Susan Torres, Gayle Wetzel with Program Directors approval from: </w:t>
            </w:r>
            <w:r w:rsidR="003C0B06" w:rsidRPr="003C0B06">
              <w:t>R. JEFF DAVIS, KAREN MOLUMBY, JOSEPH WASHBURN, DEBORAH HOWARD, DR. MARSHA WEINER, JAMES MAYHEW, DR. JEFF ELSBERRY</w:t>
            </w:r>
          </w:p>
        </w:tc>
      </w:tr>
      <w:tr w:rsidR="009132D7" w:rsidRPr="009132D7" w14:paraId="138D16E8" w14:textId="77777777" w:rsidTr="00B24563">
        <w:tc>
          <w:tcPr>
            <w:tcW w:w="3978" w:type="dxa"/>
          </w:tcPr>
          <w:p w14:paraId="5BBB19DB" w14:textId="77777777" w:rsidR="00B24563" w:rsidRPr="009132D7" w:rsidRDefault="00B24563" w:rsidP="00E6331D">
            <w:pPr>
              <w:spacing w:line="360" w:lineRule="auto"/>
              <w:contextualSpacing/>
              <w:rPr>
                <w:b/>
              </w:rPr>
            </w:pPr>
            <w:r w:rsidRPr="009132D7">
              <w:rPr>
                <w:b/>
              </w:rPr>
              <w:t>Presenter (faculty only)</w:t>
            </w:r>
          </w:p>
        </w:tc>
        <w:tc>
          <w:tcPr>
            <w:tcW w:w="5598" w:type="dxa"/>
          </w:tcPr>
          <w:p w14:paraId="33DBD527" w14:textId="0E3DFAD6" w:rsidR="00B24563" w:rsidRPr="009132D7" w:rsidRDefault="00D404A6" w:rsidP="00E6331D">
            <w:pPr>
              <w:spacing w:line="360" w:lineRule="auto"/>
              <w:contextualSpacing/>
            </w:pPr>
            <w:r>
              <w:t xml:space="preserve">Gayle Wetzel </w:t>
            </w:r>
          </w:p>
        </w:tc>
      </w:tr>
      <w:tr w:rsidR="009132D7" w:rsidRPr="009132D7" w14:paraId="756C75C1" w14:textId="77777777" w:rsidTr="00E80DED">
        <w:tc>
          <w:tcPr>
            <w:tcW w:w="9576" w:type="dxa"/>
            <w:gridSpan w:val="2"/>
          </w:tcPr>
          <w:p w14:paraId="26B47EAD" w14:textId="77777777" w:rsidR="0042396F" w:rsidRPr="009132D7" w:rsidRDefault="0042396F" w:rsidP="00E6331D">
            <w:pPr>
              <w:contextualSpacing/>
            </w:pPr>
            <w:r w:rsidRPr="009132D7">
              <w:t xml:space="preserve">Note that the presenter (faculty) listed above must be present at the Curriculum Committee </w:t>
            </w:r>
            <w:r w:rsidR="008F0BBA" w:rsidRPr="009132D7">
              <w:t xml:space="preserve">meeting </w:t>
            </w:r>
            <w:r w:rsidRPr="009132D7">
              <w:t xml:space="preserve">or the proposal will be returned to the School or Division and be </w:t>
            </w:r>
            <w:r w:rsidR="00227EB8" w:rsidRPr="009132D7">
              <w:t>re</w:t>
            </w:r>
            <w:r w:rsidRPr="009132D7">
              <w:t>submitted for a later date.</w:t>
            </w:r>
          </w:p>
        </w:tc>
      </w:tr>
      <w:tr w:rsidR="00B24563" w:rsidRPr="009132D7" w14:paraId="330D9CFE" w14:textId="77777777" w:rsidTr="00B24563">
        <w:tc>
          <w:tcPr>
            <w:tcW w:w="3978" w:type="dxa"/>
          </w:tcPr>
          <w:p w14:paraId="5CEE752E" w14:textId="77777777" w:rsidR="00B24563" w:rsidRPr="009132D7" w:rsidRDefault="00B24563" w:rsidP="00E6331D">
            <w:pPr>
              <w:spacing w:line="360" w:lineRule="auto"/>
              <w:contextualSpacing/>
              <w:rPr>
                <w:b/>
              </w:rPr>
            </w:pPr>
            <w:r w:rsidRPr="009132D7">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14:paraId="43126085" w14:textId="4253A3B0" w:rsidR="00B24563" w:rsidRPr="009132D7" w:rsidRDefault="008A46F8" w:rsidP="00E6331D">
                <w:pPr>
                  <w:spacing w:line="360" w:lineRule="auto"/>
                  <w:contextualSpacing/>
                </w:pPr>
                <w:r>
                  <w:t>12/4/2015</w:t>
                </w:r>
              </w:p>
            </w:tc>
          </w:sdtContent>
        </w:sdt>
      </w:tr>
    </w:tbl>
    <w:p w14:paraId="2C4C8B79" w14:textId="77777777" w:rsidR="00B24563" w:rsidRPr="009132D7" w:rsidRDefault="00B24563" w:rsidP="00E6331D">
      <w:pPr>
        <w:contextualSpacing/>
      </w:pPr>
    </w:p>
    <w:p w14:paraId="2A7C7A20" w14:textId="77777777" w:rsidR="00D404A6" w:rsidRDefault="00D404A6">
      <w:pPr>
        <w:rPr>
          <w:b/>
          <w:sz w:val="24"/>
          <w:u w:val="single"/>
        </w:rPr>
      </w:pPr>
      <w:r>
        <w:rPr>
          <w:b/>
          <w:sz w:val="24"/>
          <w:u w:val="single"/>
        </w:rPr>
        <w:br w:type="page"/>
      </w:r>
    </w:p>
    <w:p w14:paraId="4A855560" w14:textId="4D2F4BD1" w:rsidR="00B24563" w:rsidRPr="009132D7" w:rsidRDefault="00B24563" w:rsidP="00E6331D">
      <w:pPr>
        <w:contextualSpacing/>
        <w:rPr>
          <w:b/>
          <w:sz w:val="24"/>
          <w:u w:val="single"/>
        </w:rPr>
      </w:pPr>
      <w:bookmarkStart w:id="0" w:name="_GoBack"/>
      <w:bookmarkEnd w:id="0"/>
      <w:r w:rsidRPr="009132D7">
        <w:rPr>
          <w:b/>
          <w:sz w:val="24"/>
          <w:u w:val="single"/>
        </w:rPr>
        <w:lastRenderedPageBreak/>
        <w:t>Section I, Proposed Changes</w:t>
      </w:r>
    </w:p>
    <w:p w14:paraId="782910F9" w14:textId="77777777" w:rsidR="00E6331D" w:rsidRPr="009132D7"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4"/>
        <w:gridCol w:w="4666"/>
      </w:tblGrid>
      <w:tr w:rsidR="009132D7" w:rsidRPr="009132D7" w14:paraId="2F5985B5" w14:textId="77777777" w:rsidTr="00B24563">
        <w:tc>
          <w:tcPr>
            <w:tcW w:w="4788" w:type="dxa"/>
          </w:tcPr>
          <w:p w14:paraId="5A7D1D23" w14:textId="77777777" w:rsidR="00164BC9" w:rsidRPr="009132D7" w:rsidRDefault="00164BC9" w:rsidP="00164BC9">
            <w:pPr>
              <w:spacing w:line="360" w:lineRule="auto"/>
              <w:contextualSpacing/>
              <w:rPr>
                <w:b/>
              </w:rPr>
            </w:pPr>
            <w:r w:rsidRPr="009132D7">
              <w:rPr>
                <w:b/>
              </w:rPr>
              <w:t>Change of School, Division, or Department</w:t>
            </w:r>
          </w:p>
        </w:tc>
        <w:tc>
          <w:tcPr>
            <w:tcW w:w="4788" w:type="dxa"/>
          </w:tcPr>
          <w:p w14:paraId="0CD3AB26" w14:textId="77777777" w:rsidR="00164BC9" w:rsidRPr="009132D7" w:rsidRDefault="00164BC9" w:rsidP="00164BC9">
            <w:pPr>
              <w:spacing w:line="360" w:lineRule="auto"/>
              <w:contextualSpacing/>
            </w:pPr>
          </w:p>
        </w:tc>
      </w:tr>
      <w:tr w:rsidR="009132D7" w:rsidRPr="009132D7" w14:paraId="584704DC" w14:textId="77777777" w:rsidTr="00B24563">
        <w:tc>
          <w:tcPr>
            <w:tcW w:w="4788" w:type="dxa"/>
          </w:tcPr>
          <w:p w14:paraId="186B2D60" w14:textId="77777777" w:rsidR="0042396F" w:rsidRPr="009132D7" w:rsidRDefault="00B24563" w:rsidP="00164BC9">
            <w:pPr>
              <w:spacing w:line="360" w:lineRule="auto"/>
              <w:contextualSpacing/>
              <w:rPr>
                <w:b/>
              </w:rPr>
            </w:pPr>
            <w:r w:rsidRPr="009132D7">
              <w:rPr>
                <w:b/>
              </w:rPr>
              <w:t xml:space="preserve">Change to </w:t>
            </w:r>
            <w:r w:rsidR="00164BC9" w:rsidRPr="009132D7">
              <w:rPr>
                <w:b/>
              </w:rPr>
              <w:t>program or certificate name</w:t>
            </w:r>
          </w:p>
        </w:tc>
        <w:tc>
          <w:tcPr>
            <w:tcW w:w="4788" w:type="dxa"/>
          </w:tcPr>
          <w:p w14:paraId="62B86D53" w14:textId="77777777" w:rsidR="00B24563" w:rsidRPr="009132D7" w:rsidRDefault="00B24563" w:rsidP="00164BC9">
            <w:pPr>
              <w:spacing w:line="360" w:lineRule="auto"/>
              <w:contextualSpacing/>
            </w:pPr>
          </w:p>
        </w:tc>
      </w:tr>
      <w:tr w:rsidR="009132D7" w:rsidRPr="009132D7" w14:paraId="00E742E3" w14:textId="77777777" w:rsidTr="00E80DED">
        <w:tc>
          <w:tcPr>
            <w:tcW w:w="9576" w:type="dxa"/>
            <w:gridSpan w:val="2"/>
          </w:tcPr>
          <w:p w14:paraId="3792417E" w14:textId="77777777" w:rsidR="00164BC9" w:rsidRPr="009132D7" w:rsidRDefault="00164BC9" w:rsidP="00164BC9">
            <w:pPr>
              <w:spacing w:line="360" w:lineRule="auto"/>
              <w:contextualSpacing/>
            </w:pPr>
            <w:r w:rsidRPr="009132D7">
              <w:rPr>
                <w:b/>
              </w:rPr>
              <w:t>List below, any changes to the program or certificate prerequisites. Include course titles and credits if applicable.</w:t>
            </w:r>
          </w:p>
        </w:tc>
      </w:tr>
      <w:tr w:rsidR="009132D7" w:rsidRPr="009132D7" w14:paraId="1A4414DB" w14:textId="77777777" w:rsidTr="00E80DED">
        <w:tc>
          <w:tcPr>
            <w:tcW w:w="9576" w:type="dxa"/>
            <w:gridSpan w:val="2"/>
          </w:tcPr>
          <w:p w14:paraId="42FDB636" w14:textId="77777777" w:rsidR="00164BC9" w:rsidRPr="009132D7" w:rsidRDefault="00164BC9" w:rsidP="0012226B">
            <w:pPr>
              <w:spacing w:line="360" w:lineRule="auto"/>
              <w:contextualSpacing/>
            </w:pPr>
          </w:p>
        </w:tc>
      </w:tr>
      <w:tr w:rsidR="009132D7" w:rsidRPr="009132D7" w14:paraId="0B7EA515" w14:textId="77777777" w:rsidTr="00E80DED">
        <w:tc>
          <w:tcPr>
            <w:tcW w:w="9576" w:type="dxa"/>
            <w:gridSpan w:val="2"/>
          </w:tcPr>
          <w:p w14:paraId="40E0CF54" w14:textId="77777777" w:rsidR="0012226B" w:rsidRPr="009132D7" w:rsidRDefault="0012226B" w:rsidP="00E6331D">
            <w:pPr>
              <w:spacing w:line="360" w:lineRule="auto"/>
              <w:contextualSpacing/>
            </w:pPr>
            <w:r w:rsidRPr="009132D7">
              <w:rPr>
                <w:b/>
              </w:rPr>
              <w:t>List below, any changes to the General Education requirements.  Include course titles and credits if applicable</w:t>
            </w:r>
            <w:r w:rsidR="00E152A2" w:rsidRPr="009132D7">
              <w:rPr>
                <w:b/>
              </w:rPr>
              <w:t>.</w:t>
            </w:r>
          </w:p>
        </w:tc>
      </w:tr>
      <w:tr w:rsidR="009132D7" w:rsidRPr="009132D7" w14:paraId="6B1581CE" w14:textId="77777777" w:rsidTr="00E80DED">
        <w:tc>
          <w:tcPr>
            <w:tcW w:w="9576" w:type="dxa"/>
            <w:gridSpan w:val="2"/>
          </w:tcPr>
          <w:p w14:paraId="148FC8C2" w14:textId="2D681B0D" w:rsidR="0012226B" w:rsidRPr="009132D7" w:rsidRDefault="009A4041" w:rsidP="008A46F8">
            <w:pPr>
              <w:spacing w:line="360" w:lineRule="auto"/>
              <w:contextualSpacing/>
            </w:pPr>
            <w:r>
              <w:t>Allow either</w:t>
            </w:r>
            <w:r w:rsidRPr="009132D7">
              <w:t xml:space="preserve"> </w:t>
            </w:r>
            <w:r w:rsidR="00227684" w:rsidRPr="009132D7">
              <w:t>BSC 10</w:t>
            </w:r>
            <w:r w:rsidR="008A46F8">
              <w:t>85</w:t>
            </w:r>
            <w:r w:rsidR="00227684" w:rsidRPr="009132D7">
              <w:t>C</w:t>
            </w:r>
            <w:r w:rsidR="008A46F8">
              <w:t xml:space="preserve"> or BSC 1093C to meet the Anatomy and Physiology I requirement. Allow either BSC 1086C or BSC 1094C to meet the Anatomy and Physiology II requirement </w:t>
            </w:r>
            <w:r w:rsidR="00227684" w:rsidRPr="009132D7">
              <w:t>in the general education section and/or the program specific requirements for each program listed</w:t>
            </w:r>
            <w:r w:rsidR="00C64CFC" w:rsidRPr="009132D7">
              <w:t xml:space="preserve"> effective Fall 2016</w:t>
            </w:r>
            <w:r w:rsidR="00227684" w:rsidRPr="009132D7">
              <w:t xml:space="preserve">.  BSC 1085C </w:t>
            </w:r>
            <w:r w:rsidR="00832044">
              <w:t xml:space="preserve">will be </w:t>
            </w:r>
            <w:r w:rsidR="002A19DC">
              <w:t xml:space="preserve">an </w:t>
            </w:r>
            <w:r w:rsidR="00832044">
              <w:t>allowed to</w:t>
            </w:r>
            <w:r w:rsidR="00227684" w:rsidRPr="009132D7">
              <w:t xml:space="preserve"> substitute for BSC 1093C </w:t>
            </w:r>
            <w:r w:rsidR="00C64CFC" w:rsidRPr="009132D7">
              <w:t>in all listed programs back to the 201</w:t>
            </w:r>
            <w:r w:rsidR="00832044">
              <w:t>2</w:t>
            </w:r>
            <w:r w:rsidR="00961670">
              <w:t xml:space="preserve">-2013 </w:t>
            </w:r>
            <w:r w:rsidR="00C64CFC" w:rsidRPr="009132D7">
              <w:t>catalog.</w:t>
            </w:r>
            <w:r w:rsidR="002A19DC">
              <w:t xml:space="preserve"> </w:t>
            </w:r>
            <w:r w:rsidR="008A46F8" w:rsidRPr="009132D7">
              <w:t>BSC 1086C</w:t>
            </w:r>
            <w:r w:rsidR="008A46F8">
              <w:t xml:space="preserve"> will be an allowed to</w:t>
            </w:r>
            <w:r w:rsidR="008A46F8" w:rsidRPr="009132D7">
              <w:t xml:space="preserve"> substitute for BSC 1094C in all listed programs back to the 201</w:t>
            </w:r>
            <w:r w:rsidR="008A46F8">
              <w:t xml:space="preserve">2-2013 </w:t>
            </w:r>
            <w:r w:rsidR="008A46F8" w:rsidRPr="009132D7">
              <w:t>catalog.</w:t>
            </w:r>
            <w:r w:rsidR="008A46F8">
              <w:t xml:space="preserve"> </w:t>
            </w:r>
          </w:p>
        </w:tc>
      </w:tr>
      <w:tr w:rsidR="009132D7" w:rsidRPr="009132D7" w14:paraId="2FC4A28E" w14:textId="77777777" w:rsidTr="00E80DED">
        <w:tc>
          <w:tcPr>
            <w:tcW w:w="9576" w:type="dxa"/>
            <w:gridSpan w:val="2"/>
          </w:tcPr>
          <w:p w14:paraId="3321B90B" w14:textId="77777777" w:rsidR="00E152A2" w:rsidRPr="009132D7" w:rsidRDefault="00E152A2" w:rsidP="00E6331D">
            <w:pPr>
              <w:spacing w:line="360" w:lineRule="auto"/>
              <w:contextualSpacing/>
            </w:pPr>
            <w:r w:rsidRPr="009132D7">
              <w:rPr>
                <w:b/>
              </w:rPr>
              <w:t>List below, any changes to the program or certificate Core requirements.  Include course titles and credits if applicable.</w:t>
            </w:r>
          </w:p>
        </w:tc>
      </w:tr>
      <w:tr w:rsidR="009132D7" w:rsidRPr="009132D7" w14:paraId="0F559994" w14:textId="77777777" w:rsidTr="00E80DED">
        <w:tc>
          <w:tcPr>
            <w:tcW w:w="9576" w:type="dxa"/>
            <w:gridSpan w:val="2"/>
          </w:tcPr>
          <w:p w14:paraId="259CE6F9" w14:textId="77777777" w:rsidR="00E152A2" w:rsidRPr="009132D7" w:rsidRDefault="007D56D4" w:rsidP="00E152A2">
            <w:pPr>
              <w:spacing w:line="360" w:lineRule="auto"/>
              <w:contextualSpacing/>
            </w:pPr>
            <w:r>
              <w:t>N/A</w:t>
            </w:r>
          </w:p>
        </w:tc>
      </w:tr>
      <w:tr w:rsidR="009132D7" w:rsidRPr="009132D7" w14:paraId="0920C561" w14:textId="77777777" w:rsidTr="00E80DED">
        <w:tc>
          <w:tcPr>
            <w:tcW w:w="9576" w:type="dxa"/>
            <w:gridSpan w:val="2"/>
          </w:tcPr>
          <w:p w14:paraId="61F1824E" w14:textId="77777777" w:rsidR="00E152A2" w:rsidRPr="009132D7" w:rsidRDefault="00E152A2" w:rsidP="00E152A2">
            <w:pPr>
              <w:spacing w:line="360" w:lineRule="auto"/>
              <w:contextualSpacing/>
            </w:pPr>
            <w:r w:rsidRPr="009132D7">
              <w:rPr>
                <w:b/>
              </w:rPr>
              <w:t>List below, any changes to the program or certificate Elective requirements.  Include course titles and credits if applicable.</w:t>
            </w:r>
          </w:p>
        </w:tc>
      </w:tr>
      <w:tr w:rsidR="009132D7" w:rsidRPr="009132D7" w14:paraId="545D6B75" w14:textId="77777777" w:rsidTr="00E80DED">
        <w:tc>
          <w:tcPr>
            <w:tcW w:w="9576" w:type="dxa"/>
            <w:gridSpan w:val="2"/>
          </w:tcPr>
          <w:p w14:paraId="4940C1F3" w14:textId="77777777" w:rsidR="00E152A2" w:rsidRPr="009132D7" w:rsidRDefault="007D56D4" w:rsidP="00E152A2">
            <w:pPr>
              <w:spacing w:line="360" w:lineRule="auto"/>
              <w:contextualSpacing/>
            </w:pPr>
            <w:r>
              <w:t>N/A</w:t>
            </w:r>
          </w:p>
        </w:tc>
      </w:tr>
      <w:tr w:rsidR="009132D7" w:rsidRPr="009132D7" w14:paraId="01300858" w14:textId="77777777" w:rsidTr="00E80DED">
        <w:tc>
          <w:tcPr>
            <w:tcW w:w="9576" w:type="dxa"/>
            <w:gridSpan w:val="2"/>
          </w:tcPr>
          <w:p w14:paraId="1EF03BBA" w14:textId="77777777" w:rsidR="00E152A2" w:rsidRPr="009132D7" w:rsidRDefault="00E152A2" w:rsidP="00E152A2">
            <w:pPr>
              <w:spacing w:line="360" w:lineRule="auto"/>
              <w:contextualSpacing/>
            </w:pPr>
            <w:r w:rsidRPr="009132D7">
              <w:rPr>
                <w:b/>
              </w:rPr>
              <w:t xml:space="preserve">List below, any other changes to the program or certificate requirements.  </w:t>
            </w:r>
          </w:p>
        </w:tc>
      </w:tr>
      <w:tr w:rsidR="009132D7" w:rsidRPr="009132D7" w14:paraId="2817C31D" w14:textId="77777777" w:rsidTr="00E80DED">
        <w:tc>
          <w:tcPr>
            <w:tcW w:w="9576" w:type="dxa"/>
            <w:gridSpan w:val="2"/>
          </w:tcPr>
          <w:p w14:paraId="2ABCCD2B" w14:textId="77777777" w:rsidR="00E152A2" w:rsidRPr="009132D7" w:rsidRDefault="007D56D4" w:rsidP="00E6331D">
            <w:pPr>
              <w:spacing w:line="360" w:lineRule="auto"/>
              <w:contextualSpacing/>
            </w:pPr>
            <w:r>
              <w:t>N/A</w:t>
            </w:r>
          </w:p>
        </w:tc>
      </w:tr>
      <w:tr w:rsidR="0004692F" w:rsidRPr="009132D7" w14:paraId="087A1F8F" w14:textId="77777777" w:rsidTr="00B24563">
        <w:tc>
          <w:tcPr>
            <w:tcW w:w="4788" w:type="dxa"/>
          </w:tcPr>
          <w:p w14:paraId="32A5025F" w14:textId="77777777" w:rsidR="0004692F" w:rsidRPr="007F6B44" w:rsidRDefault="00E152A2" w:rsidP="00E6331D">
            <w:pPr>
              <w:spacing w:line="360" w:lineRule="auto"/>
              <w:contextualSpacing/>
              <w:rPr>
                <w:b/>
              </w:rPr>
            </w:pPr>
            <w:r w:rsidRPr="007F6B44">
              <w:rPr>
                <w:b/>
              </w:rPr>
              <w:t>Change to program length (credits or clock hours to complete)</w:t>
            </w:r>
          </w:p>
        </w:tc>
        <w:tc>
          <w:tcPr>
            <w:tcW w:w="4788" w:type="dxa"/>
          </w:tcPr>
          <w:p w14:paraId="7F58B5A3" w14:textId="77777777" w:rsidR="0042396F" w:rsidRPr="007F6B44" w:rsidRDefault="0004692F" w:rsidP="00E6331D">
            <w:pPr>
              <w:spacing w:line="360" w:lineRule="auto"/>
              <w:contextualSpacing/>
            </w:pPr>
            <w:r w:rsidRPr="007F6B44">
              <w:t xml:space="preserve">From: </w:t>
            </w:r>
          </w:p>
          <w:p w14:paraId="093D1C7A" w14:textId="77777777" w:rsidR="0004692F" w:rsidRPr="007F6B44" w:rsidRDefault="0004692F" w:rsidP="00E6331D">
            <w:pPr>
              <w:spacing w:line="360" w:lineRule="auto"/>
              <w:contextualSpacing/>
            </w:pPr>
            <w:r w:rsidRPr="007F6B44">
              <w:t>To:</w:t>
            </w:r>
          </w:p>
        </w:tc>
      </w:tr>
    </w:tbl>
    <w:p w14:paraId="50195D02" w14:textId="77777777" w:rsidR="0004692F" w:rsidRPr="009132D7" w:rsidRDefault="0004692F" w:rsidP="00E6331D">
      <w:pPr>
        <w:contextualSpacing/>
      </w:pPr>
    </w:p>
    <w:p w14:paraId="7811E812" w14:textId="77777777" w:rsidR="00970B5D" w:rsidRPr="009132D7" w:rsidRDefault="00970B5D" w:rsidP="00E6331D">
      <w:pPr>
        <w:contextualSpacing/>
        <w:rPr>
          <w:b/>
          <w:sz w:val="24"/>
          <w:u w:val="single"/>
        </w:rPr>
      </w:pPr>
      <w:r w:rsidRPr="009132D7">
        <w:rPr>
          <w:b/>
          <w:sz w:val="24"/>
          <w:u w:val="single"/>
        </w:rPr>
        <w:t>Section II, Justification for proposal</w:t>
      </w:r>
    </w:p>
    <w:p w14:paraId="6200EC47" w14:textId="77777777" w:rsidR="00E6331D" w:rsidRPr="009132D7"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132D7" w:rsidRPr="009132D7" w14:paraId="28699CE6" w14:textId="77777777" w:rsidTr="00970B5D">
        <w:tc>
          <w:tcPr>
            <w:tcW w:w="9576" w:type="dxa"/>
          </w:tcPr>
          <w:p w14:paraId="587555CE" w14:textId="77777777" w:rsidR="00970B5D" w:rsidRPr="009132D7" w:rsidRDefault="00970B5D" w:rsidP="00E6331D">
            <w:pPr>
              <w:spacing w:line="360" w:lineRule="auto"/>
              <w:contextualSpacing/>
              <w:rPr>
                <w:b/>
              </w:rPr>
            </w:pPr>
            <w:r w:rsidRPr="009132D7">
              <w:rPr>
                <w:b/>
              </w:rPr>
              <w:t xml:space="preserve">Provide justification </w:t>
            </w:r>
            <w:r w:rsidR="00E6331D" w:rsidRPr="009132D7">
              <w:rPr>
                <w:b/>
              </w:rPr>
              <w:t xml:space="preserve">(below) </w:t>
            </w:r>
            <w:r w:rsidRPr="009132D7">
              <w:rPr>
                <w:b/>
              </w:rPr>
              <w:t xml:space="preserve">for each change on </w:t>
            </w:r>
            <w:r w:rsidR="00992AC1" w:rsidRPr="009132D7">
              <w:rPr>
                <w:b/>
              </w:rPr>
              <w:t>this proposed curriculum action</w:t>
            </w:r>
            <w:r w:rsidRPr="009132D7">
              <w:rPr>
                <w:b/>
              </w:rPr>
              <w:t xml:space="preserve"> </w:t>
            </w:r>
          </w:p>
        </w:tc>
      </w:tr>
      <w:tr w:rsidR="009132D7" w:rsidRPr="009132D7" w14:paraId="1619B802" w14:textId="77777777" w:rsidTr="00970B5D">
        <w:tc>
          <w:tcPr>
            <w:tcW w:w="9576" w:type="dxa"/>
          </w:tcPr>
          <w:p w14:paraId="76B4EDF5" w14:textId="4BD234DF" w:rsidR="00970B5D" w:rsidRPr="009132D7" w:rsidRDefault="00832044" w:rsidP="008A46F8">
            <w:pPr>
              <w:spacing w:line="360" w:lineRule="auto"/>
              <w:contextualSpacing/>
            </w:pPr>
            <w:r>
              <w:t xml:space="preserve">The </w:t>
            </w:r>
            <w:r w:rsidR="00961670">
              <w:t>State</w:t>
            </w:r>
            <w:r w:rsidR="009A4041">
              <w:t xml:space="preserve"> Common Prerequisites Manual</w:t>
            </w:r>
            <w:r w:rsidR="00961670">
              <w:t xml:space="preserve"> </w:t>
            </w:r>
            <w:r w:rsidR="008A46F8">
              <w:t xml:space="preserve">allows Anatomy and Physiology content to be met with BSC1085C, BSC1086C, BSC1093C, and BSC1094C. All are </w:t>
            </w:r>
            <w:r>
              <w:t>a</w:t>
            </w:r>
            <w:r w:rsidR="00961670">
              <w:t>cceptable</w:t>
            </w:r>
            <w:r>
              <w:t xml:space="preserve"> f</w:t>
            </w:r>
            <w:r w:rsidR="00C64CFC" w:rsidRPr="009132D7">
              <w:t xml:space="preserve">or </w:t>
            </w:r>
            <w:r w:rsidR="009A4041">
              <w:t xml:space="preserve">degrees in </w:t>
            </w:r>
            <w:r w:rsidR="00C64CFC" w:rsidRPr="009132D7">
              <w:t xml:space="preserve">the health </w:t>
            </w:r>
            <w:r w:rsidR="009A4041">
              <w:t>sciences</w:t>
            </w:r>
            <w:r>
              <w:t>.</w:t>
            </w:r>
            <w:r w:rsidR="00C64CFC" w:rsidRPr="009132D7">
              <w:t xml:space="preserve">  </w:t>
            </w:r>
            <w:r w:rsidR="008A46F8">
              <w:t xml:space="preserve">Students who complete BSC 1085C will not have the 4 credit BSC 1010/L prerequisite requirement. </w:t>
            </w:r>
            <w:r w:rsidR="008A46F8">
              <w:lastRenderedPageBreak/>
              <w:t>This assures that FSW degree programs follow the prescribed program length mandated by the state of Florida.</w:t>
            </w:r>
            <w:r w:rsidR="00D33058">
              <w:t xml:space="preserve"> Program length varies from 60 up to 88 credits for Health Professions programs at FSW. </w:t>
            </w:r>
            <w:r w:rsidR="00961670">
              <w:t xml:space="preserve">  </w:t>
            </w:r>
          </w:p>
        </w:tc>
      </w:tr>
    </w:tbl>
    <w:p w14:paraId="73B4DCB2" w14:textId="77777777" w:rsidR="00970B5D" w:rsidRPr="009132D7" w:rsidRDefault="00970B5D" w:rsidP="00E6331D">
      <w:pPr>
        <w:contextualSpacing/>
      </w:pPr>
    </w:p>
    <w:p w14:paraId="7C838CCD" w14:textId="77777777" w:rsidR="00970B5D" w:rsidRPr="009132D7" w:rsidRDefault="00970B5D" w:rsidP="00E6331D">
      <w:pPr>
        <w:contextualSpacing/>
        <w:rPr>
          <w:b/>
          <w:sz w:val="24"/>
          <w:u w:val="single"/>
        </w:rPr>
      </w:pPr>
      <w:r w:rsidRPr="009132D7">
        <w:rPr>
          <w:b/>
          <w:sz w:val="24"/>
          <w:u w:val="single"/>
        </w:rPr>
        <w:t>Section I</w:t>
      </w:r>
      <w:r w:rsidR="00E152A2" w:rsidRPr="009132D7">
        <w:rPr>
          <w:b/>
          <w:sz w:val="24"/>
          <w:u w:val="single"/>
        </w:rPr>
        <w:t>II</w:t>
      </w:r>
      <w:r w:rsidRPr="009132D7">
        <w:rPr>
          <w:b/>
          <w:sz w:val="24"/>
          <w:u w:val="single"/>
        </w:rPr>
        <w:t xml:space="preserve">, Important Dates and </w:t>
      </w:r>
      <w:r w:rsidR="00992AC1" w:rsidRPr="009132D7">
        <w:rPr>
          <w:b/>
          <w:sz w:val="24"/>
          <w:u w:val="single"/>
        </w:rPr>
        <w:t>Endorsements</w:t>
      </w:r>
      <w:r w:rsidRPr="009132D7">
        <w:rPr>
          <w:b/>
          <w:sz w:val="24"/>
          <w:u w:val="single"/>
        </w:rPr>
        <w:t xml:space="preserve"> Required</w:t>
      </w:r>
    </w:p>
    <w:p w14:paraId="5DBD834A" w14:textId="77777777" w:rsidR="00E6331D" w:rsidRPr="009132D7"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132D7" w:rsidRPr="009132D7" w14:paraId="44B7EAF1" w14:textId="77777777" w:rsidTr="00992AC1">
        <w:tc>
          <w:tcPr>
            <w:tcW w:w="9576" w:type="dxa"/>
          </w:tcPr>
          <w:p w14:paraId="4A62A099" w14:textId="77777777" w:rsidR="00992AC1" w:rsidRPr="009132D7" w:rsidRDefault="00992AC1" w:rsidP="00E6331D">
            <w:pPr>
              <w:spacing w:line="360" w:lineRule="auto"/>
              <w:contextualSpacing/>
              <w:rPr>
                <w:b/>
              </w:rPr>
            </w:pPr>
            <w:r w:rsidRPr="009132D7">
              <w:rPr>
                <w:b/>
              </w:rPr>
              <w:t xml:space="preserve">List all faculty endorsements below.  (Note that proposals will be returned </w:t>
            </w:r>
            <w:r w:rsidR="008F0BBA" w:rsidRPr="009132D7">
              <w:rPr>
                <w:b/>
              </w:rPr>
              <w:t xml:space="preserve">to the School or Division </w:t>
            </w:r>
            <w:r w:rsidRPr="009132D7">
              <w:rPr>
                <w:b/>
              </w:rPr>
              <w:t>if faculty endorsements are not provided).</w:t>
            </w:r>
          </w:p>
        </w:tc>
      </w:tr>
      <w:tr w:rsidR="00992AC1" w:rsidRPr="009132D7" w14:paraId="14956D89" w14:textId="77777777" w:rsidTr="00992AC1">
        <w:tc>
          <w:tcPr>
            <w:tcW w:w="9576" w:type="dxa"/>
          </w:tcPr>
          <w:p w14:paraId="5EBD05D4" w14:textId="5EC3DD4B" w:rsidR="00992AC1" w:rsidRPr="009132D7" w:rsidRDefault="009A4041" w:rsidP="00E6331D">
            <w:pPr>
              <w:spacing w:line="360" w:lineRule="auto"/>
              <w:contextualSpacing/>
            </w:pPr>
            <w:r w:rsidRPr="009A4041">
              <w:rPr>
                <w:caps/>
              </w:rPr>
              <w:t>R. Jeff Davis, Karen Molumby, Joseph Washburn, Deborah Howard, Dr. Marsha Weiner, James Mayhew, Dr. Jeff Elsberry</w:t>
            </w:r>
          </w:p>
        </w:tc>
      </w:tr>
    </w:tbl>
    <w:p w14:paraId="4397DA3D" w14:textId="77777777" w:rsidR="00E6331D" w:rsidRPr="009132D7" w:rsidRDefault="00E6331D" w:rsidP="00E6331D">
      <w:pPr>
        <w:contextualSpacing/>
        <w:rPr>
          <w:b/>
          <w:caps/>
        </w:rPr>
      </w:pPr>
    </w:p>
    <w:p w14:paraId="339C3C37" w14:textId="77777777" w:rsidR="00E80DED" w:rsidRPr="009132D7" w:rsidRDefault="00E80DED" w:rsidP="00E80DED">
      <w:r w:rsidRPr="009132D7">
        <w:rPr>
          <w:b/>
          <w:caps/>
        </w:rPr>
        <w:t>nOTE:</w:t>
      </w:r>
      <w:r w:rsidRPr="009132D7">
        <w:rPr>
          <w:caps/>
        </w:rPr>
        <w:t xml:space="preserve">   </w:t>
      </w:r>
      <w:r w:rsidRPr="009132D7">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9132D7">
        <w:t>Spring</w:t>
      </w:r>
      <w:proofErr w:type="gramEnd"/>
      <w:r w:rsidRPr="009132D7">
        <w:t xml:space="preserve"> 2016 or Summer 2016 term.</w:t>
      </w:r>
    </w:p>
    <w:tbl>
      <w:tblPr>
        <w:tblStyle w:val="TableGrid"/>
        <w:tblW w:w="0" w:type="auto"/>
        <w:tblLook w:val="04A0" w:firstRow="1" w:lastRow="0" w:firstColumn="1" w:lastColumn="0" w:noHBand="0" w:noVBand="1"/>
      </w:tblPr>
      <w:tblGrid>
        <w:gridCol w:w="4681"/>
        <w:gridCol w:w="4669"/>
      </w:tblGrid>
      <w:tr w:rsidR="009132D7" w:rsidRPr="009132D7" w14:paraId="07513CA8" w14:textId="77777777" w:rsidTr="00970B5D">
        <w:tc>
          <w:tcPr>
            <w:tcW w:w="4788" w:type="dxa"/>
          </w:tcPr>
          <w:p w14:paraId="0BBECC98" w14:textId="77777777" w:rsidR="00970B5D" w:rsidRPr="009132D7" w:rsidRDefault="00970B5D" w:rsidP="00E6331D">
            <w:pPr>
              <w:spacing w:line="360" w:lineRule="auto"/>
              <w:contextualSpacing/>
              <w:rPr>
                <w:b/>
              </w:rPr>
            </w:pPr>
            <w:r w:rsidRPr="009132D7">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14:paraId="31BBA90E" w14:textId="77777777" w:rsidR="00970B5D" w:rsidRPr="009132D7" w:rsidRDefault="009132D7" w:rsidP="00E6331D">
                <w:pPr>
                  <w:spacing w:line="360" w:lineRule="auto"/>
                  <w:contextualSpacing/>
                </w:pPr>
                <w:r w:rsidRPr="009132D7">
                  <w:t>Fall 2016</w:t>
                </w:r>
              </w:p>
            </w:tc>
          </w:sdtContent>
        </w:sdt>
      </w:tr>
    </w:tbl>
    <w:p w14:paraId="52909FD8" w14:textId="77777777" w:rsidR="00A73BD8" w:rsidRPr="009132D7" w:rsidRDefault="00A73BD8" w:rsidP="00E6331D">
      <w:pPr>
        <w:contextualSpacing/>
      </w:pPr>
    </w:p>
    <w:tbl>
      <w:tblPr>
        <w:tblStyle w:val="TableGrid"/>
        <w:tblW w:w="0" w:type="auto"/>
        <w:tblLook w:val="04A0" w:firstRow="1" w:lastRow="0" w:firstColumn="1" w:lastColumn="0" w:noHBand="0" w:noVBand="1"/>
      </w:tblPr>
      <w:tblGrid>
        <w:gridCol w:w="2956"/>
        <w:gridCol w:w="3751"/>
        <w:gridCol w:w="2643"/>
      </w:tblGrid>
      <w:tr w:rsidR="009132D7" w:rsidRPr="009132D7" w14:paraId="5EEB458B" w14:textId="77777777" w:rsidTr="007F6B44">
        <w:tc>
          <w:tcPr>
            <w:tcW w:w="2956" w:type="dxa"/>
          </w:tcPr>
          <w:p w14:paraId="1150FEC2" w14:textId="77777777" w:rsidR="00A73BD8" w:rsidRPr="009132D7" w:rsidRDefault="00A73BD8" w:rsidP="00E6331D">
            <w:pPr>
              <w:spacing w:line="360" w:lineRule="auto"/>
              <w:contextualSpacing/>
              <w:rPr>
                <w:b/>
              </w:rPr>
            </w:pPr>
            <w:r w:rsidRPr="009132D7">
              <w:rPr>
                <w:b/>
              </w:rPr>
              <w:t>Required Endorsements</w:t>
            </w:r>
          </w:p>
        </w:tc>
        <w:tc>
          <w:tcPr>
            <w:tcW w:w="3751" w:type="dxa"/>
          </w:tcPr>
          <w:p w14:paraId="6B4A116B" w14:textId="77777777" w:rsidR="00A73BD8" w:rsidRPr="009132D7" w:rsidRDefault="00A73BD8" w:rsidP="00E6331D">
            <w:pPr>
              <w:spacing w:line="360" w:lineRule="auto"/>
              <w:contextualSpacing/>
              <w:rPr>
                <w:b/>
              </w:rPr>
            </w:pPr>
            <w:r w:rsidRPr="009132D7">
              <w:rPr>
                <w:b/>
              </w:rPr>
              <w:t>Type in Name</w:t>
            </w:r>
          </w:p>
        </w:tc>
        <w:tc>
          <w:tcPr>
            <w:tcW w:w="2643" w:type="dxa"/>
          </w:tcPr>
          <w:p w14:paraId="138B37E0" w14:textId="77777777" w:rsidR="00A73BD8" w:rsidRPr="009132D7" w:rsidRDefault="00A73BD8" w:rsidP="00E6331D">
            <w:pPr>
              <w:spacing w:line="360" w:lineRule="auto"/>
              <w:contextualSpacing/>
              <w:rPr>
                <w:b/>
              </w:rPr>
            </w:pPr>
            <w:r w:rsidRPr="009132D7">
              <w:rPr>
                <w:b/>
              </w:rPr>
              <w:t>Select Date</w:t>
            </w:r>
          </w:p>
        </w:tc>
      </w:tr>
      <w:tr w:rsidR="009132D7" w:rsidRPr="009132D7" w14:paraId="42047F03" w14:textId="77777777" w:rsidTr="007F6B44">
        <w:tc>
          <w:tcPr>
            <w:tcW w:w="2956" w:type="dxa"/>
          </w:tcPr>
          <w:p w14:paraId="02D7D60B" w14:textId="77777777" w:rsidR="00A73BD8" w:rsidRPr="009132D7" w:rsidRDefault="00A73BD8" w:rsidP="00E6331D">
            <w:pPr>
              <w:spacing w:line="360" w:lineRule="auto"/>
              <w:contextualSpacing/>
              <w:rPr>
                <w:b/>
              </w:rPr>
            </w:pPr>
            <w:r w:rsidRPr="009132D7">
              <w:rPr>
                <w:b/>
              </w:rPr>
              <w:t>Department Chair or Program Coordinator</w:t>
            </w:r>
            <w:r w:rsidR="00E80DED" w:rsidRPr="009132D7">
              <w:rPr>
                <w:b/>
              </w:rPr>
              <w:t>/Director</w:t>
            </w:r>
          </w:p>
        </w:tc>
        <w:tc>
          <w:tcPr>
            <w:tcW w:w="3751" w:type="dxa"/>
          </w:tcPr>
          <w:p w14:paraId="4DFD9A45" w14:textId="77777777" w:rsidR="009A4041" w:rsidRPr="00D33058" w:rsidRDefault="009A4041" w:rsidP="00E6331D">
            <w:pPr>
              <w:spacing w:line="360" w:lineRule="auto"/>
              <w:contextualSpacing/>
            </w:pPr>
            <w:r w:rsidRPr="00D33058">
              <w:t xml:space="preserve">R. Jeff Davis, Karen Molumby, Joseph Washburn, Deborah Howard, Dr. Marsha Weiner, James Mayhew, Dr. Jeff Elsberry </w:t>
            </w:r>
          </w:p>
        </w:tc>
        <w:sdt>
          <w:sdtPr>
            <w:rPr>
              <w:sz w:val="20"/>
            </w:rPr>
            <w:id w:val="66694095"/>
            <w:placeholder>
              <w:docPart w:val="DefaultPlaceholder_1082065160"/>
            </w:placeholder>
            <w:date w:fullDate="2015-12-04T00:00:00Z">
              <w:dateFormat w:val="M/d/yyyy"/>
              <w:lid w:val="en-US"/>
              <w:storeMappedDataAs w:val="dateTime"/>
              <w:calendar w:val="gregorian"/>
            </w:date>
          </w:sdtPr>
          <w:sdtEndPr/>
          <w:sdtContent>
            <w:tc>
              <w:tcPr>
                <w:tcW w:w="2643" w:type="dxa"/>
              </w:tcPr>
              <w:p w14:paraId="15142CB9" w14:textId="0F5E8DC2" w:rsidR="00A73BD8" w:rsidRPr="00D33058" w:rsidRDefault="00D33058" w:rsidP="00E6331D">
                <w:pPr>
                  <w:spacing w:line="360" w:lineRule="auto"/>
                  <w:contextualSpacing/>
                  <w:rPr>
                    <w:sz w:val="20"/>
                  </w:rPr>
                </w:pPr>
                <w:r w:rsidRPr="00D33058">
                  <w:rPr>
                    <w:sz w:val="20"/>
                  </w:rPr>
                  <w:t>12/4/2015</w:t>
                </w:r>
              </w:p>
            </w:tc>
          </w:sdtContent>
        </w:sdt>
      </w:tr>
      <w:tr w:rsidR="009132D7" w:rsidRPr="009132D7" w14:paraId="154D4523" w14:textId="77777777" w:rsidTr="007F6B44">
        <w:tc>
          <w:tcPr>
            <w:tcW w:w="2956" w:type="dxa"/>
          </w:tcPr>
          <w:p w14:paraId="41896CB5" w14:textId="77777777" w:rsidR="00A73BD8" w:rsidRPr="009132D7" w:rsidRDefault="00A73BD8" w:rsidP="00E80DED">
            <w:pPr>
              <w:spacing w:line="360" w:lineRule="auto"/>
              <w:contextualSpacing/>
              <w:rPr>
                <w:b/>
              </w:rPr>
            </w:pPr>
            <w:r w:rsidRPr="009132D7">
              <w:rPr>
                <w:b/>
              </w:rPr>
              <w:t xml:space="preserve">Academic Dean or </w:t>
            </w:r>
            <w:r w:rsidR="00E80DED" w:rsidRPr="009132D7">
              <w:rPr>
                <w:b/>
              </w:rPr>
              <w:t>Associate</w:t>
            </w:r>
            <w:r w:rsidRPr="009132D7">
              <w:rPr>
                <w:b/>
              </w:rPr>
              <w:t xml:space="preserve"> Vice President</w:t>
            </w:r>
          </w:p>
        </w:tc>
        <w:tc>
          <w:tcPr>
            <w:tcW w:w="3751" w:type="dxa"/>
          </w:tcPr>
          <w:p w14:paraId="651E5B71" w14:textId="77777777" w:rsidR="009A4041" w:rsidRPr="00D33058" w:rsidRDefault="009A4041" w:rsidP="00E6331D">
            <w:pPr>
              <w:spacing w:line="360" w:lineRule="auto"/>
              <w:contextualSpacing/>
            </w:pPr>
            <w:r w:rsidRPr="00D33058">
              <w:t>Dr. Marie A. Collins</w:t>
            </w:r>
          </w:p>
        </w:tc>
        <w:sdt>
          <w:sdtPr>
            <w:rPr>
              <w:sz w:val="20"/>
            </w:rPr>
            <w:id w:val="-1970279367"/>
            <w:placeholder>
              <w:docPart w:val="2A732A8D53F4455A8CCAF5A0B521D11D"/>
            </w:placeholder>
            <w:date w:fullDate="2015-12-04T00:00:00Z">
              <w:dateFormat w:val="M/d/yyyy"/>
              <w:lid w:val="en-US"/>
              <w:storeMappedDataAs w:val="dateTime"/>
              <w:calendar w:val="gregorian"/>
            </w:date>
          </w:sdtPr>
          <w:sdtEndPr/>
          <w:sdtContent>
            <w:tc>
              <w:tcPr>
                <w:tcW w:w="2643" w:type="dxa"/>
              </w:tcPr>
              <w:p w14:paraId="58A6E287" w14:textId="7CAEE69C" w:rsidR="00A73BD8" w:rsidRPr="00D33058" w:rsidRDefault="00D33058" w:rsidP="00E6331D">
                <w:pPr>
                  <w:spacing w:line="360" w:lineRule="auto"/>
                  <w:contextualSpacing/>
                  <w:rPr>
                    <w:sz w:val="20"/>
                  </w:rPr>
                </w:pPr>
                <w:r>
                  <w:rPr>
                    <w:sz w:val="20"/>
                  </w:rPr>
                  <w:t>12/4/2015</w:t>
                </w:r>
              </w:p>
            </w:tc>
          </w:sdtContent>
        </w:sdt>
      </w:tr>
    </w:tbl>
    <w:p w14:paraId="50621F5D" w14:textId="77777777" w:rsidR="00992AC1" w:rsidRPr="009132D7"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A73BD8" w:rsidRPr="009132D7" w14:paraId="400E5FCC" w14:textId="77777777" w:rsidTr="00A73BD8">
        <w:tc>
          <w:tcPr>
            <w:tcW w:w="4788" w:type="dxa"/>
          </w:tcPr>
          <w:p w14:paraId="5F5A0FD8" w14:textId="77777777" w:rsidR="00A73BD8" w:rsidRPr="009132D7" w:rsidRDefault="00A73BD8" w:rsidP="00E6331D">
            <w:pPr>
              <w:spacing w:line="360" w:lineRule="auto"/>
              <w:contextualSpacing/>
              <w:rPr>
                <w:b/>
              </w:rPr>
            </w:pPr>
            <w:r w:rsidRPr="009132D7">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1D1EC23D" w14:textId="7B6A08D8" w:rsidR="00A73BD8" w:rsidRPr="009132D7" w:rsidRDefault="00D33058" w:rsidP="00E6331D">
                <w:pPr>
                  <w:spacing w:line="360" w:lineRule="auto"/>
                  <w:contextualSpacing/>
                  <w:jc w:val="center"/>
                </w:pPr>
                <w:r>
                  <w:t>February 5, 2016</w:t>
                </w:r>
              </w:p>
            </w:tc>
          </w:sdtContent>
        </w:sdt>
      </w:tr>
    </w:tbl>
    <w:p w14:paraId="027DF373" w14:textId="77777777" w:rsidR="00E6331D" w:rsidRPr="009132D7" w:rsidRDefault="00E6331D" w:rsidP="00E6331D">
      <w:pPr>
        <w:spacing w:after="0"/>
        <w:contextualSpacing/>
        <w:rPr>
          <w:rFonts w:cs="Arial"/>
        </w:rPr>
      </w:pPr>
    </w:p>
    <w:p w14:paraId="34F12A31" w14:textId="77777777" w:rsidR="00E80DED" w:rsidRPr="009132D7" w:rsidRDefault="00E80DED" w:rsidP="00E80DED">
      <w:pPr>
        <w:contextualSpacing/>
        <w:rPr>
          <w:b/>
        </w:rPr>
      </w:pPr>
      <w:r w:rsidRPr="009132D7">
        <w:rPr>
          <w:b/>
        </w:rPr>
        <w:t>Important Note to Faculty, Department Chairs or Program Coordinators, and Deans or an Associate Vice President:</w:t>
      </w:r>
    </w:p>
    <w:p w14:paraId="22EC621C" w14:textId="77777777" w:rsidR="00A73BD8" w:rsidRDefault="00E80DED" w:rsidP="00E6331D">
      <w:r w:rsidRPr="009132D7">
        <w:t xml:space="preserve">Incomplete proposals or proposals requiring corrections will be returned to the School or Division.  If a proposal is incomplete or requires multiple corrections, the proposal will need to be completed or corrected and </w:t>
      </w:r>
      <w:r w:rsidRPr="009132D7">
        <w:rPr>
          <w:b/>
        </w:rPr>
        <w:t>resubmitted to the Dropbox for the next Curriculum Committee meeting</w:t>
      </w:r>
      <w:r w:rsidRPr="009132D7">
        <w:t>.  All Curriculum proposals require approval of the Provost and Vice President of Academic Affairs.  Final approval or denial of a proposal is reflected on the completed and signed Summary Report.</w:t>
      </w:r>
    </w:p>
    <w:p w14:paraId="617CA183" w14:textId="77777777" w:rsidR="00532CDC" w:rsidRPr="009132D7" w:rsidRDefault="00532CDC" w:rsidP="00E6331D"/>
    <w:sectPr w:rsidR="00532CDC" w:rsidRPr="009132D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ECB97" w14:textId="77777777" w:rsidR="000D202A" w:rsidRDefault="000D202A" w:rsidP="00B24563">
      <w:pPr>
        <w:spacing w:after="0" w:line="240" w:lineRule="auto"/>
      </w:pPr>
      <w:r>
        <w:separator/>
      </w:r>
    </w:p>
  </w:endnote>
  <w:endnote w:type="continuationSeparator" w:id="0">
    <w:p w14:paraId="6C7EF948" w14:textId="77777777" w:rsidR="000D202A" w:rsidRDefault="000D202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75D1" w14:textId="77777777" w:rsidR="00E80DED" w:rsidRDefault="00E80DED" w:rsidP="00E6331D">
    <w:pPr>
      <w:pStyle w:val="Footer"/>
    </w:pPr>
    <w:r>
      <w:t>VPAA:  Revised 11/11, 6/12, 6/13, 7/14, 8/15</w:t>
    </w:r>
  </w:p>
  <w:p w14:paraId="48978ECB" w14:textId="77777777"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4E4B9" w14:textId="77777777" w:rsidR="000D202A" w:rsidRDefault="000D202A" w:rsidP="00B24563">
      <w:pPr>
        <w:spacing w:after="0" w:line="240" w:lineRule="auto"/>
      </w:pPr>
      <w:r>
        <w:separator/>
      </w:r>
    </w:p>
  </w:footnote>
  <w:footnote w:type="continuationSeparator" w:id="0">
    <w:p w14:paraId="50B193D6" w14:textId="77777777" w:rsidR="000D202A" w:rsidRDefault="000D202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7280"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29CBF36" wp14:editId="22602627">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E6B6A66" w14:textId="77777777"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14:paraId="69DD92FC" w14:textId="77777777" w:rsidR="00E80DED" w:rsidRPr="00B24563" w:rsidRDefault="00E80DED" w:rsidP="00640933">
    <w:pPr>
      <w:pStyle w:val="Header"/>
      <w:rPr>
        <w:sz w:val="28"/>
      </w:rPr>
    </w:pPr>
  </w:p>
  <w:p w14:paraId="745CB5C5"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D202A"/>
    <w:rsid w:val="000F005A"/>
    <w:rsid w:val="00112CD9"/>
    <w:rsid w:val="0012226B"/>
    <w:rsid w:val="00140FDA"/>
    <w:rsid w:val="00164BC9"/>
    <w:rsid w:val="00227684"/>
    <w:rsid w:val="00227EB8"/>
    <w:rsid w:val="00274C6C"/>
    <w:rsid w:val="002A19DC"/>
    <w:rsid w:val="002A5AD9"/>
    <w:rsid w:val="003A05D2"/>
    <w:rsid w:val="003C0B06"/>
    <w:rsid w:val="0042396F"/>
    <w:rsid w:val="00451C9A"/>
    <w:rsid w:val="00475314"/>
    <w:rsid w:val="004813B1"/>
    <w:rsid w:val="00532CDC"/>
    <w:rsid w:val="0056613D"/>
    <w:rsid w:val="005F18E2"/>
    <w:rsid w:val="00640933"/>
    <w:rsid w:val="00642426"/>
    <w:rsid w:val="006A4B44"/>
    <w:rsid w:val="006D50EE"/>
    <w:rsid w:val="006F5910"/>
    <w:rsid w:val="007B6888"/>
    <w:rsid w:val="007B7776"/>
    <w:rsid w:val="007D56D4"/>
    <w:rsid w:val="007F07C9"/>
    <w:rsid w:val="007F6B44"/>
    <w:rsid w:val="00832044"/>
    <w:rsid w:val="008A46F8"/>
    <w:rsid w:val="008F0B4C"/>
    <w:rsid w:val="008F0BBA"/>
    <w:rsid w:val="0090044E"/>
    <w:rsid w:val="009132D7"/>
    <w:rsid w:val="00961670"/>
    <w:rsid w:val="00970B5D"/>
    <w:rsid w:val="00975B9A"/>
    <w:rsid w:val="00992AC1"/>
    <w:rsid w:val="009A4041"/>
    <w:rsid w:val="009C6F73"/>
    <w:rsid w:val="009F096F"/>
    <w:rsid w:val="00A1036B"/>
    <w:rsid w:val="00A42653"/>
    <w:rsid w:val="00A73BD8"/>
    <w:rsid w:val="00AC1595"/>
    <w:rsid w:val="00B227AF"/>
    <w:rsid w:val="00B24563"/>
    <w:rsid w:val="00B642F6"/>
    <w:rsid w:val="00BA51CC"/>
    <w:rsid w:val="00BF6A71"/>
    <w:rsid w:val="00C25E76"/>
    <w:rsid w:val="00C64892"/>
    <w:rsid w:val="00C64CFC"/>
    <w:rsid w:val="00D33058"/>
    <w:rsid w:val="00D404A6"/>
    <w:rsid w:val="00D72698"/>
    <w:rsid w:val="00DE70AB"/>
    <w:rsid w:val="00DE74AE"/>
    <w:rsid w:val="00E152A2"/>
    <w:rsid w:val="00E27F6E"/>
    <w:rsid w:val="00E373C7"/>
    <w:rsid w:val="00E3785C"/>
    <w:rsid w:val="00E6331D"/>
    <w:rsid w:val="00E75169"/>
    <w:rsid w:val="00E80DED"/>
    <w:rsid w:val="00ED0645"/>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D50"/>
  <w15:docId w15:val="{4A10A5D3-6488-46F0-BEA8-43BDC9CA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A4041"/>
    <w:rPr>
      <w:sz w:val="16"/>
      <w:szCs w:val="16"/>
    </w:rPr>
  </w:style>
  <w:style w:type="paragraph" w:styleId="CommentText">
    <w:name w:val="annotation text"/>
    <w:basedOn w:val="Normal"/>
    <w:link w:val="CommentTextChar"/>
    <w:uiPriority w:val="99"/>
    <w:semiHidden/>
    <w:unhideWhenUsed/>
    <w:rsid w:val="009A4041"/>
    <w:pPr>
      <w:spacing w:line="240" w:lineRule="auto"/>
    </w:pPr>
    <w:rPr>
      <w:sz w:val="20"/>
      <w:szCs w:val="20"/>
    </w:rPr>
  </w:style>
  <w:style w:type="character" w:customStyle="1" w:styleId="CommentTextChar">
    <w:name w:val="Comment Text Char"/>
    <w:basedOn w:val="DefaultParagraphFont"/>
    <w:link w:val="CommentText"/>
    <w:uiPriority w:val="99"/>
    <w:semiHidden/>
    <w:rsid w:val="009A4041"/>
    <w:rPr>
      <w:sz w:val="20"/>
      <w:szCs w:val="20"/>
    </w:rPr>
  </w:style>
  <w:style w:type="paragraph" w:styleId="CommentSubject">
    <w:name w:val="annotation subject"/>
    <w:basedOn w:val="CommentText"/>
    <w:next w:val="CommentText"/>
    <w:link w:val="CommentSubjectChar"/>
    <w:uiPriority w:val="99"/>
    <w:semiHidden/>
    <w:unhideWhenUsed/>
    <w:rsid w:val="009A4041"/>
    <w:rPr>
      <w:b/>
      <w:bCs/>
    </w:rPr>
  </w:style>
  <w:style w:type="character" w:customStyle="1" w:styleId="CommentSubjectChar">
    <w:name w:val="Comment Subject Char"/>
    <w:basedOn w:val="CommentTextChar"/>
    <w:link w:val="CommentSubject"/>
    <w:uiPriority w:val="99"/>
    <w:semiHidden/>
    <w:rsid w:val="009A40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2D2ED9"/>
    <w:rsid w:val="004D022F"/>
    <w:rsid w:val="0051708B"/>
    <w:rsid w:val="00653836"/>
    <w:rsid w:val="006F5D68"/>
    <w:rsid w:val="007C37E5"/>
    <w:rsid w:val="00894CB7"/>
    <w:rsid w:val="00AA0EAB"/>
    <w:rsid w:val="00AE292C"/>
    <w:rsid w:val="00B048D3"/>
    <w:rsid w:val="00B47B24"/>
    <w:rsid w:val="00C3405B"/>
    <w:rsid w:val="00D87D39"/>
    <w:rsid w:val="00E7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4</cp:revision>
  <dcterms:created xsi:type="dcterms:W3CDTF">2015-12-04T21:41:00Z</dcterms:created>
  <dcterms:modified xsi:type="dcterms:W3CDTF">2015-12-04T21:53:00Z</dcterms:modified>
</cp:coreProperties>
</file>