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1F41" w:rsidRDefault="00FB1F41"/>
    <w:tbl>
      <w:tblPr>
        <w:tblStyle w:val="TableGrid"/>
        <w:tblW w:w="9413" w:type="dxa"/>
        <w:tblLook w:val="04A0" w:firstRow="1" w:lastRow="0" w:firstColumn="1" w:lastColumn="0" w:noHBand="0" w:noVBand="1"/>
      </w:tblPr>
      <w:tblGrid>
        <w:gridCol w:w="3917"/>
        <w:gridCol w:w="5496"/>
      </w:tblGrid>
      <w:tr w:rsidR="00AD366D" w:rsidRPr="00AD366D" w:rsidTr="001F6938">
        <w:trPr>
          <w:trHeight w:val="406"/>
        </w:trPr>
        <w:tc>
          <w:tcPr>
            <w:tcW w:w="3917" w:type="dxa"/>
          </w:tcPr>
          <w:p w:rsidR="00B24563" w:rsidRPr="00AD366D" w:rsidRDefault="00B24563" w:rsidP="00B24563">
            <w:pPr>
              <w:spacing w:line="360" w:lineRule="auto"/>
              <w:rPr>
                <w:b/>
              </w:rPr>
            </w:pPr>
            <w:r w:rsidRPr="00AD366D">
              <w:rPr>
                <w:b/>
              </w:rPr>
              <w:t>School or Division</w:t>
            </w:r>
          </w:p>
        </w:tc>
        <w:sdt>
          <w:sdtPr>
            <w:alias w:val="School or Division"/>
            <w:tag w:val="School or Division"/>
            <w:id w:val="-709724882"/>
            <w:placeholder>
              <w:docPart w:val="E042E4A520DE409693E73BED9841E6B9"/>
            </w:placeholder>
            <w:dropDownList>
              <w:listItem w:value="Choose an item"/>
              <w:listItem w:displayText="Division of Academic Success and Learning Resources" w:value="Division of Academic Success and Learning Resources"/>
              <w:listItem w:displayText="School of Arts, Humanities, and Social Sciences" w:value="School of Arts, Humanities, and Social Sciences"/>
              <w:listItem w:displayText="School of Business and Technology" w:value="School of Business and Technology"/>
              <w:listItem w:displayText="School of Education" w:value="School of Education"/>
              <w:listItem w:displayText="School of Health Professions" w:value="School of Health Professions"/>
              <w:listItem w:displayText="School of Pure and Applied Sciences" w:value="School of Pure and Applied Sciences"/>
            </w:dropDownList>
          </w:sdtPr>
          <w:sdtEndPr/>
          <w:sdtContent>
            <w:tc>
              <w:tcPr>
                <w:tcW w:w="5496" w:type="dxa"/>
              </w:tcPr>
              <w:p w:rsidR="00B24563" w:rsidRPr="00AD366D" w:rsidRDefault="00585EBD" w:rsidP="00B24563">
                <w:pPr>
                  <w:spacing w:line="360" w:lineRule="auto"/>
                </w:pPr>
                <w:r w:rsidRPr="00AD366D">
                  <w:t>School of Pure and Applied Sciences</w:t>
                </w:r>
              </w:p>
            </w:tc>
          </w:sdtContent>
        </w:sdt>
      </w:tr>
      <w:tr w:rsidR="00AD366D" w:rsidRPr="00AD366D" w:rsidTr="001F6938">
        <w:trPr>
          <w:trHeight w:val="406"/>
        </w:trPr>
        <w:tc>
          <w:tcPr>
            <w:tcW w:w="3917" w:type="dxa"/>
          </w:tcPr>
          <w:p w:rsidR="00B24563" w:rsidRPr="00AD366D" w:rsidRDefault="00B24563" w:rsidP="00B24563">
            <w:pPr>
              <w:spacing w:line="360" w:lineRule="auto"/>
              <w:rPr>
                <w:b/>
              </w:rPr>
            </w:pPr>
            <w:r w:rsidRPr="00AD366D">
              <w:rPr>
                <w:b/>
              </w:rPr>
              <w:t>Program</w:t>
            </w:r>
            <w:r w:rsidR="007A2162" w:rsidRPr="00AD366D">
              <w:rPr>
                <w:b/>
              </w:rPr>
              <w:t xml:space="preserve"> or Certificate</w:t>
            </w:r>
            <w:r w:rsidR="00831ACB" w:rsidRPr="00AD366D">
              <w:rPr>
                <w:b/>
              </w:rPr>
              <w:t xml:space="preserve"> or</w:t>
            </w:r>
          </w:p>
        </w:tc>
        <w:sdt>
          <w:sdtPr>
            <w:id w:val="-1411001584"/>
            <w:placeholder>
              <w:docPart w:val="D548674BDCC0448D992CD2177714453C"/>
            </w:placeholder>
            <w:dropDownList>
              <w:listItem w:value="Choose an item."/>
              <w:listItem w:displayText="General Education Program" w:value="General Education Program"/>
              <w:listItem w:displayText="Associate in Arts" w:value="Associate in Arts"/>
              <w:listItem w:displayText="CCC, Audio Technology" w:value="CCC, Audio Technology"/>
              <w:listItem w:displayText="BAS, Public Safety Administration" w:value="BAS, Public Safety Administration"/>
              <w:listItem w:displayText="BAS, Supervision and Management" w:value="BAS, Supervision and Management"/>
              <w:listItem w:displayText="AS, Accounting Technology" w:value="AS, Accounting Technology"/>
              <w:listItem w:displayText="AS, Architectural Design and Construction Technology" w:value="AS, Architectural Design and Construction Technology"/>
              <w:listItem w:displayText="AS, Busines Administration and Management" w:value="AS, Busines Administration and Management"/>
              <w:listItem w:displayText="AS, Civil Engineering Technology" w:value="AS, Civil Engineering Technology"/>
              <w:listItem w:displayText="AS, Computer Programming and Analysis" w:value="AS, Computer Programming and Analysis"/>
              <w:listItem w:displayText="AS, Crime Scene Technology" w:value="AS, Crime Scene Technology"/>
              <w:listItem w:displayText="AS, Criminal Justice Technology" w:value="AS, Criminal Justice Technology"/>
              <w:listItem w:displayText="AS, Network Systems Technology" w:value="AS, Network Systems Technology"/>
              <w:listItem w:displayText="AS, Paralegal Studies" w:value="AS, Paralegal Studies"/>
              <w:listItem w:displayText="CCC, Accounting Technology Management" w:value="CCC, Accounting Technology Management"/>
              <w:listItem w:displayText="CCC, Business Developmetn and Entrepreneurship" w:value="CCC, Business Developmetn and Entrepreneurship"/>
              <w:listItem w:displayText="CCC, Comptuter Programmer" w:value="CCC, Comptuter Programmer"/>
              <w:listItem w:displayText="CCC, Comptuter Programming Specialist" w:value="CCC, Comptuter Programming Specialist"/>
              <w:listItem w:displayText="CCC, Crime Scene Technician" w:value="CCC, Crime Scene Technician"/>
              <w:listItem w:displayText="CCC, Information Technology Support Specialist" w:value="CCC, Information Technology Support Specialist"/>
              <w:listItem w:displayText="CCC, Intermodal Freight Transportation" w:value="CCC, Intermodal Freight Transportation"/>
              <w:listItem w:displayText="CCC, Network Security" w:value="CCC, Network Security"/>
              <w:listItem w:displayText="CCC, Small Business Management" w:value="CCC, Small Business Management"/>
              <w:listItem w:displayText="BS, Elementary Education" w:value="BS, Elementary Education"/>
              <w:listItem w:displayText="BS, Middle Grades Language Arts Education" w:value="BS, Middle Grades Language Arts Education"/>
              <w:listItem w:displayText="BS, Middle Grades Mathematics Education" w:value="BS, Middle Grades Mathematics Education"/>
              <w:listItem w:displayText="BS, Middle Grades Science Education" w:value="BS, Middle Grades Science Education"/>
              <w:listItem w:displayText="BS, Secondary Biology Education" w:value="BS, Secondary Biology Education"/>
              <w:listItem w:displayText="BS, Secondary Mathematics Education" w:value="BS, Secondary Mathematics Education"/>
              <w:listItem w:displayText="AS, Early Childhood Education" w:value="AS, Early Childhood Education"/>
              <w:listItem w:displayText="BAS, Cardiopulmonary Sciences" w:value="BAS, Cardiopulmonary Sciences"/>
              <w:listItem w:displayText="BS, Nursing" w:value="BS, Nursing"/>
              <w:listItem w:displayText="AS, Cardiovascular Technology" w:value="AS, Cardiovascular Technology"/>
              <w:listItem w:displayText="AS, Dental Hygiene" w:value="AS, Dental Hygiene"/>
              <w:listItem w:displayText="AS, Emergency Medical Services Technology" w:value="AS, Emergency Medical Services Technology"/>
              <w:listItem w:displayText="AS, Fire Science Technology" w:value="AS, Fire Science Technology"/>
              <w:listItem w:displayText="AS, Health Information Technology" w:value="AS, Health Information Technology"/>
              <w:listItem w:displayText="AS, Human Services, Addiction Studies Track" w:value="AS, Human Services, Addiction Studies Track"/>
              <w:listItem w:displayText="AS, Human Servcies, Generalist Track" w:value="AS, Human Servcies, Generalist Track"/>
              <w:listItem w:displayText="AS, Nursing" w:value="AS, Nursing"/>
              <w:listItem w:displayText="AS, Radiologic Technology" w:value="AS, Radiologic Technology"/>
              <w:listItem w:displayText="AS, Respiratory Care" w:value="AS, Respiratory Care"/>
              <w:listItem w:displayText="ATC, Computed Tomography" w:value="ATC, Computed Tomography"/>
              <w:listItem w:displayText="CCC, Addiction Studies" w:value="CCC, Addiction Studies"/>
              <w:listItem w:displayText="CCC, Emergency Medical Technician" w:value="CCC, Emergency Medical Technician"/>
              <w:listItem w:displayText="PSAV, Firefighter Minimum Standards" w:value="PSAV, Firefighter Minimum Standards"/>
              <w:listItem w:displayText="CCC, Human Services Assistant" w:value="CCC, Human Services Assistant"/>
              <w:listItem w:displayText="CCC, Paramedic" w:value="CCC, Paramedic"/>
              <w:listItem w:displayText="CCC, Youth Development" w:value="CCC, Youth Development"/>
              <w:listItem w:displayText="CCC, Network Enterprise Administration" w:value="CCC, Network Enterprise Administration"/>
            </w:dropDownList>
          </w:sdtPr>
          <w:sdtEndPr/>
          <w:sdtContent>
            <w:tc>
              <w:tcPr>
                <w:tcW w:w="5496" w:type="dxa"/>
              </w:tcPr>
              <w:p w:rsidR="00B24563" w:rsidRPr="00AD366D" w:rsidRDefault="00585EBD" w:rsidP="00B24563">
                <w:pPr>
                  <w:spacing w:line="360" w:lineRule="auto"/>
                </w:pPr>
                <w:r w:rsidRPr="00AD366D">
                  <w:t>General Education Program</w:t>
                </w:r>
              </w:p>
            </w:tc>
          </w:sdtContent>
        </w:sdt>
      </w:tr>
      <w:tr w:rsidR="00AD366D" w:rsidRPr="00AD366D" w:rsidTr="001F6938">
        <w:trPr>
          <w:trHeight w:val="393"/>
        </w:trPr>
        <w:tc>
          <w:tcPr>
            <w:tcW w:w="3917" w:type="dxa"/>
          </w:tcPr>
          <w:p w:rsidR="00EA1C9D" w:rsidRPr="00AD366D" w:rsidRDefault="00EA1C9D" w:rsidP="00B24563">
            <w:pPr>
              <w:spacing w:line="360" w:lineRule="auto"/>
              <w:rPr>
                <w:b/>
              </w:rPr>
            </w:pPr>
            <w:r w:rsidRPr="00AD366D">
              <w:rPr>
                <w:b/>
              </w:rPr>
              <w:t>New degree or certificate program</w:t>
            </w:r>
          </w:p>
        </w:tc>
        <w:tc>
          <w:tcPr>
            <w:tcW w:w="5496" w:type="dxa"/>
          </w:tcPr>
          <w:p w:rsidR="00EA1C9D" w:rsidRPr="00AD366D" w:rsidRDefault="00585EBD" w:rsidP="00B24563">
            <w:pPr>
              <w:spacing w:line="360" w:lineRule="auto"/>
            </w:pPr>
            <w:r w:rsidRPr="00AD366D">
              <w:t>N/A</w:t>
            </w:r>
          </w:p>
        </w:tc>
      </w:tr>
      <w:tr w:rsidR="00AD366D" w:rsidRPr="00AD366D" w:rsidTr="001F6938">
        <w:trPr>
          <w:trHeight w:val="406"/>
        </w:trPr>
        <w:tc>
          <w:tcPr>
            <w:tcW w:w="3917" w:type="dxa"/>
          </w:tcPr>
          <w:p w:rsidR="00B24563" w:rsidRPr="00AD366D" w:rsidRDefault="00B24563" w:rsidP="00B24563">
            <w:pPr>
              <w:spacing w:line="360" w:lineRule="auto"/>
              <w:rPr>
                <w:b/>
              </w:rPr>
            </w:pPr>
            <w:r w:rsidRPr="00AD366D">
              <w:rPr>
                <w:b/>
              </w:rPr>
              <w:t>Proposed by (faculty only)</w:t>
            </w:r>
          </w:p>
        </w:tc>
        <w:tc>
          <w:tcPr>
            <w:tcW w:w="5496" w:type="dxa"/>
          </w:tcPr>
          <w:p w:rsidR="00B24563" w:rsidRPr="00AD366D" w:rsidRDefault="00585EBD" w:rsidP="00B24563">
            <w:pPr>
              <w:spacing w:line="360" w:lineRule="auto"/>
            </w:pPr>
            <w:r w:rsidRPr="00AD366D">
              <w:t>Dr. Jed Wolfson, Dr. Jay Koepke</w:t>
            </w:r>
          </w:p>
        </w:tc>
      </w:tr>
      <w:tr w:rsidR="00AD366D" w:rsidRPr="00AD366D" w:rsidTr="001F6938">
        <w:trPr>
          <w:trHeight w:val="406"/>
        </w:trPr>
        <w:tc>
          <w:tcPr>
            <w:tcW w:w="3917" w:type="dxa"/>
          </w:tcPr>
          <w:p w:rsidR="00B24563" w:rsidRPr="00AD366D" w:rsidRDefault="00B24563" w:rsidP="00B24563">
            <w:pPr>
              <w:spacing w:line="360" w:lineRule="auto"/>
              <w:rPr>
                <w:b/>
              </w:rPr>
            </w:pPr>
            <w:r w:rsidRPr="00AD366D">
              <w:rPr>
                <w:b/>
              </w:rPr>
              <w:t>Presenter (faculty only)</w:t>
            </w:r>
          </w:p>
        </w:tc>
        <w:tc>
          <w:tcPr>
            <w:tcW w:w="5496" w:type="dxa"/>
          </w:tcPr>
          <w:p w:rsidR="00B24563" w:rsidRPr="00AD366D" w:rsidRDefault="00585EBD" w:rsidP="00B24563">
            <w:pPr>
              <w:spacing w:line="360" w:lineRule="auto"/>
            </w:pPr>
            <w:r w:rsidRPr="00AD366D">
              <w:t>Dr. Jed Wolfson</w:t>
            </w:r>
          </w:p>
        </w:tc>
      </w:tr>
      <w:tr w:rsidR="00AD366D" w:rsidRPr="00AD366D" w:rsidTr="001F6938">
        <w:trPr>
          <w:trHeight w:val="538"/>
        </w:trPr>
        <w:tc>
          <w:tcPr>
            <w:tcW w:w="9413" w:type="dxa"/>
            <w:gridSpan w:val="2"/>
          </w:tcPr>
          <w:p w:rsidR="0042396F" w:rsidRPr="00AD366D" w:rsidRDefault="0042396F" w:rsidP="008F0BBA">
            <w:r w:rsidRPr="00AD366D">
              <w:t xml:space="preserve">Note that the presenter (faculty) listed above must be present at the Curriculum Committee </w:t>
            </w:r>
            <w:r w:rsidR="008F0BBA" w:rsidRPr="00AD366D">
              <w:t xml:space="preserve">meeting </w:t>
            </w:r>
            <w:r w:rsidRPr="00AD366D">
              <w:t xml:space="preserve">or the proposal will be returned to the School or Division and </w:t>
            </w:r>
            <w:r w:rsidR="007A2162" w:rsidRPr="00AD366D">
              <w:t xml:space="preserve">must </w:t>
            </w:r>
            <w:r w:rsidRPr="00AD366D">
              <w:t>be submitted for a later date.</w:t>
            </w:r>
          </w:p>
        </w:tc>
      </w:tr>
      <w:tr w:rsidR="00AD366D" w:rsidRPr="00AD366D" w:rsidTr="001F6938">
        <w:trPr>
          <w:trHeight w:val="406"/>
        </w:trPr>
        <w:tc>
          <w:tcPr>
            <w:tcW w:w="3917" w:type="dxa"/>
          </w:tcPr>
          <w:p w:rsidR="00B24563" w:rsidRPr="00AD366D" w:rsidRDefault="00B24563" w:rsidP="00B24563">
            <w:pPr>
              <w:spacing w:line="360" w:lineRule="auto"/>
              <w:rPr>
                <w:b/>
              </w:rPr>
            </w:pPr>
            <w:r w:rsidRPr="00AD366D">
              <w:rPr>
                <w:b/>
              </w:rPr>
              <w:t>Submission date</w:t>
            </w:r>
          </w:p>
        </w:tc>
        <w:sdt>
          <w:sdtPr>
            <w:id w:val="1078170469"/>
            <w:placeholder>
              <w:docPart w:val="DefaultPlaceholder_1082065160"/>
            </w:placeholder>
            <w:date w:fullDate="2015-10-14T00:00:00Z">
              <w:dateFormat w:val="M/d/yyyy"/>
              <w:lid w:val="en-US"/>
              <w:storeMappedDataAs w:val="dateTime"/>
              <w:calendar w:val="gregorian"/>
            </w:date>
          </w:sdtPr>
          <w:sdtEndPr/>
          <w:sdtContent>
            <w:tc>
              <w:tcPr>
                <w:tcW w:w="5496" w:type="dxa"/>
              </w:tcPr>
              <w:p w:rsidR="00B24563" w:rsidRPr="00AD366D" w:rsidRDefault="001F6938" w:rsidP="00B24563">
                <w:pPr>
                  <w:spacing w:line="360" w:lineRule="auto"/>
                </w:pPr>
                <w:r>
                  <w:t>10/14/2015</w:t>
                </w:r>
              </w:p>
            </w:tc>
          </w:sdtContent>
        </w:sdt>
      </w:tr>
      <w:tr w:rsidR="00B24563" w:rsidRPr="00AD366D" w:rsidTr="001F6938">
        <w:trPr>
          <w:trHeight w:val="406"/>
        </w:trPr>
        <w:tc>
          <w:tcPr>
            <w:tcW w:w="3917" w:type="dxa"/>
          </w:tcPr>
          <w:p w:rsidR="00B24563" w:rsidRPr="00AD366D" w:rsidRDefault="00D06FF2" w:rsidP="00B24563">
            <w:pPr>
              <w:spacing w:line="360" w:lineRule="auto"/>
              <w:rPr>
                <w:b/>
              </w:rPr>
            </w:pPr>
            <w:r w:rsidRPr="00AD366D">
              <w:rPr>
                <w:b/>
              </w:rPr>
              <w:t>C</w:t>
            </w:r>
            <w:r w:rsidR="00B24563" w:rsidRPr="00AD366D">
              <w:rPr>
                <w:b/>
              </w:rPr>
              <w:t>ourse prefix, number, and title</w:t>
            </w:r>
          </w:p>
        </w:tc>
        <w:tc>
          <w:tcPr>
            <w:tcW w:w="5496" w:type="dxa"/>
          </w:tcPr>
          <w:p w:rsidR="00B24563" w:rsidRPr="00AD366D" w:rsidRDefault="00527C14" w:rsidP="00D06FF2">
            <w:pPr>
              <w:spacing w:line="360" w:lineRule="auto"/>
            </w:pPr>
            <w:r w:rsidRPr="00AD366D">
              <w:t>BSC 1086</w:t>
            </w:r>
            <w:r w:rsidR="00585EBD" w:rsidRPr="00AD366D">
              <w:t>C</w:t>
            </w:r>
            <w:r w:rsidR="00BF6A71" w:rsidRPr="00AD366D">
              <w:t xml:space="preserve"> </w:t>
            </w:r>
            <w:r w:rsidR="007D7E26" w:rsidRPr="00AD366D">
              <w:t>Anatomy and Physiology II</w:t>
            </w:r>
          </w:p>
        </w:tc>
      </w:tr>
    </w:tbl>
    <w:p w:rsidR="00B24563" w:rsidRPr="00AD366D" w:rsidRDefault="00B24563"/>
    <w:p w:rsidR="00B24563" w:rsidRPr="00AD366D" w:rsidRDefault="00054A5D">
      <w:pPr>
        <w:rPr>
          <w:b/>
          <w:sz w:val="24"/>
          <w:u w:val="single"/>
        </w:rPr>
      </w:pPr>
      <w:r w:rsidRPr="00AD366D">
        <w:rPr>
          <w:b/>
          <w:sz w:val="24"/>
          <w:u w:val="single"/>
        </w:rPr>
        <w:t>Section I, New Course Information (must complete all items)</w:t>
      </w:r>
    </w:p>
    <w:tbl>
      <w:tblPr>
        <w:tblStyle w:val="TableGrid"/>
        <w:tblW w:w="0" w:type="auto"/>
        <w:tblLook w:val="04A0" w:firstRow="1" w:lastRow="0" w:firstColumn="1" w:lastColumn="0" w:noHBand="0" w:noVBand="1"/>
      </w:tblPr>
      <w:tblGrid>
        <w:gridCol w:w="4683"/>
        <w:gridCol w:w="4667"/>
      </w:tblGrid>
      <w:tr w:rsidR="00AD366D" w:rsidRPr="00AD366D" w:rsidTr="00B24563">
        <w:tc>
          <w:tcPr>
            <w:tcW w:w="4788" w:type="dxa"/>
          </w:tcPr>
          <w:p w:rsidR="0042396F" w:rsidRPr="00AD366D" w:rsidRDefault="00EA1C9D" w:rsidP="008F0BBA">
            <w:r w:rsidRPr="00AD366D">
              <w:rPr>
                <w:b/>
              </w:rPr>
              <w:t>List School or Division</w:t>
            </w:r>
          </w:p>
        </w:tc>
        <w:sdt>
          <w:sdtPr>
            <w:alias w:val="School or Division"/>
            <w:tag w:val="School or Division"/>
            <w:id w:val="8337396"/>
            <w:placeholder>
              <w:docPart w:val="AF03596063284F53A4B279F6FA8CD81E"/>
            </w:placeholder>
            <w:dropDownList>
              <w:listItem w:value="Choose an item"/>
              <w:listItem w:displayText="School of Arts, Humanities, and Social Sciences" w:value="School of Arts, Humanities, and Social Sciences"/>
              <w:listItem w:displayText="School of Business and Technology" w:value="School of Business and Technology"/>
              <w:listItem w:displayText="School of Education" w:value="School of Education"/>
              <w:listItem w:displayText="School of Health Professions" w:value="School of Health Professions"/>
              <w:listItem w:displayText="School of Pure and Applied Sciences" w:value="School of Pure and Applied Sciences"/>
              <w:listItem w:displayText="Division of Academic Success and Learning Resources" w:value="Division of Academic Success and Learning Resources"/>
            </w:dropDownList>
          </w:sdtPr>
          <w:sdtEndPr/>
          <w:sdtContent>
            <w:tc>
              <w:tcPr>
                <w:tcW w:w="4788" w:type="dxa"/>
              </w:tcPr>
              <w:p w:rsidR="00B24563" w:rsidRPr="00AD366D" w:rsidRDefault="00585EBD" w:rsidP="0004692F">
                <w:pPr>
                  <w:spacing w:line="360" w:lineRule="auto"/>
                </w:pPr>
                <w:r w:rsidRPr="00AD366D">
                  <w:t>School of Pure and Applied Sciences</w:t>
                </w:r>
              </w:p>
            </w:tc>
          </w:sdtContent>
        </w:sdt>
      </w:tr>
      <w:tr w:rsidR="00AD366D" w:rsidRPr="00AD366D" w:rsidTr="00B24563">
        <w:tc>
          <w:tcPr>
            <w:tcW w:w="4788" w:type="dxa"/>
          </w:tcPr>
          <w:p w:rsidR="00B24563" w:rsidRPr="00AD366D" w:rsidRDefault="00EA1C9D" w:rsidP="00113A30">
            <w:pPr>
              <w:spacing w:line="276" w:lineRule="auto"/>
              <w:rPr>
                <w:b/>
              </w:rPr>
            </w:pPr>
            <w:r w:rsidRPr="00AD366D">
              <w:rPr>
                <w:b/>
              </w:rPr>
              <w:t>List course</w:t>
            </w:r>
            <w:r w:rsidR="00B24563" w:rsidRPr="00AD366D">
              <w:rPr>
                <w:b/>
              </w:rPr>
              <w:t xml:space="preserve"> prerequisite</w:t>
            </w:r>
            <w:r w:rsidRPr="00AD366D">
              <w:rPr>
                <w:b/>
              </w:rPr>
              <w:t>(</w:t>
            </w:r>
            <w:r w:rsidR="00B24563" w:rsidRPr="00AD366D">
              <w:rPr>
                <w:b/>
              </w:rPr>
              <w:t>s</w:t>
            </w:r>
            <w:r w:rsidRPr="00AD366D">
              <w:rPr>
                <w:b/>
              </w:rPr>
              <w:t>)</w:t>
            </w:r>
            <w:r w:rsidR="00B24563" w:rsidRPr="00AD366D">
              <w:rPr>
                <w:b/>
              </w:rPr>
              <w:t xml:space="preserve"> and minimum grade</w:t>
            </w:r>
            <w:r w:rsidRPr="00AD366D">
              <w:rPr>
                <w:b/>
              </w:rPr>
              <w:t>(s)</w:t>
            </w:r>
            <w:r w:rsidR="00B24563" w:rsidRPr="00AD366D">
              <w:rPr>
                <w:b/>
              </w:rPr>
              <w:t xml:space="preserve"> </w:t>
            </w:r>
            <w:r w:rsidR="0004692F" w:rsidRPr="00AD366D">
              <w:rPr>
                <w:b/>
              </w:rPr>
              <w:t>(must include minimum grade</w:t>
            </w:r>
            <w:r w:rsidR="00113A30" w:rsidRPr="00AD366D">
              <w:rPr>
                <w:b/>
              </w:rPr>
              <w:t xml:space="preserve"> if higher than a “D”</w:t>
            </w:r>
            <w:r w:rsidR="0004692F" w:rsidRPr="00AD366D">
              <w:rPr>
                <w:b/>
              </w:rPr>
              <w:t>)</w:t>
            </w:r>
          </w:p>
        </w:tc>
        <w:tc>
          <w:tcPr>
            <w:tcW w:w="4788" w:type="dxa"/>
          </w:tcPr>
          <w:p w:rsidR="00585EBD" w:rsidRPr="00AD366D" w:rsidRDefault="00527C14" w:rsidP="00EA1C9D">
            <w:pPr>
              <w:spacing w:line="360" w:lineRule="auto"/>
            </w:pPr>
            <w:r w:rsidRPr="00AD366D">
              <w:t>Minimum grade of a “C” in BSC 1085C</w:t>
            </w:r>
          </w:p>
        </w:tc>
      </w:tr>
      <w:tr w:rsidR="00AD366D" w:rsidRPr="00AD366D" w:rsidTr="00B24563">
        <w:tc>
          <w:tcPr>
            <w:tcW w:w="4788" w:type="dxa"/>
          </w:tcPr>
          <w:p w:rsidR="00B24563" w:rsidRPr="00AD366D" w:rsidRDefault="00B24563" w:rsidP="0042396F">
            <w:pPr>
              <w:rPr>
                <w:b/>
              </w:rPr>
            </w:pPr>
            <w:r w:rsidRPr="00AD366D">
              <w:rPr>
                <w:b/>
              </w:rPr>
              <w:t>Will students be taking any of the prerequisites listed for this course in different parts of the same term (ex. Term A and Term B)</w:t>
            </w:r>
          </w:p>
        </w:tc>
        <w:sdt>
          <w:sdtPr>
            <w:id w:val="2146243446"/>
            <w:placeholder>
              <w:docPart w:val="4018E4C5FAB349D3859B17BCB6DC0911"/>
            </w:placeholder>
            <w:dropDownList>
              <w:listItem w:value="Choose an item."/>
              <w:listItem w:displayText="Yes" w:value="Yes"/>
              <w:listItem w:displayText="No" w:value="No"/>
            </w:dropDownList>
          </w:sdtPr>
          <w:sdtEndPr/>
          <w:sdtContent>
            <w:tc>
              <w:tcPr>
                <w:tcW w:w="4788" w:type="dxa"/>
              </w:tcPr>
              <w:p w:rsidR="00B24563" w:rsidRPr="00AD366D" w:rsidRDefault="00585EBD" w:rsidP="0004692F">
                <w:pPr>
                  <w:spacing w:line="360" w:lineRule="auto"/>
                </w:pPr>
                <w:r w:rsidRPr="00AD366D">
                  <w:t>No</w:t>
                </w:r>
              </w:p>
            </w:tc>
          </w:sdtContent>
        </w:sdt>
      </w:tr>
      <w:tr w:rsidR="00AD366D" w:rsidRPr="00AD366D" w:rsidTr="00B24563">
        <w:tc>
          <w:tcPr>
            <w:tcW w:w="4788" w:type="dxa"/>
          </w:tcPr>
          <w:p w:rsidR="00B24563" w:rsidRPr="00AD366D" w:rsidRDefault="00EA1C9D" w:rsidP="0004692F">
            <w:pPr>
              <w:spacing w:line="360" w:lineRule="auto"/>
              <w:rPr>
                <w:b/>
              </w:rPr>
            </w:pPr>
            <w:r w:rsidRPr="00AD366D">
              <w:rPr>
                <w:b/>
              </w:rPr>
              <w:t>List</w:t>
            </w:r>
            <w:r w:rsidR="00B24563" w:rsidRPr="00AD366D">
              <w:rPr>
                <w:b/>
              </w:rPr>
              <w:t xml:space="preserve"> course corequisites</w:t>
            </w:r>
          </w:p>
        </w:tc>
        <w:tc>
          <w:tcPr>
            <w:tcW w:w="4788" w:type="dxa"/>
          </w:tcPr>
          <w:p w:rsidR="0004692F" w:rsidRPr="00AD366D" w:rsidRDefault="00585EBD" w:rsidP="00EA1C9D">
            <w:pPr>
              <w:spacing w:line="360" w:lineRule="auto"/>
            </w:pPr>
            <w:r w:rsidRPr="00AD366D">
              <w:t>None</w:t>
            </w:r>
            <w:r w:rsidR="00EA1C9D" w:rsidRPr="00AD366D">
              <w:t xml:space="preserve"> </w:t>
            </w:r>
          </w:p>
        </w:tc>
      </w:tr>
      <w:tr w:rsidR="00AD366D" w:rsidRPr="00AD366D" w:rsidTr="00B24563">
        <w:tc>
          <w:tcPr>
            <w:tcW w:w="4788" w:type="dxa"/>
          </w:tcPr>
          <w:p w:rsidR="00B24563" w:rsidRPr="00AD366D" w:rsidRDefault="00B24563" w:rsidP="0042396F">
            <w:pPr>
              <w:rPr>
                <w:b/>
              </w:rPr>
            </w:pPr>
            <w:r w:rsidRPr="00AD366D">
              <w:rPr>
                <w:b/>
              </w:rPr>
              <w:t>Is any corequisite for this course listed as a corequisite on its paired course?</w:t>
            </w:r>
          </w:p>
          <w:p w:rsidR="00B24563" w:rsidRPr="00AD366D" w:rsidRDefault="00B24563" w:rsidP="0042396F">
            <w:pPr>
              <w:rPr>
                <w:sz w:val="20"/>
                <w:szCs w:val="20"/>
              </w:rPr>
            </w:pPr>
            <w:r w:rsidRPr="00AD366D">
              <w:rPr>
                <w:sz w:val="20"/>
                <w:szCs w:val="20"/>
              </w:rPr>
              <w:t>(Ex. CHM 2032 is a corequisite for CHM 2032L</w:t>
            </w:r>
            <w:r w:rsidR="0042396F" w:rsidRPr="00AD366D">
              <w:rPr>
                <w:sz w:val="20"/>
                <w:szCs w:val="20"/>
              </w:rPr>
              <w:t>,</w:t>
            </w:r>
            <w:r w:rsidRPr="00AD366D">
              <w:rPr>
                <w:sz w:val="20"/>
                <w:szCs w:val="20"/>
              </w:rPr>
              <w:t xml:space="preserve"> and CHM 2032L is a corequisite for CHM 2032)</w:t>
            </w:r>
          </w:p>
        </w:tc>
        <w:tc>
          <w:tcPr>
            <w:tcW w:w="4788" w:type="dxa"/>
          </w:tcPr>
          <w:p w:rsidR="00B24563" w:rsidRPr="00AD366D" w:rsidRDefault="00E34FB2" w:rsidP="0004692F">
            <w:pPr>
              <w:spacing w:line="360" w:lineRule="auto"/>
            </w:pPr>
            <w:sdt>
              <w:sdtPr>
                <w:id w:val="5757639"/>
                <w:placeholder>
                  <w:docPart w:val="57EB2335A98E4BE782C99BE2CA5367AB"/>
                </w:placeholder>
                <w:dropDownList>
                  <w:listItem w:value="Choose an item."/>
                  <w:listItem w:displayText="Yes" w:value="Yes"/>
                  <w:listItem w:displayText="No" w:value="No"/>
                </w:dropDownList>
              </w:sdtPr>
              <w:sdtEndPr/>
              <w:sdtContent>
                <w:r w:rsidR="00585EBD" w:rsidRPr="00AD366D">
                  <w:t>No</w:t>
                </w:r>
              </w:sdtContent>
            </w:sdt>
          </w:p>
          <w:p w:rsidR="00BF6A71" w:rsidRPr="00AD366D" w:rsidRDefault="00BF6A71" w:rsidP="0004692F">
            <w:pPr>
              <w:spacing w:line="360" w:lineRule="auto"/>
            </w:pPr>
          </w:p>
          <w:p w:rsidR="00BF6A71" w:rsidRPr="00AD366D" w:rsidRDefault="008249E4" w:rsidP="0004692F">
            <w:pPr>
              <w:spacing w:line="360" w:lineRule="auto"/>
            </w:pPr>
            <w:r w:rsidRPr="00AD366D">
              <w:t>N/A</w:t>
            </w:r>
          </w:p>
        </w:tc>
      </w:tr>
      <w:tr w:rsidR="00AD366D" w:rsidRPr="00AD366D" w:rsidTr="00B24563">
        <w:tc>
          <w:tcPr>
            <w:tcW w:w="4788" w:type="dxa"/>
          </w:tcPr>
          <w:p w:rsidR="00B24563" w:rsidRPr="00AD366D" w:rsidRDefault="00EA1C9D" w:rsidP="0004692F">
            <w:pPr>
              <w:spacing w:line="360" w:lineRule="auto"/>
              <w:rPr>
                <w:b/>
              </w:rPr>
            </w:pPr>
            <w:r w:rsidRPr="00AD366D">
              <w:rPr>
                <w:b/>
              </w:rPr>
              <w:t>C</w:t>
            </w:r>
            <w:r w:rsidR="00B24563" w:rsidRPr="00AD366D">
              <w:rPr>
                <w:b/>
              </w:rPr>
              <w:t>ourse credits or clock hours</w:t>
            </w:r>
          </w:p>
        </w:tc>
        <w:tc>
          <w:tcPr>
            <w:tcW w:w="4788" w:type="dxa"/>
          </w:tcPr>
          <w:p w:rsidR="00B24563" w:rsidRPr="00AD366D" w:rsidRDefault="00585EBD" w:rsidP="0004692F">
            <w:pPr>
              <w:spacing w:line="360" w:lineRule="auto"/>
            </w:pPr>
            <w:r w:rsidRPr="00AD366D">
              <w:t>4</w:t>
            </w:r>
          </w:p>
        </w:tc>
      </w:tr>
      <w:tr w:rsidR="00AD366D" w:rsidRPr="00AD366D" w:rsidTr="00B24563">
        <w:tc>
          <w:tcPr>
            <w:tcW w:w="4788" w:type="dxa"/>
          </w:tcPr>
          <w:p w:rsidR="0004692F" w:rsidRPr="00AD366D" w:rsidRDefault="00EA1C9D" w:rsidP="0004692F">
            <w:pPr>
              <w:spacing w:line="360" w:lineRule="auto"/>
              <w:rPr>
                <w:b/>
              </w:rPr>
            </w:pPr>
            <w:r w:rsidRPr="00AD366D">
              <w:rPr>
                <w:b/>
              </w:rPr>
              <w:t>C</w:t>
            </w:r>
            <w:r w:rsidR="0004692F" w:rsidRPr="00AD366D">
              <w:rPr>
                <w:b/>
              </w:rPr>
              <w:t>ontact hours (faculty load)</w:t>
            </w:r>
          </w:p>
        </w:tc>
        <w:tc>
          <w:tcPr>
            <w:tcW w:w="4788" w:type="dxa"/>
          </w:tcPr>
          <w:p w:rsidR="0004692F" w:rsidRPr="00AD366D" w:rsidRDefault="00585EBD" w:rsidP="0004692F">
            <w:pPr>
              <w:spacing w:line="360" w:lineRule="auto"/>
            </w:pPr>
            <w:r w:rsidRPr="00AD366D">
              <w:t>5</w:t>
            </w:r>
          </w:p>
        </w:tc>
      </w:tr>
      <w:tr w:rsidR="00AD366D" w:rsidRPr="00AD366D" w:rsidTr="00B24563">
        <w:tc>
          <w:tcPr>
            <w:tcW w:w="4788" w:type="dxa"/>
          </w:tcPr>
          <w:p w:rsidR="0004692F" w:rsidRPr="00AD366D" w:rsidRDefault="00EA1C9D" w:rsidP="0004692F">
            <w:pPr>
              <w:spacing w:line="360" w:lineRule="auto"/>
              <w:rPr>
                <w:b/>
              </w:rPr>
            </w:pPr>
            <w:r w:rsidRPr="00AD366D">
              <w:rPr>
                <w:b/>
              </w:rPr>
              <w:t>Select</w:t>
            </w:r>
            <w:r w:rsidR="0004692F" w:rsidRPr="00AD366D">
              <w:rPr>
                <w:b/>
              </w:rPr>
              <w:t xml:space="preserve"> grade mode</w:t>
            </w:r>
          </w:p>
        </w:tc>
        <w:sdt>
          <w:sdtPr>
            <w:id w:val="-1800373654"/>
            <w:placeholder>
              <w:docPart w:val="DefaultPlaceholder_1082065159"/>
            </w:placeholder>
            <w:dropDownList>
              <w:listItem w:value="Choose an item."/>
              <w:listItem w:displayText="Standard Grading (A, B, C, D, F)" w:value="Standard Grading (A, B, C, D, F)"/>
              <w:listItem w:displayText="Pass/Fail" w:value="Pass/Fail"/>
            </w:dropDownList>
          </w:sdtPr>
          <w:sdtEndPr/>
          <w:sdtContent>
            <w:tc>
              <w:tcPr>
                <w:tcW w:w="4788" w:type="dxa"/>
              </w:tcPr>
              <w:p w:rsidR="0004692F" w:rsidRPr="00AD366D" w:rsidRDefault="00585EBD" w:rsidP="0004692F">
                <w:pPr>
                  <w:spacing w:line="360" w:lineRule="auto"/>
                </w:pPr>
                <w:r w:rsidRPr="00AD366D">
                  <w:t>Standard Grading (A, B, C, D, F)</w:t>
                </w:r>
              </w:p>
            </w:tc>
          </w:sdtContent>
        </w:sdt>
      </w:tr>
      <w:tr w:rsidR="00AD366D" w:rsidRPr="00AD366D" w:rsidTr="00B24563">
        <w:tc>
          <w:tcPr>
            <w:tcW w:w="4788" w:type="dxa"/>
          </w:tcPr>
          <w:p w:rsidR="0042396F" w:rsidRPr="00AD366D" w:rsidRDefault="00EA1C9D" w:rsidP="0004692F">
            <w:pPr>
              <w:spacing w:line="360" w:lineRule="auto"/>
              <w:rPr>
                <w:b/>
              </w:rPr>
            </w:pPr>
            <w:r w:rsidRPr="00AD366D">
              <w:rPr>
                <w:b/>
              </w:rPr>
              <w:t>C</w:t>
            </w:r>
            <w:r w:rsidR="0042396F" w:rsidRPr="00AD366D">
              <w:rPr>
                <w:b/>
              </w:rPr>
              <w:t>redit type</w:t>
            </w:r>
          </w:p>
        </w:tc>
        <w:sdt>
          <w:sdtPr>
            <w:id w:val="240450385"/>
            <w:placeholder>
              <w:docPart w:val="DefaultPlaceholder_1082065159"/>
            </w:placeholder>
            <w:dropDownList>
              <w:listItem w:value="Choose an item."/>
              <w:listItem w:displayText="College Credit" w:value="College Credit"/>
              <w:listItem w:displayText="Preparatory Credit" w:value="Preparatory Credit"/>
              <w:listItem w:displayText="Vocational Credit" w:value="Vocational Credit"/>
            </w:dropDownList>
          </w:sdtPr>
          <w:sdtEndPr/>
          <w:sdtContent>
            <w:tc>
              <w:tcPr>
                <w:tcW w:w="4788" w:type="dxa"/>
              </w:tcPr>
              <w:p w:rsidR="0042396F" w:rsidRPr="00AD366D" w:rsidRDefault="00585EBD" w:rsidP="0004692F">
                <w:pPr>
                  <w:spacing w:line="360" w:lineRule="auto"/>
                </w:pPr>
                <w:r w:rsidRPr="00AD366D">
                  <w:t>College Credit</w:t>
                </w:r>
              </w:p>
            </w:tc>
          </w:sdtContent>
        </w:sdt>
      </w:tr>
      <w:tr w:rsidR="00AD366D" w:rsidRPr="00AD366D" w:rsidTr="00D1409A">
        <w:tc>
          <w:tcPr>
            <w:tcW w:w="9576" w:type="dxa"/>
            <w:gridSpan w:val="2"/>
          </w:tcPr>
          <w:p w:rsidR="0004692F" w:rsidRPr="00AD366D" w:rsidRDefault="00EA1C9D" w:rsidP="00B227AF">
            <w:pPr>
              <w:spacing w:line="360" w:lineRule="auto"/>
              <w:rPr>
                <w:b/>
              </w:rPr>
            </w:pPr>
            <w:r w:rsidRPr="00AD366D">
              <w:rPr>
                <w:b/>
              </w:rPr>
              <w:t>C</w:t>
            </w:r>
            <w:r w:rsidR="0004692F" w:rsidRPr="00AD366D">
              <w:rPr>
                <w:b/>
              </w:rPr>
              <w:t xml:space="preserve">ourse description </w:t>
            </w:r>
            <w:r w:rsidR="007A2162" w:rsidRPr="00AD366D">
              <w:rPr>
                <w:b/>
              </w:rPr>
              <w:t xml:space="preserve"> </w:t>
            </w:r>
            <w:r w:rsidR="007A2162" w:rsidRPr="00AD366D">
              <w:t>(provide below)</w:t>
            </w:r>
          </w:p>
        </w:tc>
      </w:tr>
      <w:tr w:rsidR="0004692F" w:rsidRPr="00AD366D" w:rsidTr="007E3B90">
        <w:tc>
          <w:tcPr>
            <w:tcW w:w="9576" w:type="dxa"/>
            <w:gridSpan w:val="2"/>
          </w:tcPr>
          <w:p w:rsidR="0004692F" w:rsidRPr="00AD366D" w:rsidRDefault="004561EA" w:rsidP="00527C14">
            <w:pPr>
              <w:spacing w:line="360" w:lineRule="auto"/>
            </w:pPr>
            <w:r w:rsidRPr="00AD366D">
              <w:t>This is part I</w:t>
            </w:r>
            <w:r w:rsidR="00527C14" w:rsidRPr="00AD366D">
              <w:t>I</w:t>
            </w:r>
            <w:r w:rsidRPr="00AD366D">
              <w:t xml:space="preserve"> of a two-semester course in Anatomy and Physiology primarily intended for health science majors</w:t>
            </w:r>
            <w:r w:rsidR="00527C14" w:rsidRPr="00AD366D">
              <w:t>, designed to be the sequel to BSC 1085C</w:t>
            </w:r>
            <w:r w:rsidRPr="00AD366D">
              <w:t xml:space="preserve">. </w:t>
            </w:r>
            <w:r w:rsidR="00527C14" w:rsidRPr="00AD366D">
              <w:t xml:space="preserve">This combined lecture/lab course covers the following topics: endocrine system, cardiovascular system, lymphatic and immune systems, </w:t>
            </w:r>
            <w:r w:rsidR="00527C14" w:rsidRPr="00AD366D">
              <w:lastRenderedPageBreak/>
              <w:t>respiratory system, digestive system, nutrition, urinary system, fluids, electrolytes, acid-base balance, reproduction, growth and development</w:t>
            </w:r>
            <w:r w:rsidRPr="00AD366D">
              <w:t xml:space="preserve">. </w:t>
            </w:r>
          </w:p>
        </w:tc>
      </w:tr>
    </w:tbl>
    <w:p w:rsidR="00B24563" w:rsidRPr="00AD366D" w:rsidRDefault="00B24563"/>
    <w:tbl>
      <w:tblPr>
        <w:tblStyle w:val="TableGrid"/>
        <w:tblW w:w="0" w:type="auto"/>
        <w:tblLook w:val="04A0" w:firstRow="1" w:lastRow="0" w:firstColumn="1" w:lastColumn="0" w:noHBand="0" w:noVBand="1"/>
      </w:tblPr>
      <w:tblGrid>
        <w:gridCol w:w="9350"/>
      </w:tblGrid>
      <w:tr w:rsidR="00AD366D" w:rsidRPr="00AD366D" w:rsidTr="00730144">
        <w:tc>
          <w:tcPr>
            <w:tcW w:w="9350" w:type="dxa"/>
          </w:tcPr>
          <w:p w:rsidR="0004692F" w:rsidRPr="00AD366D" w:rsidRDefault="00EA1C9D" w:rsidP="00054A5D">
            <w:pPr>
              <w:spacing w:line="360" w:lineRule="auto"/>
              <w:rPr>
                <w:b/>
              </w:rPr>
            </w:pPr>
            <w:r w:rsidRPr="00AD366D">
              <w:rPr>
                <w:b/>
              </w:rPr>
              <w:t>G</w:t>
            </w:r>
            <w:r w:rsidR="0004692F" w:rsidRPr="00AD366D">
              <w:rPr>
                <w:b/>
              </w:rPr>
              <w:t xml:space="preserve">eneral topic outline </w:t>
            </w:r>
            <w:r w:rsidR="0004692F" w:rsidRPr="00AD366D">
              <w:t>(type in outline below)</w:t>
            </w:r>
          </w:p>
        </w:tc>
      </w:tr>
      <w:tr w:rsidR="0004692F" w:rsidRPr="00AD366D" w:rsidTr="00730144">
        <w:tc>
          <w:tcPr>
            <w:tcW w:w="9350" w:type="dxa"/>
          </w:tcPr>
          <w:p w:rsidR="0004692F" w:rsidRPr="00AD366D" w:rsidRDefault="00527C14" w:rsidP="007F07C9">
            <w:pPr>
              <w:pStyle w:val="ListParagraph"/>
              <w:numPr>
                <w:ilvl w:val="0"/>
                <w:numId w:val="3"/>
              </w:numPr>
              <w:spacing w:line="360" w:lineRule="auto"/>
            </w:pPr>
            <w:r w:rsidRPr="00AD366D">
              <w:t>Endocrine system</w:t>
            </w:r>
          </w:p>
          <w:p w:rsidR="00E30E6F" w:rsidRPr="00AD366D" w:rsidRDefault="00527C14" w:rsidP="007F07C9">
            <w:pPr>
              <w:pStyle w:val="ListParagraph"/>
              <w:numPr>
                <w:ilvl w:val="0"/>
                <w:numId w:val="3"/>
              </w:numPr>
              <w:spacing w:line="360" w:lineRule="auto"/>
            </w:pPr>
            <w:r w:rsidRPr="00AD366D">
              <w:t>Cardiovascular system</w:t>
            </w:r>
          </w:p>
          <w:p w:rsidR="00E30E6F" w:rsidRPr="00AD366D" w:rsidRDefault="00527C14" w:rsidP="007F07C9">
            <w:pPr>
              <w:pStyle w:val="ListParagraph"/>
              <w:numPr>
                <w:ilvl w:val="0"/>
                <w:numId w:val="3"/>
              </w:numPr>
              <w:spacing w:line="360" w:lineRule="auto"/>
            </w:pPr>
            <w:r w:rsidRPr="00AD366D">
              <w:t>Lymphatic and immune system</w:t>
            </w:r>
          </w:p>
          <w:p w:rsidR="00E30E6F" w:rsidRPr="00AD366D" w:rsidRDefault="00527C14" w:rsidP="007F07C9">
            <w:pPr>
              <w:pStyle w:val="ListParagraph"/>
              <w:numPr>
                <w:ilvl w:val="0"/>
                <w:numId w:val="3"/>
              </w:numPr>
              <w:spacing w:line="360" w:lineRule="auto"/>
            </w:pPr>
            <w:r w:rsidRPr="00AD366D">
              <w:t>Respiratory system</w:t>
            </w:r>
          </w:p>
          <w:p w:rsidR="00E30E6F" w:rsidRPr="00AD366D" w:rsidRDefault="00527C14" w:rsidP="007F07C9">
            <w:pPr>
              <w:pStyle w:val="ListParagraph"/>
              <w:numPr>
                <w:ilvl w:val="0"/>
                <w:numId w:val="3"/>
              </w:numPr>
              <w:spacing w:line="360" w:lineRule="auto"/>
            </w:pPr>
            <w:r w:rsidRPr="00AD366D">
              <w:t>Digestive system</w:t>
            </w:r>
          </w:p>
          <w:p w:rsidR="00E30E6F" w:rsidRPr="00AD366D" w:rsidRDefault="00527C14" w:rsidP="007F07C9">
            <w:pPr>
              <w:pStyle w:val="ListParagraph"/>
              <w:numPr>
                <w:ilvl w:val="0"/>
                <w:numId w:val="3"/>
              </w:numPr>
              <w:spacing w:line="360" w:lineRule="auto"/>
            </w:pPr>
            <w:r w:rsidRPr="00AD366D">
              <w:t>Nutrition</w:t>
            </w:r>
          </w:p>
          <w:p w:rsidR="007F07C9" w:rsidRPr="00AD366D" w:rsidRDefault="00527C14" w:rsidP="007F07C9">
            <w:pPr>
              <w:pStyle w:val="ListParagraph"/>
              <w:numPr>
                <w:ilvl w:val="0"/>
                <w:numId w:val="3"/>
              </w:numPr>
              <w:spacing w:line="360" w:lineRule="auto"/>
            </w:pPr>
            <w:r w:rsidRPr="00AD366D">
              <w:t>Urinary system</w:t>
            </w:r>
          </w:p>
          <w:p w:rsidR="00527C14" w:rsidRPr="00AD366D" w:rsidRDefault="00527C14" w:rsidP="007F07C9">
            <w:pPr>
              <w:pStyle w:val="ListParagraph"/>
              <w:numPr>
                <w:ilvl w:val="0"/>
                <w:numId w:val="3"/>
              </w:numPr>
              <w:spacing w:line="360" w:lineRule="auto"/>
            </w:pPr>
            <w:r w:rsidRPr="00AD366D">
              <w:t>Fluids, electrolyte and acid-base balance</w:t>
            </w:r>
          </w:p>
          <w:p w:rsidR="00527C14" w:rsidRPr="00AD366D" w:rsidRDefault="00527C14" w:rsidP="007F07C9">
            <w:pPr>
              <w:pStyle w:val="ListParagraph"/>
              <w:numPr>
                <w:ilvl w:val="0"/>
                <w:numId w:val="3"/>
              </w:numPr>
              <w:spacing w:line="360" w:lineRule="auto"/>
            </w:pPr>
            <w:r w:rsidRPr="00AD366D">
              <w:t>Reproductive system</w:t>
            </w:r>
          </w:p>
          <w:p w:rsidR="00527C14" w:rsidRPr="00AD366D" w:rsidRDefault="00527C14" w:rsidP="007F07C9">
            <w:pPr>
              <w:pStyle w:val="ListParagraph"/>
              <w:numPr>
                <w:ilvl w:val="0"/>
                <w:numId w:val="3"/>
              </w:numPr>
              <w:spacing w:line="360" w:lineRule="auto"/>
            </w:pPr>
            <w:r w:rsidRPr="00AD366D">
              <w:t>Growth and development</w:t>
            </w:r>
          </w:p>
        </w:tc>
      </w:tr>
    </w:tbl>
    <w:p w:rsidR="0004692F" w:rsidRPr="00AD366D" w:rsidRDefault="0004692F"/>
    <w:p w:rsidR="007F07C9" w:rsidRPr="00AD366D" w:rsidRDefault="007F07C9">
      <w:r w:rsidRPr="00AD366D">
        <w:rPr>
          <w:b/>
        </w:rPr>
        <w:t xml:space="preserve">Learning Outcomes:  </w:t>
      </w:r>
      <w:r w:rsidRPr="00AD366D">
        <w:t>For information purposes only.  Type in all learning outcomes, assessments, and general education competencies as they should be displayed in the syllabus.</w:t>
      </w:r>
      <w:r w:rsidR="008F0BBA" w:rsidRPr="00AD366D">
        <w:t xml:space="preserve">  More rows can be added if necessary.</w:t>
      </w:r>
    </w:p>
    <w:tbl>
      <w:tblPr>
        <w:tblStyle w:val="TableGrid"/>
        <w:tblW w:w="0" w:type="auto"/>
        <w:tblLook w:val="04A0" w:firstRow="1" w:lastRow="0" w:firstColumn="1" w:lastColumn="0" w:noHBand="0" w:noVBand="1"/>
      </w:tblPr>
      <w:tblGrid>
        <w:gridCol w:w="5575"/>
        <w:gridCol w:w="2250"/>
        <w:gridCol w:w="1525"/>
      </w:tblGrid>
      <w:tr w:rsidR="00AD366D" w:rsidRPr="00AD366D" w:rsidTr="009C3E97">
        <w:tc>
          <w:tcPr>
            <w:tcW w:w="5575" w:type="dxa"/>
          </w:tcPr>
          <w:p w:rsidR="007F07C9" w:rsidRPr="00AD366D" w:rsidRDefault="007F07C9" w:rsidP="00054A5D">
            <w:pPr>
              <w:spacing w:line="360" w:lineRule="auto"/>
              <w:jc w:val="center"/>
              <w:rPr>
                <w:b/>
              </w:rPr>
            </w:pPr>
            <w:r w:rsidRPr="00AD366D">
              <w:rPr>
                <w:b/>
              </w:rPr>
              <w:t>Learning Outcomes</w:t>
            </w:r>
          </w:p>
        </w:tc>
        <w:tc>
          <w:tcPr>
            <w:tcW w:w="2250" w:type="dxa"/>
          </w:tcPr>
          <w:p w:rsidR="007F07C9" w:rsidRPr="00AD366D" w:rsidRDefault="007F07C9" w:rsidP="00054A5D">
            <w:pPr>
              <w:spacing w:line="360" w:lineRule="auto"/>
              <w:jc w:val="center"/>
              <w:rPr>
                <w:b/>
              </w:rPr>
            </w:pPr>
            <w:r w:rsidRPr="00AD366D">
              <w:rPr>
                <w:b/>
              </w:rPr>
              <w:t>Assessments</w:t>
            </w:r>
          </w:p>
        </w:tc>
        <w:tc>
          <w:tcPr>
            <w:tcW w:w="1525" w:type="dxa"/>
          </w:tcPr>
          <w:p w:rsidR="007F07C9" w:rsidRPr="00AD366D" w:rsidRDefault="007F07C9" w:rsidP="00054A5D">
            <w:pPr>
              <w:spacing w:line="360" w:lineRule="auto"/>
              <w:jc w:val="center"/>
              <w:rPr>
                <w:b/>
              </w:rPr>
            </w:pPr>
            <w:r w:rsidRPr="00AD366D">
              <w:rPr>
                <w:b/>
              </w:rPr>
              <w:t>General Education Competencies</w:t>
            </w:r>
          </w:p>
        </w:tc>
      </w:tr>
      <w:tr w:rsidR="00AD366D" w:rsidRPr="00AD366D" w:rsidTr="009C3E97">
        <w:tc>
          <w:tcPr>
            <w:tcW w:w="5575" w:type="dxa"/>
          </w:tcPr>
          <w:p w:rsidR="007F07C9" w:rsidRPr="00AD366D" w:rsidRDefault="00527C14" w:rsidP="0016489A">
            <w:pPr>
              <w:spacing w:line="360" w:lineRule="auto"/>
            </w:pPr>
            <w:r w:rsidRPr="00AD366D">
              <w:t xml:space="preserve">Identity </w:t>
            </w:r>
            <w:r w:rsidR="0016489A" w:rsidRPr="00AD366D">
              <w:t>the major endocrine organs, describe each of their hormones and the control of their release, and analyze the role of each hormone in homeostasis.</w:t>
            </w:r>
          </w:p>
        </w:tc>
        <w:tc>
          <w:tcPr>
            <w:tcW w:w="2250" w:type="dxa"/>
          </w:tcPr>
          <w:p w:rsidR="007F07C9" w:rsidRPr="00AD366D" w:rsidRDefault="009C3E97" w:rsidP="007F07C9">
            <w:pPr>
              <w:spacing w:line="360" w:lineRule="auto"/>
            </w:pPr>
            <w:r w:rsidRPr="00AD366D">
              <w:t>Successful completion of the following: appropriate lab exercises, lab exams, lecture exam, lab exam or lecture exam with a lab component, assigned research paper (report), if appropriate.</w:t>
            </w:r>
          </w:p>
        </w:tc>
        <w:tc>
          <w:tcPr>
            <w:tcW w:w="1525" w:type="dxa"/>
          </w:tcPr>
          <w:p w:rsidR="007F07C9" w:rsidRPr="00AD366D" w:rsidRDefault="009C3E97" w:rsidP="007F07C9">
            <w:pPr>
              <w:spacing w:line="360" w:lineRule="auto"/>
            </w:pPr>
            <w:r w:rsidRPr="00AD366D">
              <w:t>TIM, COM, GSR, CT</w:t>
            </w:r>
          </w:p>
        </w:tc>
      </w:tr>
      <w:tr w:rsidR="00AD366D" w:rsidRPr="00AD366D" w:rsidTr="009C3E97">
        <w:tc>
          <w:tcPr>
            <w:tcW w:w="5575" w:type="dxa"/>
          </w:tcPr>
          <w:p w:rsidR="007F07C9" w:rsidRPr="00AD366D" w:rsidRDefault="0016489A" w:rsidP="007F07C9">
            <w:pPr>
              <w:spacing w:line="360" w:lineRule="auto"/>
            </w:pPr>
            <w:r w:rsidRPr="00AD366D">
              <w:lastRenderedPageBreak/>
              <w:t>Evaluate a disease or disorder in a body system</w:t>
            </w:r>
          </w:p>
        </w:tc>
        <w:tc>
          <w:tcPr>
            <w:tcW w:w="2250" w:type="dxa"/>
          </w:tcPr>
          <w:p w:rsidR="007F07C9" w:rsidRPr="00AD366D" w:rsidRDefault="007F07C9" w:rsidP="007F07C9">
            <w:pPr>
              <w:spacing w:line="360" w:lineRule="auto"/>
            </w:pPr>
          </w:p>
        </w:tc>
        <w:tc>
          <w:tcPr>
            <w:tcW w:w="1525" w:type="dxa"/>
          </w:tcPr>
          <w:p w:rsidR="007F07C9" w:rsidRPr="00AD366D" w:rsidRDefault="007F07C9" w:rsidP="007F07C9">
            <w:pPr>
              <w:spacing w:line="360" w:lineRule="auto"/>
            </w:pPr>
          </w:p>
        </w:tc>
      </w:tr>
      <w:tr w:rsidR="00AD366D" w:rsidRPr="00AD366D" w:rsidTr="009C3E97">
        <w:tc>
          <w:tcPr>
            <w:tcW w:w="5575" w:type="dxa"/>
          </w:tcPr>
          <w:p w:rsidR="007F07C9" w:rsidRPr="00AD366D" w:rsidRDefault="0016489A" w:rsidP="007F07C9">
            <w:pPr>
              <w:spacing w:line="360" w:lineRule="auto"/>
            </w:pPr>
            <w:r w:rsidRPr="00AD366D">
              <w:t>Analyze the composition, physical characteristics and functions of blood, and explain the process of hemostasis and the associated disorders.</w:t>
            </w:r>
          </w:p>
        </w:tc>
        <w:tc>
          <w:tcPr>
            <w:tcW w:w="2250" w:type="dxa"/>
          </w:tcPr>
          <w:p w:rsidR="007F07C9" w:rsidRPr="00AD366D" w:rsidRDefault="007F07C9" w:rsidP="007F07C9">
            <w:pPr>
              <w:spacing w:line="360" w:lineRule="auto"/>
            </w:pPr>
          </w:p>
        </w:tc>
        <w:tc>
          <w:tcPr>
            <w:tcW w:w="1525" w:type="dxa"/>
          </w:tcPr>
          <w:p w:rsidR="007F07C9" w:rsidRPr="00AD366D" w:rsidRDefault="007F07C9" w:rsidP="007F07C9">
            <w:pPr>
              <w:spacing w:line="360" w:lineRule="auto"/>
            </w:pPr>
          </w:p>
        </w:tc>
      </w:tr>
      <w:tr w:rsidR="00AD366D" w:rsidRPr="00AD366D" w:rsidTr="009C3E97">
        <w:tc>
          <w:tcPr>
            <w:tcW w:w="5575" w:type="dxa"/>
          </w:tcPr>
          <w:p w:rsidR="00970B5D" w:rsidRPr="00AD366D" w:rsidRDefault="0016489A" w:rsidP="007F07C9">
            <w:pPr>
              <w:spacing w:line="360" w:lineRule="auto"/>
            </w:pPr>
            <w:r w:rsidRPr="00AD366D">
              <w:t xml:space="preserve">Describe the gross and microscopic anatomy of the heart, sketch the pathway of blood through the heart, and describe the contraction of cardiac muscle cells. </w:t>
            </w:r>
          </w:p>
        </w:tc>
        <w:tc>
          <w:tcPr>
            <w:tcW w:w="2250" w:type="dxa"/>
          </w:tcPr>
          <w:p w:rsidR="00970B5D" w:rsidRPr="00AD366D" w:rsidRDefault="00970B5D" w:rsidP="007F07C9">
            <w:pPr>
              <w:spacing w:line="360" w:lineRule="auto"/>
            </w:pPr>
          </w:p>
        </w:tc>
        <w:tc>
          <w:tcPr>
            <w:tcW w:w="1525" w:type="dxa"/>
          </w:tcPr>
          <w:p w:rsidR="00970B5D" w:rsidRPr="00AD366D" w:rsidRDefault="00970B5D" w:rsidP="007F07C9">
            <w:pPr>
              <w:spacing w:line="360" w:lineRule="auto"/>
            </w:pPr>
          </w:p>
        </w:tc>
      </w:tr>
      <w:tr w:rsidR="00AD366D" w:rsidRPr="00AD366D" w:rsidTr="009C3E97">
        <w:tc>
          <w:tcPr>
            <w:tcW w:w="5575" w:type="dxa"/>
          </w:tcPr>
          <w:p w:rsidR="001B3C37" w:rsidRPr="00AD366D" w:rsidRDefault="0016489A" w:rsidP="007F07C9">
            <w:pPr>
              <w:spacing w:line="360" w:lineRule="auto"/>
            </w:pPr>
            <w:r w:rsidRPr="00AD366D">
              <w:t>Explain how the cardiac conduction system controls cardiac contraction and show correlations to the events of the cardiac cycle.</w:t>
            </w:r>
          </w:p>
        </w:tc>
        <w:tc>
          <w:tcPr>
            <w:tcW w:w="2250" w:type="dxa"/>
          </w:tcPr>
          <w:p w:rsidR="001B3C37" w:rsidRPr="00AD366D" w:rsidRDefault="001B3C37" w:rsidP="007F07C9">
            <w:pPr>
              <w:spacing w:line="360" w:lineRule="auto"/>
            </w:pPr>
          </w:p>
        </w:tc>
        <w:tc>
          <w:tcPr>
            <w:tcW w:w="1525" w:type="dxa"/>
          </w:tcPr>
          <w:p w:rsidR="001B3C37" w:rsidRPr="00AD366D" w:rsidRDefault="001B3C37" w:rsidP="007F07C9">
            <w:pPr>
              <w:spacing w:line="360" w:lineRule="auto"/>
            </w:pPr>
          </w:p>
        </w:tc>
      </w:tr>
      <w:tr w:rsidR="00AD366D" w:rsidRPr="00AD366D" w:rsidTr="009C3E97">
        <w:tc>
          <w:tcPr>
            <w:tcW w:w="5575" w:type="dxa"/>
          </w:tcPr>
          <w:p w:rsidR="001B3C37" w:rsidRPr="00AD366D" w:rsidRDefault="0016489A" w:rsidP="007F07C9">
            <w:pPr>
              <w:spacing w:line="360" w:lineRule="auto"/>
            </w:pPr>
            <w:r w:rsidRPr="00AD366D">
              <w:t>Calculate cardiac output and describe associated homeostatic imbalances.</w:t>
            </w:r>
          </w:p>
        </w:tc>
        <w:tc>
          <w:tcPr>
            <w:tcW w:w="2250" w:type="dxa"/>
          </w:tcPr>
          <w:p w:rsidR="001B3C37" w:rsidRPr="00AD366D" w:rsidRDefault="001B3C37" w:rsidP="007F07C9">
            <w:pPr>
              <w:spacing w:line="360" w:lineRule="auto"/>
            </w:pPr>
          </w:p>
        </w:tc>
        <w:tc>
          <w:tcPr>
            <w:tcW w:w="1525" w:type="dxa"/>
          </w:tcPr>
          <w:p w:rsidR="001B3C37" w:rsidRPr="00AD366D" w:rsidRDefault="001B3C37" w:rsidP="007F07C9">
            <w:pPr>
              <w:spacing w:line="360" w:lineRule="auto"/>
            </w:pPr>
          </w:p>
        </w:tc>
      </w:tr>
      <w:tr w:rsidR="00AD366D" w:rsidRPr="00AD366D" w:rsidTr="009C3E97">
        <w:tc>
          <w:tcPr>
            <w:tcW w:w="5575" w:type="dxa"/>
          </w:tcPr>
          <w:p w:rsidR="001B3C37" w:rsidRPr="00AD366D" w:rsidRDefault="0016489A" w:rsidP="00092392">
            <w:pPr>
              <w:spacing w:line="360" w:lineRule="auto"/>
            </w:pPr>
            <w:r w:rsidRPr="00AD366D">
              <w:t xml:space="preserve">Describe the structure of blood vessels and outline and categorize the factors affecting blood flow, the control of blood flow through the body tissues, and the movement of fluids and nutrients </w:t>
            </w:r>
            <w:r w:rsidR="00AB2259" w:rsidRPr="00AD366D">
              <w:t>across the capillary wall.</w:t>
            </w:r>
          </w:p>
        </w:tc>
        <w:tc>
          <w:tcPr>
            <w:tcW w:w="2250" w:type="dxa"/>
          </w:tcPr>
          <w:p w:rsidR="001B3C37" w:rsidRPr="00AD366D" w:rsidRDefault="001B3C37" w:rsidP="007F07C9">
            <w:pPr>
              <w:spacing w:line="360" w:lineRule="auto"/>
            </w:pPr>
          </w:p>
        </w:tc>
        <w:tc>
          <w:tcPr>
            <w:tcW w:w="1525" w:type="dxa"/>
          </w:tcPr>
          <w:p w:rsidR="001B3C37" w:rsidRPr="00AD366D" w:rsidRDefault="001B3C37" w:rsidP="007F07C9">
            <w:pPr>
              <w:spacing w:line="360" w:lineRule="auto"/>
            </w:pPr>
          </w:p>
        </w:tc>
      </w:tr>
      <w:tr w:rsidR="00AD366D" w:rsidRPr="00AD366D" w:rsidTr="009C3E97">
        <w:tc>
          <w:tcPr>
            <w:tcW w:w="5575" w:type="dxa"/>
          </w:tcPr>
          <w:p w:rsidR="00092392" w:rsidRPr="00AD366D" w:rsidRDefault="00AB2259" w:rsidP="00092392">
            <w:pPr>
              <w:spacing w:line="360" w:lineRule="auto"/>
            </w:pPr>
            <w:r w:rsidRPr="00AD366D">
              <w:t>Identify the major blood vessels and circulatory pathways on models.</w:t>
            </w:r>
          </w:p>
        </w:tc>
        <w:tc>
          <w:tcPr>
            <w:tcW w:w="2250" w:type="dxa"/>
          </w:tcPr>
          <w:p w:rsidR="00092392" w:rsidRPr="00AD366D" w:rsidRDefault="00092392" w:rsidP="007F07C9">
            <w:pPr>
              <w:spacing w:line="360" w:lineRule="auto"/>
            </w:pPr>
          </w:p>
        </w:tc>
        <w:tc>
          <w:tcPr>
            <w:tcW w:w="1525" w:type="dxa"/>
          </w:tcPr>
          <w:p w:rsidR="00092392" w:rsidRPr="00AD366D" w:rsidRDefault="00092392" w:rsidP="007F07C9">
            <w:pPr>
              <w:spacing w:line="360" w:lineRule="auto"/>
            </w:pPr>
          </w:p>
        </w:tc>
      </w:tr>
      <w:tr w:rsidR="00AD366D" w:rsidRPr="00AD366D" w:rsidTr="009C3E97">
        <w:tc>
          <w:tcPr>
            <w:tcW w:w="5575" w:type="dxa"/>
          </w:tcPr>
          <w:p w:rsidR="00092392" w:rsidRPr="00AD366D" w:rsidRDefault="00AB2259" w:rsidP="00AB2259">
            <w:pPr>
              <w:spacing w:line="360" w:lineRule="auto"/>
            </w:pPr>
            <w:r w:rsidRPr="00AD366D">
              <w:t>Describe the structure and function of lymphoid cells, tissues, vessels and organs and explain the formation of lymph.</w:t>
            </w:r>
          </w:p>
        </w:tc>
        <w:tc>
          <w:tcPr>
            <w:tcW w:w="2250" w:type="dxa"/>
          </w:tcPr>
          <w:p w:rsidR="00092392" w:rsidRPr="00AD366D" w:rsidRDefault="00092392" w:rsidP="007F07C9">
            <w:pPr>
              <w:spacing w:line="360" w:lineRule="auto"/>
            </w:pPr>
          </w:p>
        </w:tc>
        <w:tc>
          <w:tcPr>
            <w:tcW w:w="1525" w:type="dxa"/>
          </w:tcPr>
          <w:p w:rsidR="00092392" w:rsidRPr="00AD366D" w:rsidRDefault="00092392" w:rsidP="007F07C9">
            <w:pPr>
              <w:spacing w:line="360" w:lineRule="auto"/>
            </w:pPr>
          </w:p>
        </w:tc>
      </w:tr>
      <w:tr w:rsidR="00AD366D" w:rsidRPr="00AD366D" w:rsidTr="009C3E97">
        <w:tc>
          <w:tcPr>
            <w:tcW w:w="5575" w:type="dxa"/>
          </w:tcPr>
          <w:p w:rsidR="00092392" w:rsidRPr="00AD366D" w:rsidRDefault="00AB2259" w:rsidP="00092392">
            <w:pPr>
              <w:spacing w:line="360" w:lineRule="auto"/>
            </w:pPr>
            <w:r w:rsidRPr="00AD366D">
              <w:t>Summarize the first and second line of nonspecific defense mechanisms and compare and contrast antibody mediated and cell mediated immunity</w:t>
            </w:r>
          </w:p>
        </w:tc>
        <w:tc>
          <w:tcPr>
            <w:tcW w:w="2250" w:type="dxa"/>
          </w:tcPr>
          <w:p w:rsidR="00092392" w:rsidRPr="00AD366D" w:rsidRDefault="00092392" w:rsidP="007F07C9">
            <w:pPr>
              <w:spacing w:line="360" w:lineRule="auto"/>
            </w:pPr>
          </w:p>
        </w:tc>
        <w:tc>
          <w:tcPr>
            <w:tcW w:w="1525" w:type="dxa"/>
          </w:tcPr>
          <w:p w:rsidR="00092392" w:rsidRPr="00AD366D" w:rsidRDefault="00092392" w:rsidP="007F07C9">
            <w:pPr>
              <w:spacing w:line="360" w:lineRule="auto"/>
            </w:pPr>
          </w:p>
        </w:tc>
      </w:tr>
      <w:tr w:rsidR="00AD366D" w:rsidRPr="00AD366D" w:rsidTr="009C3E97">
        <w:tc>
          <w:tcPr>
            <w:tcW w:w="5575" w:type="dxa"/>
          </w:tcPr>
          <w:p w:rsidR="00092392" w:rsidRPr="00AD366D" w:rsidRDefault="00AB2259" w:rsidP="00092392">
            <w:pPr>
              <w:spacing w:line="360" w:lineRule="auto"/>
            </w:pPr>
            <w:r w:rsidRPr="00AD366D">
              <w:t xml:space="preserve">Describe the structure and function of the respiratory system organs, the mechanics of breathing, the control of ventilation, and the respiratory volumes and capacities. </w:t>
            </w:r>
          </w:p>
        </w:tc>
        <w:tc>
          <w:tcPr>
            <w:tcW w:w="2250" w:type="dxa"/>
          </w:tcPr>
          <w:p w:rsidR="00092392" w:rsidRPr="00AD366D" w:rsidRDefault="00092392" w:rsidP="007F07C9">
            <w:pPr>
              <w:spacing w:line="360" w:lineRule="auto"/>
            </w:pPr>
          </w:p>
        </w:tc>
        <w:tc>
          <w:tcPr>
            <w:tcW w:w="1525" w:type="dxa"/>
          </w:tcPr>
          <w:p w:rsidR="00092392" w:rsidRPr="00AD366D" w:rsidRDefault="00092392" w:rsidP="007F07C9">
            <w:pPr>
              <w:spacing w:line="360" w:lineRule="auto"/>
            </w:pPr>
          </w:p>
        </w:tc>
      </w:tr>
      <w:tr w:rsidR="00AD366D" w:rsidRPr="00AD366D" w:rsidTr="009C3E97">
        <w:tc>
          <w:tcPr>
            <w:tcW w:w="5575" w:type="dxa"/>
          </w:tcPr>
          <w:p w:rsidR="00092392" w:rsidRPr="00AD366D" w:rsidRDefault="00AB2259" w:rsidP="00092392">
            <w:pPr>
              <w:spacing w:line="360" w:lineRule="auto"/>
            </w:pPr>
            <w:r w:rsidRPr="00AD366D">
              <w:t>Compare and contrast the structure, function, and control of the digestive system organs.</w:t>
            </w:r>
          </w:p>
        </w:tc>
        <w:tc>
          <w:tcPr>
            <w:tcW w:w="2250" w:type="dxa"/>
          </w:tcPr>
          <w:p w:rsidR="00092392" w:rsidRPr="00AD366D" w:rsidRDefault="00092392" w:rsidP="007F07C9">
            <w:pPr>
              <w:spacing w:line="360" w:lineRule="auto"/>
            </w:pPr>
          </w:p>
        </w:tc>
        <w:tc>
          <w:tcPr>
            <w:tcW w:w="1525" w:type="dxa"/>
          </w:tcPr>
          <w:p w:rsidR="00092392" w:rsidRPr="00AD366D" w:rsidRDefault="00092392" w:rsidP="007F07C9">
            <w:pPr>
              <w:spacing w:line="360" w:lineRule="auto"/>
            </w:pPr>
          </w:p>
        </w:tc>
      </w:tr>
      <w:tr w:rsidR="00AD366D" w:rsidRPr="00AD366D" w:rsidTr="009C3E97">
        <w:tc>
          <w:tcPr>
            <w:tcW w:w="5575" w:type="dxa"/>
          </w:tcPr>
          <w:p w:rsidR="00092392" w:rsidRPr="00AD366D" w:rsidRDefault="00AB2259" w:rsidP="00092392">
            <w:pPr>
              <w:spacing w:line="360" w:lineRule="auto"/>
            </w:pPr>
            <w:r w:rsidRPr="00AD366D">
              <w:lastRenderedPageBreak/>
              <w:t>Use the current Food Guide Pyramid to design a diet plan and analyze your diet, and list the vitamins and minerals, explaining their role in the body.</w:t>
            </w:r>
          </w:p>
        </w:tc>
        <w:tc>
          <w:tcPr>
            <w:tcW w:w="2250" w:type="dxa"/>
          </w:tcPr>
          <w:p w:rsidR="00092392" w:rsidRPr="00AD366D" w:rsidRDefault="00092392" w:rsidP="007F07C9">
            <w:pPr>
              <w:spacing w:line="360" w:lineRule="auto"/>
            </w:pPr>
          </w:p>
        </w:tc>
        <w:tc>
          <w:tcPr>
            <w:tcW w:w="1525" w:type="dxa"/>
          </w:tcPr>
          <w:p w:rsidR="00092392" w:rsidRPr="00AD366D" w:rsidRDefault="00092392" w:rsidP="007F07C9">
            <w:pPr>
              <w:spacing w:line="360" w:lineRule="auto"/>
            </w:pPr>
          </w:p>
        </w:tc>
      </w:tr>
      <w:tr w:rsidR="00AD366D" w:rsidRPr="00AD366D" w:rsidTr="009C3E97">
        <w:tc>
          <w:tcPr>
            <w:tcW w:w="5575" w:type="dxa"/>
          </w:tcPr>
          <w:p w:rsidR="00092392" w:rsidRPr="00AD366D" w:rsidRDefault="00AB2259" w:rsidP="00AB2259">
            <w:pPr>
              <w:spacing w:line="360" w:lineRule="auto"/>
            </w:pPr>
            <w:r w:rsidRPr="00AD366D">
              <w:t>Describe the structure and function of the urinary system organs, identify the urinary system structures on models, and explain how dilute and concentrated urine are formed.</w:t>
            </w:r>
          </w:p>
        </w:tc>
        <w:tc>
          <w:tcPr>
            <w:tcW w:w="2250" w:type="dxa"/>
          </w:tcPr>
          <w:p w:rsidR="00092392" w:rsidRPr="00AD366D" w:rsidRDefault="00092392" w:rsidP="007F07C9">
            <w:pPr>
              <w:spacing w:line="360" w:lineRule="auto"/>
            </w:pPr>
          </w:p>
        </w:tc>
        <w:tc>
          <w:tcPr>
            <w:tcW w:w="1525" w:type="dxa"/>
          </w:tcPr>
          <w:p w:rsidR="00092392" w:rsidRPr="00AD366D" w:rsidRDefault="00092392" w:rsidP="007F07C9">
            <w:pPr>
              <w:spacing w:line="360" w:lineRule="auto"/>
            </w:pPr>
          </w:p>
        </w:tc>
      </w:tr>
      <w:tr w:rsidR="00AD366D" w:rsidRPr="00AD366D" w:rsidTr="009C3E97">
        <w:tc>
          <w:tcPr>
            <w:tcW w:w="5575" w:type="dxa"/>
          </w:tcPr>
          <w:p w:rsidR="004C2C65" w:rsidRPr="00AD366D" w:rsidRDefault="00AB2259" w:rsidP="00092392">
            <w:pPr>
              <w:spacing w:line="360" w:lineRule="auto"/>
            </w:pPr>
            <w:r w:rsidRPr="00AD366D">
              <w:t>Summarize water, electrolyte, and acid-base balance and their effect on homeostasis.</w:t>
            </w:r>
          </w:p>
        </w:tc>
        <w:tc>
          <w:tcPr>
            <w:tcW w:w="2250" w:type="dxa"/>
          </w:tcPr>
          <w:p w:rsidR="004C2C65" w:rsidRPr="00AD366D" w:rsidRDefault="004C2C65" w:rsidP="007F07C9">
            <w:pPr>
              <w:spacing w:line="360" w:lineRule="auto"/>
            </w:pPr>
          </w:p>
        </w:tc>
        <w:tc>
          <w:tcPr>
            <w:tcW w:w="1525" w:type="dxa"/>
          </w:tcPr>
          <w:p w:rsidR="004C2C65" w:rsidRPr="00AD366D" w:rsidRDefault="004C2C65" w:rsidP="007F07C9">
            <w:pPr>
              <w:spacing w:line="360" w:lineRule="auto"/>
            </w:pPr>
          </w:p>
        </w:tc>
      </w:tr>
      <w:tr w:rsidR="00AD366D" w:rsidRPr="00AD366D" w:rsidTr="009C3E97">
        <w:tc>
          <w:tcPr>
            <w:tcW w:w="5575" w:type="dxa"/>
          </w:tcPr>
          <w:p w:rsidR="004C2C65" w:rsidRPr="00AD366D" w:rsidRDefault="00AB2259" w:rsidP="00092392">
            <w:pPr>
              <w:spacing w:line="360" w:lineRule="auto"/>
            </w:pPr>
            <w:r w:rsidRPr="00AD366D">
              <w:t>Describe blood pressure homeostasis</w:t>
            </w:r>
            <w:r w:rsidR="00E15363" w:rsidRPr="00AD366D">
              <w:t xml:space="preserve"> by correlating the neuronal and hormonal control mechanisms for cardiac output, peripheral resistance, and blood volumes.</w:t>
            </w:r>
          </w:p>
        </w:tc>
        <w:tc>
          <w:tcPr>
            <w:tcW w:w="2250" w:type="dxa"/>
          </w:tcPr>
          <w:p w:rsidR="004C2C65" w:rsidRPr="00AD366D" w:rsidRDefault="004C2C65" w:rsidP="007F07C9">
            <w:pPr>
              <w:spacing w:line="360" w:lineRule="auto"/>
            </w:pPr>
          </w:p>
        </w:tc>
        <w:tc>
          <w:tcPr>
            <w:tcW w:w="1525" w:type="dxa"/>
          </w:tcPr>
          <w:p w:rsidR="004C2C65" w:rsidRPr="00AD366D" w:rsidRDefault="004C2C65" w:rsidP="007F07C9">
            <w:pPr>
              <w:spacing w:line="360" w:lineRule="auto"/>
            </w:pPr>
          </w:p>
        </w:tc>
      </w:tr>
      <w:tr w:rsidR="00AD366D" w:rsidRPr="00AD366D" w:rsidTr="009C3E97">
        <w:tc>
          <w:tcPr>
            <w:tcW w:w="5575" w:type="dxa"/>
          </w:tcPr>
          <w:p w:rsidR="004C2C65" w:rsidRPr="00AD366D" w:rsidRDefault="00E15363" w:rsidP="00092392">
            <w:pPr>
              <w:spacing w:line="360" w:lineRule="auto"/>
            </w:pPr>
            <w:r w:rsidRPr="00AD366D">
              <w:t>Describe the structure and function of the male and female reproductive organs and identify these organs on models.</w:t>
            </w:r>
          </w:p>
        </w:tc>
        <w:tc>
          <w:tcPr>
            <w:tcW w:w="2250" w:type="dxa"/>
          </w:tcPr>
          <w:p w:rsidR="004C2C65" w:rsidRPr="00AD366D" w:rsidRDefault="004C2C65" w:rsidP="007F07C9">
            <w:pPr>
              <w:spacing w:line="360" w:lineRule="auto"/>
            </w:pPr>
          </w:p>
        </w:tc>
        <w:tc>
          <w:tcPr>
            <w:tcW w:w="1525" w:type="dxa"/>
          </w:tcPr>
          <w:p w:rsidR="004C2C65" w:rsidRPr="00AD366D" w:rsidRDefault="004C2C65" w:rsidP="007F07C9">
            <w:pPr>
              <w:spacing w:line="360" w:lineRule="auto"/>
            </w:pPr>
          </w:p>
        </w:tc>
      </w:tr>
      <w:tr w:rsidR="00AD366D" w:rsidRPr="00AD366D" w:rsidTr="009C3E97">
        <w:tc>
          <w:tcPr>
            <w:tcW w:w="5575" w:type="dxa"/>
          </w:tcPr>
          <w:p w:rsidR="004C2C65" w:rsidRPr="00AD366D" w:rsidRDefault="00E15363" w:rsidP="00092392">
            <w:pPr>
              <w:spacing w:line="360" w:lineRule="auto"/>
            </w:pPr>
            <w:r w:rsidRPr="00AD366D">
              <w:t>Sketch spermatogenesis, oogenesis, ovarian cycle and the uterine cycle and explain the hormonal control of the male and female reproductive systems.</w:t>
            </w:r>
          </w:p>
        </w:tc>
        <w:tc>
          <w:tcPr>
            <w:tcW w:w="2250" w:type="dxa"/>
          </w:tcPr>
          <w:p w:rsidR="004C2C65" w:rsidRPr="00AD366D" w:rsidRDefault="004C2C65" w:rsidP="007F07C9">
            <w:pPr>
              <w:spacing w:line="360" w:lineRule="auto"/>
            </w:pPr>
          </w:p>
        </w:tc>
        <w:tc>
          <w:tcPr>
            <w:tcW w:w="1525" w:type="dxa"/>
          </w:tcPr>
          <w:p w:rsidR="004C2C65" w:rsidRPr="00AD366D" w:rsidRDefault="004C2C65" w:rsidP="007F07C9">
            <w:pPr>
              <w:spacing w:line="360" w:lineRule="auto"/>
            </w:pPr>
          </w:p>
        </w:tc>
      </w:tr>
      <w:tr w:rsidR="004C2C65" w:rsidRPr="00AD366D" w:rsidTr="009C3E97">
        <w:tc>
          <w:tcPr>
            <w:tcW w:w="5575" w:type="dxa"/>
          </w:tcPr>
          <w:p w:rsidR="004C2C65" w:rsidRPr="00AD366D" w:rsidRDefault="00E15363" w:rsidP="00092392">
            <w:pPr>
              <w:spacing w:line="360" w:lineRule="auto"/>
            </w:pPr>
            <w:r w:rsidRPr="00AD366D">
              <w:t xml:space="preserve">Describe the events in fertilization and the progression of fetal development events. </w:t>
            </w:r>
          </w:p>
        </w:tc>
        <w:tc>
          <w:tcPr>
            <w:tcW w:w="2250" w:type="dxa"/>
          </w:tcPr>
          <w:p w:rsidR="004C2C65" w:rsidRPr="00AD366D" w:rsidRDefault="004C2C65" w:rsidP="007F07C9">
            <w:pPr>
              <w:spacing w:line="360" w:lineRule="auto"/>
            </w:pPr>
          </w:p>
        </w:tc>
        <w:tc>
          <w:tcPr>
            <w:tcW w:w="1525" w:type="dxa"/>
          </w:tcPr>
          <w:p w:rsidR="004C2C65" w:rsidRPr="00AD366D" w:rsidRDefault="004C2C65" w:rsidP="007F07C9">
            <w:pPr>
              <w:spacing w:line="360" w:lineRule="auto"/>
            </w:pPr>
          </w:p>
        </w:tc>
      </w:tr>
    </w:tbl>
    <w:p w:rsidR="0004692F" w:rsidRPr="00AD366D" w:rsidRDefault="0004692F"/>
    <w:tbl>
      <w:tblPr>
        <w:tblStyle w:val="TableGrid"/>
        <w:tblW w:w="0" w:type="auto"/>
        <w:tblLook w:val="04A0" w:firstRow="1" w:lastRow="0" w:firstColumn="1" w:lastColumn="0" w:noHBand="0" w:noVBand="1"/>
      </w:tblPr>
      <w:tblGrid>
        <w:gridCol w:w="4677"/>
        <w:gridCol w:w="4673"/>
      </w:tblGrid>
      <w:tr w:rsidR="00AD366D" w:rsidRPr="00AD366D" w:rsidTr="00E3785C">
        <w:tc>
          <w:tcPr>
            <w:tcW w:w="4788" w:type="dxa"/>
          </w:tcPr>
          <w:p w:rsidR="00EA1C9D" w:rsidRPr="00AD366D" w:rsidRDefault="00EA1C9D" w:rsidP="008F0BBA">
            <w:pPr>
              <w:rPr>
                <w:b/>
              </w:rPr>
            </w:pPr>
            <w:r w:rsidRPr="00AD366D">
              <w:rPr>
                <w:b/>
              </w:rPr>
              <w:t>ICS code for this course</w:t>
            </w:r>
          </w:p>
        </w:tc>
        <w:tc>
          <w:tcPr>
            <w:tcW w:w="4788" w:type="dxa"/>
          </w:tcPr>
          <w:p w:rsidR="00EA1C9D" w:rsidRPr="00AD366D" w:rsidRDefault="00E34FB2" w:rsidP="00B227AF">
            <w:pPr>
              <w:spacing w:line="360" w:lineRule="auto"/>
            </w:pPr>
            <w:sdt>
              <w:sdtPr>
                <w:rPr>
                  <w:caps/>
                </w:rPr>
                <w:id w:val="706025929"/>
                <w:placeholder>
                  <w:docPart w:val="5A301E8C697C408FBF5050C338D5B189"/>
                </w:placeholder>
                <w:dropDownList>
                  <w:listItem w:displayText="Choose the appropriate ICS code" w:value="Choose the appropriate ICS code"/>
                  <w:listItem w:displayText="ADVANCED AND PROFESSIONAL - 1.11.01 - AGRICULTURE &amp; NAT. RES." w:value="ADVANCED AND PROFESSIONAL - 1.11.01 - AGRICULTURE &amp; NAT. RES."/>
                  <w:listItem w:displayText="ADVANCED AND PROFESSIONAL - 1.11.02 - ARCHITECTURE &amp; ENVIRONMENT" w:value="ADVANCED AND PROFESSIONAL - 1.11.02 - ARCHITECTURE &amp; ENVIRONMENT"/>
                  <w:listItem w:displayText="ADVANCED AND PROFESSIONAL - 1.11.04 - BIOLOGICAL SCIENCE" w:value="ADVANCED AND PROFESSIONAL - 1.11.04 - BIOLOGICAL SCIENCE"/>
                  <w:listItem w:displayText="ADVANCED AND PROFESSIONAL - 1.11.09 - ENGINEERING" w:value="ADVANCED AND PROFESSIONAL - 1.11.09 - ENGINEERING"/>
                  <w:listItem w:displayText="ADVANCED AND PROFESSIONAL - 1.11.12 - HEALTH PROFESSIONS" w:value="ADVANCED AND PROFESSIONAL - 1.11.12 - HEALTH PROFESSIONS"/>
                  <w:listItem w:displayText="ADVANCED AND PROFESSIONAL - 1.11.19 - PHYSICAL SCIENCES" w:value="ADVANCED AND PROFESSIONAL - 1.11.19 - PHYSICAL SCIENCES"/>
                  <w:listItem w:displayText="ADVANCED AND PROFESSIONAL - 1.12.10 - FINE AND APPLIED ARTS" w:value="ADVANCED AND PROFESSIONAL - 1.12.10 - FINE AND APPLIED ARTS"/>
                  <w:listItem w:displayText="ADVANCED AND PROFESSIONAL - 1.13.11 - FOREIGN LANGUAGES" w:value="ADVANCED AND PROFESSIONAL - 1.13.11 - FOREIGN LANGUAGES"/>
                  <w:listItem w:displayText="ADVANCED AND PROFESSIONAL - 1.13.15 - LETTERS" w:value="ADVANCED AND PROFESSIONAL - 1.13.15 - LETTERS"/>
                  <w:listItem w:displayText="ADVANCED AND PROFESSIONAL - 1.14.08 - EDUCATION" w:value="ADVANCED AND PROFESSIONAL - 1.14.08 - EDUCATION"/>
                  <w:listItem w:displayText="ADVANCED AND PROFESSIONAL - 1.15.05 - BUSINESS AND MANAGEMENT" w:value="ADVANCED AND PROFESSIONAL - 1.15.05 - BUSINESS AND MANAGEMENT"/>
                  <w:listItem w:displayText="ADVANCED AND PROFESSIONAL - 1.16.07 - COMPUTER &amp; INFO SCIENCE" w:value="ADVANCED AND PROFESSIONAL - 1.16.07 - COMPUTER &amp; INFO SCIENCE"/>
                  <w:listItem w:displayText="ADVANCED AND PROFESSIONAL - 1.16.17 - MATHEMATICS" w:value="ADVANCED AND PROFESSIONAL - 1.16.17 - MATHEMATICS"/>
                  <w:listItem w:displayText="ADVANCED AND PROFESSIONAL - 1.17.03 - AREA STUDIES" w:value="ADVANCED AND PROFESSIONAL - 1.17.03 - AREA STUDIES"/>
                  <w:listItem w:displayText="ADVANCED AND PROFESSIONAL - 1.17.20 - PSYCHOLOGY" w:value="ADVANCED AND PROFESSIONAL - 1.17.20 - PSYCHOLOGY"/>
                  <w:listItem w:displayText="ADVANCED AND PROFESSIONAL - 1.17.22 - SOCIAL SCIENCES" w:value="ADVANCED AND PROFESSIONAL - 1.17.22 - SOCIAL SCIENCES"/>
                  <w:listItem w:displayText="ADVANCED AND PROFESSIONAL - 1.18.06 - COMMUNICATIONS" w:value="ADVANCED AND PROFESSIONAL - 1.18.06 - COMMUNICATIONS"/>
                  <w:listItem w:displayText="ADVANCED AND PROFESSIONAL - 1.18.13 - HOME ECONOMICS" w:value="ADVANCED AND PROFESSIONAL - 1.18.13 - HOME ECONOMICS"/>
                  <w:listItem w:displayText="ADVANCED AND PROFESSIONAL - 1.18.14 - LAW" w:value="ADVANCED AND PROFESSIONAL - 1.18.14 - LAW"/>
                  <w:listItem w:displayText="ADVANCED AND PROFESSIONAL - 1.18.16 - LIBRARY SCIENCE" w:value="ADVANCED AND PROFESSIONAL - 1.18.16 - LIBRARY SCIENCE"/>
                  <w:listItem w:displayText="ADVANCED AND PROFESSIONAL - 1.18.18 - MILITARY SCIENCE" w:value="ADVANCED AND PROFESSIONAL - 1.18.18 - MILITARY SCIENCE"/>
                  <w:listItem w:displayText="ADVANCED AND PROFESSIONAL - 1.18.21 - PUBLIC AFFAIRS" w:value="ADVANCED AND PROFESSIONAL - 1.18.21 - PUBLIC AFFAIRS"/>
                  <w:listItem w:displayText="ADVANCED AND PROFESSIONAL - 1.18.23 - THEOLOGY" w:value="ADVANCED AND PROFESSIONAL - 1.18.23 - THEOLOGY"/>
                  <w:listItem w:displayText="ADVANCED AND PROFESSIONAL - 1.18.49 - INTERDISCIPLINARY" w:value="ADVANCED AND PROFESSIONAL - 1.18.49 - INTERDISCIPLINARY"/>
                  <w:listItem w:displayText="POSTSECONDARY VOCATIONAL (PSV) - 1.21.01 - AGRICULTURE" w:value="POSTSECONDARY VOCATIONAL (PSV) - 1.21.01 - AGRICULTURE"/>
                  <w:listItem w:displayText="POSTSECONDARY VOCATIONAL (PSV) - 1.22.01 - MARKETING" w:value="POSTSECONDARY VOCATIONAL (PSV) - 1.22.01 - MARKETING"/>
                  <w:listItem w:displayText="POSTSECONDARY VOCATIONAL (PSV) - 1.23.01 - HEALTH OCCUPATIONS" w:value="POSTSECONDARY VOCATIONAL (PSV) - 1.23.01 - HEALTH OCCUPATIONS"/>
                  <w:listItem w:displayText="POSTSECONDARY VOCATIONAL (PSV) - 1.24.01 - FAMILY AND CONSUMER SCIENCES" w:value="POSTSECONDARY VOCATIONAL (PSV) - 1.24.01 - FAMILY AND CONSUMER SCIENCES"/>
                  <w:listItem w:displayText="POSTSECONDARY VOCATIONAL (PSV) - 1.25.01 - BUSINESS" w:value="POSTSECONDARY VOCATIONAL (PSV) - 1.25.01 - BUSINESS"/>
                  <w:listItem w:displayText="POSTSECONDARY VOCATIONAL (PSV) - 1.26.01 - INDUSTRIAL" w:value="POSTSECONDARY VOCATIONAL (PSV) - 1.26.01 - INDUSTRIAL"/>
                  <w:listItem w:displayText="POSTSECONDARY VOCATIONAL (PSV) - 1.27.01 - PUBLIC SERVICE" w:value="POSTSECONDARY VOCATIONAL (PSV) - 1.27.01 - PUBLIC SERVICE"/>
                  <w:listItem w:displayText="POSTSECONDARY ADULT VOCATIONAL (PSAV) - 1.21.02 - AGRICULTURE" w:value="POSTSECONDARY ADULT VOCATIONAL (PSAV) - 1.21.02 - AGRICULTURE"/>
                  <w:listItem w:displayText="POSTSECONDARY ADULT VOCATIONAL (PSAV) - 1.22.02 - MARKETING" w:value="POSTSECONDARY ADULT VOCATIONAL (PSAV) - 1.22.02 - MARKETING"/>
                  <w:listItem w:displayText="POSTSECONDARY ADULT VOCATIONAL (PSAV) - 1.23.02 - HEALTH OCCUPATIONS" w:value="POSTSECONDARY ADULT VOCATIONAL (PSAV) - 1.23.02 - HEALTH OCCUPATIONS"/>
                  <w:listItem w:displayText="POSTSECONDARY ADULT VOCATIONAL (PSAV) - 1.24.02 - FAMILY AND CONSUMER SCIENCES" w:value="POSTSECONDARY ADULT VOCATIONAL (PSAV) - 1.24.02 - FAMILY AND CONSUMER SCIENCES"/>
                  <w:listItem w:displayText="POSTSECONDARY ADULT VOCATIONAL (PSAV) - 1.25.02 - BUSINESS" w:value="POSTSECONDARY ADULT VOCATIONAL (PSAV) - 1.25.02 - BUSINESS"/>
                  <w:listItem w:displayText="POSTSECONDARY ADULT VOCATIONAL (PSAV) - 1.26.02 - INDUSTRIAL" w:value="POSTSECONDARY ADULT VOCATIONAL (PSAV) - 1.26.02 - INDUSTRIAL"/>
                  <w:listItem w:displayText="POSTSECONDARY ADULT VOCATIONAL (PSAV) - 1.27.02 - PUBLIC SERVICE" w:value="POSTSECONDARY ADULT VOCATIONAL (PSAV) - 1.27.02 - PUBLIC SERVICE"/>
                  <w:listItem w:displayText="ADULT GENERAL EDUCATION - 1.31.01 - COLLEGE PREP" w:value="ADULT GENERAL EDUCATION - 1.31.01 - COLLEGE PREP"/>
                  <w:listItem w:displayText="ADULT GENERAL EDUCATION - 1.31.02 - VOCATIONAL PREP" w:value="ADULT GENERAL EDUCATION - 1.31.02 - VOCATIONAL PREP"/>
                  <w:listItem w:displayText="ADULT GENERAL EDUCATION - 1.31.03 - EAP COLLEGE PREP" w:value="ADULT GENERAL EDUCATION - 1.31.03 - EAP COLLEGE PREP"/>
                  <w:listItem w:displayText="ADULT GENERAL EDUCATION - 1.31.04 - EAP VOCATIONAL PREP" w:value="ADULT GENERAL EDUCATION - 1.31.04 - EAP VOCATIONAL PREP"/>
                  <w:listItem w:displayText="ADULT GENERAL EDUCATION - 1.32.01 - ADULT BASIC" w:value="ADULT GENERAL EDUCATION - 1.32.01 - ADULT BASIC"/>
                  <w:listItem w:displayText="ADULT GENERAL EDUCATION - 1.32.02 - ADULT SECONDARY" w:value="ADULT GENERAL EDUCATION - 1.32.02 - ADULT SECONDARY"/>
                  <w:listItem w:displayText="ADULT GENERAL EDUCATION - 1.32.03 - GED PREP" w:value="ADULT GENERAL EDUCATION - 1.32.03 - GED PREP"/>
                  <w:listItem w:displayText="ADULT GENERAL EDUCATION - 1.32.04 - EAP LITERACY" w:value="ADULT GENERAL EDUCATION - 1.32.04 - EAP LITERACY"/>
                  <w:listItem w:displayText="ADULT GENERAL EDUCATION - 1.33.00 - LIFELONG LEARNING" w:value="ADULT GENERAL EDUCATION - 1.33.00 - LIFELONG LEARNING"/>
                </w:dropDownList>
              </w:sdtPr>
              <w:sdtEndPr/>
              <w:sdtContent>
                <w:r w:rsidR="009C3E97" w:rsidRPr="00AD366D">
                  <w:rPr>
                    <w:caps/>
                  </w:rPr>
                  <w:t>ADVANCED AND PROFESSIONAL - 1.11.04 - BIOLOGICAL SCIENCE</w:t>
                </w:r>
              </w:sdtContent>
            </w:sdt>
          </w:p>
        </w:tc>
      </w:tr>
      <w:tr w:rsidR="00AD366D" w:rsidRPr="00AD366D" w:rsidTr="00E3785C">
        <w:tc>
          <w:tcPr>
            <w:tcW w:w="4788" w:type="dxa"/>
          </w:tcPr>
          <w:p w:rsidR="00E3785C" w:rsidRPr="00AD366D" w:rsidRDefault="00E3785C" w:rsidP="00BE2299">
            <w:pPr>
              <w:rPr>
                <w:b/>
              </w:rPr>
            </w:pPr>
            <w:r w:rsidRPr="00AD366D">
              <w:rPr>
                <w:b/>
              </w:rPr>
              <w:t>Should any major restriction</w:t>
            </w:r>
            <w:r w:rsidR="007A2162" w:rsidRPr="00AD366D">
              <w:rPr>
                <w:b/>
              </w:rPr>
              <w:t>(</w:t>
            </w:r>
            <w:r w:rsidRPr="00AD366D">
              <w:rPr>
                <w:b/>
              </w:rPr>
              <w:t>s</w:t>
            </w:r>
            <w:r w:rsidR="007A2162" w:rsidRPr="00AD366D">
              <w:rPr>
                <w:b/>
              </w:rPr>
              <w:t>)</w:t>
            </w:r>
            <w:r w:rsidRPr="00AD366D">
              <w:rPr>
                <w:b/>
              </w:rPr>
              <w:t xml:space="preserve"> be listed on this course?  If so, </w:t>
            </w:r>
            <w:r w:rsidR="008F0BBA" w:rsidRPr="00AD366D">
              <w:rPr>
                <w:b/>
              </w:rPr>
              <w:t>select "</w:t>
            </w:r>
            <w:r w:rsidR="00BE2299" w:rsidRPr="00AD366D">
              <w:rPr>
                <w:b/>
              </w:rPr>
              <w:t>yes</w:t>
            </w:r>
            <w:r w:rsidR="008F0BBA" w:rsidRPr="00AD366D">
              <w:rPr>
                <w:b/>
              </w:rPr>
              <w:t>" and list</w:t>
            </w:r>
            <w:r w:rsidRPr="00AD366D">
              <w:rPr>
                <w:b/>
              </w:rPr>
              <w:t xml:space="preserve"> the appropriate </w:t>
            </w:r>
            <w:r w:rsidR="00970B5D" w:rsidRPr="00AD366D">
              <w:rPr>
                <w:b/>
              </w:rPr>
              <w:t xml:space="preserve">major </w:t>
            </w:r>
            <w:r w:rsidRPr="00AD366D">
              <w:rPr>
                <w:b/>
              </w:rPr>
              <w:t>restriction code</w:t>
            </w:r>
            <w:r w:rsidR="007A2162" w:rsidRPr="00AD366D">
              <w:rPr>
                <w:b/>
              </w:rPr>
              <w:t>(</w:t>
            </w:r>
            <w:r w:rsidRPr="00AD366D">
              <w:rPr>
                <w:b/>
              </w:rPr>
              <w:t>s</w:t>
            </w:r>
            <w:r w:rsidR="007A2162" w:rsidRPr="00AD366D">
              <w:rPr>
                <w:b/>
              </w:rPr>
              <w:t>)</w:t>
            </w:r>
            <w:r w:rsidRPr="00AD366D">
              <w:rPr>
                <w:b/>
              </w:rPr>
              <w:t xml:space="preserve"> or select </w:t>
            </w:r>
            <w:r w:rsidR="00BE2299" w:rsidRPr="00AD366D">
              <w:rPr>
                <w:b/>
              </w:rPr>
              <w:t>"</w:t>
            </w:r>
            <w:r w:rsidRPr="00AD366D">
              <w:rPr>
                <w:b/>
              </w:rPr>
              <w:t>no</w:t>
            </w:r>
            <w:r w:rsidR="00BE2299" w:rsidRPr="00AD366D">
              <w:rPr>
                <w:b/>
              </w:rPr>
              <w:t>"</w:t>
            </w:r>
            <w:r w:rsidRPr="00AD366D">
              <w:rPr>
                <w:b/>
              </w:rPr>
              <w:t>.</w:t>
            </w:r>
          </w:p>
        </w:tc>
        <w:tc>
          <w:tcPr>
            <w:tcW w:w="4788" w:type="dxa"/>
          </w:tcPr>
          <w:sdt>
            <w:sdtPr>
              <w:id w:val="1515805187"/>
              <w:placeholder>
                <w:docPart w:val="7FC6E508848740EDA6EA34910A517277"/>
              </w:placeholder>
              <w:dropDownList>
                <w:listItem w:value="Choose an item."/>
                <w:listItem w:displayText="Yes" w:value="Yes"/>
                <w:listItem w:displayText="No" w:value="No"/>
              </w:dropDownList>
            </w:sdtPr>
            <w:sdtEndPr/>
            <w:sdtContent>
              <w:p w:rsidR="00B227AF" w:rsidRPr="00AD366D" w:rsidRDefault="009C3E97" w:rsidP="00B227AF">
                <w:pPr>
                  <w:spacing w:line="360" w:lineRule="auto"/>
                </w:pPr>
                <w:r w:rsidRPr="00AD366D">
                  <w:t>No</w:t>
                </w:r>
              </w:p>
            </w:sdtContent>
          </w:sdt>
          <w:p w:rsidR="00B227AF" w:rsidRPr="00AD366D" w:rsidRDefault="007D7E26" w:rsidP="00E3785C">
            <w:pPr>
              <w:spacing w:line="360" w:lineRule="auto"/>
            </w:pPr>
            <w:r w:rsidRPr="00AD366D">
              <w:t>N/A</w:t>
            </w:r>
          </w:p>
        </w:tc>
      </w:tr>
      <w:tr w:rsidR="00AD366D" w:rsidRPr="00AD366D" w:rsidTr="00E3785C">
        <w:tc>
          <w:tcPr>
            <w:tcW w:w="4788" w:type="dxa"/>
          </w:tcPr>
          <w:p w:rsidR="00E3785C" w:rsidRPr="00AD366D" w:rsidRDefault="00BE2299" w:rsidP="00BE2299">
            <w:pPr>
              <w:rPr>
                <w:b/>
              </w:rPr>
            </w:pPr>
            <w:r w:rsidRPr="00AD366D">
              <w:rPr>
                <w:b/>
              </w:rPr>
              <w:t xml:space="preserve">Is the </w:t>
            </w:r>
            <w:r w:rsidR="00992AC1" w:rsidRPr="00AD366D">
              <w:rPr>
                <w:b/>
              </w:rPr>
              <w:t>course</w:t>
            </w:r>
            <w:r w:rsidR="00E3785C" w:rsidRPr="00AD366D">
              <w:rPr>
                <w:b/>
              </w:rPr>
              <w:t xml:space="preserve"> an “International or Diversity Focus” course?</w:t>
            </w:r>
          </w:p>
        </w:tc>
        <w:sdt>
          <w:sdtPr>
            <w:id w:val="-1524780566"/>
            <w:placeholder>
              <w:docPart w:val="90340251A2DA43D2A5DFE981CA95613D"/>
            </w:placeholder>
            <w:dropDownList>
              <w:listItem w:value="Choose an item."/>
              <w:listItem w:displayText="Yes, International or Diversity Focus" w:value="Yes, International or Diversity Focus"/>
              <w:listItem w:displayText="No, not International or Diversity Focus" w:value="No, not International or Diversity Focus"/>
            </w:dropDownList>
          </w:sdtPr>
          <w:sdtEndPr/>
          <w:sdtContent>
            <w:tc>
              <w:tcPr>
                <w:tcW w:w="4788" w:type="dxa"/>
              </w:tcPr>
              <w:p w:rsidR="00E3785C" w:rsidRPr="00AD366D" w:rsidRDefault="009C3E97" w:rsidP="00E3785C">
                <w:pPr>
                  <w:spacing w:line="360" w:lineRule="auto"/>
                </w:pPr>
                <w:r w:rsidRPr="00AD366D">
                  <w:t>No, not International or Diversity Focus</w:t>
                </w:r>
              </w:p>
            </w:tc>
          </w:sdtContent>
        </w:sdt>
      </w:tr>
      <w:tr w:rsidR="00AD366D" w:rsidRPr="00AD366D" w:rsidTr="00E3785C">
        <w:tc>
          <w:tcPr>
            <w:tcW w:w="4788" w:type="dxa"/>
          </w:tcPr>
          <w:p w:rsidR="00E3785C" w:rsidRPr="00AD366D" w:rsidRDefault="00BE2299" w:rsidP="00E3785C">
            <w:pPr>
              <w:spacing w:line="360" w:lineRule="auto"/>
              <w:rPr>
                <w:b/>
              </w:rPr>
            </w:pPr>
            <w:r w:rsidRPr="00AD366D">
              <w:rPr>
                <w:b/>
              </w:rPr>
              <w:t>Is the course</w:t>
            </w:r>
            <w:r w:rsidR="00E3785C" w:rsidRPr="00AD366D">
              <w:rPr>
                <w:b/>
              </w:rPr>
              <w:t xml:space="preserve"> a General Education course?</w:t>
            </w:r>
          </w:p>
        </w:tc>
        <w:sdt>
          <w:sdtPr>
            <w:id w:val="41412724"/>
            <w:placeholder>
              <w:docPart w:val="F37563C904D946B683BBD5E93974D8ED"/>
            </w:placeholder>
            <w:dropDownList>
              <w:listItem w:value="Choose an item."/>
              <w:listItem w:displayText="Yes" w:value="Yes"/>
              <w:listItem w:displayText="No" w:value="No"/>
            </w:dropDownList>
          </w:sdtPr>
          <w:sdtEndPr/>
          <w:sdtContent>
            <w:tc>
              <w:tcPr>
                <w:tcW w:w="4788" w:type="dxa"/>
              </w:tcPr>
              <w:p w:rsidR="00E3785C" w:rsidRPr="00AD366D" w:rsidRDefault="009C3E97" w:rsidP="00E3785C">
                <w:pPr>
                  <w:spacing w:line="360" w:lineRule="auto"/>
                </w:pPr>
                <w:r w:rsidRPr="00AD366D">
                  <w:t>Yes</w:t>
                </w:r>
              </w:p>
            </w:tc>
          </w:sdtContent>
        </w:sdt>
      </w:tr>
      <w:tr w:rsidR="00AD366D" w:rsidRPr="00AD366D" w:rsidTr="00E3785C">
        <w:tc>
          <w:tcPr>
            <w:tcW w:w="4788" w:type="dxa"/>
          </w:tcPr>
          <w:p w:rsidR="00E3785C" w:rsidRPr="00AD366D" w:rsidRDefault="00BE2299" w:rsidP="00E3785C">
            <w:pPr>
              <w:spacing w:line="360" w:lineRule="auto"/>
              <w:rPr>
                <w:b/>
              </w:rPr>
            </w:pPr>
            <w:r w:rsidRPr="00AD366D">
              <w:rPr>
                <w:b/>
              </w:rPr>
              <w:t>Is the course</w:t>
            </w:r>
            <w:r w:rsidR="00E3785C" w:rsidRPr="00AD366D">
              <w:rPr>
                <w:b/>
              </w:rPr>
              <w:t xml:space="preserve"> a Writing Intensive course?</w:t>
            </w:r>
          </w:p>
        </w:tc>
        <w:sdt>
          <w:sdtPr>
            <w:id w:val="1127051556"/>
            <w:placeholder>
              <w:docPart w:val="73021C5AC59C43D6BCF858915FAE65BB"/>
            </w:placeholder>
            <w:dropDownList>
              <w:listItem w:value="Choose an item."/>
              <w:listItem w:displayText="Yes" w:value="Yes"/>
              <w:listItem w:displayText="No" w:value="No"/>
            </w:dropDownList>
          </w:sdtPr>
          <w:sdtEndPr/>
          <w:sdtContent>
            <w:tc>
              <w:tcPr>
                <w:tcW w:w="4788" w:type="dxa"/>
              </w:tcPr>
              <w:p w:rsidR="00E3785C" w:rsidRPr="00AD366D" w:rsidRDefault="009C3E97" w:rsidP="00E3785C">
                <w:pPr>
                  <w:spacing w:line="360" w:lineRule="auto"/>
                </w:pPr>
                <w:r w:rsidRPr="00AD366D">
                  <w:t>No</w:t>
                </w:r>
              </w:p>
            </w:tc>
          </w:sdtContent>
        </w:sdt>
      </w:tr>
      <w:tr w:rsidR="00AD366D" w:rsidRPr="00AD366D" w:rsidTr="00E3785C">
        <w:tc>
          <w:tcPr>
            <w:tcW w:w="4788" w:type="dxa"/>
          </w:tcPr>
          <w:p w:rsidR="00E3785C" w:rsidRPr="00AD366D" w:rsidRDefault="00BE2299" w:rsidP="00BE2299">
            <w:pPr>
              <w:spacing w:line="360" w:lineRule="auto"/>
              <w:rPr>
                <w:b/>
              </w:rPr>
            </w:pPr>
            <w:r w:rsidRPr="00AD366D">
              <w:rPr>
                <w:b/>
              </w:rPr>
              <w:t>Is the</w:t>
            </w:r>
            <w:r w:rsidR="00E3785C" w:rsidRPr="00AD366D">
              <w:rPr>
                <w:b/>
              </w:rPr>
              <w:t xml:space="preserve"> course repeatable</w:t>
            </w:r>
            <w:r w:rsidRPr="00AD366D">
              <w:rPr>
                <w:b/>
              </w:rPr>
              <w:t>*</w:t>
            </w:r>
            <w:r w:rsidR="00E3785C" w:rsidRPr="00AD366D">
              <w:rPr>
                <w:b/>
              </w:rPr>
              <w:t>?</w:t>
            </w:r>
          </w:p>
          <w:p w:rsidR="00BE2299" w:rsidRPr="00AD366D" w:rsidRDefault="00BE2299" w:rsidP="00BE2299">
            <w:pPr>
              <w:rPr>
                <w:sz w:val="20"/>
                <w:szCs w:val="20"/>
              </w:rPr>
            </w:pPr>
            <w:r w:rsidRPr="00AD366D">
              <w:rPr>
                <w:sz w:val="20"/>
                <w:szCs w:val="20"/>
              </w:rPr>
              <w:t xml:space="preserve">(A repeatable course may be taken more than one time for additional credits.  For example, MUT 2641, a 3 credit hour course can be repeated 1 time and a student can earn a maximum of 6 credits).  </w:t>
            </w:r>
          </w:p>
          <w:p w:rsidR="00BE2299" w:rsidRPr="00AD366D" w:rsidRDefault="00BE2299" w:rsidP="00BE2299">
            <w:pPr>
              <w:rPr>
                <w:sz w:val="20"/>
                <w:szCs w:val="20"/>
              </w:rPr>
            </w:pPr>
            <w:r w:rsidRPr="00AD366D">
              <w:rPr>
                <w:sz w:val="20"/>
                <w:szCs w:val="20"/>
              </w:rPr>
              <w:lastRenderedPageBreak/>
              <w:t>*Not the same as Multiple Attempts or Grade Forgiveness</w:t>
            </w:r>
          </w:p>
        </w:tc>
        <w:tc>
          <w:tcPr>
            <w:tcW w:w="4788" w:type="dxa"/>
          </w:tcPr>
          <w:p w:rsidR="00E3785C" w:rsidRPr="00AD366D" w:rsidRDefault="00E34FB2" w:rsidP="00E3785C">
            <w:pPr>
              <w:spacing w:line="360" w:lineRule="auto"/>
            </w:pPr>
            <w:sdt>
              <w:sdtPr>
                <w:id w:val="-340167166"/>
                <w:placeholder>
                  <w:docPart w:val="4F4D224582B147FD9AD7D7B78CE222AA"/>
                </w:placeholder>
                <w:dropDownList>
                  <w:listItem w:value="Choose an item."/>
                  <w:listItem w:displayText="Yes" w:value="Yes"/>
                  <w:listItem w:displayText="No" w:value="No"/>
                </w:dropDownList>
              </w:sdtPr>
              <w:sdtEndPr/>
              <w:sdtContent>
                <w:r w:rsidR="009C3E97" w:rsidRPr="00AD366D">
                  <w:t>No</w:t>
                </w:r>
              </w:sdtContent>
            </w:sdt>
          </w:p>
          <w:p w:rsidR="00B227AF" w:rsidRPr="00AD366D" w:rsidRDefault="00B227AF" w:rsidP="00DE74AE">
            <w:pPr>
              <w:spacing w:line="360" w:lineRule="auto"/>
            </w:pPr>
            <w:r w:rsidRPr="00AD366D">
              <w:t xml:space="preserve">If repeatable, list </w:t>
            </w:r>
            <w:r w:rsidR="00DE74AE" w:rsidRPr="00AD366D">
              <w:t>maximum number of credits</w:t>
            </w:r>
            <w:r w:rsidR="008F0BBA" w:rsidRPr="00AD366D">
              <w:t xml:space="preserve"> </w:t>
            </w:r>
          </w:p>
        </w:tc>
      </w:tr>
      <w:tr w:rsidR="00BE2299" w:rsidRPr="00AD366D" w:rsidTr="00E3785C">
        <w:tc>
          <w:tcPr>
            <w:tcW w:w="4788" w:type="dxa"/>
          </w:tcPr>
          <w:p w:rsidR="00BE2299" w:rsidRPr="00AD366D" w:rsidRDefault="00BE2299" w:rsidP="00BE2299">
            <w:pPr>
              <w:spacing w:line="360" w:lineRule="auto"/>
              <w:rPr>
                <w:b/>
              </w:rPr>
            </w:pPr>
            <w:r w:rsidRPr="00AD366D">
              <w:rPr>
                <w:b/>
              </w:rPr>
              <w:lastRenderedPageBreak/>
              <w:t>Do you expect to offer this course three times or less (experimental)?</w:t>
            </w:r>
          </w:p>
        </w:tc>
        <w:tc>
          <w:tcPr>
            <w:tcW w:w="4788" w:type="dxa"/>
          </w:tcPr>
          <w:p w:rsidR="00BE2299" w:rsidRPr="00AD366D" w:rsidRDefault="00E34FB2" w:rsidP="00E3785C">
            <w:pPr>
              <w:spacing w:line="360" w:lineRule="auto"/>
            </w:pPr>
            <w:sdt>
              <w:sdtPr>
                <w:id w:val="8337404"/>
                <w:placeholder>
                  <w:docPart w:val="720954556E104C69804E7C1D590EF502"/>
                </w:placeholder>
                <w:dropDownList>
                  <w:listItem w:value="Choose an item."/>
                  <w:listItem w:displayText="Yes" w:value="Yes"/>
                  <w:listItem w:displayText="No" w:value="No"/>
                </w:dropDownList>
              </w:sdtPr>
              <w:sdtEndPr/>
              <w:sdtContent>
                <w:r w:rsidR="00812B27" w:rsidRPr="00AD366D">
                  <w:t>No</w:t>
                </w:r>
              </w:sdtContent>
            </w:sdt>
          </w:p>
        </w:tc>
      </w:tr>
    </w:tbl>
    <w:p w:rsidR="00970B5D" w:rsidRPr="00AD366D" w:rsidRDefault="00970B5D"/>
    <w:tbl>
      <w:tblPr>
        <w:tblStyle w:val="TableGrid"/>
        <w:tblW w:w="0" w:type="auto"/>
        <w:tblLook w:val="04A0" w:firstRow="1" w:lastRow="0" w:firstColumn="1" w:lastColumn="0" w:noHBand="0" w:noVBand="1"/>
      </w:tblPr>
      <w:tblGrid>
        <w:gridCol w:w="4672"/>
        <w:gridCol w:w="4678"/>
      </w:tblGrid>
      <w:tr w:rsidR="00AD366D" w:rsidRPr="00AD366D" w:rsidTr="0029066C">
        <w:tc>
          <w:tcPr>
            <w:tcW w:w="9576" w:type="dxa"/>
            <w:gridSpan w:val="2"/>
          </w:tcPr>
          <w:p w:rsidR="00970B5D" w:rsidRPr="00AD366D" w:rsidRDefault="00970B5D" w:rsidP="00BE2299">
            <w:pPr>
              <w:spacing w:line="360" w:lineRule="auto"/>
              <w:rPr>
                <w:b/>
              </w:rPr>
            </w:pPr>
            <w:r w:rsidRPr="00AD366D">
              <w:rPr>
                <w:b/>
              </w:rPr>
              <w:t>Impact of Course Proposal</w:t>
            </w:r>
          </w:p>
        </w:tc>
      </w:tr>
      <w:tr w:rsidR="00AD366D" w:rsidRPr="00AD366D" w:rsidTr="00E3785C">
        <w:tc>
          <w:tcPr>
            <w:tcW w:w="4788" w:type="dxa"/>
          </w:tcPr>
          <w:p w:rsidR="00E3785C" w:rsidRPr="00AD366D" w:rsidRDefault="00E3785C" w:rsidP="00BE2299">
            <w:pPr>
              <w:spacing w:line="360" w:lineRule="auto"/>
              <w:rPr>
                <w:b/>
              </w:rPr>
            </w:pPr>
            <w:r w:rsidRPr="00AD366D">
              <w:rPr>
                <w:b/>
              </w:rPr>
              <w:t xml:space="preserve">Will this </w:t>
            </w:r>
            <w:r w:rsidR="00BE2299" w:rsidRPr="00AD366D">
              <w:rPr>
                <w:b/>
              </w:rPr>
              <w:t>new</w:t>
            </w:r>
            <w:r w:rsidRPr="00AD366D">
              <w:rPr>
                <w:b/>
              </w:rPr>
              <w:t xml:space="preserve"> course proposal impact other courses, programs, departments, or budgets?</w:t>
            </w:r>
          </w:p>
        </w:tc>
        <w:tc>
          <w:tcPr>
            <w:tcW w:w="4788" w:type="dxa"/>
          </w:tcPr>
          <w:p w:rsidR="00E3785C" w:rsidRPr="00AD366D" w:rsidRDefault="00E34FB2" w:rsidP="00E3785C">
            <w:pPr>
              <w:spacing w:line="360" w:lineRule="auto"/>
            </w:pPr>
            <w:sdt>
              <w:sdtPr>
                <w:id w:val="5757641"/>
                <w:placeholder>
                  <w:docPart w:val="0B30F9912E9246258968F2CB55CF747E"/>
                </w:placeholder>
                <w:dropDownList>
                  <w:listItem w:value="Choose an item."/>
                  <w:listItem w:displayText="Yes" w:value="Yes"/>
                  <w:listItem w:displayText="No" w:value="No"/>
                </w:dropDownList>
              </w:sdtPr>
              <w:sdtEndPr/>
              <w:sdtContent>
                <w:r w:rsidR="00812B27" w:rsidRPr="00AD366D">
                  <w:t>Yes</w:t>
                </w:r>
              </w:sdtContent>
            </w:sdt>
          </w:p>
        </w:tc>
      </w:tr>
      <w:tr w:rsidR="00AD366D" w:rsidRPr="00AD366D" w:rsidTr="00E3785C">
        <w:tc>
          <w:tcPr>
            <w:tcW w:w="4788" w:type="dxa"/>
          </w:tcPr>
          <w:p w:rsidR="00E3785C" w:rsidRPr="00AD366D" w:rsidRDefault="00E3785C" w:rsidP="00E3785C">
            <w:pPr>
              <w:spacing w:line="360" w:lineRule="auto"/>
              <w:rPr>
                <w:b/>
              </w:rPr>
            </w:pPr>
            <w:r w:rsidRPr="00AD366D">
              <w:rPr>
                <w:b/>
              </w:rPr>
              <w:t>If the answer to the question above is “yes”, list the impact on other courses, programs, or budgets?</w:t>
            </w:r>
          </w:p>
        </w:tc>
        <w:tc>
          <w:tcPr>
            <w:tcW w:w="4788" w:type="dxa"/>
          </w:tcPr>
          <w:p w:rsidR="00E3785C" w:rsidRPr="00AD366D" w:rsidRDefault="00812B27" w:rsidP="00812B27">
            <w:pPr>
              <w:spacing w:line="360" w:lineRule="auto"/>
            </w:pPr>
            <w:r w:rsidRPr="00AD366D">
              <w:t>Many students will not take BSC1010/1010L anymore, so fewer sections of BSC1010/1010L will be needed. However, the new cohort will be less prepared for BSC 1085C, as the BSC1010/1010L courses provided important background preparation. Due to the diminished background preparation overall passing rates for BSC 1085C may decrease. An increased need for tutoring services can be projected.</w:t>
            </w:r>
          </w:p>
        </w:tc>
      </w:tr>
      <w:tr w:rsidR="00AD366D" w:rsidRPr="00AD366D" w:rsidTr="002223E1">
        <w:tc>
          <w:tcPr>
            <w:tcW w:w="9576" w:type="dxa"/>
            <w:gridSpan w:val="2"/>
          </w:tcPr>
          <w:p w:rsidR="001F6EB3" w:rsidRPr="00AD366D" w:rsidRDefault="001F6EB3" w:rsidP="00E3785C">
            <w:pPr>
              <w:spacing w:line="360" w:lineRule="auto"/>
              <w:rPr>
                <w:b/>
              </w:rPr>
            </w:pPr>
            <w:r w:rsidRPr="00AD366D">
              <w:rPr>
                <w:b/>
              </w:rPr>
              <w:t>Have you discussed this proposal with anyone (from other departments, programs, or institutions) regarding the impact?  Were any agreements made?  Provide detail information below.</w:t>
            </w:r>
          </w:p>
        </w:tc>
      </w:tr>
      <w:tr w:rsidR="00903D09" w:rsidRPr="00AD366D" w:rsidTr="00700D3B">
        <w:tc>
          <w:tcPr>
            <w:tcW w:w="9576" w:type="dxa"/>
            <w:gridSpan w:val="2"/>
          </w:tcPr>
          <w:p w:rsidR="001F6EB3" w:rsidRPr="00AD366D" w:rsidRDefault="007D7E26" w:rsidP="00E3785C">
            <w:pPr>
              <w:spacing w:line="360" w:lineRule="auto"/>
            </w:pPr>
            <w:r w:rsidRPr="00AD366D">
              <w:t xml:space="preserve">This proposal is the result of requests received from School of Health Sciences to help them contain the length of nursing program to the required 60-70 hours by eliminating BSC 1010/1010L prerequisites from the A&amp;P courses. This change was discussed with the Dean of the School of Health Sciences.  </w:t>
            </w:r>
          </w:p>
        </w:tc>
      </w:tr>
    </w:tbl>
    <w:p w:rsidR="00E3785C" w:rsidRPr="00AD366D" w:rsidRDefault="00E3785C"/>
    <w:p w:rsidR="00970B5D" w:rsidRPr="00AD366D" w:rsidRDefault="00970B5D">
      <w:pPr>
        <w:rPr>
          <w:b/>
          <w:sz w:val="24"/>
          <w:u w:val="single"/>
        </w:rPr>
      </w:pPr>
      <w:r w:rsidRPr="00AD366D">
        <w:rPr>
          <w:b/>
          <w:sz w:val="24"/>
          <w:u w:val="single"/>
        </w:rPr>
        <w:t>Section II,</w:t>
      </w:r>
      <w:r w:rsidR="00054A5D" w:rsidRPr="00AD366D">
        <w:rPr>
          <w:b/>
          <w:sz w:val="24"/>
          <w:u w:val="single"/>
        </w:rPr>
        <w:t xml:space="preserve"> </w:t>
      </w:r>
      <w:r w:rsidRPr="00AD366D">
        <w:rPr>
          <w:b/>
          <w:sz w:val="24"/>
          <w:u w:val="single"/>
        </w:rPr>
        <w:t>Justification for proposal</w:t>
      </w:r>
    </w:p>
    <w:tbl>
      <w:tblPr>
        <w:tblStyle w:val="TableGrid"/>
        <w:tblW w:w="0" w:type="auto"/>
        <w:tblLook w:val="04A0" w:firstRow="1" w:lastRow="0" w:firstColumn="1" w:lastColumn="0" w:noHBand="0" w:noVBand="1"/>
      </w:tblPr>
      <w:tblGrid>
        <w:gridCol w:w="9350"/>
      </w:tblGrid>
      <w:tr w:rsidR="00AD366D" w:rsidRPr="00AD366D" w:rsidTr="00970B5D">
        <w:tc>
          <w:tcPr>
            <w:tcW w:w="9576" w:type="dxa"/>
          </w:tcPr>
          <w:p w:rsidR="00970B5D" w:rsidRPr="00AD366D" w:rsidRDefault="00970B5D" w:rsidP="00BE2299">
            <w:pPr>
              <w:spacing w:line="360" w:lineRule="auto"/>
              <w:rPr>
                <w:b/>
              </w:rPr>
            </w:pPr>
            <w:r w:rsidRPr="00AD366D">
              <w:rPr>
                <w:b/>
              </w:rPr>
              <w:t xml:space="preserve">Provide justification </w:t>
            </w:r>
            <w:r w:rsidR="007A2162" w:rsidRPr="00AD366D">
              <w:rPr>
                <w:b/>
              </w:rPr>
              <w:t xml:space="preserve">(below) </w:t>
            </w:r>
            <w:r w:rsidRPr="00AD366D">
              <w:rPr>
                <w:b/>
              </w:rPr>
              <w:t xml:space="preserve">for </w:t>
            </w:r>
            <w:r w:rsidR="00992AC1" w:rsidRPr="00AD366D">
              <w:rPr>
                <w:b/>
              </w:rPr>
              <w:t>this proposed curriculum action</w:t>
            </w:r>
            <w:r w:rsidRPr="00AD366D">
              <w:rPr>
                <w:b/>
              </w:rPr>
              <w:t xml:space="preserve"> </w:t>
            </w:r>
          </w:p>
        </w:tc>
      </w:tr>
      <w:tr w:rsidR="00903D09" w:rsidRPr="00AD366D" w:rsidTr="00970B5D">
        <w:tc>
          <w:tcPr>
            <w:tcW w:w="9576" w:type="dxa"/>
          </w:tcPr>
          <w:p w:rsidR="00970B5D" w:rsidRPr="00AD366D" w:rsidRDefault="00812B27" w:rsidP="00903D09">
            <w:pPr>
              <w:spacing w:line="360" w:lineRule="auto"/>
            </w:pPr>
            <w:r w:rsidRPr="00AD366D">
              <w:t>This proposal is nec</w:t>
            </w:r>
            <w:r w:rsidR="00903D09" w:rsidRPr="00AD366D">
              <w:t xml:space="preserve">essitated by the need to allow the School of Health Sciences to adjust its credit requirements for the Nursing Program to the allowed 60-70 hours. Other colleges in Florida have instituted this change recommended by the Florida Common Course Numbering System, and FSW needs to adjust to this new recommended change. </w:t>
            </w:r>
          </w:p>
        </w:tc>
      </w:tr>
    </w:tbl>
    <w:p w:rsidR="00970B5D" w:rsidRPr="00AD366D" w:rsidRDefault="00970B5D"/>
    <w:p w:rsidR="00970B5D" w:rsidRPr="00AD366D" w:rsidRDefault="00970B5D">
      <w:pPr>
        <w:rPr>
          <w:b/>
          <w:sz w:val="24"/>
          <w:u w:val="single"/>
        </w:rPr>
      </w:pPr>
      <w:r w:rsidRPr="00AD366D">
        <w:rPr>
          <w:b/>
          <w:sz w:val="24"/>
          <w:u w:val="single"/>
        </w:rPr>
        <w:lastRenderedPageBreak/>
        <w:t>Section I</w:t>
      </w:r>
      <w:r w:rsidR="00054A5D" w:rsidRPr="00AD366D">
        <w:rPr>
          <w:b/>
          <w:sz w:val="24"/>
          <w:u w:val="single"/>
        </w:rPr>
        <w:t>II</w:t>
      </w:r>
      <w:r w:rsidRPr="00AD366D">
        <w:rPr>
          <w:b/>
          <w:sz w:val="24"/>
          <w:u w:val="single"/>
        </w:rPr>
        <w:t xml:space="preserve">, Important Dates and </w:t>
      </w:r>
      <w:r w:rsidR="00992AC1" w:rsidRPr="00AD366D">
        <w:rPr>
          <w:b/>
          <w:sz w:val="24"/>
          <w:u w:val="single"/>
        </w:rPr>
        <w:t>Endorsements</w:t>
      </w:r>
      <w:r w:rsidRPr="00AD366D">
        <w:rPr>
          <w:b/>
          <w:sz w:val="24"/>
          <w:u w:val="single"/>
        </w:rPr>
        <w:t xml:space="preserve"> Required</w:t>
      </w:r>
    </w:p>
    <w:tbl>
      <w:tblPr>
        <w:tblStyle w:val="TableGrid"/>
        <w:tblW w:w="0" w:type="auto"/>
        <w:tblLook w:val="04A0" w:firstRow="1" w:lastRow="0" w:firstColumn="1" w:lastColumn="0" w:noHBand="0" w:noVBand="1"/>
      </w:tblPr>
      <w:tblGrid>
        <w:gridCol w:w="9350"/>
      </w:tblGrid>
      <w:tr w:rsidR="00AD366D" w:rsidRPr="00AD366D" w:rsidTr="00992AC1">
        <w:tc>
          <w:tcPr>
            <w:tcW w:w="9576" w:type="dxa"/>
          </w:tcPr>
          <w:p w:rsidR="00992AC1" w:rsidRPr="00AD366D" w:rsidRDefault="00992AC1" w:rsidP="008F0BBA">
            <w:pPr>
              <w:spacing w:line="360" w:lineRule="auto"/>
              <w:rPr>
                <w:b/>
              </w:rPr>
            </w:pPr>
            <w:r w:rsidRPr="00AD366D">
              <w:rPr>
                <w:b/>
              </w:rPr>
              <w:t xml:space="preserve">List all faculty endorsements below.  (Note that proposals will be returned </w:t>
            </w:r>
            <w:r w:rsidR="008F0BBA" w:rsidRPr="00AD366D">
              <w:rPr>
                <w:b/>
              </w:rPr>
              <w:t xml:space="preserve">to the School or Division </w:t>
            </w:r>
            <w:r w:rsidRPr="00AD366D">
              <w:rPr>
                <w:b/>
              </w:rPr>
              <w:t>if faculty endorsements are not provided).</w:t>
            </w:r>
          </w:p>
        </w:tc>
      </w:tr>
      <w:tr w:rsidR="00992AC1" w:rsidRPr="00AD366D" w:rsidTr="00992AC1">
        <w:tc>
          <w:tcPr>
            <w:tcW w:w="9576" w:type="dxa"/>
          </w:tcPr>
          <w:p w:rsidR="00992AC1" w:rsidRPr="00AD366D" w:rsidRDefault="00283FC1" w:rsidP="00283FC1">
            <w:pPr>
              <w:spacing w:line="360" w:lineRule="auto"/>
            </w:pPr>
            <w:r w:rsidRPr="00AD366D">
              <w:t xml:space="preserve">Dr. Jed Wolfson, Dr. Jay Koepke, Dr. Roy Hepner, Prof. Cheryl Black, Dr. George Hooks and Dr. T. Vala. </w:t>
            </w:r>
            <w:r w:rsidR="00E75169" w:rsidRPr="00AD366D">
              <w:rPr>
                <w:caps/>
              </w:rPr>
              <w:t xml:space="preserve"> </w:t>
            </w:r>
          </w:p>
        </w:tc>
      </w:tr>
    </w:tbl>
    <w:p w:rsidR="001F6EB3" w:rsidRPr="00AD366D" w:rsidRDefault="001F6EB3" w:rsidP="001F6EB3">
      <w:pPr>
        <w:rPr>
          <w:b/>
          <w:caps/>
        </w:rPr>
      </w:pPr>
    </w:p>
    <w:p w:rsidR="00DA54E3" w:rsidRPr="00AD366D" w:rsidRDefault="00DA54E3" w:rsidP="00DA54E3">
      <w:r w:rsidRPr="00AD366D">
        <w:rPr>
          <w:b/>
          <w:caps/>
        </w:rPr>
        <w:t>nOTE:</w:t>
      </w:r>
      <w:r w:rsidRPr="00AD366D">
        <w:rPr>
          <w:caps/>
        </w:rPr>
        <w:t xml:space="preserve">   </w:t>
      </w:r>
      <w:r w:rsidRPr="00AD366D">
        <w:t xml:space="preserve">Changes for the Fall 2016 term must be submitted to the Dropbox by the February 5, 2016 deadline and approved no later than the March 4, 2016 Curriculum Committee meeting.  Changes during mid-school year are NOT permitted.  Extreme circumstances will require approval from the appropriate Dean or Associate Vice President as well as the Provost and Vice President of Academic Affairs to begin in either the </w:t>
      </w:r>
      <w:proofErr w:type="gramStart"/>
      <w:r w:rsidRPr="00AD366D">
        <w:t>Spring</w:t>
      </w:r>
      <w:proofErr w:type="gramEnd"/>
      <w:r w:rsidRPr="00AD366D">
        <w:t xml:space="preserve"> 2016 or Summer 2016 term.</w:t>
      </w:r>
    </w:p>
    <w:tbl>
      <w:tblPr>
        <w:tblStyle w:val="TableGrid"/>
        <w:tblW w:w="0" w:type="auto"/>
        <w:tblLook w:val="04A0" w:firstRow="1" w:lastRow="0" w:firstColumn="1" w:lastColumn="0" w:noHBand="0" w:noVBand="1"/>
      </w:tblPr>
      <w:tblGrid>
        <w:gridCol w:w="4679"/>
        <w:gridCol w:w="4671"/>
      </w:tblGrid>
      <w:tr w:rsidR="00AD366D" w:rsidRPr="00AD366D" w:rsidTr="00730144">
        <w:tc>
          <w:tcPr>
            <w:tcW w:w="4679" w:type="dxa"/>
          </w:tcPr>
          <w:p w:rsidR="00970B5D" w:rsidRPr="00AD366D" w:rsidRDefault="00970B5D" w:rsidP="00992AC1">
            <w:pPr>
              <w:spacing w:line="360" w:lineRule="auto"/>
              <w:rPr>
                <w:b/>
              </w:rPr>
            </w:pPr>
            <w:r w:rsidRPr="00AD366D">
              <w:rPr>
                <w:b/>
              </w:rPr>
              <w:t>Term in which approved action will take place</w:t>
            </w:r>
          </w:p>
        </w:tc>
        <w:sdt>
          <w:sdtPr>
            <w:id w:val="5757644"/>
            <w:placeholder>
              <w:docPart w:val="8FECF118AD4B4B2CB4FE46AA56E35AD7"/>
            </w:placeholder>
            <w:dropDownList>
              <w:listItem w:value="Choose an item."/>
              <w:listItem w:displayText="Fall 2016" w:value="Fall 2016"/>
              <w:listItem w:displayText="Fall 2017" w:value="Fall 2017"/>
              <w:listItem w:displayText="Exception, requires approval before submission to the Curriclum Committee" w:value="Exception, requires approval before submission to the Curriclum Committee"/>
            </w:dropDownList>
          </w:sdtPr>
          <w:sdtEndPr/>
          <w:sdtContent>
            <w:tc>
              <w:tcPr>
                <w:tcW w:w="4671" w:type="dxa"/>
              </w:tcPr>
              <w:p w:rsidR="00970B5D" w:rsidRPr="00AD366D" w:rsidRDefault="00283FC1" w:rsidP="00992AC1">
                <w:pPr>
                  <w:spacing w:line="360" w:lineRule="auto"/>
                </w:pPr>
                <w:r w:rsidRPr="00AD366D">
                  <w:t>Fall 2016</w:t>
                </w:r>
              </w:p>
            </w:tc>
          </w:sdtContent>
        </w:sdt>
      </w:tr>
    </w:tbl>
    <w:p w:rsidR="008F22AB" w:rsidRDefault="008F22AB"/>
    <w:tbl>
      <w:tblPr>
        <w:tblStyle w:val="TableGrid"/>
        <w:tblW w:w="0" w:type="auto"/>
        <w:tblLook w:val="04A0" w:firstRow="1" w:lastRow="0" w:firstColumn="1" w:lastColumn="0" w:noHBand="0" w:noVBand="1"/>
      </w:tblPr>
      <w:tblGrid>
        <w:gridCol w:w="2950"/>
        <w:gridCol w:w="3751"/>
        <w:gridCol w:w="2649"/>
      </w:tblGrid>
      <w:tr w:rsidR="00AD366D" w:rsidRPr="00AD366D" w:rsidTr="008F22AB">
        <w:tc>
          <w:tcPr>
            <w:tcW w:w="2950" w:type="dxa"/>
          </w:tcPr>
          <w:p w:rsidR="00A73BD8" w:rsidRPr="00AD366D" w:rsidRDefault="00A73BD8" w:rsidP="00A73BD8">
            <w:pPr>
              <w:spacing w:line="360" w:lineRule="auto"/>
              <w:rPr>
                <w:b/>
              </w:rPr>
            </w:pPr>
            <w:r w:rsidRPr="00AD366D">
              <w:rPr>
                <w:b/>
              </w:rPr>
              <w:t>Required Endorsements</w:t>
            </w:r>
          </w:p>
        </w:tc>
        <w:tc>
          <w:tcPr>
            <w:tcW w:w="3751" w:type="dxa"/>
          </w:tcPr>
          <w:p w:rsidR="00A73BD8" w:rsidRPr="00AD366D" w:rsidRDefault="00A73BD8" w:rsidP="00A73BD8">
            <w:pPr>
              <w:spacing w:line="360" w:lineRule="auto"/>
              <w:rPr>
                <w:b/>
              </w:rPr>
            </w:pPr>
            <w:r w:rsidRPr="00AD366D">
              <w:rPr>
                <w:b/>
              </w:rPr>
              <w:t>Type in Name</w:t>
            </w:r>
          </w:p>
        </w:tc>
        <w:tc>
          <w:tcPr>
            <w:tcW w:w="2649" w:type="dxa"/>
          </w:tcPr>
          <w:p w:rsidR="00A73BD8" w:rsidRPr="00AD366D" w:rsidRDefault="00A73BD8" w:rsidP="00A73BD8">
            <w:pPr>
              <w:spacing w:line="360" w:lineRule="auto"/>
              <w:rPr>
                <w:b/>
              </w:rPr>
            </w:pPr>
            <w:r w:rsidRPr="00AD366D">
              <w:rPr>
                <w:b/>
              </w:rPr>
              <w:t>Select Date</w:t>
            </w:r>
          </w:p>
        </w:tc>
      </w:tr>
      <w:tr w:rsidR="00AD366D" w:rsidRPr="00AD366D" w:rsidTr="008F22AB">
        <w:tc>
          <w:tcPr>
            <w:tcW w:w="2950" w:type="dxa"/>
          </w:tcPr>
          <w:p w:rsidR="00A73BD8" w:rsidRPr="00AD366D" w:rsidRDefault="00A73BD8" w:rsidP="00A73BD8">
            <w:pPr>
              <w:spacing w:line="360" w:lineRule="auto"/>
              <w:rPr>
                <w:b/>
              </w:rPr>
            </w:pPr>
            <w:r w:rsidRPr="00AD366D">
              <w:rPr>
                <w:b/>
              </w:rPr>
              <w:t>Department Chair or Program Coordinator</w:t>
            </w:r>
            <w:r w:rsidR="00DA54E3" w:rsidRPr="00AD366D">
              <w:rPr>
                <w:b/>
              </w:rPr>
              <w:t>/Director</w:t>
            </w:r>
          </w:p>
        </w:tc>
        <w:tc>
          <w:tcPr>
            <w:tcW w:w="3751" w:type="dxa"/>
          </w:tcPr>
          <w:p w:rsidR="00A73BD8" w:rsidRPr="00AD366D" w:rsidRDefault="00283FC1" w:rsidP="00A73BD8">
            <w:pPr>
              <w:spacing w:line="360" w:lineRule="auto"/>
            </w:pPr>
            <w:r w:rsidRPr="00AD366D">
              <w:t>George T. Manacheril</w:t>
            </w:r>
          </w:p>
        </w:tc>
        <w:sdt>
          <w:sdtPr>
            <w:rPr>
              <w:sz w:val="20"/>
            </w:rPr>
            <w:id w:val="66694095"/>
            <w:placeholder>
              <w:docPart w:val="DefaultPlaceholder_1082065160"/>
            </w:placeholder>
            <w:date w:fullDate="2015-10-14T00:00:00Z">
              <w:dateFormat w:val="M/d/yyyy"/>
              <w:lid w:val="en-US"/>
              <w:storeMappedDataAs w:val="dateTime"/>
              <w:calendar w:val="gregorian"/>
            </w:date>
          </w:sdtPr>
          <w:sdtEndPr/>
          <w:sdtContent>
            <w:tc>
              <w:tcPr>
                <w:tcW w:w="2649" w:type="dxa"/>
              </w:tcPr>
              <w:p w:rsidR="00A73BD8" w:rsidRPr="00AD366D" w:rsidRDefault="001F6938" w:rsidP="00A73BD8">
                <w:pPr>
                  <w:spacing w:line="360" w:lineRule="auto"/>
                  <w:rPr>
                    <w:sz w:val="20"/>
                  </w:rPr>
                </w:pPr>
                <w:r>
                  <w:rPr>
                    <w:sz w:val="20"/>
                  </w:rPr>
                  <w:t>10/14/2015</w:t>
                </w:r>
              </w:p>
            </w:tc>
          </w:sdtContent>
        </w:sdt>
      </w:tr>
      <w:tr w:rsidR="00AD366D" w:rsidRPr="00AD366D" w:rsidTr="008F22AB">
        <w:tc>
          <w:tcPr>
            <w:tcW w:w="2950" w:type="dxa"/>
          </w:tcPr>
          <w:p w:rsidR="00A73BD8" w:rsidRPr="00AD366D" w:rsidRDefault="00A73BD8" w:rsidP="00DA54E3">
            <w:pPr>
              <w:spacing w:line="360" w:lineRule="auto"/>
              <w:rPr>
                <w:b/>
              </w:rPr>
            </w:pPr>
            <w:r w:rsidRPr="00AD366D">
              <w:rPr>
                <w:b/>
              </w:rPr>
              <w:t xml:space="preserve">Academic Dean or </w:t>
            </w:r>
            <w:r w:rsidR="00DA54E3" w:rsidRPr="00AD366D">
              <w:rPr>
                <w:b/>
              </w:rPr>
              <w:t>Associate</w:t>
            </w:r>
            <w:r w:rsidRPr="00AD366D">
              <w:rPr>
                <w:b/>
              </w:rPr>
              <w:t xml:space="preserve"> Vice President</w:t>
            </w:r>
          </w:p>
        </w:tc>
        <w:tc>
          <w:tcPr>
            <w:tcW w:w="3751" w:type="dxa"/>
          </w:tcPr>
          <w:p w:rsidR="00A73BD8" w:rsidRPr="00AD366D" w:rsidRDefault="00283FC1" w:rsidP="00A73BD8">
            <w:pPr>
              <w:spacing w:line="360" w:lineRule="auto"/>
            </w:pPr>
            <w:r w:rsidRPr="00AD366D">
              <w:t>Dr. Martin A. McClinton</w:t>
            </w:r>
          </w:p>
        </w:tc>
        <w:sdt>
          <w:sdtPr>
            <w:rPr>
              <w:sz w:val="20"/>
            </w:rPr>
            <w:id w:val="-1970279367"/>
            <w:placeholder>
              <w:docPart w:val="2A732A8D53F4455A8CCAF5A0B521D11D"/>
            </w:placeholder>
            <w:date w:fullDate="2015-10-28T00:00:00Z">
              <w:dateFormat w:val="M/d/yyyy"/>
              <w:lid w:val="en-US"/>
              <w:storeMappedDataAs w:val="dateTime"/>
              <w:calendar w:val="gregorian"/>
            </w:date>
          </w:sdtPr>
          <w:sdtEndPr/>
          <w:sdtContent>
            <w:tc>
              <w:tcPr>
                <w:tcW w:w="2649" w:type="dxa"/>
              </w:tcPr>
              <w:p w:rsidR="00A73BD8" w:rsidRPr="00AD366D" w:rsidRDefault="008F22AB" w:rsidP="00A73BD8">
                <w:pPr>
                  <w:spacing w:line="360" w:lineRule="auto"/>
                  <w:rPr>
                    <w:sz w:val="20"/>
                  </w:rPr>
                </w:pPr>
                <w:r>
                  <w:rPr>
                    <w:sz w:val="20"/>
                  </w:rPr>
                  <w:t>10/28/2015</w:t>
                </w:r>
              </w:p>
            </w:tc>
          </w:sdtContent>
        </w:sdt>
      </w:tr>
    </w:tbl>
    <w:p w:rsidR="00992AC1" w:rsidRPr="00AD366D" w:rsidRDefault="00992AC1"/>
    <w:tbl>
      <w:tblPr>
        <w:tblStyle w:val="TableGrid"/>
        <w:tblW w:w="0" w:type="auto"/>
        <w:tblLook w:val="04A0" w:firstRow="1" w:lastRow="0" w:firstColumn="1" w:lastColumn="0" w:noHBand="0" w:noVBand="1"/>
      </w:tblPr>
      <w:tblGrid>
        <w:gridCol w:w="4677"/>
        <w:gridCol w:w="4673"/>
      </w:tblGrid>
      <w:tr w:rsidR="00A73BD8" w:rsidRPr="00AD366D" w:rsidTr="00A73BD8">
        <w:tc>
          <w:tcPr>
            <w:tcW w:w="4788" w:type="dxa"/>
          </w:tcPr>
          <w:p w:rsidR="00A73BD8" w:rsidRPr="00AD366D" w:rsidRDefault="00A73BD8" w:rsidP="00A73BD8">
            <w:pPr>
              <w:spacing w:line="360" w:lineRule="auto"/>
              <w:rPr>
                <w:b/>
              </w:rPr>
            </w:pPr>
            <w:r w:rsidRPr="00AD366D">
              <w:rPr>
                <w:b/>
              </w:rPr>
              <w:t>Select Curriculum Committee Meeting Date</w:t>
            </w:r>
          </w:p>
        </w:tc>
        <w:sdt>
          <w:sdtPr>
            <w:alias w:val="Choose date"/>
            <w:tag w:val="Choose date"/>
            <w:id w:val="628833483"/>
            <w:placeholder>
              <w:docPart w:val="9DF3CA3D539E43899C243D9890F2C0AE"/>
            </w:placeholder>
            <w:dropDownList>
              <w:listItem w:displayText="October 2, 2015" w:value="October 2, 2015"/>
              <w:listItem w:displayText="November 6, 2015" w:value="November 6, 2015"/>
              <w:listItem w:displayText="December 4, 2015" w:value="December 4, 2015"/>
              <w:listItem w:displayText="February 5, 2016" w:value="February 5, 2016"/>
              <w:listItem w:displayText="March 4, 2016" w:value="March 4, 2016"/>
              <w:listItem w:displayText="April 1, 2016" w:value="April 1, 2016"/>
            </w:dropDownList>
          </w:sdtPr>
          <w:sdtEndPr/>
          <w:sdtContent>
            <w:tc>
              <w:tcPr>
                <w:tcW w:w="4788" w:type="dxa"/>
              </w:tcPr>
              <w:p w:rsidR="00A73BD8" w:rsidRPr="00AD366D" w:rsidRDefault="001F6938" w:rsidP="00DE74AE">
                <w:pPr>
                  <w:spacing w:line="360" w:lineRule="auto"/>
                  <w:jc w:val="center"/>
                </w:pPr>
                <w:r>
                  <w:t>December 4, 2015</w:t>
                </w:r>
              </w:p>
            </w:tc>
          </w:sdtContent>
        </w:sdt>
      </w:tr>
    </w:tbl>
    <w:p w:rsidR="00A73BD8" w:rsidRPr="00AD366D" w:rsidRDefault="00A73BD8"/>
    <w:p w:rsidR="00DA54E3" w:rsidRPr="00AD366D" w:rsidRDefault="00DA54E3" w:rsidP="00DA54E3">
      <w:pPr>
        <w:spacing w:after="0"/>
        <w:contextualSpacing/>
        <w:rPr>
          <w:rFonts w:cs="Arial"/>
        </w:rPr>
      </w:pPr>
      <w:r w:rsidRPr="00AD366D">
        <w:rPr>
          <w:rFonts w:cs="Arial"/>
        </w:rPr>
        <w:t xml:space="preserve">Completed curriculum proposals must be uploaded to Dropbox by the deadline.  Please refer to the </w:t>
      </w:r>
      <w:r w:rsidRPr="00AD366D">
        <w:rPr>
          <w:rFonts w:cs="Arial"/>
          <w:i/>
        </w:rPr>
        <w:t>Curriculum Committee Calendar</w:t>
      </w:r>
      <w:r w:rsidRPr="00AD366D">
        <w:rPr>
          <w:rFonts w:cs="Arial"/>
        </w:rPr>
        <w:t xml:space="preserve"> document available in the document manager in the FSW Portal:</w:t>
      </w:r>
    </w:p>
    <w:p w:rsidR="00DA54E3" w:rsidRPr="00AD366D" w:rsidRDefault="00DA54E3" w:rsidP="00DA54E3">
      <w:pPr>
        <w:pStyle w:val="ListParagraph"/>
        <w:numPr>
          <w:ilvl w:val="0"/>
          <w:numId w:val="4"/>
        </w:numPr>
        <w:spacing w:after="0"/>
        <w:rPr>
          <w:rFonts w:cs="Arial"/>
        </w:rPr>
      </w:pPr>
      <w:r w:rsidRPr="00AD366D">
        <w:rPr>
          <w:rFonts w:cs="Arial"/>
        </w:rPr>
        <w:t>Document Manager</w:t>
      </w:r>
    </w:p>
    <w:p w:rsidR="00DA54E3" w:rsidRPr="00AD366D" w:rsidRDefault="00DA54E3" w:rsidP="00DA54E3">
      <w:pPr>
        <w:pStyle w:val="ListParagraph"/>
        <w:numPr>
          <w:ilvl w:val="0"/>
          <w:numId w:val="4"/>
        </w:numPr>
        <w:spacing w:after="0"/>
        <w:rPr>
          <w:rFonts w:cs="Arial"/>
        </w:rPr>
      </w:pPr>
      <w:r w:rsidRPr="00AD366D">
        <w:rPr>
          <w:rFonts w:cs="Arial"/>
        </w:rPr>
        <w:t>VP Academic Affairs</w:t>
      </w:r>
    </w:p>
    <w:p w:rsidR="00DA54E3" w:rsidRPr="00AD366D" w:rsidRDefault="00DA54E3" w:rsidP="00DA54E3">
      <w:pPr>
        <w:pStyle w:val="ListParagraph"/>
        <w:numPr>
          <w:ilvl w:val="0"/>
          <w:numId w:val="4"/>
        </w:numPr>
        <w:spacing w:after="0"/>
      </w:pPr>
      <w:r w:rsidRPr="00AD366D">
        <w:rPr>
          <w:rFonts w:cs="Arial"/>
        </w:rPr>
        <w:t>Curriculum Process Documents</w:t>
      </w:r>
      <w:r w:rsidRPr="00AD366D">
        <w:tab/>
      </w:r>
    </w:p>
    <w:p w:rsidR="00DA54E3" w:rsidRPr="00AD366D" w:rsidRDefault="00DA54E3" w:rsidP="00DA54E3">
      <w:pPr>
        <w:spacing w:after="0"/>
        <w:contextualSpacing/>
      </w:pPr>
    </w:p>
    <w:p w:rsidR="00DA54E3" w:rsidRPr="00AD366D" w:rsidRDefault="00DA54E3" w:rsidP="00DA54E3">
      <w:pPr>
        <w:contextualSpacing/>
        <w:rPr>
          <w:b/>
        </w:rPr>
      </w:pPr>
      <w:r w:rsidRPr="00AD366D">
        <w:rPr>
          <w:b/>
        </w:rPr>
        <w:t>Important Note to Faculty, Department Chairs or Program Coordinators, and Deans or an Associate Vice President:</w:t>
      </w:r>
    </w:p>
    <w:p w:rsidR="001F6EB3" w:rsidRPr="00730144" w:rsidRDefault="00DA54E3">
      <w:r w:rsidRPr="00AD366D">
        <w:t xml:space="preserve">Incomplete proposals or proposals requiring corrections will be returned to the School or Division.  If a proposal is incomplete or requires multiple corrections, the proposal will need to be completed or corrected and </w:t>
      </w:r>
      <w:r w:rsidRPr="00AD366D">
        <w:rPr>
          <w:b/>
        </w:rPr>
        <w:t>resubmitted to the Dropbox for the next Curriculum Committee meeting</w:t>
      </w:r>
      <w:r w:rsidRPr="00AD366D">
        <w:t>.  All Curriculum proposals require approval of the Provost and Vice President of Academic Affairs.  Final approval or denial of a proposal is reflected on the completed and signed Summary Report.</w:t>
      </w:r>
      <w:bookmarkStart w:id="0" w:name="_GoBack"/>
      <w:bookmarkEnd w:id="0"/>
    </w:p>
    <w:sectPr w:rsidR="001F6EB3" w:rsidRPr="00730144" w:rsidSect="00B24563">
      <w:footerReference w:type="default" r:id="rId7"/>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4FB2" w:rsidRDefault="00E34FB2" w:rsidP="00B24563">
      <w:pPr>
        <w:spacing w:after="0" w:line="240" w:lineRule="auto"/>
      </w:pPr>
      <w:r>
        <w:separator/>
      </w:r>
    </w:p>
  </w:endnote>
  <w:endnote w:type="continuationSeparator" w:id="0">
    <w:p w:rsidR="00E34FB2" w:rsidRDefault="00E34FB2" w:rsidP="00B245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6EB3" w:rsidRDefault="001F6EB3">
    <w:pPr>
      <w:pStyle w:val="Footer"/>
    </w:pPr>
    <w:r>
      <w:t>VPAA:  Revised 11/11, 6/12, 6/13, 7/14</w:t>
    </w:r>
    <w:r w:rsidR="00DA54E3">
      <w:t>, 8/15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4FB2" w:rsidRDefault="00E34FB2" w:rsidP="00B24563">
      <w:pPr>
        <w:spacing w:after="0" w:line="240" w:lineRule="auto"/>
      </w:pPr>
      <w:r>
        <w:separator/>
      </w:r>
    </w:p>
  </w:footnote>
  <w:footnote w:type="continuationSeparator" w:id="0">
    <w:p w:rsidR="00E34FB2" w:rsidRDefault="00E34FB2" w:rsidP="00B245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4563" w:rsidRPr="00B24563" w:rsidRDefault="00B24563" w:rsidP="00113A30">
    <w:pPr>
      <w:pStyle w:val="Header"/>
      <w:rPr>
        <w:b/>
        <w:sz w:val="28"/>
      </w:rPr>
    </w:pPr>
    <w:r w:rsidRPr="00B24563">
      <w:rPr>
        <w:b/>
        <w:color w:val="470A68"/>
        <w:sz w:val="32"/>
      </w:rPr>
      <w:t>Curriculum Committee</w:t>
    </w:r>
    <w:r w:rsidR="00113A30">
      <w:rPr>
        <w:b/>
        <w:color w:val="470A68"/>
        <w:sz w:val="32"/>
      </w:rPr>
      <w:tab/>
    </w:r>
    <w:r w:rsidR="00113A30">
      <w:rPr>
        <w:b/>
        <w:color w:val="470A68"/>
        <w:sz w:val="32"/>
      </w:rPr>
      <w:tab/>
    </w:r>
    <w:r w:rsidR="00113A30">
      <w:rPr>
        <w:noProof/>
      </w:rPr>
      <w:drawing>
        <wp:anchor distT="0" distB="0" distL="114300" distR="114300" simplePos="0" relativeHeight="251658240" behindDoc="1" locked="0" layoutInCell="1" allowOverlap="1">
          <wp:simplePos x="0" y="0"/>
          <wp:positionH relativeFrom="column">
            <wp:posOffset>3524250</wp:posOffset>
          </wp:positionH>
          <wp:positionV relativeFrom="paragraph">
            <wp:posOffset>0</wp:posOffset>
          </wp:positionV>
          <wp:extent cx="2414905" cy="742950"/>
          <wp:effectExtent l="0" t="0" r="0" b="0"/>
          <wp:wrapTight wrapText="bothSides">
            <wp:wrapPolygon edited="0">
              <wp:start x="0" y="0"/>
              <wp:lineTo x="0" y="21046"/>
              <wp:lineTo x="21469" y="21046"/>
              <wp:lineTo x="21469" y="0"/>
              <wp:lineTo x="0" y="0"/>
            </wp:wrapPolygon>
          </wp:wrapTight>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14905" cy="742950"/>
                  </a:xfrm>
                  <a:prstGeom prst="rect">
                    <a:avLst/>
                  </a:prstGeom>
                </pic:spPr>
              </pic:pic>
            </a:graphicData>
          </a:graphic>
          <wp14:sizeRelH relativeFrom="page">
            <wp14:pctWidth>0</wp14:pctWidth>
          </wp14:sizeRelH>
          <wp14:sizeRelV relativeFrom="page">
            <wp14:pctHeight>0</wp14:pctHeight>
          </wp14:sizeRelV>
        </wp:anchor>
      </w:drawing>
    </w:r>
  </w:p>
  <w:p w:rsidR="00B24563" w:rsidRPr="00B24563" w:rsidRDefault="00B24563" w:rsidP="00113A30">
    <w:pPr>
      <w:pStyle w:val="Header"/>
      <w:rPr>
        <w:sz w:val="28"/>
      </w:rPr>
    </w:pPr>
    <w:r w:rsidRPr="00E75169">
      <w:rPr>
        <w:sz w:val="24"/>
      </w:rPr>
      <w:t>Academic Year 201</w:t>
    </w:r>
    <w:r w:rsidR="00DA54E3">
      <w:rPr>
        <w:sz w:val="24"/>
      </w:rPr>
      <w:t>5-2016</w:t>
    </w:r>
  </w:p>
  <w:p w:rsidR="00B24563" w:rsidRPr="00B24563" w:rsidRDefault="00B24563" w:rsidP="00113A30">
    <w:pPr>
      <w:pStyle w:val="Header"/>
      <w:rPr>
        <w:sz w:val="28"/>
      </w:rPr>
    </w:pPr>
  </w:p>
  <w:p w:rsidR="00B24563" w:rsidRPr="00B24563" w:rsidRDefault="00D06FF2" w:rsidP="00113A30">
    <w:pPr>
      <w:pStyle w:val="Header"/>
      <w:rPr>
        <w:b/>
        <w:color w:val="470A68"/>
        <w:sz w:val="28"/>
        <w:u w:val="single"/>
      </w:rPr>
    </w:pPr>
    <w:r>
      <w:rPr>
        <w:b/>
        <w:color w:val="470A68"/>
        <w:sz w:val="28"/>
        <w:u w:val="single"/>
      </w:rPr>
      <w:t>New</w:t>
    </w:r>
    <w:r w:rsidR="00E75169">
      <w:rPr>
        <w:b/>
        <w:color w:val="470A68"/>
        <w:sz w:val="28"/>
        <w:u w:val="single"/>
      </w:rPr>
      <w:t xml:space="preserve"> Course Proposal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03122A"/>
    <w:multiLevelType w:val="hybridMultilevel"/>
    <w:tmpl w:val="173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E0F6612"/>
    <w:multiLevelType w:val="hybridMultilevel"/>
    <w:tmpl w:val="3E049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A065A24"/>
    <w:multiLevelType w:val="hybridMultilevel"/>
    <w:tmpl w:val="CF3A6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AB90A15"/>
    <w:multiLevelType w:val="hybridMultilevel"/>
    <w:tmpl w:val="52D66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BAE"/>
    <w:rsid w:val="0004692F"/>
    <w:rsid w:val="00054A5D"/>
    <w:rsid w:val="00092392"/>
    <w:rsid w:val="00112CD9"/>
    <w:rsid w:val="00113A30"/>
    <w:rsid w:val="0012639F"/>
    <w:rsid w:val="00140FDA"/>
    <w:rsid w:val="0016489A"/>
    <w:rsid w:val="001B3C37"/>
    <w:rsid w:val="001F6938"/>
    <w:rsid w:val="001F6EB3"/>
    <w:rsid w:val="002358FC"/>
    <w:rsid w:val="00283FC1"/>
    <w:rsid w:val="003A6AE6"/>
    <w:rsid w:val="0042396F"/>
    <w:rsid w:val="004561EA"/>
    <w:rsid w:val="004727CA"/>
    <w:rsid w:val="004813B1"/>
    <w:rsid w:val="004B4972"/>
    <w:rsid w:val="004C2C65"/>
    <w:rsid w:val="00527BC4"/>
    <w:rsid w:val="00527C14"/>
    <w:rsid w:val="00585EBD"/>
    <w:rsid w:val="00610F98"/>
    <w:rsid w:val="00730144"/>
    <w:rsid w:val="007A2162"/>
    <w:rsid w:val="007B7776"/>
    <w:rsid w:val="007D7E26"/>
    <w:rsid w:val="007F07C9"/>
    <w:rsid w:val="007F3E38"/>
    <w:rsid w:val="00812B27"/>
    <w:rsid w:val="008249E4"/>
    <w:rsid w:val="00831ACB"/>
    <w:rsid w:val="008B1272"/>
    <w:rsid w:val="008F0BBA"/>
    <w:rsid w:val="008F22AB"/>
    <w:rsid w:val="00903D09"/>
    <w:rsid w:val="009206C3"/>
    <w:rsid w:val="00970B5D"/>
    <w:rsid w:val="00986D91"/>
    <w:rsid w:val="00992AC1"/>
    <w:rsid w:val="009C3E97"/>
    <w:rsid w:val="00A0060B"/>
    <w:rsid w:val="00A1036B"/>
    <w:rsid w:val="00A73BD8"/>
    <w:rsid w:val="00AB2259"/>
    <w:rsid w:val="00AD366D"/>
    <w:rsid w:val="00AD434E"/>
    <w:rsid w:val="00AF7953"/>
    <w:rsid w:val="00B227AF"/>
    <w:rsid w:val="00B24563"/>
    <w:rsid w:val="00BA51CC"/>
    <w:rsid w:val="00BE2299"/>
    <w:rsid w:val="00BF3756"/>
    <w:rsid w:val="00BF6A71"/>
    <w:rsid w:val="00C2004B"/>
    <w:rsid w:val="00C25E76"/>
    <w:rsid w:val="00D06FF2"/>
    <w:rsid w:val="00D745E7"/>
    <w:rsid w:val="00D76C62"/>
    <w:rsid w:val="00D8244E"/>
    <w:rsid w:val="00DA54E3"/>
    <w:rsid w:val="00DE74AE"/>
    <w:rsid w:val="00E15363"/>
    <w:rsid w:val="00E30E6F"/>
    <w:rsid w:val="00E34FB2"/>
    <w:rsid w:val="00E3785C"/>
    <w:rsid w:val="00E75169"/>
    <w:rsid w:val="00EA1C9D"/>
    <w:rsid w:val="00EF58DB"/>
    <w:rsid w:val="00F36778"/>
    <w:rsid w:val="00F93107"/>
    <w:rsid w:val="00FB1F41"/>
    <w:rsid w:val="00FB5FD4"/>
    <w:rsid w:val="00FB7B21"/>
    <w:rsid w:val="00FC5B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7B80C7C-CC6E-4CA4-AC9F-F19BFE582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45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563"/>
  </w:style>
  <w:style w:type="paragraph" w:styleId="Footer">
    <w:name w:val="footer"/>
    <w:basedOn w:val="Normal"/>
    <w:link w:val="FooterChar"/>
    <w:uiPriority w:val="99"/>
    <w:unhideWhenUsed/>
    <w:rsid w:val="00B245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563"/>
  </w:style>
  <w:style w:type="paragraph" w:styleId="BalloonText">
    <w:name w:val="Balloon Text"/>
    <w:basedOn w:val="Normal"/>
    <w:link w:val="BalloonTextChar"/>
    <w:uiPriority w:val="99"/>
    <w:semiHidden/>
    <w:unhideWhenUsed/>
    <w:rsid w:val="00B245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4563"/>
    <w:rPr>
      <w:rFonts w:ascii="Tahoma" w:hAnsi="Tahoma" w:cs="Tahoma"/>
      <w:sz w:val="16"/>
      <w:szCs w:val="16"/>
    </w:rPr>
  </w:style>
  <w:style w:type="table" w:styleId="TableGrid">
    <w:name w:val="Table Grid"/>
    <w:basedOn w:val="TableNormal"/>
    <w:uiPriority w:val="59"/>
    <w:rsid w:val="00B245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4692F"/>
    <w:pPr>
      <w:ind w:left="720"/>
      <w:contextualSpacing/>
    </w:pPr>
  </w:style>
  <w:style w:type="character" w:styleId="PlaceholderText">
    <w:name w:val="Placeholder Text"/>
    <w:basedOn w:val="DefaultParagraphFont"/>
    <w:uiPriority w:val="99"/>
    <w:semiHidden/>
    <w:rsid w:val="00A73BD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2065159"/>
        <w:category>
          <w:name w:val="General"/>
          <w:gallery w:val="placeholder"/>
        </w:category>
        <w:types>
          <w:type w:val="bbPlcHdr"/>
        </w:types>
        <w:behaviors>
          <w:behavior w:val="content"/>
        </w:behaviors>
        <w:guid w:val="{39D55D56-D343-405B-B3E8-77DD8DEB40A3}"/>
      </w:docPartPr>
      <w:docPartBody>
        <w:p w:rsidR="00093FCE" w:rsidRDefault="004D022F">
          <w:r w:rsidRPr="00C3429C">
            <w:rPr>
              <w:rStyle w:val="PlaceholderText"/>
            </w:rPr>
            <w:t>Choose an item.</w:t>
          </w:r>
        </w:p>
      </w:docPartBody>
    </w:docPart>
    <w:docPart>
      <w:docPartPr>
        <w:name w:val="DefaultPlaceholder_1082065160"/>
        <w:category>
          <w:name w:val="General"/>
          <w:gallery w:val="placeholder"/>
        </w:category>
        <w:types>
          <w:type w:val="bbPlcHdr"/>
        </w:types>
        <w:behaviors>
          <w:behavior w:val="content"/>
        </w:behaviors>
        <w:guid w:val="{B7E0D9E6-7943-4154-B47E-075970C6D6E9}"/>
      </w:docPartPr>
      <w:docPartBody>
        <w:p w:rsidR="00093FCE" w:rsidRDefault="004D022F">
          <w:r w:rsidRPr="00C3429C">
            <w:rPr>
              <w:rStyle w:val="PlaceholderText"/>
            </w:rPr>
            <w:t>Click here to enter a date.</w:t>
          </w:r>
        </w:p>
      </w:docPartBody>
    </w:docPart>
    <w:docPart>
      <w:docPartPr>
        <w:name w:val="4018E4C5FAB349D3859B17BCB6DC0911"/>
        <w:category>
          <w:name w:val="General"/>
          <w:gallery w:val="placeholder"/>
        </w:category>
        <w:types>
          <w:type w:val="bbPlcHdr"/>
        </w:types>
        <w:behaviors>
          <w:behavior w:val="content"/>
        </w:behaviors>
        <w:guid w:val="{89782A2E-C37E-4AE5-8208-5BDFCB2F3820}"/>
      </w:docPartPr>
      <w:docPartBody>
        <w:p w:rsidR="00093FCE" w:rsidRDefault="004D022F" w:rsidP="004D022F">
          <w:pPr>
            <w:pStyle w:val="4018E4C5FAB349D3859B17BCB6DC0911"/>
          </w:pPr>
          <w:r w:rsidRPr="00C3429C">
            <w:rPr>
              <w:rStyle w:val="PlaceholderText"/>
            </w:rPr>
            <w:t>Choose an item.</w:t>
          </w:r>
        </w:p>
      </w:docPartBody>
    </w:docPart>
    <w:docPart>
      <w:docPartPr>
        <w:name w:val="7FC6E508848740EDA6EA34910A517277"/>
        <w:category>
          <w:name w:val="General"/>
          <w:gallery w:val="placeholder"/>
        </w:category>
        <w:types>
          <w:type w:val="bbPlcHdr"/>
        </w:types>
        <w:behaviors>
          <w:behavior w:val="content"/>
        </w:behaviors>
        <w:guid w:val="{C1029958-C59F-4ABE-80F3-9BA80C24DA53}"/>
      </w:docPartPr>
      <w:docPartBody>
        <w:p w:rsidR="00093FCE" w:rsidRDefault="004D022F" w:rsidP="004D022F">
          <w:pPr>
            <w:pStyle w:val="7FC6E508848740EDA6EA34910A517277"/>
          </w:pPr>
          <w:r w:rsidRPr="00C3429C">
            <w:rPr>
              <w:rStyle w:val="PlaceholderText"/>
            </w:rPr>
            <w:t>Choose an item.</w:t>
          </w:r>
        </w:p>
      </w:docPartBody>
    </w:docPart>
    <w:docPart>
      <w:docPartPr>
        <w:name w:val="90340251A2DA43D2A5DFE981CA95613D"/>
        <w:category>
          <w:name w:val="General"/>
          <w:gallery w:val="placeholder"/>
        </w:category>
        <w:types>
          <w:type w:val="bbPlcHdr"/>
        </w:types>
        <w:behaviors>
          <w:behavior w:val="content"/>
        </w:behaviors>
        <w:guid w:val="{4C7B9443-E774-405C-831C-25530B63F1F1}"/>
      </w:docPartPr>
      <w:docPartBody>
        <w:p w:rsidR="00093FCE" w:rsidRDefault="004D022F" w:rsidP="004D022F">
          <w:pPr>
            <w:pStyle w:val="90340251A2DA43D2A5DFE981CA95613D"/>
          </w:pPr>
          <w:r w:rsidRPr="00C3429C">
            <w:rPr>
              <w:rStyle w:val="PlaceholderText"/>
            </w:rPr>
            <w:t>Choose an item.</w:t>
          </w:r>
        </w:p>
      </w:docPartBody>
    </w:docPart>
    <w:docPart>
      <w:docPartPr>
        <w:name w:val="F37563C904D946B683BBD5E93974D8ED"/>
        <w:category>
          <w:name w:val="General"/>
          <w:gallery w:val="placeholder"/>
        </w:category>
        <w:types>
          <w:type w:val="bbPlcHdr"/>
        </w:types>
        <w:behaviors>
          <w:behavior w:val="content"/>
        </w:behaviors>
        <w:guid w:val="{73DC846A-5F07-4EFA-9488-AC991C385F75}"/>
      </w:docPartPr>
      <w:docPartBody>
        <w:p w:rsidR="00093FCE" w:rsidRDefault="004D022F" w:rsidP="004D022F">
          <w:pPr>
            <w:pStyle w:val="F37563C904D946B683BBD5E93974D8ED"/>
          </w:pPr>
          <w:r w:rsidRPr="00C3429C">
            <w:rPr>
              <w:rStyle w:val="PlaceholderText"/>
            </w:rPr>
            <w:t>Choose an item.</w:t>
          </w:r>
        </w:p>
      </w:docPartBody>
    </w:docPart>
    <w:docPart>
      <w:docPartPr>
        <w:name w:val="73021C5AC59C43D6BCF858915FAE65BB"/>
        <w:category>
          <w:name w:val="General"/>
          <w:gallery w:val="placeholder"/>
        </w:category>
        <w:types>
          <w:type w:val="bbPlcHdr"/>
        </w:types>
        <w:behaviors>
          <w:behavior w:val="content"/>
        </w:behaviors>
        <w:guid w:val="{B643F7CD-812C-4F3C-BF67-42932EFD1A12}"/>
      </w:docPartPr>
      <w:docPartBody>
        <w:p w:rsidR="00093FCE" w:rsidRDefault="004D022F" w:rsidP="004D022F">
          <w:pPr>
            <w:pStyle w:val="73021C5AC59C43D6BCF858915FAE65BB"/>
          </w:pPr>
          <w:r w:rsidRPr="00C3429C">
            <w:rPr>
              <w:rStyle w:val="PlaceholderText"/>
            </w:rPr>
            <w:t>Choose an item.</w:t>
          </w:r>
        </w:p>
      </w:docPartBody>
    </w:docPart>
    <w:docPart>
      <w:docPartPr>
        <w:name w:val="4F4D224582B147FD9AD7D7B78CE222AA"/>
        <w:category>
          <w:name w:val="General"/>
          <w:gallery w:val="placeholder"/>
        </w:category>
        <w:types>
          <w:type w:val="bbPlcHdr"/>
        </w:types>
        <w:behaviors>
          <w:behavior w:val="content"/>
        </w:behaviors>
        <w:guid w:val="{7364213B-FB74-4494-B89B-5E4DE9CD02D6}"/>
      </w:docPartPr>
      <w:docPartBody>
        <w:p w:rsidR="00093FCE" w:rsidRDefault="004D022F" w:rsidP="004D022F">
          <w:pPr>
            <w:pStyle w:val="4F4D224582B147FD9AD7D7B78CE222AA"/>
          </w:pPr>
          <w:r w:rsidRPr="00C3429C">
            <w:rPr>
              <w:rStyle w:val="PlaceholderText"/>
            </w:rPr>
            <w:t>Choose an item.</w:t>
          </w:r>
        </w:p>
      </w:docPartBody>
    </w:docPart>
    <w:docPart>
      <w:docPartPr>
        <w:name w:val="2A732A8D53F4455A8CCAF5A0B521D11D"/>
        <w:category>
          <w:name w:val="General"/>
          <w:gallery w:val="placeholder"/>
        </w:category>
        <w:types>
          <w:type w:val="bbPlcHdr"/>
        </w:types>
        <w:behaviors>
          <w:behavior w:val="content"/>
        </w:behaviors>
        <w:guid w:val="{829698F2-3429-41C5-A7CB-B48C43CBB73F}"/>
      </w:docPartPr>
      <w:docPartBody>
        <w:p w:rsidR="00093FCE" w:rsidRDefault="004D022F" w:rsidP="004D022F">
          <w:pPr>
            <w:pStyle w:val="2A732A8D53F4455A8CCAF5A0B521D11D"/>
          </w:pPr>
          <w:r w:rsidRPr="00C3429C">
            <w:rPr>
              <w:rStyle w:val="PlaceholderText"/>
            </w:rPr>
            <w:t>Click here to enter a date.</w:t>
          </w:r>
        </w:p>
      </w:docPartBody>
    </w:docPart>
    <w:docPart>
      <w:docPartPr>
        <w:name w:val="57EB2335A98E4BE782C99BE2CA5367AB"/>
        <w:category>
          <w:name w:val="General"/>
          <w:gallery w:val="placeholder"/>
        </w:category>
        <w:types>
          <w:type w:val="bbPlcHdr"/>
        </w:types>
        <w:behaviors>
          <w:behavior w:val="content"/>
        </w:behaviors>
        <w:guid w:val="{5B40AB6F-4B0D-4120-BD81-60B22EF779EF}"/>
      </w:docPartPr>
      <w:docPartBody>
        <w:p w:rsidR="00876B01" w:rsidRDefault="00093FCE" w:rsidP="00093FCE">
          <w:pPr>
            <w:pStyle w:val="57EB2335A98E4BE782C99BE2CA5367AB"/>
          </w:pPr>
          <w:r w:rsidRPr="00C3429C">
            <w:rPr>
              <w:rStyle w:val="PlaceholderText"/>
            </w:rPr>
            <w:t>Choose an item.</w:t>
          </w:r>
        </w:p>
      </w:docPartBody>
    </w:docPart>
    <w:docPart>
      <w:docPartPr>
        <w:name w:val="0B30F9912E9246258968F2CB55CF747E"/>
        <w:category>
          <w:name w:val="General"/>
          <w:gallery w:val="placeholder"/>
        </w:category>
        <w:types>
          <w:type w:val="bbPlcHdr"/>
        </w:types>
        <w:behaviors>
          <w:behavior w:val="content"/>
        </w:behaviors>
        <w:guid w:val="{6A0C9DBE-6F40-4B8F-B31D-CCBE626DE988}"/>
      </w:docPartPr>
      <w:docPartBody>
        <w:p w:rsidR="00876B01" w:rsidRDefault="00093FCE" w:rsidP="00093FCE">
          <w:pPr>
            <w:pStyle w:val="0B30F9912E9246258968F2CB55CF747E"/>
          </w:pPr>
          <w:r w:rsidRPr="00C3429C">
            <w:rPr>
              <w:rStyle w:val="PlaceholderText"/>
            </w:rPr>
            <w:t>Choose an item.</w:t>
          </w:r>
        </w:p>
      </w:docPartBody>
    </w:docPart>
    <w:docPart>
      <w:docPartPr>
        <w:name w:val="AF03596063284F53A4B279F6FA8CD81E"/>
        <w:category>
          <w:name w:val="General"/>
          <w:gallery w:val="placeholder"/>
        </w:category>
        <w:types>
          <w:type w:val="bbPlcHdr"/>
        </w:types>
        <w:behaviors>
          <w:behavior w:val="content"/>
        </w:behaviors>
        <w:guid w:val="{71FBCB6F-80A7-45B0-A2E7-60B19EBDE1C1}"/>
      </w:docPartPr>
      <w:docPartBody>
        <w:p w:rsidR="00B96B86" w:rsidRDefault="00FB3121" w:rsidP="00FB3121">
          <w:pPr>
            <w:pStyle w:val="AF03596063284F53A4B279F6FA8CD81E"/>
          </w:pPr>
          <w:r w:rsidRPr="00C3429C">
            <w:rPr>
              <w:rStyle w:val="PlaceholderText"/>
            </w:rPr>
            <w:t>Choose an item.</w:t>
          </w:r>
        </w:p>
      </w:docPartBody>
    </w:docPart>
    <w:docPart>
      <w:docPartPr>
        <w:name w:val="5A301E8C697C408FBF5050C338D5B189"/>
        <w:category>
          <w:name w:val="General"/>
          <w:gallery w:val="placeholder"/>
        </w:category>
        <w:types>
          <w:type w:val="bbPlcHdr"/>
        </w:types>
        <w:behaviors>
          <w:behavior w:val="content"/>
        </w:behaviors>
        <w:guid w:val="{BA3475C7-29A1-4117-8FC8-CA6B87D3A967}"/>
      </w:docPartPr>
      <w:docPartBody>
        <w:p w:rsidR="00B96B86" w:rsidRDefault="00FB3121" w:rsidP="00FB3121">
          <w:pPr>
            <w:pStyle w:val="5A301E8C697C408FBF5050C338D5B189"/>
          </w:pPr>
          <w:r w:rsidRPr="00DC7C5A">
            <w:rPr>
              <w:rStyle w:val="PlaceholderText"/>
              <w:color w:val="FF0000"/>
            </w:rPr>
            <w:t>SELECT THE APPROPRIATE ICS CODE</w:t>
          </w:r>
        </w:p>
      </w:docPartBody>
    </w:docPart>
    <w:docPart>
      <w:docPartPr>
        <w:name w:val="720954556E104C69804E7C1D590EF502"/>
        <w:category>
          <w:name w:val="General"/>
          <w:gallery w:val="placeholder"/>
        </w:category>
        <w:types>
          <w:type w:val="bbPlcHdr"/>
        </w:types>
        <w:behaviors>
          <w:behavior w:val="content"/>
        </w:behaviors>
        <w:guid w:val="{40BE5EF2-4973-4EF1-B0D4-1F518EE27310}"/>
      </w:docPartPr>
      <w:docPartBody>
        <w:p w:rsidR="00B96B86" w:rsidRDefault="00FB3121" w:rsidP="00FB3121">
          <w:pPr>
            <w:pStyle w:val="720954556E104C69804E7C1D590EF502"/>
          </w:pPr>
          <w:r w:rsidRPr="00C3429C">
            <w:rPr>
              <w:rStyle w:val="PlaceholderText"/>
            </w:rPr>
            <w:t>Choose an item.</w:t>
          </w:r>
        </w:p>
      </w:docPartBody>
    </w:docPart>
    <w:docPart>
      <w:docPartPr>
        <w:name w:val="E042E4A520DE409693E73BED9841E6B9"/>
        <w:category>
          <w:name w:val="General"/>
          <w:gallery w:val="placeholder"/>
        </w:category>
        <w:types>
          <w:type w:val="bbPlcHdr"/>
        </w:types>
        <w:behaviors>
          <w:behavior w:val="content"/>
        </w:behaviors>
        <w:guid w:val="{8C4D4C63-FB80-4020-99B3-B6FCEF88633F}"/>
      </w:docPartPr>
      <w:docPartBody>
        <w:p w:rsidR="006977AE" w:rsidRDefault="00BA3B38" w:rsidP="00BA3B38">
          <w:pPr>
            <w:pStyle w:val="E042E4A520DE409693E73BED9841E6B9"/>
          </w:pPr>
          <w:r w:rsidRPr="00C3429C">
            <w:rPr>
              <w:rStyle w:val="PlaceholderText"/>
            </w:rPr>
            <w:t>Choose an item.</w:t>
          </w:r>
        </w:p>
      </w:docPartBody>
    </w:docPart>
    <w:docPart>
      <w:docPartPr>
        <w:name w:val="D548674BDCC0448D992CD2177714453C"/>
        <w:category>
          <w:name w:val="General"/>
          <w:gallery w:val="placeholder"/>
        </w:category>
        <w:types>
          <w:type w:val="bbPlcHdr"/>
        </w:types>
        <w:behaviors>
          <w:behavior w:val="content"/>
        </w:behaviors>
        <w:guid w:val="{8B8423E6-0445-4A95-8F3B-DB69818583A6}"/>
      </w:docPartPr>
      <w:docPartBody>
        <w:p w:rsidR="006977AE" w:rsidRDefault="00BA3B38" w:rsidP="00BA3B38">
          <w:pPr>
            <w:pStyle w:val="D548674BDCC0448D992CD2177714453C"/>
          </w:pPr>
          <w:r w:rsidRPr="00C3429C">
            <w:rPr>
              <w:rStyle w:val="PlaceholderText"/>
            </w:rPr>
            <w:t>Choose an item.</w:t>
          </w:r>
        </w:p>
      </w:docPartBody>
    </w:docPart>
    <w:docPart>
      <w:docPartPr>
        <w:name w:val="8FECF118AD4B4B2CB4FE46AA56E35AD7"/>
        <w:category>
          <w:name w:val="General"/>
          <w:gallery w:val="placeholder"/>
        </w:category>
        <w:types>
          <w:type w:val="bbPlcHdr"/>
        </w:types>
        <w:behaviors>
          <w:behavior w:val="content"/>
        </w:behaviors>
        <w:guid w:val="{A762DA35-9CF6-47F7-AAE5-ECED04E1A663}"/>
      </w:docPartPr>
      <w:docPartBody>
        <w:p w:rsidR="006977AE" w:rsidRDefault="00BA3B38" w:rsidP="00BA3B38">
          <w:pPr>
            <w:pStyle w:val="8FECF118AD4B4B2CB4FE46AA56E35AD7"/>
          </w:pPr>
          <w:r w:rsidRPr="00AB304F">
            <w:rPr>
              <w:rStyle w:val="PlaceholderText"/>
            </w:rPr>
            <w:t>Choose an item.</w:t>
          </w:r>
        </w:p>
      </w:docPartBody>
    </w:docPart>
    <w:docPart>
      <w:docPartPr>
        <w:name w:val="9DF3CA3D539E43899C243D9890F2C0AE"/>
        <w:category>
          <w:name w:val="General"/>
          <w:gallery w:val="placeholder"/>
        </w:category>
        <w:types>
          <w:type w:val="bbPlcHdr"/>
        </w:types>
        <w:behaviors>
          <w:behavior w:val="content"/>
        </w:behaviors>
        <w:guid w:val="{6AFB86D5-E5F5-40C8-A935-4DAF87D00315}"/>
      </w:docPartPr>
      <w:docPartBody>
        <w:p w:rsidR="006977AE" w:rsidRDefault="00BA3B38" w:rsidP="00BA3B38">
          <w:pPr>
            <w:pStyle w:val="9DF3CA3D539E43899C243D9890F2C0AE"/>
          </w:pPr>
          <w:r w:rsidRPr="00C3429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2"/>
  </w:compat>
  <w:rsids>
    <w:rsidRoot w:val="004D022F"/>
    <w:rsid w:val="00093FCE"/>
    <w:rsid w:val="00106073"/>
    <w:rsid w:val="001B007B"/>
    <w:rsid w:val="002754C8"/>
    <w:rsid w:val="003B6E5E"/>
    <w:rsid w:val="004D022F"/>
    <w:rsid w:val="006977AE"/>
    <w:rsid w:val="00876B01"/>
    <w:rsid w:val="009E3A96"/>
    <w:rsid w:val="00AA0EAB"/>
    <w:rsid w:val="00AD30EA"/>
    <w:rsid w:val="00B96B86"/>
    <w:rsid w:val="00BA3B38"/>
    <w:rsid w:val="00F4234B"/>
    <w:rsid w:val="00FB31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3B38"/>
    <w:rPr>
      <w:color w:val="808080"/>
    </w:rPr>
  </w:style>
  <w:style w:type="paragraph" w:customStyle="1" w:styleId="2BE65A45DDF9435E8E5D824090DC72D4">
    <w:name w:val="2BE65A45DDF9435E8E5D824090DC72D4"/>
    <w:rsid w:val="004D022F"/>
  </w:style>
  <w:style w:type="paragraph" w:customStyle="1" w:styleId="26B7CAFBF8FA47A39AB47F6D3000975F">
    <w:name w:val="26B7CAFBF8FA47A39AB47F6D3000975F"/>
    <w:rsid w:val="004D022F"/>
  </w:style>
  <w:style w:type="paragraph" w:customStyle="1" w:styleId="01CA5283EDF548FEBB61B71D5B1318FF">
    <w:name w:val="01CA5283EDF548FEBB61B71D5B1318FF"/>
    <w:rsid w:val="004D022F"/>
  </w:style>
  <w:style w:type="paragraph" w:customStyle="1" w:styleId="2A10A16F084A4A2CB19901E1BF25C8E3">
    <w:name w:val="2A10A16F084A4A2CB19901E1BF25C8E3"/>
    <w:rsid w:val="004D022F"/>
  </w:style>
  <w:style w:type="paragraph" w:customStyle="1" w:styleId="287326DEB89745F2A3877BEFD34DBA9B">
    <w:name w:val="287326DEB89745F2A3877BEFD34DBA9B"/>
    <w:rsid w:val="004D022F"/>
  </w:style>
  <w:style w:type="paragraph" w:customStyle="1" w:styleId="4018E4C5FAB349D3859B17BCB6DC0911">
    <w:name w:val="4018E4C5FAB349D3859B17BCB6DC0911"/>
    <w:rsid w:val="004D022F"/>
  </w:style>
  <w:style w:type="paragraph" w:customStyle="1" w:styleId="7FC6E508848740EDA6EA34910A517277">
    <w:name w:val="7FC6E508848740EDA6EA34910A517277"/>
    <w:rsid w:val="004D022F"/>
  </w:style>
  <w:style w:type="paragraph" w:customStyle="1" w:styleId="90340251A2DA43D2A5DFE981CA95613D">
    <w:name w:val="90340251A2DA43D2A5DFE981CA95613D"/>
    <w:rsid w:val="004D022F"/>
  </w:style>
  <w:style w:type="paragraph" w:customStyle="1" w:styleId="F37563C904D946B683BBD5E93974D8ED">
    <w:name w:val="F37563C904D946B683BBD5E93974D8ED"/>
    <w:rsid w:val="004D022F"/>
  </w:style>
  <w:style w:type="paragraph" w:customStyle="1" w:styleId="917C66A0948F4CCE9B9786CA3488BFEB">
    <w:name w:val="917C66A0948F4CCE9B9786CA3488BFEB"/>
    <w:rsid w:val="004D022F"/>
  </w:style>
  <w:style w:type="paragraph" w:customStyle="1" w:styleId="73021C5AC59C43D6BCF858915FAE65BB">
    <w:name w:val="73021C5AC59C43D6BCF858915FAE65BB"/>
    <w:rsid w:val="004D022F"/>
  </w:style>
  <w:style w:type="paragraph" w:customStyle="1" w:styleId="80B1F2245BDF4DBAB495F4C23A3A4FF5">
    <w:name w:val="80B1F2245BDF4DBAB495F4C23A3A4FF5"/>
    <w:rsid w:val="004D022F"/>
  </w:style>
  <w:style w:type="paragraph" w:customStyle="1" w:styleId="7875B3B578394A8BAD8D5A844560748E">
    <w:name w:val="7875B3B578394A8BAD8D5A844560748E"/>
    <w:rsid w:val="004D022F"/>
  </w:style>
  <w:style w:type="paragraph" w:customStyle="1" w:styleId="4F4D224582B147FD9AD7D7B78CE222AA">
    <w:name w:val="4F4D224582B147FD9AD7D7B78CE222AA"/>
    <w:rsid w:val="004D022F"/>
  </w:style>
  <w:style w:type="paragraph" w:customStyle="1" w:styleId="2A732A8D53F4455A8CCAF5A0B521D11D">
    <w:name w:val="2A732A8D53F4455A8CCAF5A0B521D11D"/>
    <w:rsid w:val="004D022F"/>
  </w:style>
  <w:style w:type="paragraph" w:customStyle="1" w:styleId="681B79134B9F451EB2DC06701114A12A">
    <w:name w:val="681B79134B9F451EB2DC06701114A12A"/>
    <w:rsid w:val="004D022F"/>
  </w:style>
  <w:style w:type="paragraph" w:customStyle="1" w:styleId="57EB2335A98E4BE782C99BE2CA5367AB">
    <w:name w:val="57EB2335A98E4BE782C99BE2CA5367AB"/>
    <w:rsid w:val="00093FCE"/>
  </w:style>
  <w:style w:type="paragraph" w:customStyle="1" w:styleId="0B30F9912E9246258968F2CB55CF747E">
    <w:name w:val="0B30F9912E9246258968F2CB55CF747E"/>
    <w:rsid w:val="00093FCE"/>
  </w:style>
  <w:style w:type="paragraph" w:customStyle="1" w:styleId="75371F95CA7E45208FCF76512E40C9E2">
    <w:name w:val="75371F95CA7E45208FCF76512E40C9E2"/>
    <w:rsid w:val="00093FCE"/>
  </w:style>
  <w:style w:type="paragraph" w:customStyle="1" w:styleId="AF03596063284F53A4B279F6FA8CD81E">
    <w:name w:val="AF03596063284F53A4B279F6FA8CD81E"/>
    <w:rsid w:val="00FB3121"/>
  </w:style>
  <w:style w:type="paragraph" w:customStyle="1" w:styleId="5A301E8C697C408FBF5050C338D5B189">
    <w:name w:val="5A301E8C697C408FBF5050C338D5B189"/>
    <w:rsid w:val="00FB3121"/>
  </w:style>
  <w:style w:type="paragraph" w:customStyle="1" w:styleId="720954556E104C69804E7C1D590EF502">
    <w:name w:val="720954556E104C69804E7C1D590EF502"/>
    <w:rsid w:val="00FB3121"/>
  </w:style>
  <w:style w:type="paragraph" w:customStyle="1" w:styleId="E042E4A520DE409693E73BED9841E6B9">
    <w:name w:val="E042E4A520DE409693E73BED9841E6B9"/>
    <w:rsid w:val="00BA3B38"/>
  </w:style>
  <w:style w:type="paragraph" w:customStyle="1" w:styleId="D548674BDCC0448D992CD2177714453C">
    <w:name w:val="D548674BDCC0448D992CD2177714453C"/>
    <w:rsid w:val="00BA3B38"/>
  </w:style>
  <w:style w:type="paragraph" w:customStyle="1" w:styleId="8FECF118AD4B4B2CB4FE46AA56E35AD7">
    <w:name w:val="8FECF118AD4B4B2CB4FE46AA56E35AD7"/>
    <w:rsid w:val="00BA3B38"/>
  </w:style>
  <w:style w:type="paragraph" w:customStyle="1" w:styleId="E386F3CE79914F25A646E9266C32CEC7">
    <w:name w:val="E386F3CE79914F25A646E9266C32CEC7"/>
    <w:rsid w:val="00BA3B38"/>
  </w:style>
  <w:style w:type="paragraph" w:customStyle="1" w:styleId="9DF3CA3D539E43899C243D9890F2C0AE">
    <w:name w:val="9DF3CA3D539E43899C243D9890F2C0AE"/>
    <w:rsid w:val="00BA3B3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1397</Words>
  <Characters>7967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Edison</dc:creator>
  <cp:lastModifiedBy>Michelle Fanslau</cp:lastModifiedBy>
  <cp:revision>4</cp:revision>
  <dcterms:created xsi:type="dcterms:W3CDTF">2015-10-28T15:59:00Z</dcterms:created>
  <dcterms:modified xsi:type="dcterms:W3CDTF">2015-11-10T16:00:00Z</dcterms:modified>
</cp:coreProperties>
</file>