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School: ___________________________________________</w:t>
      </w:r>
    </w:p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Department Chair/Program Coordinator or Director</w:t>
      </w:r>
      <w:proofErr w:type="gramStart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:_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_________________________________</w:t>
      </w:r>
    </w:p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55313B" w:rsidRDefault="00732D2F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55313B">
        <w:rPr>
          <w:rFonts w:ascii="Calibri" w:eastAsia="Times New Roman" w:hAnsi="Calibri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369E53" wp14:editId="7164B2B0">
                <wp:simplePos x="0" y="0"/>
                <wp:positionH relativeFrom="margin">
                  <wp:align>left</wp:align>
                </wp:positionH>
                <wp:positionV relativeFrom="paragraph">
                  <wp:posOffset>398780</wp:posOffset>
                </wp:positionV>
                <wp:extent cx="581977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D2F" w:rsidRPr="00732D2F" w:rsidRDefault="0055313B" w:rsidP="00732D2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Final versions of the </w:t>
                            </w:r>
                            <w:r>
                              <w:rPr>
                                <w:i/>
                              </w:rPr>
                              <w:t>Faculty Worksheets</w:t>
                            </w:r>
                            <w:r>
                              <w:t xml:space="preserve"> should be submitted to </w:t>
                            </w:r>
                            <w:r w:rsidRPr="0055313B">
                              <w:rPr>
                                <w:b/>
                              </w:rPr>
                              <w:t xml:space="preserve">Allison </w:t>
                            </w:r>
                            <w:proofErr w:type="spellStart"/>
                            <w:r w:rsidRPr="0055313B">
                              <w:rPr>
                                <w:b/>
                              </w:rPr>
                              <w:t>Studer</w:t>
                            </w:r>
                            <w:proofErr w:type="spellEnd"/>
                            <w:r w:rsidR="00051D5F">
                              <w:t xml:space="preserve"> either in hard copy form at</w:t>
                            </w:r>
                            <w:r>
                              <w:t xml:space="preserve"> </w:t>
                            </w:r>
                            <w:r w:rsidRPr="0055313B">
                              <w:rPr>
                                <w:b/>
                              </w:rPr>
                              <w:t xml:space="preserve">Thomas Edison (Lee) Campus, </w:t>
                            </w:r>
                            <w:proofErr w:type="spellStart"/>
                            <w:r w:rsidRPr="0055313B">
                              <w:rPr>
                                <w:b/>
                              </w:rPr>
                              <w:t>Taeni</w:t>
                            </w:r>
                            <w:proofErr w:type="spellEnd"/>
                            <w:r w:rsidRPr="0055313B">
                              <w:rPr>
                                <w:b/>
                              </w:rPr>
                              <w:t xml:space="preserve"> Hall S-263F</w:t>
                            </w:r>
                            <w:r w:rsidR="00732D2F">
                              <w:rPr>
                                <w:b/>
                              </w:rPr>
                              <w:t xml:space="preserve"> </w:t>
                            </w:r>
                            <w:r w:rsidR="00051D5F">
                              <w:t>or electronically at</w:t>
                            </w:r>
                            <w:bookmarkStart w:id="0" w:name="_GoBack"/>
                            <w:bookmarkEnd w:id="0"/>
                            <w:r w:rsidR="00732D2F">
                              <w:t xml:space="preserve"> </w:t>
                            </w:r>
                            <w:r w:rsidR="00732D2F">
                              <w:rPr>
                                <w:b/>
                              </w:rPr>
                              <w:t>astuder@fsw.edu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369E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4pt;width:458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">
                <v:textbox style="mso-fit-shape-to-text:t">
                  <w:txbxContent>
                    <w:p w:rsidR="00732D2F" w:rsidRPr="00732D2F" w:rsidRDefault="0055313B" w:rsidP="00732D2F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Final versions of the </w:t>
                      </w:r>
                      <w:r>
                        <w:rPr>
                          <w:i/>
                        </w:rPr>
                        <w:t>Faculty Worksheets</w:t>
                      </w:r>
                      <w:r>
                        <w:t xml:space="preserve"> should be submitted to </w:t>
                      </w:r>
                      <w:r w:rsidRPr="0055313B">
                        <w:rPr>
                          <w:b/>
                        </w:rPr>
                        <w:t xml:space="preserve">Allison </w:t>
                      </w:r>
                      <w:proofErr w:type="spellStart"/>
                      <w:r w:rsidRPr="0055313B">
                        <w:rPr>
                          <w:b/>
                        </w:rPr>
                        <w:t>Studer</w:t>
                      </w:r>
                      <w:proofErr w:type="spellEnd"/>
                      <w:r w:rsidR="00051D5F">
                        <w:t xml:space="preserve"> either in hard copy form at</w:t>
                      </w:r>
                      <w:r>
                        <w:t xml:space="preserve"> </w:t>
                      </w:r>
                      <w:r w:rsidRPr="0055313B">
                        <w:rPr>
                          <w:b/>
                        </w:rPr>
                        <w:t xml:space="preserve">Thomas Edison (Lee) Campus, </w:t>
                      </w:r>
                      <w:proofErr w:type="spellStart"/>
                      <w:r w:rsidRPr="0055313B">
                        <w:rPr>
                          <w:b/>
                        </w:rPr>
                        <w:t>Taeni</w:t>
                      </w:r>
                      <w:proofErr w:type="spellEnd"/>
                      <w:r w:rsidRPr="0055313B">
                        <w:rPr>
                          <w:b/>
                        </w:rPr>
                        <w:t xml:space="preserve"> Hall S-263F</w:t>
                      </w:r>
                      <w:r w:rsidR="00732D2F">
                        <w:rPr>
                          <w:b/>
                        </w:rPr>
                        <w:t xml:space="preserve"> </w:t>
                      </w:r>
                      <w:r w:rsidR="00051D5F">
                        <w:t>or electronically at</w:t>
                      </w:r>
                      <w:bookmarkStart w:id="1" w:name="_GoBack"/>
                      <w:bookmarkEnd w:id="1"/>
                      <w:r w:rsidR="00732D2F">
                        <w:t xml:space="preserve"> </w:t>
                      </w:r>
                      <w:r w:rsidR="00732D2F">
                        <w:rPr>
                          <w:b/>
                        </w:rPr>
                        <w:t>astuder@fsw.edu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31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Course Number and Title: __________________________________________________</w:t>
      </w:r>
    </w:p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76686C" w:rsidRPr="00D00D6B" w:rsidRDefault="001267D2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D00D6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IV.</w:t>
      </w:r>
      <w:proofErr w:type="gramStart"/>
      <w:r w:rsidRPr="00D00D6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  <w:r w:rsidR="00D00D6B" w:rsidRPr="00D00D6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Course</w:t>
      </w:r>
      <w:proofErr w:type="gramEnd"/>
      <w:r w:rsidR="00D00D6B" w:rsidRPr="00D00D6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Competencies, Learning Outcomes and Objectives</w:t>
      </w:r>
    </w:p>
    <w:p w:rsidR="0076686C" w:rsidRDefault="0076686C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1267D2" w:rsidRPr="001267D2" w:rsidRDefault="001267D2" w:rsidP="0076686C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67D2">
        <w:rPr>
          <w:rFonts w:ascii="Calibri" w:eastAsia="Times New Roman" w:hAnsi="Calibri" w:cs="Times New Roman"/>
          <w:b/>
          <w:bCs/>
          <w:color w:val="000000"/>
        </w:rPr>
        <w:t>A.</w:t>
      </w:r>
      <w:r w:rsidRPr="001267D2">
        <w:rPr>
          <w:rFonts w:ascii="Calibri" w:eastAsia="Times New Roman" w:hAnsi="Calibri" w:cs="Times New Roman"/>
          <w:color w:val="000000"/>
        </w:rPr>
        <w:t>  </w:t>
      </w:r>
      <w:r w:rsidRPr="001267D2">
        <w:rPr>
          <w:rFonts w:ascii="Calibri" w:eastAsia="Times New Roman" w:hAnsi="Calibri" w:cs="Times New Roman"/>
          <w:b/>
          <w:bCs/>
          <w:color w:val="000000"/>
        </w:rPr>
        <w:t>General Education Competencies and </w:t>
      </w:r>
      <w:r w:rsidRPr="007D16A0">
        <w:rPr>
          <w:rFonts w:ascii="Calibri" w:eastAsia="Times New Roman" w:hAnsi="Calibri" w:cs="Times New Roman"/>
          <w:b/>
          <w:bCs/>
        </w:rPr>
        <w:t>Course</w:t>
      </w:r>
      <w:r w:rsidRPr="001267D2">
        <w:rPr>
          <w:rFonts w:ascii="Calibri" w:eastAsia="Times New Roman" w:hAnsi="Calibri" w:cs="Times New Roman"/>
          <w:b/>
          <w:bCs/>
          <w:color w:val="FF0000"/>
        </w:rPr>
        <w:t> </w:t>
      </w:r>
      <w:r w:rsidRPr="001267D2">
        <w:rPr>
          <w:rFonts w:ascii="Calibri" w:eastAsia="Times New Roman" w:hAnsi="Calibri" w:cs="Times New Roman"/>
          <w:b/>
          <w:bCs/>
          <w:color w:val="000000"/>
        </w:rPr>
        <w:t>Outcomes</w:t>
      </w:r>
    </w:p>
    <w:p w:rsidR="001267D2" w:rsidRPr="001267D2" w:rsidRDefault="001267D2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267D2" w:rsidRPr="001267D2" w:rsidRDefault="0076686C" w:rsidP="0076686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67D2">
        <w:rPr>
          <w:rFonts w:ascii="Calibri" w:eastAsia="Times New Roman" w:hAnsi="Calibri" w:cs="Times New Roman"/>
          <w:color w:val="000000"/>
          <w:sz w:val="24"/>
          <w:szCs w:val="24"/>
        </w:rPr>
        <w:t>1. Listed here are the course outcomes/objectives assessed in this course which play an </w:t>
      </w:r>
      <w:r w:rsidRPr="001267D2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integral</w:t>
      </w:r>
      <w:r w:rsidRPr="001267D2">
        <w:rPr>
          <w:rFonts w:ascii="Calibri" w:eastAsia="Times New Roman" w:hAnsi="Calibri" w:cs="Times New Roman"/>
          <w:color w:val="000000"/>
          <w:sz w:val="24"/>
          <w:szCs w:val="24"/>
        </w:rPr>
        <w:t> part in contributing to the student’s general education along with the general education competency it supports.</w:t>
      </w:r>
    </w:p>
    <w:p w:rsidR="001267D2" w:rsidRPr="001267D2" w:rsidRDefault="001267D2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67D2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1267D2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General Education Competency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: ________________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[Select from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C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ommunicate,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esearch,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valuate,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nalyze,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hink,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I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nvestigate,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V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isualize, or</w:t>
      </w:r>
    </w:p>
    <w:p w:rsidR="001C4B98" w:rsidRDefault="001C4B98" w:rsidP="001C4B98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ngage]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Course Outcomes or Objectives Supporting the General Education Competency Selected</w:t>
      </w:r>
      <w:r>
        <w:rPr>
          <w:rFonts w:ascii="Calibri" w:eastAsia="Times New Roman" w:hAnsi="Calibri" w:cs="Times New Roman"/>
          <w:i/>
          <w:color w:val="000000"/>
          <w:sz w:val="24"/>
          <w:szCs w:val="24"/>
        </w:rPr>
        <w:t>: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Pr="00631C33" w:rsidRDefault="001C4B98" w:rsidP="001267D2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631C33">
        <w:rPr>
          <w:rFonts w:eastAsia="Times New Roman" w:cs="Times New Roman"/>
          <w:b/>
          <w:i/>
          <w:color w:val="000000"/>
          <w:sz w:val="24"/>
          <w:szCs w:val="24"/>
        </w:rPr>
        <w:t xml:space="preserve">[Optional Additional </w:t>
      </w:r>
      <w:r w:rsidR="007E3B7A">
        <w:rPr>
          <w:rFonts w:eastAsia="Times New Roman" w:cs="Times New Roman"/>
          <w:b/>
          <w:i/>
          <w:color w:val="000000"/>
          <w:sz w:val="24"/>
          <w:szCs w:val="24"/>
        </w:rPr>
        <w:t xml:space="preserve">Integral </w:t>
      </w:r>
      <w:r w:rsidRPr="00631C33">
        <w:rPr>
          <w:rFonts w:eastAsia="Times New Roman" w:cs="Times New Roman"/>
          <w:b/>
          <w:i/>
          <w:color w:val="000000"/>
          <w:sz w:val="24"/>
          <w:szCs w:val="24"/>
        </w:rPr>
        <w:t>General Education Competencies]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General Education Competency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: 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[Select from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C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ommunicate,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esearch,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valuate,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nalyze,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hink,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I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nvestigate,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V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isualize, or</w:t>
      </w:r>
    </w:p>
    <w:p w:rsidR="001C4B98" w:rsidRDefault="00631C33" w:rsidP="00631C3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ngage]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732D2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Course Outcomes or Objectives Supporting the General Education Competency Selected</w:t>
      </w:r>
      <w:r>
        <w:rPr>
          <w:rFonts w:ascii="Calibri" w:eastAsia="Times New Roman" w:hAnsi="Calibri" w:cs="Times New Roman"/>
          <w:i/>
          <w:color w:val="000000"/>
          <w:sz w:val="24"/>
          <w:szCs w:val="24"/>
        </w:rPr>
        <w:t>: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267D2" w:rsidRPr="0076686C" w:rsidRDefault="0076686C" w:rsidP="00732D2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686C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2.  Listed here are the course outcomes/objectives assessed in this course which play a </w:t>
      </w:r>
      <w:r w:rsidRPr="0076686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supplemental</w:t>
      </w:r>
      <w:r w:rsidRPr="0076686C">
        <w:rPr>
          <w:rFonts w:ascii="Calibri" w:eastAsia="Times New Roman" w:hAnsi="Calibri" w:cs="Times New Roman"/>
          <w:color w:val="000000"/>
          <w:sz w:val="24"/>
          <w:szCs w:val="24"/>
        </w:rPr>
        <w:t> role in contributing to the student’s general education along with the general education competency it supports.</w:t>
      </w:r>
    </w:p>
    <w:p w:rsidR="0076686C" w:rsidRDefault="001267D2" w:rsidP="007668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67D2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631C33" w:rsidRPr="00631C33" w:rsidRDefault="00631C33" w:rsidP="00540CAF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631C33">
        <w:rPr>
          <w:rFonts w:eastAsia="Times New Roman" w:cs="Times New Roman"/>
          <w:b/>
          <w:i/>
          <w:color w:val="000000"/>
          <w:sz w:val="24"/>
          <w:szCs w:val="24"/>
        </w:rPr>
        <w:t xml:space="preserve">[Optional Additional </w:t>
      </w:r>
      <w:r w:rsidR="007E3B7A">
        <w:rPr>
          <w:rFonts w:eastAsia="Times New Roman" w:cs="Times New Roman"/>
          <w:b/>
          <w:i/>
          <w:color w:val="000000"/>
          <w:sz w:val="24"/>
          <w:szCs w:val="24"/>
        </w:rPr>
        <w:t xml:space="preserve">Supplemental </w:t>
      </w:r>
      <w:r w:rsidRPr="00631C33">
        <w:rPr>
          <w:rFonts w:eastAsia="Times New Roman" w:cs="Times New Roman"/>
          <w:b/>
          <w:i/>
          <w:color w:val="000000"/>
          <w:sz w:val="24"/>
          <w:szCs w:val="24"/>
        </w:rPr>
        <w:t>General Education Competencies]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General Education Competency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: 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[Select from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C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ommunicate,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esearch,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valuate,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nalyze,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hink,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I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nvestigate,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V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isualize, or</w:t>
      </w:r>
    </w:p>
    <w:p w:rsidR="00631C33" w:rsidRDefault="00631C33" w:rsidP="00631C3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ngage]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732D2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Course Outcomes or Objectives Supporting the General Education Competency Selected</w:t>
      </w:r>
      <w:r>
        <w:rPr>
          <w:rFonts w:ascii="Calibri" w:eastAsia="Times New Roman" w:hAnsi="Calibri" w:cs="Times New Roman"/>
          <w:i/>
          <w:color w:val="000000"/>
          <w:sz w:val="24"/>
          <w:szCs w:val="24"/>
        </w:rPr>
        <w:t>: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Pr="00631C33" w:rsidRDefault="00631C33" w:rsidP="007668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301426" w:rsidRPr="00301426" w:rsidRDefault="00CB5103" w:rsidP="00301426">
      <w:pPr>
        <w:ind w:left="720"/>
        <w:rPr>
          <w:rFonts w:eastAsia="Times New Roman" w:cs="Arial"/>
          <w:color w:val="000000"/>
        </w:rPr>
      </w:pPr>
      <w:r w:rsidRPr="00301426">
        <w:rPr>
          <w:rFonts w:ascii="Calibri" w:eastAsia="Times New Roman" w:hAnsi="Calibri" w:cs="Times New Roman"/>
          <w:b/>
          <w:color w:val="000000"/>
          <w:sz w:val="24"/>
          <w:szCs w:val="24"/>
        </w:rPr>
        <w:t>B.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01426" w:rsidRPr="00301426">
        <w:rPr>
          <w:rFonts w:eastAsia="Times New Roman" w:cs="Arial"/>
          <w:b/>
          <w:color w:val="000000"/>
        </w:rPr>
        <w:t xml:space="preserve">In accordance with Florida Statute 1007.25 concerning the state’s general education core course requirements, this course meets the general education competencies for </w:t>
      </w:r>
      <w:r w:rsidR="00301426" w:rsidRPr="00301426">
        <w:rPr>
          <w:rFonts w:eastAsia="Times New Roman" w:cs="Arial"/>
          <w:b/>
          <w:i/>
          <w:color w:val="000000"/>
        </w:rPr>
        <w:t>mathematics</w:t>
      </w:r>
      <w:r w:rsidR="00301426" w:rsidRPr="00301426">
        <w:rPr>
          <w:rFonts w:eastAsia="Times New Roman" w:cs="Arial"/>
          <w:b/>
          <w:color w:val="000000"/>
        </w:rPr>
        <w:t>.</w:t>
      </w:r>
    </w:p>
    <w:p w:rsidR="00301426" w:rsidRPr="00301426" w:rsidRDefault="00301426" w:rsidP="00301426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i/>
          <w:color w:val="000000"/>
        </w:rPr>
      </w:pPr>
      <w:r w:rsidRPr="00301426">
        <w:rPr>
          <w:rFonts w:eastAsia="Times New Roman" w:cs="Arial"/>
          <w:i/>
          <w:color w:val="000000"/>
        </w:rPr>
        <w:t>Students will determine appropriate mathematical and computational models and methods in</w:t>
      </w:r>
    </w:p>
    <w:p w:rsidR="00301426" w:rsidRPr="00301426" w:rsidRDefault="00301426" w:rsidP="00301426">
      <w:pPr>
        <w:spacing w:after="0"/>
        <w:ind w:firstLine="720"/>
        <w:rPr>
          <w:rFonts w:eastAsia="Times New Roman" w:cs="Arial"/>
          <w:i/>
          <w:color w:val="000000"/>
        </w:rPr>
      </w:pPr>
      <w:proofErr w:type="gramStart"/>
      <w:r w:rsidRPr="00301426">
        <w:rPr>
          <w:rFonts w:eastAsia="Times New Roman" w:cs="Arial"/>
          <w:i/>
          <w:color w:val="000000"/>
        </w:rPr>
        <w:t>problem</w:t>
      </w:r>
      <w:proofErr w:type="gramEnd"/>
      <w:r w:rsidRPr="00301426">
        <w:rPr>
          <w:rFonts w:eastAsia="Times New Roman" w:cs="Arial"/>
          <w:i/>
          <w:color w:val="000000"/>
        </w:rPr>
        <w:t xml:space="preserve"> solving, and demonstrate an understanding of mathematical concepts.</w:t>
      </w:r>
    </w:p>
    <w:p w:rsidR="00301426" w:rsidRPr="00301426" w:rsidRDefault="00301426" w:rsidP="00F5747B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color w:val="000000"/>
        </w:rPr>
      </w:pPr>
      <w:r w:rsidRPr="00301426">
        <w:rPr>
          <w:rFonts w:eastAsia="Times New Roman" w:cs="Arial"/>
          <w:i/>
          <w:color w:val="000000"/>
        </w:rPr>
        <w:t>Students will apply appropriate mathematical and computational models and methods in problem</w:t>
      </w:r>
      <w:r>
        <w:rPr>
          <w:rFonts w:eastAsia="Times New Roman" w:cs="Arial"/>
          <w:i/>
          <w:color w:val="000000"/>
        </w:rPr>
        <w:t xml:space="preserve"> </w:t>
      </w:r>
      <w:r w:rsidRPr="00301426">
        <w:rPr>
          <w:rFonts w:eastAsia="Times New Roman" w:cs="Arial"/>
          <w:i/>
          <w:color w:val="000000"/>
        </w:rPr>
        <w:t>solving.</w:t>
      </w:r>
    </w:p>
    <w:p w:rsidR="00301426" w:rsidRPr="00301426" w:rsidRDefault="00301426" w:rsidP="00301426">
      <w:pPr>
        <w:spacing w:after="0" w:line="276" w:lineRule="auto"/>
        <w:rPr>
          <w:rFonts w:eastAsia="Times New Roman" w:cs="Arial"/>
          <w:color w:val="000000"/>
        </w:rPr>
      </w:pPr>
    </w:p>
    <w:p w:rsidR="00301426" w:rsidRPr="00301426" w:rsidRDefault="00301426" w:rsidP="00301426">
      <w:pPr>
        <w:spacing w:after="0" w:line="276" w:lineRule="auto"/>
        <w:rPr>
          <w:rFonts w:ascii="Copperplate Gothic Light" w:eastAsia="Times New Roman" w:hAnsi="Copperplate Gothic Light" w:cs="Arial"/>
          <w:i/>
          <w:color w:val="000000"/>
        </w:rPr>
      </w:pPr>
      <w:r w:rsidRPr="00301426">
        <w:rPr>
          <w:rFonts w:ascii="Copperplate Gothic Light" w:eastAsia="Times New Roman" w:hAnsi="Copperplate Gothic Light" w:cs="Arial"/>
          <w:i/>
          <w:color w:val="000000"/>
        </w:rPr>
        <w:t>[This section would only be included in the course outlines of those courses that are included in the FSW Catalog as general education core courses.</w:t>
      </w:r>
      <w:r w:rsidR="00540CAF">
        <w:rPr>
          <w:rFonts w:ascii="Copperplate Gothic Light" w:eastAsia="Times New Roman" w:hAnsi="Copperplate Gothic Light" w:cs="Arial"/>
          <w:i/>
          <w:color w:val="000000"/>
        </w:rPr>
        <w:t xml:space="preserve"> If this is not a core course, then outline letter </w:t>
      </w:r>
      <w:r w:rsidR="00540CAF">
        <w:rPr>
          <w:rFonts w:ascii="Copperplate Gothic Light" w:eastAsia="Times New Roman" w:hAnsi="Copperplate Gothic Light" w:cs="Arial"/>
          <w:b/>
          <w:i/>
          <w:color w:val="000000"/>
        </w:rPr>
        <w:t>C</w:t>
      </w:r>
      <w:r w:rsidR="00540CAF">
        <w:rPr>
          <w:rFonts w:ascii="Copperplate Gothic Light" w:eastAsia="Times New Roman" w:hAnsi="Copperplate Gothic Light" w:cs="Arial"/>
          <w:i/>
          <w:color w:val="000000"/>
        </w:rPr>
        <w:t xml:space="preserve"> would become </w:t>
      </w:r>
      <w:r w:rsidR="00540CAF">
        <w:rPr>
          <w:rFonts w:ascii="Copperplate Gothic Light" w:eastAsia="Times New Roman" w:hAnsi="Copperplate Gothic Light" w:cs="Arial"/>
          <w:b/>
          <w:i/>
          <w:color w:val="000000"/>
        </w:rPr>
        <w:t>B.</w:t>
      </w:r>
      <w:r w:rsidRPr="00301426">
        <w:rPr>
          <w:rFonts w:ascii="Copperplate Gothic Light" w:eastAsia="Times New Roman" w:hAnsi="Copperplate Gothic Light" w:cs="Arial"/>
          <w:i/>
          <w:color w:val="000000"/>
        </w:rPr>
        <w:t>]</w:t>
      </w:r>
    </w:p>
    <w:p w:rsidR="00CB5103" w:rsidRPr="001267D2" w:rsidRDefault="00CB5103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267D2" w:rsidRDefault="00301426" w:rsidP="001267D2">
      <w:pPr>
        <w:shd w:val="clear" w:color="auto" w:fill="FFFFFF"/>
        <w:spacing w:after="0" w:line="240" w:lineRule="auto"/>
        <w:ind w:firstLine="30"/>
        <w:rPr>
          <w:b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301426">
        <w:rPr>
          <w:rFonts w:ascii="Calibri" w:eastAsia="Times New Roman" w:hAnsi="Calibri" w:cs="Times New Roman"/>
          <w:b/>
          <w:color w:val="000000"/>
          <w:sz w:val="24"/>
          <w:szCs w:val="24"/>
        </w:rPr>
        <w:t>C.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5F3E7D">
        <w:rPr>
          <w:b/>
        </w:rPr>
        <w:t>Other Course Objectives</w:t>
      </w:r>
      <w:r>
        <w:rPr>
          <w:b/>
        </w:rPr>
        <w:t>/Standards</w:t>
      </w:r>
    </w:p>
    <w:p w:rsidR="005D4A7F" w:rsidRPr="001267D2" w:rsidRDefault="005D4A7F" w:rsidP="001267D2">
      <w:pPr>
        <w:shd w:val="clear" w:color="auto" w:fill="FFFFFF"/>
        <w:spacing w:after="0" w:line="240" w:lineRule="auto"/>
        <w:ind w:firstLine="3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60717" w:rsidRPr="005D4A7F" w:rsidRDefault="005D4A7F">
      <w:pPr>
        <w:rPr>
          <w:rFonts w:ascii="Copperplate Gothic Light" w:hAnsi="Copperplate Gothic Light"/>
          <w:i/>
        </w:rPr>
      </w:pPr>
      <w:r w:rsidRPr="005D4A7F">
        <w:rPr>
          <w:rFonts w:ascii="Copperplate Gothic Light" w:eastAsiaTheme="minorEastAsia" w:hAnsi="Copperplate Gothic Light"/>
          <w:i/>
          <w:color w:val="000000" w:themeColor="text1"/>
          <w:kern w:val="24"/>
        </w:rPr>
        <w:t>[This section is reserved for the optional inclusion of course objectives and/or standards beyond the General Education Competencies that may be course or program specific.</w:t>
      </w:r>
      <w:r w:rsidR="00540CAF">
        <w:rPr>
          <w:rFonts w:ascii="Copperplate Gothic Light" w:eastAsiaTheme="minorEastAsia" w:hAnsi="Copperplate Gothic Light"/>
          <w:i/>
          <w:color w:val="000000" w:themeColor="text1"/>
          <w:kern w:val="24"/>
        </w:rPr>
        <w:t xml:space="preserve"> If there are no additional course objectives or standards, then a statement should be included stating thus (i.e., </w:t>
      </w:r>
      <w:r w:rsidR="00540CAF">
        <w:rPr>
          <w:rFonts w:ascii="Copperplate Gothic Light" w:eastAsiaTheme="minorEastAsia" w:hAnsi="Copperplate Gothic Light"/>
          <w:b/>
          <w:i/>
          <w:color w:val="000000" w:themeColor="text1"/>
          <w:kern w:val="24"/>
        </w:rPr>
        <w:t>There are no additional</w:t>
      </w:r>
      <w:r w:rsidR="00F64E91">
        <w:rPr>
          <w:rFonts w:ascii="Copperplate Gothic Light" w:eastAsiaTheme="minorEastAsia" w:hAnsi="Copperplate Gothic Light"/>
          <w:b/>
          <w:i/>
          <w:color w:val="000000" w:themeColor="text1"/>
          <w:kern w:val="24"/>
        </w:rPr>
        <w:t xml:space="preserve"> course objectives or standards assessed in this course.</w:t>
      </w:r>
      <w:r w:rsidR="00F64E91">
        <w:rPr>
          <w:rFonts w:ascii="Copperplate Gothic Light" w:eastAsiaTheme="minorEastAsia" w:hAnsi="Copperplate Gothic Light"/>
          <w:i/>
          <w:color w:val="000000" w:themeColor="text1"/>
          <w:kern w:val="24"/>
        </w:rPr>
        <w:t xml:space="preserve"> </w:t>
      </w:r>
      <w:r w:rsidRPr="005D4A7F">
        <w:rPr>
          <w:rFonts w:ascii="Copperplate Gothic Light" w:eastAsiaTheme="minorEastAsia" w:hAnsi="Copperplate Gothic Light"/>
          <w:i/>
          <w:color w:val="000000" w:themeColor="text1"/>
          <w:kern w:val="24"/>
        </w:rPr>
        <w:t>]</w:t>
      </w:r>
    </w:p>
    <w:sectPr w:rsidR="00B60717" w:rsidRPr="005D4A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8B3" w:rsidRDefault="005748B3" w:rsidP="00983B52">
      <w:pPr>
        <w:spacing w:after="0" w:line="240" w:lineRule="auto"/>
      </w:pPr>
      <w:r>
        <w:separator/>
      </w:r>
    </w:p>
  </w:endnote>
  <w:endnote w:type="continuationSeparator" w:id="0">
    <w:p w:rsidR="005748B3" w:rsidRDefault="005748B3" w:rsidP="0098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8B3" w:rsidRDefault="005748B3" w:rsidP="00983B52">
      <w:pPr>
        <w:spacing w:after="0" w:line="240" w:lineRule="auto"/>
      </w:pPr>
      <w:r>
        <w:separator/>
      </w:r>
    </w:p>
  </w:footnote>
  <w:footnote w:type="continuationSeparator" w:id="0">
    <w:p w:rsidR="005748B3" w:rsidRDefault="005748B3" w:rsidP="0098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52" w:rsidRPr="007E3B7A" w:rsidRDefault="007E3B7A" w:rsidP="007E3B7A">
    <w:pPr>
      <w:pStyle w:val="Header"/>
      <w:jc w:val="center"/>
      <w:rPr>
        <w:b/>
        <w:sz w:val="28"/>
        <w:szCs w:val="28"/>
      </w:rPr>
    </w:pPr>
    <w:r w:rsidRPr="007E3B7A">
      <w:rPr>
        <w:b/>
        <w:sz w:val="28"/>
        <w:szCs w:val="28"/>
      </w:rPr>
      <w:t>Faculty Worksheet for Course Outline Roman Numeral IV.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3486"/>
    <w:multiLevelType w:val="hybridMultilevel"/>
    <w:tmpl w:val="9844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D2"/>
    <w:rsid w:val="00051D5F"/>
    <w:rsid w:val="00094F26"/>
    <w:rsid w:val="001267D2"/>
    <w:rsid w:val="00166B6D"/>
    <w:rsid w:val="001C4B98"/>
    <w:rsid w:val="00301426"/>
    <w:rsid w:val="00540CAF"/>
    <w:rsid w:val="0055313B"/>
    <w:rsid w:val="005748B3"/>
    <w:rsid w:val="005D4A7F"/>
    <w:rsid w:val="00631C33"/>
    <w:rsid w:val="0063757A"/>
    <w:rsid w:val="00687D27"/>
    <w:rsid w:val="006B55DC"/>
    <w:rsid w:val="00707A96"/>
    <w:rsid w:val="00732D2F"/>
    <w:rsid w:val="007538BE"/>
    <w:rsid w:val="0076686C"/>
    <w:rsid w:val="007D16A0"/>
    <w:rsid w:val="007E3B7A"/>
    <w:rsid w:val="008739B4"/>
    <w:rsid w:val="008A1296"/>
    <w:rsid w:val="00983B52"/>
    <w:rsid w:val="00A924B5"/>
    <w:rsid w:val="00B42919"/>
    <w:rsid w:val="00B60717"/>
    <w:rsid w:val="00C22D77"/>
    <w:rsid w:val="00CB5103"/>
    <w:rsid w:val="00CE6A71"/>
    <w:rsid w:val="00D00D6B"/>
    <w:rsid w:val="00F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053DF-F02A-44DF-8931-6A957B53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4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52"/>
  </w:style>
  <w:style w:type="paragraph" w:styleId="Footer">
    <w:name w:val="footer"/>
    <w:basedOn w:val="Normal"/>
    <w:link w:val="FooterChar"/>
    <w:uiPriority w:val="99"/>
    <w:unhideWhenUsed/>
    <w:rsid w:val="0098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3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Ransford</dc:creator>
  <cp:keywords/>
  <dc:description/>
  <cp:lastModifiedBy>Donald Ransford</cp:lastModifiedBy>
  <cp:revision>8</cp:revision>
  <dcterms:created xsi:type="dcterms:W3CDTF">2015-12-16T19:46:00Z</dcterms:created>
  <dcterms:modified xsi:type="dcterms:W3CDTF">2015-12-17T19:52:00Z</dcterms:modified>
</cp:coreProperties>
</file>