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5-11-06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F64829" w:rsidP="005F58B2">
                <w:pPr>
                  <w:pStyle w:val="Details"/>
                  <w:rPr>
                    <w:rFonts w:ascii="Times New Roman" w:hAnsi="Times New Roman"/>
                    <w:caps w:val="0"/>
                    <w:sz w:val="24"/>
                    <w:szCs w:val="24"/>
                  </w:rPr>
                </w:pPr>
                <w:r>
                  <w:rPr>
                    <w:rFonts w:ascii="Times New Roman" w:hAnsi="Times New Roman"/>
                    <w:caps w:val="0"/>
                    <w:sz w:val="24"/>
                    <w:szCs w:val="24"/>
                  </w:rPr>
                  <w:t>November 6, 2015</w:t>
                </w:r>
              </w:p>
            </w:tc>
          </w:sdtContent>
        </w:sdt>
        <w:tc>
          <w:tcPr>
            <w:tcW w:w="3147" w:type="dxa"/>
            <w:shd w:val="clear" w:color="auto" w:fill="auto"/>
            <w:tcMar>
              <w:left w:w="0" w:type="dxa"/>
            </w:tcMar>
            <w:vAlign w:val="center"/>
          </w:tcPr>
          <w:p w:rsidR="00F87E4E" w:rsidRPr="0096207D" w:rsidRDefault="00F87E4E" w:rsidP="0096207D">
            <w:pPr>
              <w:pStyle w:val="Details"/>
              <w:jc w:val="center"/>
              <w:rPr>
                <w:rFonts w:ascii="Times New Roman" w:hAnsi="Times New Roman"/>
                <w:caps w:val="0"/>
                <w:sz w:val="24"/>
                <w:szCs w:val="24"/>
              </w:rPr>
            </w:pPr>
            <w:r w:rsidRPr="0096207D">
              <w:rPr>
                <w:rFonts w:ascii="Times New Roman" w:hAnsi="Times New Roman"/>
                <w:caps w:val="0"/>
                <w:sz w:val="24"/>
                <w:szCs w:val="24"/>
              </w:rPr>
              <w:t>1:00 PM</w:t>
            </w:r>
          </w:p>
        </w:tc>
        <w:tc>
          <w:tcPr>
            <w:tcW w:w="4407" w:type="dxa"/>
            <w:shd w:val="clear" w:color="auto" w:fill="auto"/>
            <w:tcMar>
              <w:left w:w="0" w:type="dxa"/>
            </w:tcMar>
            <w:vAlign w:val="center"/>
          </w:tcPr>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Lee AA-177, Charlotte O-117, </w:t>
            </w:r>
          </w:p>
          <w:p w:rsidR="00F64829"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96207D">
              <w:rPr>
                <w:rFonts w:ascii="Times New Roman" w:hAnsi="Times New Roman"/>
                <w:caps w:val="0"/>
                <w:sz w:val="24"/>
                <w:szCs w:val="24"/>
              </w:rPr>
              <w:t>M</w:t>
            </w:r>
            <w:r w:rsidRPr="0096207D">
              <w:rPr>
                <w:rFonts w:ascii="Times New Roman" w:hAnsi="Times New Roman"/>
                <w:caps w:val="0"/>
                <w:sz w:val="24"/>
                <w:szCs w:val="24"/>
              </w:rPr>
              <w:t xml:space="preserve">-201, Hendry/Glades </w:t>
            </w:r>
            <w:r w:rsidR="0096207D">
              <w:rPr>
                <w:rFonts w:ascii="Times New Roman" w:hAnsi="Times New Roman"/>
                <w:caps w:val="0"/>
                <w:sz w:val="24"/>
                <w:szCs w:val="24"/>
              </w:rPr>
              <w:t>A</w:t>
            </w:r>
            <w:r w:rsidRPr="0096207D">
              <w:rPr>
                <w:rFonts w:ascii="Times New Roman" w:hAnsi="Times New Roman"/>
                <w:caps w:val="0"/>
                <w:sz w:val="24"/>
                <w:szCs w:val="24"/>
              </w:rPr>
              <w:t>-114</w:t>
            </w:r>
            <w:r w:rsidR="00F64829">
              <w:rPr>
                <w:rFonts w:ascii="Times New Roman" w:hAnsi="Times New Roman"/>
                <w:caps w:val="0"/>
                <w:sz w:val="24"/>
                <w:szCs w:val="24"/>
              </w:rPr>
              <w:t xml:space="preserve"> </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71"/>
        <w:gridCol w:w="8119"/>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Donald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85168B" w:rsidP="00954110">
            <w:pPr>
              <w:pStyle w:val="Heading3"/>
              <w:rPr>
                <w:rFonts w:ascii="Times New Roman" w:hAnsi="Times New Roman"/>
                <w:color w:val="auto"/>
                <w:sz w:val="24"/>
                <w:szCs w:val="24"/>
              </w:rPr>
            </w:pPr>
            <w:r w:rsidRPr="003C66BB">
              <w:rPr>
                <w:rFonts w:ascii="Times New Roman" w:hAnsi="Times New Roman"/>
                <w:color w:val="auto"/>
                <w:sz w:val="24"/>
                <w:szCs w:val="24"/>
              </w:rPr>
              <w:t>Note take</w:t>
            </w:r>
            <w:r w:rsidR="00E60E43" w:rsidRPr="003C66BB">
              <w:rPr>
                <w:rFonts w:ascii="Times New Roman" w:hAnsi="Times New Roman"/>
                <w:color w:val="auto"/>
                <w:sz w:val="24"/>
                <w:szCs w:val="24"/>
              </w:rPr>
              <w:t>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Michelle Fanslau</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96207D" w:rsidP="00954110">
            <w:pPr>
              <w:pStyle w:val="Heading3"/>
              <w:rPr>
                <w:rFonts w:ascii="Times New Roman" w:hAnsi="Times New Roman"/>
                <w:color w:val="auto"/>
                <w:sz w:val="24"/>
                <w:szCs w:val="24"/>
              </w:rPr>
            </w:pPr>
            <w:r w:rsidRPr="003C66BB">
              <w:rPr>
                <w:rFonts w:ascii="Times New Roman" w:hAnsi="Times New Roman"/>
                <w:color w:val="auto"/>
                <w:sz w:val="24"/>
                <w:szCs w:val="24"/>
              </w:rPr>
              <w:t>Quorum</w:t>
            </w:r>
          </w:p>
        </w:tc>
        <w:tc>
          <w:tcPr>
            <w:tcW w:w="8119" w:type="dxa"/>
            <w:shd w:val="clear" w:color="auto" w:fill="auto"/>
            <w:vAlign w:val="center"/>
          </w:tcPr>
          <w:p w:rsidR="0085168B" w:rsidRPr="00F87E4E" w:rsidRDefault="00A64541" w:rsidP="005052C5">
            <w:pPr>
              <w:rPr>
                <w:rFonts w:ascii="Times New Roman" w:hAnsi="Times New Roman"/>
                <w:sz w:val="24"/>
                <w:szCs w:val="24"/>
              </w:rPr>
            </w:pPr>
            <w:r>
              <w:rPr>
                <w:rFonts w:ascii="Times New Roman" w:hAnsi="Times New Roman"/>
                <w:sz w:val="24"/>
                <w:szCs w:val="24"/>
              </w:rPr>
              <w:t>Yes</w:t>
            </w:r>
          </w:p>
        </w:tc>
      </w:tr>
    </w:tbl>
    <w:p w:rsidR="00D8181B" w:rsidRDefault="00D8181B">
      <w:pPr>
        <w:rPr>
          <w:rFonts w:ascii="Times New Roman" w:hAnsi="Times New Roman"/>
          <w:sz w:val="24"/>
          <w:szCs w:val="24"/>
        </w:rPr>
      </w:pPr>
      <w:bookmarkStart w:id="0" w:name="MinuteTopic"/>
      <w:bookmarkStart w:id="1" w:name="MinuteItems"/>
      <w:bookmarkStart w:id="2" w:name="MinuteTopicSection"/>
      <w:bookmarkEnd w:id="0"/>
      <w:bookmarkEnd w:id="1"/>
    </w:p>
    <w:p w:rsidR="0096207D" w:rsidRPr="00F87E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441DB0"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41DB0" w:rsidRDefault="00F64829" w:rsidP="00441DB0">
            <w:pPr>
              <w:pStyle w:val="Heading3"/>
              <w:rPr>
                <w:rFonts w:ascii="Times New Roman" w:hAnsi="Times New Roman"/>
                <w:color w:val="auto"/>
                <w:sz w:val="24"/>
                <w:szCs w:val="24"/>
              </w:rPr>
            </w:pPr>
            <w:r>
              <w:rPr>
                <w:rFonts w:ascii="Times New Roman" w:hAnsi="Times New Roman"/>
                <w:color w:val="auto"/>
                <w:sz w:val="24"/>
                <w:szCs w:val="24"/>
              </w:rPr>
              <w:t>ACTION ITEM</w:t>
            </w:r>
            <w:r w:rsidR="00DA1C70">
              <w:rPr>
                <w:rFonts w:ascii="Times New Roman" w:hAnsi="Times New Roman"/>
                <w:color w:val="auto"/>
                <w:sz w:val="24"/>
                <w:szCs w:val="24"/>
              </w:rPr>
              <w:t xml:space="preserve"> 1</w:t>
            </w:r>
          </w:p>
        </w:tc>
        <w:tc>
          <w:tcPr>
            <w:tcW w:w="6845" w:type="dxa"/>
            <w:gridSpan w:val="2"/>
            <w:tcBorders>
              <w:top w:val="single" w:sz="4" w:space="0" w:color="auto"/>
              <w:right w:val="single" w:sz="4" w:space="0" w:color="auto"/>
            </w:tcBorders>
            <w:shd w:val="clear" w:color="auto" w:fill="auto"/>
            <w:vAlign w:val="center"/>
          </w:tcPr>
          <w:p w:rsidR="00441DB0" w:rsidRDefault="00F64829" w:rsidP="00441DB0">
            <w:pPr>
              <w:rPr>
                <w:rFonts w:ascii="Times New Roman" w:hAnsi="Times New Roman"/>
                <w:sz w:val="24"/>
                <w:szCs w:val="24"/>
              </w:rPr>
            </w:pPr>
            <w:r>
              <w:rPr>
                <w:rFonts w:ascii="Times New Roman" w:hAnsi="Times New Roman"/>
                <w:sz w:val="24"/>
                <w:szCs w:val="24"/>
              </w:rPr>
              <w:t>AA to AS, Dental Hygiene change of program</w:t>
            </w:r>
          </w:p>
        </w:tc>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96207D" w:rsidP="00D8181B">
            <w:pPr>
              <w:pStyle w:val="Heading3"/>
              <w:rPr>
                <w:rFonts w:ascii="Times New Roman" w:hAnsi="Times New Roman"/>
                <w:color w:val="auto"/>
                <w:sz w:val="24"/>
                <w:szCs w:val="24"/>
              </w:rPr>
            </w:pPr>
            <w:r w:rsidRPr="003C66BB">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F64829" w:rsidP="005052C5">
            <w:pPr>
              <w:rPr>
                <w:rFonts w:ascii="Times New Roman" w:hAnsi="Times New Roman"/>
                <w:sz w:val="24"/>
                <w:szCs w:val="24"/>
              </w:rPr>
            </w:pPr>
            <w:r>
              <w:rPr>
                <w:rFonts w:ascii="Times New Roman" w:hAnsi="Times New Roman"/>
                <w:sz w:val="24"/>
                <w:szCs w:val="24"/>
              </w:rPr>
              <w:t>Karen Molumby</w:t>
            </w:r>
          </w:p>
        </w:tc>
      </w:tr>
      <w:tr w:rsidR="00B11A36" w:rsidRPr="00F87E4E" w:rsidTr="00213EC3">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B11A36" w:rsidRPr="00B11A36" w:rsidRDefault="00441DB0" w:rsidP="005052C5">
            <w:pPr>
              <w:rPr>
                <w:rFonts w:ascii="Times New Roman" w:hAnsi="Times New Roman"/>
                <w:b/>
                <w:caps/>
                <w:sz w:val="24"/>
                <w:szCs w:val="24"/>
              </w:rPr>
            </w:pPr>
            <w:bookmarkStart w:id="3" w:name="MinuteDiscussion"/>
            <w:bookmarkStart w:id="4" w:name="MinuteConclusion"/>
            <w:bookmarkEnd w:id="3"/>
            <w:bookmarkEnd w:id="4"/>
            <w:r>
              <w:rPr>
                <w:rFonts w:ascii="Times New Roman" w:hAnsi="Times New Roman"/>
                <w:b/>
                <w:caps/>
                <w:sz w:val="24"/>
                <w:szCs w:val="24"/>
              </w:rPr>
              <w:t>Notes</w:t>
            </w:r>
          </w:p>
        </w:tc>
      </w:tr>
      <w:tr w:rsidR="0096207D" w:rsidRPr="00F87E4E" w:rsidTr="00213EC3">
        <w:trPr>
          <w:trHeight w:val="614"/>
        </w:trPr>
        <w:tc>
          <w:tcPr>
            <w:tcW w:w="10090" w:type="dxa"/>
            <w:gridSpan w:val="3"/>
            <w:tcBorders>
              <w:left w:val="single" w:sz="4" w:space="0" w:color="auto"/>
              <w:right w:val="single" w:sz="4" w:space="0" w:color="auto"/>
            </w:tcBorders>
            <w:shd w:val="clear" w:color="auto" w:fill="auto"/>
            <w:vAlign w:val="center"/>
          </w:tcPr>
          <w:p w:rsidR="0096207D" w:rsidRPr="003C66BB" w:rsidRDefault="00F64829" w:rsidP="00F64829">
            <w:pPr>
              <w:ind w:left="0"/>
              <w:rPr>
                <w:rFonts w:ascii="Times New Roman" w:hAnsi="Times New Roman"/>
                <w:sz w:val="24"/>
                <w:szCs w:val="24"/>
              </w:rPr>
            </w:pPr>
            <w:r w:rsidRPr="00425DFA">
              <w:rPr>
                <w:rFonts w:ascii="Times New Roman" w:hAnsi="Times New Roman"/>
                <w:sz w:val="24"/>
                <w:szCs w:val="24"/>
              </w:rPr>
              <w:t>AA to AS, Dental Hygiene</w:t>
            </w:r>
            <w:r>
              <w:rPr>
                <w:rFonts w:ascii="Times New Roman" w:hAnsi="Times New Roman"/>
                <w:sz w:val="24"/>
                <w:szCs w:val="24"/>
              </w:rPr>
              <w:t xml:space="preserve"> Program proposes changes to the General Education requirements and the program or certificate Core requirements. </w:t>
            </w:r>
            <w:r w:rsidRPr="00AE0827">
              <w:rPr>
                <w:rFonts w:ascii="Times New Roman" w:hAnsi="Times New Roman"/>
                <w:sz w:val="24"/>
                <w:szCs w:val="24"/>
              </w:rPr>
              <w:t xml:space="preserve">All </w:t>
            </w:r>
            <w:r>
              <w:rPr>
                <w:rFonts w:ascii="Times New Roman" w:hAnsi="Times New Roman"/>
                <w:sz w:val="24"/>
                <w:szCs w:val="24"/>
              </w:rPr>
              <w:t xml:space="preserve">General Education Courses and </w:t>
            </w:r>
            <w:r w:rsidRPr="00AE0827">
              <w:rPr>
                <w:rFonts w:ascii="Times New Roman" w:hAnsi="Times New Roman"/>
                <w:sz w:val="24"/>
                <w:szCs w:val="24"/>
              </w:rPr>
              <w:t>Program Specific General Education and Dental Hygiene Core Courses must be successfully completed with a “C” or higher to fulfill program requirements.</w:t>
            </w:r>
            <w:r w:rsidR="00A64541">
              <w:rPr>
                <w:rFonts w:ascii="Times New Roman" w:hAnsi="Times New Roman"/>
                <w:sz w:val="24"/>
                <w:szCs w:val="24"/>
              </w:rPr>
              <w:t xml:space="preserve">  Requirement for transfer and supports license exam.</w:t>
            </w:r>
          </w:p>
        </w:tc>
      </w:tr>
      <w:tr w:rsidR="00F87E4E" w:rsidRPr="00F87E4E" w:rsidTr="00213EC3">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bookmarkStart w:id="5" w:name="MinuteActionItems" w:displacedByCustomXml="next"/>
          <w:bookmarkEnd w:id="5" w:displacedByCustomXml="next"/>
          <w:sdt>
            <w:sdtPr>
              <w:rPr>
                <w:rFonts w:ascii="Times New Roman" w:hAnsi="Times New Roman"/>
                <w:color w:val="auto"/>
                <w:sz w:val="24"/>
                <w:szCs w:val="24"/>
              </w:rPr>
              <w:id w:val="-128704928"/>
              <w:placeholder>
                <w:docPart w:val="DefaultPlaceholder_1081868575"/>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F87E4E" w:rsidRPr="003C66BB" w:rsidRDefault="000274FC" w:rsidP="00D8181B">
                <w:pPr>
                  <w:pStyle w:val="Heading3"/>
                  <w:rPr>
                    <w:rFonts w:ascii="Times New Roman" w:hAnsi="Times New Roman"/>
                    <w:color w:val="auto"/>
                    <w:sz w:val="24"/>
                    <w:szCs w:val="24"/>
                  </w:rPr>
                </w:pPr>
                <w:r>
                  <w:rPr>
                    <w:rFonts w:ascii="Times New Roman" w:hAnsi="Times New Roman"/>
                    <w:color w:val="auto"/>
                    <w:sz w:val="24"/>
                    <w:szCs w:val="24"/>
                  </w:rPr>
                  <w:t>Denied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F87E4E" w:rsidRPr="003C66BB" w:rsidRDefault="00F87E4E" w:rsidP="00D8181B">
            <w:pPr>
              <w:pStyle w:val="Heading3"/>
              <w:rPr>
                <w:rFonts w:ascii="Times New Roman" w:hAnsi="Times New Roman"/>
                <w:color w:val="auto"/>
                <w:sz w:val="24"/>
                <w:szCs w:val="24"/>
              </w:rPr>
            </w:pPr>
            <w:bookmarkStart w:id="6" w:name="MinutePersonResponsible"/>
            <w:bookmarkStart w:id="7" w:name="MinuteDeadline"/>
            <w:bookmarkEnd w:id="6"/>
            <w:bookmarkEnd w:id="7"/>
            <w:r w:rsidRPr="003C66BB">
              <w:rPr>
                <w:rFonts w:ascii="Times New Roman" w:hAnsi="Times New Roman"/>
                <w:color w:val="auto"/>
                <w:sz w:val="24"/>
                <w:szCs w:val="24"/>
              </w:rPr>
              <w:t>Effective term</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0274FC" w:rsidP="005052C5">
            <w:pPr>
              <w:rPr>
                <w:rFonts w:ascii="Times New Roman" w:hAnsi="Times New Roman"/>
                <w:sz w:val="24"/>
                <w:szCs w:val="24"/>
              </w:rPr>
            </w:pPr>
            <w:r>
              <w:rPr>
                <w:rFonts w:ascii="Times New Roman" w:hAnsi="Times New Roman"/>
                <w:sz w:val="24"/>
                <w:szCs w:val="24"/>
              </w:rPr>
              <w:t>Denied because it is not necessary at this time.</w:t>
            </w:r>
          </w:p>
        </w:tc>
        <w:tc>
          <w:tcPr>
            <w:tcW w:w="4181" w:type="dxa"/>
            <w:vMerge w:val="restart"/>
            <w:tcBorders>
              <w:right w:val="single" w:sz="4" w:space="0" w:color="auto"/>
            </w:tcBorders>
            <w:shd w:val="clear" w:color="auto" w:fill="auto"/>
            <w:vAlign w:val="center"/>
          </w:tcPr>
          <w:p w:rsidR="0096207D" w:rsidRPr="003C66BB" w:rsidRDefault="00DA1C70" w:rsidP="005052C5">
            <w:pPr>
              <w:rPr>
                <w:rFonts w:ascii="Times New Roman" w:hAnsi="Times New Roman"/>
                <w:sz w:val="24"/>
                <w:szCs w:val="24"/>
              </w:rPr>
            </w:pPr>
            <w:r>
              <w:rPr>
                <w:rFonts w:ascii="Times New Roman" w:hAnsi="Times New Roman"/>
                <w:sz w:val="24"/>
                <w:szCs w:val="24"/>
              </w:rPr>
              <w:t>N/A</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c>
          <w:tcPr>
            <w:tcW w:w="4181" w:type="dxa"/>
            <w:vMerge/>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C27445" w:rsidP="005052C5">
            <w:pPr>
              <w:rPr>
                <w:rFonts w:ascii="Times New Roman" w:hAnsi="Times New Roman"/>
                <w:b/>
                <w:sz w:val="24"/>
                <w:szCs w:val="24"/>
              </w:rPr>
            </w:pPr>
            <w:r>
              <w:rPr>
                <w:rFonts w:ascii="Times New Roman" w:hAnsi="Times New Roman"/>
                <w:b/>
                <w:sz w:val="24"/>
                <w:szCs w:val="24"/>
              </w:rPr>
              <w:t xml:space="preserve">COMMITTEE MEMBER </w:t>
            </w:r>
            <w:r w:rsidR="002A25A5" w:rsidRPr="002A25A5">
              <w:rPr>
                <w:rFonts w:ascii="Times New Roman" w:hAnsi="Times New Roman"/>
                <w:b/>
                <w:sz w:val="24"/>
                <w:szCs w:val="24"/>
              </w:rPr>
              <w:t>COMMENTS</w:t>
            </w:r>
          </w:p>
        </w:tc>
      </w:tr>
      <w:tr w:rsidR="002A25A5" w:rsidRPr="00F87E4E" w:rsidTr="00895BC9">
        <w:trPr>
          <w:trHeight w:val="614"/>
        </w:trPr>
        <w:tc>
          <w:tcPr>
            <w:tcW w:w="10090" w:type="dxa"/>
            <w:gridSpan w:val="3"/>
            <w:tcBorders>
              <w:left w:val="single" w:sz="4" w:space="0" w:color="auto"/>
              <w:right w:val="single" w:sz="4" w:space="0" w:color="auto"/>
            </w:tcBorders>
            <w:shd w:val="clear" w:color="auto" w:fill="auto"/>
            <w:vAlign w:val="center"/>
          </w:tcPr>
          <w:p w:rsidR="002A25A5" w:rsidRPr="003C66BB" w:rsidRDefault="000274FC" w:rsidP="005052C5">
            <w:pPr>
              <w:rPr>
                <w:rFonts w:ascii="Times New Roman" w:hAnsi="Times New Roman"/>
                <w:sz w:val="24"/>
                <w:szCs w:val="24"/>
              </w:rPr>
            </w:pPr>
            <w:r>
              <w:rPr>
                <w:rFonts w:ascii="Times New Roman" w:hAnsi="Times New Roman"/>
                <w:sz w:val="24"/>
                <w:szCs w:val="24"/>
              </w:rPr>
              <w:t>Dr. Collins mentioned that the AA to AS programs will be removed in the next catalog year.</w:t>
            </w:r>
          </w:p>
        </w:tc>
      </w:tr>
      <w:tr w:rsidR="003C66BB" w:rsidRPr="00F87E4E" w:rsidTr="00213EC3">
        <w:trPr>
          <w:trHeight w:val="288"/>
        </w:trPr>
        <w:tc>
          <w:tcPr>
            <w:tcW w:w="5909" w:type="dxa"/>
            <w:gridSpan w:val="2"/>
            <w:tcBorders>
              <w:left w:val="single" w:sz="4" w:space="0" w:color="auto"/>
            </w:tcBorders>
            <w:shd w:val="clear" w:color="auto" w:fill="F2F2F2" w:themeFill="background1" w:themeFillShade="F2"/>
            <w:vAlign w:val="center"/>
          </w:tcPr>
          <w:p w:rsidR="003C66BB" w:rsidRDefault="003C66BB" w:rsidP="00B11A36">
            <w:pPr>
              <w:rPr>
                <w:rFonts w:ascii="Times New Roman" w:hAnsi="Times New Roman"/>
                <w:b/>
                <w:sz w:val="24"/>
                <w:szCs w:val="24"/>
              </w:rPr>
            </w:pPr>
            <w:r w:rsidRPr="00B11A36">
              <w:rPr>
                <w:rFonts w:ascii="Times New Roman" w:hAnsi="Times New Roman"/>
                <w:b/>
                <w:sz w:val="24"/>
                <w:szCs w:val="24"/>
              </w:rPr>
              <w:t xml:space="preserve">PROVOST/VPAA  </w:t>
            </w:r>
            <w:r w:rsidR="00B11A36">
              <w:rPr>
                <w:rFonts w:ascii="Times New Roman" w:hAnsi="Times New Roman"/>
                <w:b/>
                <w:sz w:val="24"/>
                <w:szCs w:val="24"/>
              </w:rPr>
              <w:t>SIGNATURE</w:t>
            </w:r>
          </w:p>
          <w:p w:rsidR="00B11A36" w:rsidRPr="00B11A36" w:rsidRDefault="00B11A36" w:rsidP="00B11A36">
            <w:pPr>
              <w:rPr>
                <w:rFonts w:ascii="Times New Roman" w:hAnsi="Times New Roman"/>
                <w:sz w:val="24"/>
                <w:szCs w:val="24"/>
              </w:rPr>
            </w:pPr>
            <w:r w:rsidRPr="00394612">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3C66BB" w:rsidRPr="00B11A36" w:rsidRDefault="00B11A36" w:rsidP="005052C5">
            <w:pPr>
              <w:rPr>
                <w:rFonts w:ascii="Times New Roman" w:hAnsi="Times New Roman"/>
                <w:b/>
                <w:sz w:val="24"/>
                <w:szCs w:val="24"/>
              </w:rPr>
            </w:pPr>
            <w:r w:rsidRPr="00394612">
              <w:rPr>
                <w:rFonts w:ascii="Times New Roman" w:hAnsi="Times New Roman"/>
                <w:b/>
                <w:sz w:val="24"/>
                <w:szCs w:val="24"/>
                <w:highlight w:val="yellow"/>
              </w:rPr>
              <w:t>APPROVE OR DENY</w:t>
            </w:r>
          </w:p>
        </w:tc>
      </w:tr>
      <w:tr w:rsidR="00213EC3" w:rsidRPr="00F87E4E" w:rsidTr="004A6111">
        <w:trPr>
          <w:trHeight w:val="614"/>
        </w:trPr>
        <w:tc>
          <w:tcPr>
            <w:tcW w:w="5909" w:type="dxa"/>
            <w:gridSpan w:val="2"/>
            <w:tcBorders>
              <w:left w:val="single" w:sz="4" w:space="0" w:color="auto"/>
            </w:tcBorders>
            <w:shd w:val="clear" w:color="auto" w:fill="auto"/>
            <w:vAlign w:val="center"/>
          </w:tcPr>
          <w:p w:rsidR="00213EC3" w:rsidRPr="003C66BB" w:rsidRDefault="00213EC3" w:rsidP="005052C5">
            <w:pPr>
              <w:rPr>
                <w:rFonts w:ascii="Times New Roman" w:hAnsi="Times New Roman"/>
                <w:sz w:val="24"/>
                <w:szCs w:val="24"/>
              </w:rPr>
            </w:pPr>
          </w:p>
        </w:tc>
        <w:tc>
          <w:tcPr>
            <w:tcW w:w="4181" w:type="dxa"/>
            <w:tcBorders>
              <w:right w:val="single" w:sz="4" w:space="0" w:color="auto"/>
            </w:tcBorders>
            <w:shd w:val="clear" w:color="auto" w:fill="auto"/>
            <w:vAlign w:val="center"/>
          </w:tcPr>
          <w:p w:rsidR="00213EC3" w:rsidRPr="003C66BB" w:rsidRDefault="00213EC3" w:rsidP="005052C5">
            <w:pPr>
              <w:rPr>
                <w:rFonts w:ascii="Times New Roman" w:hAnsi="Times New Roman"/>
                <w:sz w:val="24"/>
                <w:szCs w:val="24"/>
              </w:rPr>
            </w:pPr>
          </w:p>
        </w:tc>
      </w:tr>
    </w:tbl>
    <w:p w:rsidR="00D8181B" w:rsidRDefault="00D8181B">
      <w:pPr>
        <w:rPr>
          <w:rFonts w:ascii="Times New Roman" w:hAnsi="Times New Roman"/>
          <w:sz w:val="24"/>
          <w:szCs w:val="24"/>
        </w:rPr>
      </w:pPr>
    </w:p>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F64829" w:rsidRPr="00F87E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64829" w:rsidRDefault="00F64829" w:rsidP="00160688">
            <w:pPr>
              <w:pStyle w:val="Heading3"/>
              <w:rPr>
                <w:rFonts w:ascii="Times New Roman" w:hAnsi="Times New Roman"/>
                <w:color w:val="auto"/>
                <w:sz w:val="24"/>
                <w:szCs w:val="24"/>
              </w:rPr>
            </w:pPr>
            <w:r>
              <w:rPr>
                <w:rFonts w:ascii="Times New Roman" w:hAnsi="Times New Roman"/>
                <w:color w:val="auto"/>
                <w:sz w:val="24"/>
                <w:szCs w:val="24"/>
              </w:rPr>
              <w:t>ACTION ITEM</w:t>
            </w:r>
            <w:r w:rsidR="00DA1C70">
              <w:rPr>
                <w:rFonts w:ascii="Times New Roman" w:hAnsi="Times New Roman"/>
                <w:color w:val="auto"/>
                <w:sz w:val="24"/>
                <w:szCs w:val="24"/>
              </w:rPr>
              <w:t xml:space="preserve"> 2</w:t>
            </w:r>
          </w:p>
        </w:tc>
        <w:tc>
          <w:tcPr>
            <w:tcW w:w="6845" w:type="dxa"/>
            <w:gridSpan w:val="2"/>
            <w:tcBorders>
              <w:top w:val="single" w:sz="4" w:space="0" w:color="auto"/>
              <w:right w:val="single" w:sz="4" w:space="0" w:color="auto"/>
            </w:tcBorders>
            <w:shd w:val="clear" w:color="auto" w:fill="auto"/>
            <w:vAlign w:val="center"/>
          </w:tcPr>
          <w:p w:rsidR="00F64829" w:rsidRDefault="00F64829" w:rsidP="00160688">
            <w:pPr>
              <w:rPr>
                <w:rFonts w:ascii="Times New Roman" w:hAnsi="Times New Roman"/>
                <w:sz w:val="24"/>
                <w:szCs w:val="24"/>
              </w:rPr>
            </w:pPr>
            <w:r>
              <w:rPr>
                <w:rFonts w:ascii="Times New Roman" w:hAnsi="Times New Roman"/>
                <w:sz w:val="24"/>
                <w:szCs w:val="24"/>
              </w:rPr>
              <w:t>AS, Dental Hygiene change of program</w:t>
            </w:r>
          </w:p>
        </w:tc>
      </w:tr>
      <w:tr w:rsidR="00F64829" w:rsidRPr="00F87E4E" w:rsidTr="0016068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64829" w:rsidRPr="003C66BB" w:rsidRDefault="00F64829" w:rsidP="00160688">
            <w:pPr>
              <w:pStyle w:val="Heading3"/>
              <w:rPr>
                <w:rFonts w:ascii="Times New Roman" w:hAnsi="Times New Roman"/>
                <w:color w:val="auto"/>
                <w:sz w:val="24"/>
                <w:szCs w:val="24"/>
              </w:rPr>
            </w:pPr>
            <w:r w:rsidRPr="003C66BB">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64829" w:rsidRPr="00F87E4E" w:rsidRDefault="00F64829" w:rsidP="00160688">
            <w:pPr>
              <w:rPr>
                <w:rFonts w:ascii="Times New Roman" w:hAnsi="Times New Roman"/>
                <w:sz w:val="24"/>
                <w:szCs w:val="24"/>
              </w:rPr>
            </w:pPr>
            <w:r>
              <w:rPr>
                <w:rFonts w:ascii="Times New Roman" w:hAnsi="Times New Roman"/>
                <w:sz w:val="24"/>
                <w:szCs w:val="24"/>
              </w:rPr>
              <w:t>Karen Molumby</w:t>
            </w:r>
          </w:p>
        </w:tc>
      </w:tr>
      <w:tr w:rsidR="00F64829" w:rsidRPr="00F87E4E" w:rsidTr="00160688">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F64829" w:rsidRPr="00B11A36" w:rsidRDefault="00F64829" w:rsidP="00160688">
            <w:pPr>
              <w:rPr>
                <w:rFonts w:ascii="Times New Roman" w:hAnsi="Times New Roman"/>
                <w:b/>
                <w:caps/>
                <w:sz w:val="24"/>
                <w:szCs w:val="24"/>
              </w:rPr>
            </w:pPr>
            <w:r>
              <w:rPr>
                <w:rFonts w:ascii="Times New Roman" w:hAnsi="Times New Roman"/>
                <w:b/>
                <w:caps/>
                <w:sz w:val="24"/>
                <w:szCs w:val="24"/>
              </w:rPr>
              <w:t>Notes</w:t>
            </w:r>
          </w:p>
        </w:tc>
      </w:tr>
      <w:tr w:rsidR="00F64829" w:rsidRPr="00F87E4E" w:rsidTr="00160688">
        <w:trPr>
          <w:trHeight w:val="614"/>
        </w:trPr>
        <w:tc>
          <w:tcPr>
            <w:tcW w:w="10090" w:type="dxa"/>
            <w:gridSpan w:val="3"/>
            <w:tcBorders>
              <w:left w:val="single" w:sz="4" w:space="0" w:color="auto"/>
              <w:right w:val="single" w:sz="4" w:space="0" w:color="auto"/>
            </w:tcBorders>
            <w:shd w:val="clear" w:color="auto" w:fill="auto"/>
            <w:vAlign w:val="center"/>
          </w:tcPr>
          <w:p w:rsidR="00F64829" w:rsidRPr="003C66BB" w:rsidRDefault="00F64829" w:rsidP="00160688">
            <w:pPr>
              <w:ind w:left="0"/>
              <w:rPr>
                <w:rFonts w:ascii="Times New Roman" w:hAnsi="Times New Roman"/>
                <w:sz w:val="24"/>
                <w:szCs w:val="24"/>
              </w:rPr>
            </w:pPr>
            <w:r w:rsidRPr="00425DFA">
              <w:rPr>
                <w:rFonts w:ascii="Times New Roman" w:hAnsi="Times New Roman"/>
                <w:sz w:val="24"/>
                <w:szCs w:val="24"/>
              </w:rPr>
              <w:t>AS, Dental Hygiene</w:t>
            </w:r>
            <w:r>
              <w:rPr>
                <w:rFonts w:ascii="Times New Roman" w:hAnsi="Times New Roman"/>
                <w:sz w:val="24"/>
                <w:szCs w:val="24"/>
              </w:rPr>
              <w:t xml:space="preserve"> Program proposes changes to the General Education requirements and the program or certificate Core requirements. </w:t>
            </w:r>
            <w:r w:rsidRPr="00AE0827">
              <w:rPr>
                <w:rFonts w:ascii="Times New Roman" w:hAnsi="Times New Roman"/>
                <w:sz w:val="24"/>
                <w:szCs w:val="24"/>
              </w:rPr>
              <w:t xml:space="preserve">All </w:t>
            </w:r>
            <w:r>
              <w:rPr>
                <w:rFonts w:ascii="Times New Roman" w:hAnsi="Times New Roman"/>
                <w:sz w:val="24"/>
                <w:szCs w:val="24"/>
              </w:rPr>
              <w:t xml:space="preserve">General Education Courses and </w:t>
            </w:r>
            <w:r w:rsidRPr="00AE0827">
              <w:rPr>
                <w:rFonts w:ascii="Times New Roman" w:hAnsi="Times New Roman"/>
                <w:sz w:val="24"/>
                <w:szCs w:val="24"/>
              </w:rPr>
              <w:t>Program Specific General Education and Dental Hygiene Core Courses must be successfully completed with a “C” or higher to fulfill program requirements.</w:t>
            </w:r>
          </w:p>
        </w:tc>
      </w:tr>
      <w:tr w:rsidR="00F64829" w:rsidRPr="00F87E4E" w:rsidTr="00160688">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914460455"/>
              <w:placeholder>
                <w:docPart w:val="68F5145EFC99486C933B7FCB20318CE8"/>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F64829" w:rsidRPr="003C66BB" w:rsidRDefault="000274FC" w:rsidP="00160688">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F64829" w:rsidRPr="003C66BB" w:rsidRDefault="00F64829" w:rsidP="00160688">
            <w:pPr>
              <w:pStyle w:val="Heading3"/>
              <w:rPr>
                <w:rFonts w:ascii="Times New Roman" w:hAnsi="Times New Roman"/>
                <w:color w:val="auto"/>
                <w:sz w:val="24"/>
                <w:szCs w:val="24"/>
              </w:rPr>
            </w:pPr>
            <w:r w:rsidRPr="003C66BB">
              <w:rPr>
                <w:rFonts w:ascii="Times New Roman" w:hAnsi="Times New Roman"/>
                <w:color w:val="auto"/>
                <w:sz w:val="24"/>
                <w:szCs w:val="24"/>
              </w:rPr>
              <w:t>Effective term</w:t>
            </w:r>
          </w:p>
        </w:tc>
      </w:tr>
      <w:tr w:rsidR="00F64829" w:rsidRPr="00F87E4E" w:rsidTr="00160688">
        <w:trPr>
          <w:trHeight w:val="288"/>
        </w:trPr>
        <w:tc>
          <w:tcPr>
            <w:tcW w:w="5909" w:type="dxa"/>
            <w:gridSpan w:val="2"/>
            <w:tcBorders>
              <w:left w:val="single" w:sz="4" w:space="0" w:color="auto"/>
            </w:tcBorders>
            <w:shd w:val="clear" w:color="auto" w:fill="auto"/>
            <w:vAlign w:val="center"/>
          </w:tcPr>
          <w:p w:rsidR="00F64829" w:rsidRPr="003C66BB" w:rsidRDefault="00F64829" w:rsidP="00160688">
            <w:pPr>
              <w:rPr>
                <w:rFonts w:ascii="Times New Roman" w:hAnsi="Times New Roman"/>
                <w:sz w:val="24"/>
                <w:szCs w:val="24"/>
              </w:rPr>
            </w:pPr>
          </w:p>
        </w:tc>
        <w:sdt>
          <w:sdtPr>
            <w:rPr>
              <w:rFonts w:ascii="Times New Roman" w:hAnsi="Times New Roman"/>
              <w:sz w:val="24"/>
              <w:szCs w:val="24"/>
            </w:rPr>
            <w:alias w:val="Effective Term"/>
            <w:tag w:val="Effective Term"/>
            <w:id w:val="1158428201"/>
            <w:placeholder>
              <w:docPart w:val="84CEC8ECEB0B4B428B3F1BF90A6CB38F"/>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F64829" w:rsidRPr="003C66BB" w:rsidRDefault="00F64829" w:rsidP="00160688">
                <w:pPr>
                  <w:rPr>
                    <w:rFonts w:ascii="Times New Roman" w:hAnsi="Times New Roman"/>
                    <w:sz w:val="24"/>
                    <w:szCs w:val="24"/>
                  </w:rPr>
                </w:pPr>
                <w:r>
                  <w:rPr>
                    <w:rFonts w:ascii="Times New Roman" w:hAnsi="Times New Roman"/>
                    <w:sz w:val="24"/>
                    <w:szCs w:val="24"/>
                  </w:rPr>
                  <w:t>Fall 2016</w:t>
                </w:r>
              </w:p>
            </w:tc>
          </w:sdtContent>
        </w:sdt>
      </w:tr>
      <w:tr w:rsidR="00F64829" w:rsidRPr="00F87E4E" w:rsidTr="00160688">
        <w:trPr>
          <w:trHeight w:val="288"/>
        </w:trPr>
        <w:tc>
          <w:tcPr>
            <w:tcW w:w="5909" w:type="dxa"/>
            <w:gridSpan w:val="2"/>
            <w:tcBorders>
              <w:left w:val="single" w:sz="4" w:space="0" w:color="auto"/>
            </w:tcBorders>
            <w:shd w:val="clear" w:color="auto" w:fill="auto"/>
            <w:vAlign w:val="center"/>
          </w:tcPr>
          <w:p w:rsidR="00F64829" w:rsidRPr="003C66BB" w:rsidRDefault="00F64829" w:rsidP="00160688">
            <w:pPr>
              <w:rPr>
                <w:rFonts w:ascii="Times New Roman" w:hAnsi="Times New Roman"/>
                <w:sz w:val="24"/>
                <w:szCs w:val="24"/>
              </w:rPr>
            </w:pPr>
          </w:p>
        </w:tc>
        <w:tc>
          <w:tcPr>
            <w:tcW w:w="4181" w:type="dxa"/>
            <w:vMerge/>
            <w:tcBorders>
              <w:right w:val="single" w:sz="4" w:space="0" w:color="auto"/>
            </w:tcBorders>
            <w:shd w:val="clear" w:color="auto" w:fill="auto"/>
            <w:vAlign w:val="center"/>
          </w:tcPr>
          <w:p w:rsidR="00F64829" w:rsidRPr="003C66BB" w:rsidRDefault="00F64829" w:rsidP="00160688">
            <w:pPr>
              <w:rPr>
                <w:rFonts w:ascii="Times New Roman" w:hAnsi="Times New Roman"/>
                <w:sz w:val="24"/>
                <w:szCs w:val="24"/>
              </w:rPr>
            </w:pPr>
          </w:p>
        </w:tc>
      </w:tr>
      <w:tr w:rsidR="00F64829" w:rsidRPr="00F87E4E" w:rsidTr="0016068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64829" w:rsidRPr="002A25A5" w:rsidRDefault="00F64829" w:rsidP="00160688">
            <w:pPr>
              <w:rPr>
                <w:rFonts w:ascii="Times New Roman" w:hAnsi="Times New Roman"/>
                <w:b/>
                <w:sz w:val="24"/>
                <w:szCs w:val="24"/>
              </w:rPr>
            </w:pPr>
            <w:r>
              <w:rPr>
                <w:rFonts w:ascii="Times New Roman" w:hAnsi="Times New Roman"/>
                <w:b/>
                <w:sz w:val="24"/>
                <w:szCs w:val="24"/>
              </w:rPr>
              <w:lastRenderedPageBreak/>
              <w:t xml:space="preserve">COMMITTEE MEMBER </w:t>
            </w:r>
            <w:r w:rsidRPr="002A25A5">
              <w:rPr>
                <w:rFonts w:ascii="Times New Roman" w:hAnsi="Times New Roman"/>
                <w:b/>
                <w:sz w:val="24"/>
                <w:szCs w:val="24"/>
              </w:rPr>
              <w:t>COMMENTS</w:t>
            </w:r>
          </w:p>
        </w:tc>
      </w:tr>
      <w:tr w:rsidR="00F64829" w:rsidRPr="00F87E4E" w:rsidTr="00160688">
        <w:trPr>
          <w:trHeight w:val="614"/>
        </w:trPr>
        <w:tc>
          <w:tcPr>
            <w:tcW w:w="10090" w:type="dxa"/>
            <w:gridSpan w:val="3"/>
            <w:tcBorders>
              <w:left w:val="single" w:sz="4" w:space="0" w:color="auto"/>
              <w:right w:val="single" w:sz="4" w:space="0" w:color="auto"/>
            </w:tcBorders>
            <w:shd w:val="clear" w:color="auto" w:fill="auto"/>
            <w:vAlign w:val="center"/>
          </w:tcPr>
          <w:p w:rsidR="000274FC" w:rsidRDefault="00A64541" w:rsidP="000274FC">
            <w:pPr>
              <w:rPr>
                <w:rFonts w:ascii="Times New Roman" w:hAnsi="Times New Roman"/>
                <w:sz w:val="24"/>
                <w:szCs w:val="24"/>
              </w:rPr>
            </w:pPr>
            <w:r>
              <w:rPr>
                <w:rFonts w:ascii="Times New Roman" w:hAnsi="Times New Roman"/>
                <w:sz w:val="24"/>
                <w:szCs w:val="24"/>
              </w:rPr>
              <w:t xml:space="preserve">There were questions about whether the program would be changed to AA.  </w:t>
            </w:r>
          </w:p>
          <w:p w:rsidR="000274FC" w:rsidRDefault="000274FC" w:rsidP="000274FC">
            <w:pPr>
              <w:rPr>
                <w:rFonts w:ascii="Times New Roman" w:hAnsi="Times New Roman"/>
                <w:sz w:val="24"/>
                <w:szCs w:val="24"/>
              </w:rPr>
            </w:pPr>
          </w:p>
          <w:p w:rsidR="00F64829" w:rsidRDefault="00A64541" w:rsidP="000274FC">
            <w:pPr>
              <w:rPr>
                <w:rFonts w:ascii="Times New Roman" w:hAnsi="Times New Roman"/>
                <w:sz w:val="24"/>
                <w:szCs w:val="24"/>
              </w:rPr>
            </w:pPr>
            <w:r>
              <w:rPr>
                <w:rFonts w:ascii="Times New Roman" w:hAnsi="Times New Roman"/>
                <w:sz w:val="24"/>
                <w:szCs w:val="24"/>
              </w:rPr>
              <w:t>Michelle explained why the AA to AS programs were created</w:t>
            </w:r>
            <w:r w:rsidR="000274FC">
              <w:rPr>
                <w:rFonts w:ascii="Times New Roman" w:hAnsi="Times New Roman"/>
                <w:sz w:val="24"/>
                <w:szCs w:val="24"/>
              </w:rPr>
              <w:t xml:space="preserve"> and Garnett discussed the option for students to complete the AA program if they are not accepted into one of the AS program</w:t>
            </w:r>
            <w:r>
              <w:rPr>
                <w:rFonts w:ascii="Times New Roman" w:hAnsi="Times New Roman"/>
                <w:sz w:val="24"/>
                <w:szCs w:val="24"/>
              </w:rPr>
              <w:t>.</w:t>
            </w:r>
          </w:p>
          <w:p w:rsidR="000274FC" w:rsidRPr="003C66BB" w:rsidRDefault="000274FC" w:rsidP="000274FC">
            <w:pPr>
              <w:rPr>
                <w:rFonts w:ascii="Times New Roman" w:hAnsi="Times New Roman"/>
                <w:sz w:val="24"/>
                <w:szCs w:val="24"/>
              </w:rPr>
            </w:pPr>
          </w:p>
        </w:tc>
      </w:tr>
      <w:tr w:rsidR="00F64829" w:rsidRPr="00F87E4E" w:rsidTr="00160688">
        <w:trPr>
          <w:trHeight w:val="288"/>
        </w:trPr>
        <w:tc>
          <w:tcPr>
            <w:tcW w:w="5909" w:type="dxa"/>
            <w:gridSpan w:val="2"/>
            <w:tcBorders>
              <w:left w:val="single" w:sz="4" w:space="0" w:color="auto"/>
            </w:tcBorders>
            <w:shd w:val="clear" w:color="auto" w:fill="F2F2F2" w:themeFill="background1" w:themeFillShade="F2"/>
            <w:vAlign w:val="center"/>
          </w:tcPr>
          <w:p w:rsidR="00F64829" w:rsidRDefault="00F64829" w:rsidP="00160688">
            <w:pPr>
              <w:rPr>
                <w:rFonts w:ascii="Times New Roman" w:hAnsi="Times New Roman"/>
                <w:b/>
                <w:sz w:val="24"/>
                <w:szCs w:val="24"/>
              </w:rPr>
            </w:pPr>
            <w:r w:rsidRPr="00B11A36">
              <w:rPr>
                <w:rFonts w:ascii="Times New Roman" w:hAnsi="Times New Roman"/>
                <w:b/>
                <w:sz w:val="24"/>
                <w:szCs w:val="24"/>
              </w:rPr>
              <w:t xml:space="preserve">PROVOST/VPAA  </w:t>
            </w:r>
            <w:r>
              <w:rPr>
                <w:rFonts w:ascii="Times New Roman" w:hAnsi="Times New Roman"/>
                <w:b/>
                <w:sz w:val="24"/>
                <w:szCs w:val="24"/>
              </w:rPr>
              <w:t>SIGNATURE</w:t>
            </w:r>
          </w:p>
          <w:p w:rsidR="00F64829" w:rsidRPr="00B11A36" w:rsidRDefault="00F64829" w:rsidP="00160688">
            <w:pPr>
              <w:rPr>
                <w:rFonts w:ascii="Times New Roman" w:hAnsi="Times New Roman"/>
                <w:sz w:val="24"/>
                <w:szCs w:val="24"/>
              </w:rPr>
            </w:pPr>
            <w:r w:rsidRPr="00394612">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F64829" w:rsidRPr="00B11A36" w:rsidRDefault="00F64829" w:rsidP="00160688">
            <w:pPr>
              <w:rPr>
                <w:rFonts w:ascii="Times New Roman" w:hAnsi="Times New Roman"/>
                <w:b/>
                <w:sz w:val="24"/>
                <w:szCs w:val="24"/>
              </w:rPr>
            </w:pPr>
            <w:r w:rsidRPr="00394612">
              <w:rPr>
                <w:rFonts w:ascii="Times New Roman" w:hAnsi="Times New Roman"/>
                <w:b/>
                <w:sz w:val="24"/>
                <w:szCs w:val="24"/>
                <w:highlight w:val="yellow"/>
              </w:rPr>
              <w:t>APPROVE OR DENY</w:t>
            </w:r>
          </w:p>
        </w:tc>
      </w:tr>
      <w:tr w:rsidR="00F64829" w:rsidRPr="00F87E4E" w:rsidTr="00160688">
        <w:trPr>
          <w:trHeight w:val="614"/>
        </w:trPr>
        <w:tc>
          <w:tcPr>
            <w:tcW w:w="5909" w:type="dxa"/>
            <w:gridSpan w:val="2"/>
            <w:tcBorders>
              <w:left w:val="single" w:sz="4" w:space="0" w:color="auto"/>
            </w:tcBorders>
            <w:shd w:val="clear" w:color="auto" w:fill="auto"/>
            <w:vAlign w:val="center"/>
          </w:tcPr>
          <w:p w:rsidR="00F64829" w:rsidRPr="003C66BB" w:rsidRDefault="00F64829" w:rsidP="00160688">
            <w:pPr>
              <w:rPr>
                <w:rFonts w:ascii="Times New Roman" w:hAnsi="Times New Roman"/>
                <w:sz w:val="24"/>
                <w:szCs w:val="24"/>
              </w:rPr>
            </w:pPr>
          </w:p>
        </w:tc>
        <w:tc>
          <w:tcPr>
            <w:tcW w:w="4181" w:type="dxa"/>
            <w:tcBorders>
              <w:right w:val="single" w:sz="4" w:space="0" w:color="auto"/>
            </w:tcBorders>
            <w:shd w:val="clear" w:color="auto" w:fill="auto"/>
            <w:vAlign w:val="center"/>
          </w:tcPr>
          <w:p w:rsidR="00F64829" w:rsidRPr="003C66BB" w:rsidRDefault="00F64829" w:rsidP="00160688">
            <w:pPr>
              <w:rPr>
                <w:rFonts w:ascii="Times New Roman" w:hAnsi="Times New Roman"/>
                <w:sz w:val="24"/>
                <w:szCs w:val="24"/>
              </w:rPr>
            </w:pPr>
          </w:p>
        </w:tc>
      </w:tr>
    </w:tbl>
    <w:p w:rsidR="0096207D" w:rsidRPr="00F87E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D961CD" w:rsidRPr="00F87E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bookmarkEnd w:id="2"/>
          <w:p w:rsidR="00D961CD" w:rsidRDefault="00D961CD" w:rsidP="00160688">
            <w:pPr>
              <w:pStyle w:val="Heading3"/>
              <w:rPr>
                <w:rFonts w:ascii="Times New Roman" w:hAnsi="Times New Roman"/>
                <w:color w:val="auto"/>
                <w:sz w:val="24"/>
                <w:szCs w:val="24"/>
              </w:rPr>
            </w:pPr>
            <w:r>
              <w:rPr>
                <w:rFonts w:ascii="Times New Roman" w:hAnsi="Times New Roman"/>
                <w:color w:val="auto"/>
                <w:sz w:val="24"/>
                <w:szCs w:val="24"/>
              </w:rPr>
              <w:t>ACTION ITEM</w:t>
            </w:r>
            <w:r w:rsidR="00DA1C70">
              <w:rPr>
                <w:rFonts w:ascii="Times New Roman" w:hAnsi="Times New Roman"/>
                <w:color w:val="auto"/>
                <w:sz w:val="24"/>
                <w:szCs w:val="24"/>
              </w:rPr>
              <w:t xml:space="preserve"> 3</w:t>
            </w:r>
          </w:p>
        </w:tc>
        <w:tc>
          <w:tcPr>
            <w:tcW w:w="6845" w:type="dxa"/>
            <w:gridSpan w:val="2"/>
            <w:tcBorders>
              <w:top w:val="single" w:sz="4" w:space="0" w:color="auto"/>
              <w:right w:val="single" w:sz="4" w:space="0" w:color="auto"/>
            </w:tcBorders>
            <w:shd w:val="clear" w:color="auto" w:fill="auto"/>
            <w:vAlign w:val="center"/>
          </w:tcPr>
          <w:p w:rsidR="00D961CD" w:rsidRDefault="00D961CD" w:rsidP="00160688">
            <w:pPr>
              <w:rPr>
                <w:rFonts w:ascii="Times New Roman" w:hAnsi="Times New Roman"/>
                <w:sz w:val="24"/>
                <w:szCs w:val="24"/>
              </w:rPr>
            </w:pPr>
            <w:r>
              <w:rPr>
                <w:rFonts w:ascii="Times New Roman" w:hAnsi="Times New Roman"/>
                <w:sz w:val="24"/>
                <w:szCs w:val="24"/>
              </w:rPr>
              <w:t>Change of Course, HUN 1201</w:t>
            </w:r>
          </w:p>
        </w:tc>
      </w:tr>
      <w:tr w:rsidR="00D961CD" w:rsidRPr="00F87E4E" w:rsidTr="0016068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D961CD" w:rsidRPr="003C66BB" w:rsidRDefault="00D961CD" w:rsidP="00160688">
            <w:pPr>
              <w:pStyle w:val="Heading3"/>
              <w:rPr>
                <w:rFonts w:ascii="Times New Roman" w:hAnsi="Times New Roman"/>
                <w:color w:val="auto"/>
                <w:sz w:val="24"/>
                <w:szCs w:val="24"/>
              </w:rPr>
            </w:pPr>
            <w:r w:rsidRPr="003C66BB">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D961CD" w:rsidRPr="00F87E4E" w:rsidRDefault="00D961CD" w:rsidP="00160688">
            <w:pPr>
              <w:rPr>
                <w:rFonts w:ascii="Times New Roman" w:hAnsi="Times New Roman"/>
                <w:sz w:val="24"/>
                <w:szCs w:val="24"/>
              </w:rPr>
            </w:pPr>
            <w:r>
              <w:rPr>
                <w:rFonts w:ascii="Times New Roman" w:hAnsi="Times New Roman"/>
                <w:sz w:val="24"/>
                <w:szCs w:val="24"/>
              </w:rPr>
              <w:t>Gabriel Gados</w:t>
            </w:r>
          </w:p>
        </w:tc>
      </w:tr>
      <w:tr w:rsidR="00D961CD" w:rsidRPr="00F87E4E" w:rsidTr="00160688">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D961CD" w:rsidRPr="00B11A36" w:rsidRDefault="00D961CD" w:rsidP="00160688">
            <w:pPr>
              <w:rPr>
                <w:rFonts w:ascii="Times New Roman" w:hAnsi="Times New Roman"/>
                <w:b/>
                <w:caps/>
                <w:sz w:val="24"/>
                <w:szCs w:val="24"/>
              </w:rPr>
            </w:pPr>
            <w:r>
              <w:rPr>
                <w:rFonts w:ascii="Times New Roman" w:hAnsi="Times New Roman"/>
                <w:b/>
                <w:caps/>
                <w:sz w:val="24"/>
                <w:szCs w:val="24"/>
              </w:rPr>
              <w:t>Notes</w:t>
            </w:r>
          </w:p>
        </w:tc>
      </w:tr>
      <w:tr w:rsidR="00D961CD" w:rsidRPr="00F87E4E" w:rsidTr="00160688">
        <w:trPr>
          <w:trHeight w:val="614"/>
        </w:trPr>
        <w:tc>
          <w:tcPr>
            <w:tcW w:w="10090" w:type="dxa"/>
            <w:gridSpan w:val="3"/>
            <w:tcBorders>
              <w:left w:val="single" w:sz="4" w:space="0" w:color="auto"/>
              <w:right w:val="single" w:sz="4" w:space="0" w:color="auto"/>
            </w:tcBorders>
            <w:shd w:val="clear" w:color="auto" w:fill="auto"/>
            <w:vAlign w:val="center"/>
          </w:tcPr>
          <w:p w:rsidR="000274FC" w:rsidRDefault="00D961CD" w:rsidP="00160688">
            <w:pPr>
              <w:ind w:left="0"/>
              <w:rPr>
                <w:rFonts w:ascii="Times New Roman" w:hAnsi="Times New Roman"/>
                <w:sz w:val="24"/>
                <w:szCs w:val="24"/>
              </w:rPr>
            </w:pPr>
            <w:r>
              <w:rPr>
                <w:rFonts w:ascii="Times New Roman" w:hAnsi="Times New Roman"/>
                <w:sz w:val="24"/>
                <w:szCs w:val="24"/>
              </w:rPr>
              <w:t xml:space="preserve">The School of Pure and Applied Sciences proposes a change in course prerequisite(s) and minimum grade(s) for HUN 1201 Human Nutrition from </w:t>
            </w:r>
            <w:r>
              <w:rPr>
                <w:rFonts w:ascii="Times New Roman" w:hAnsi="Times New Roman"/>
                <w:i/>
                <w:sz w:val="24"/>
                <w:szCs w:val="24"/>
              </w:rPr>
              <w:t>BSC 1010 and BSC 1010L, “C” or higher</w:t>
            </w:r>
            <w:r>
              <w:rPr>
                <w:rFonts w:ascii="Times New Roman" w:hAnsi="Times New Roman"/>
                <w:sz w:val="24"/>
                <w:szCs w:val="24"/>
              </w:rPr>
              <w:t xml:space="preserve"> to </w:t>
            </w:r>
            <w:r>
              <w:rPr>
                <w:rFonts w:ascii="Times New Roman" w:hAnsi="Times New Roman"/>
                <w:i/>
                <w:sz w:val="24"/>
                <w:szCs w:val="24"/>
              </w:rPr>
              <w:t>Senate Bill 1720 Testing Exemption or successful completion of all Developmental courses</w:t>
            </w:r>
            <w:r>
              <w:rPr>
                <w:rFonts w:ascii="Times New Roman" w:hAnsi="Times New Roman"/>
                <w:sz w:val="24"/>
                <w:szCs w:val="24"/>
              </w:rPr>
              <w:t>.</w:t>
            </w:r>
            <w:r w:rsidR="000274FC">
              <w:rPr>
                <w:rFonts w:ascii="Times New Roman" w:hAnsi="Times New Roman"/>
                <w:sz w:val="24"/>
                <w:szCs w:val="24"/>
              </w:rPr>
              <w:t xml:space="preserve">  </w:t>
            </w:r>
          </w:p>
          <w:p w:rsidR="000274FC" w:rsidRDefault="000274FC" w:rsidP="00160688">
            <w:pPr>
              <w:ind w:left="0"/>
              <w:rPr>
                <w:rFonts w:ascii="Times New Roman" w:hAnsi="Times New Roman"/>
                <w:sz w:val="24"/>
                <w:szCs w:val="24"/>
              </w:rPr>
            </w:pPr>
          </w:p>
          <w:p w:rsidR="00D961CD" w:rsidRDefault="000274FC" w:rsidP="00160688">
            <w:pPr>
              <w:ind w:left="0"/>
              <w:rPr>
                <w:rFonts w:ascii="Times New Roman" w:hAnsi="Times New Roman"/>
                <w:sz w:val="24"/>
                <w:szCs w:val="24"/>
              </w:rPr>
            </w:pPr>
            <w:r>
              <w:rPr>
                <w:rFonts w:ascii="Times New Roman" w:hAnsi="Times New Roman"/>
                <w:sz w:val="24"/>
                <w:szCs w:val="24"/>
              </w:rPr>
              <w:t xml:space="preserve">The change is being made in response to health professions needing to reduce the amount of credits in their programs.  Many schools do not have a prerequisite for Nutrition.  </w:t>
            </w:r>
          </w:p>
          <w:p w:rsidR="00BE196E" w:rsidRPr="003C66BB" w:rsidRDefault="00BE196E" w:rsidP="00160688">
            <w:pPr>
              <w:ind w:left="0"/>
              <w:rPr>
                <w:rFonts w:ascii="Times New Roman" w:hAnsi="Times New Roman"/>
                <w:sz w:val="24"/>
                <w:szCs w:val="24"/>
              </w:rPr>
            </w:pPr>
          </w:p>
        </w:tc>
      </w:tr>
      <w:tr w:rsidR="00D961CD" w:rsidRPr="00F87E4E" w:rsidTr="00160688">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899589170"/>
              <w:placeholder>
                <w:docPart w:val="E0A81D33ADFF4B408239833EA1D23848"/>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D961CD" w:rsidRPr="003C66BB" w:rsidRDefault="000274FC" w:rsidP="00160688">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D961CD" w:rsidRPr="003C66BB" w:rsidRDefault="00D961CD" w:rsidP="00160688">
            <w:pPr>
              <w:pStyle w:val="Heading3"/>
              <w:rPr>
                <w:rFonts w:ascii="Times New Roman" w:hAnsi="Times New Roman"/>
                <w:color w:val="auto"/>
                <w:sz w:val="24"/>
                <w:szCs w:val="24"/>
              </w:rPr>
            </w:pPr>
            <w:r w:rsidRPr="003C66BB">
              <w:rPr>
                <w:rFonts w:ascii="Times New Roman" w:hAnsi="Times New Roman"/>
                <w:color w:val="auto"/>
                <w:sz w:val="24"/>
                <w:szCs w:val="24"/>
              </w:rPr>
              <w:t>Effective term</w:t>
            </w:r>
          </w:p>
        </w:tc>
      </w:tr>
      <w:tr w:rsidR="00D961CD" w:rsidRPr="00F87E4E" w:rsidTr="00160688">
        <w:trPr>
          <w:trHeight w:val="288"/>
        </w:trPr>
        <w:tc>
          <w:tcPr>
            <w:tcW w:w="5909" w:type="dxa"/>
            <w:gridSpan w:val="2"/>
            <w:tcBorders>
              <w:lef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sdt>
          <w:sdtPr>
            <w:rPr>
              <w:rFonts w:ascii="Times New Roman" w:hAnsi="Times New Roman"/>
              <w:sz w:val="24"/>
              <w:szCs w:val="24"/>
            </w:rPr>
            <w:alias w:val="Effective Term"/>
            <w:tag w:val="Effective Term"/>
            <w:id w:val="-582305879"/>
            <w:placeholder>
              <w:docPart w:val="4056043BDC1C4174AFC8CE69984D2FF2"/>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D961CD" w:rsidRPr="003C66BB" w:rsidRDefault="00D961CD" w:rsidP="00160688">
                <w:pPr>
                  <w:rPr>
                    <w:rFonts w:ascii="Times New Roman" w:hAnsi="Times New Roman"/>
                    <w:sz w:val="24"/>
                    <w:szCs w:val="24"/>
                  </w:rPr>
                </w:pPr>
                <w:r>
                  <w:rPr>
                    <w:rFonts w:ascii="Times New Roman" w:hAnsi="Times New Roman"/>
                    <w:sz w:val="24"/>
                    <w:szCs w:val="24"/>
                  </w:rPr>
                  <w:t>Fall 2016</w:t>
                </w:r>
              </w:p>
            </w:tc>
          </w:sdtContent>
        </w:sdt>
      </w:tr>
      <w:tr w:rsidR="00D961CD" w:rsidRPr="00F87E4E" w:rsidTr="00160688">
        <w:trPr>
          <w:trHeight w:val="288"/>
        </w:trPr>
        <w:tc>
          <w:tcPr>
            <w:tcW w:w="5909" w:type="dxa"/>
            <w:gridSpan w:val="2"/>
            <w:tcBorders>
              <w:lef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c>
          <w:tcPr>
            <w:tcW w:w="4181" w:type="dxa"/>
            <w:vMerge/>
            <w:tcBorders>
              <w:righ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r>
      <w:tr w:rsidR="00D961CD" w:rsidRPr="00F87E4E" w:rsidTr="0016068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D961CD" w:rsidRPr="002A25A5" w:rsidRDefault="00D961CD" w:rsidP="00DA1C70">
            <w:pPr>
              <w:ind w:left="0"/>
              <w:rPr>
                <w:rFonts w:ascii="Times New Roman" w:hAnsi="Times New Roman"/>
                <w:b/>
                <w:sz w:val="24"/>
                <w:szCs w:val="24"/>
              </w:rPr>
            </w:pPr>
            <w:r>
              <w:rPr>
                <w:rFonts w:ascii="Times New Roman" w:hAnsi="Times New Roman"/>
                <w:b/>
                <w:sz w:val="24"/>
                <w:szCs w:val="24"/>
              </w:rPr>
              <w:t xml:space="preserve">COMMITTEE MEMBER </w:t>
            </w:r>
            <w:r w:rsidRPr="002A25A5">
              <w:rPr>
                <w:rFonts w:ascii="Times New Roman" w:hAnsi="Times New Roman"/>
                <w:b/>
                <w:sz w:val="24"/>
                <w:szCs w:val="24"/>
              </w:rPr>
              <w:t>COMMENTS</w:t>
            </w:r>
          </w:p>
        </w:tc>
      </w:tr>
      <w:tr w:rsidR="00D961CD" w:rsidRPr="00F87E4E" w:rsidTr="00160688">
        <w:trPr>
          <w:trHeight w:val="614"/>
        </w:trPr>
        <w:tc>
          <w:tcPr>
            <w:tcW w:w="10090" w:type="dxa"/>
            <w:gridSpan w:val="3"/>
            <w:tcBorders>
              <w:left w:val="single" w:sz="4" w:space="0" w:color="auto"/>
              <w:right w:val="single" w:sz="4" w:space="0" w:color="auto"/>
            </w:tcBorders>
            <w:shd w:val="clear" w:color="auto" w:fill="auto"/>
            <w:vAlign w:val="center"/>
          </w:tcPr>
          <w:p w:rsidR="00BE196E" w:rsidRDefault="00BE196E" w:rsidP="00BE196E">
            <w:pPr>
              <w:ind w:left="0"/>
              <w:rPr>
                <w:rFonts w:ascii="Times New Roman" w:hAnsi="Times New Roman"/>
                <w:sz w:val="24"/>
                <w:szCs w:val="24"/>
              </w:rPr>
            </w:pPr>
            <w:r>
              <w:rPr>
                <w:rFonts w:ascii="Times New Roman" w:hAnsi="Times New Roman"/>
                <w:sz w:val="24"/>
                <w:szCs w:val="24"/>
              </w:rPr>
              <w:t>Dr. Collins supports the change and believes that her students will still do well.</w:t>
            </w:r>
          </w:p>
          <w:p w:rsidR="00BE196E" w:rsidRDefault="00BE196E" w:rsidP="00BE196E">
            <w:pPr>
              <w:ind w:left="0"/>
              <w:rPr>
                <w:rFonts w:ascii="Times New Roman" w:hAnsi="Times New Roman"/>
                <w:sz w:val="24"/>
                <w:szCs w:val="24"/>
              </w:rPr>
            </w:pPr>
          </w:p>
          <w:p w:rsidR="00BE196E" w:rsidRDefault="00BE196E" w:rsidP="00BE196E">
            <w:pPr>
              <w:ind w:left="0"/>
              <w:rPr>
                <w:rFonts w:ascii="Times New Roman" w:hAnsi="Times New Roman"/>
                <w:sz w:val="24"/>
                <w:szCs w:val="24"/>
              </w:rPr>
            </w:pPr>
            <w:r>
              <w:rPr>
                <w:rFonts w:ascii="Times New Roman" w:hAnsi="Times New Roman"/>
                <w:sz w:val="24"/>
                <w:szCs w:val="24"/>
              </w:rPr>
              <w:t>Don asked if the prerequisite removal will need to be covered by another class.</w:t>
            </w:r>
            <w:r w:rsidR="003C00DA">
              <w:rPr>
                <w:rFonts w:ascii="Times New Roman" w:hAnsi="Times New Roman"/>
                <w:sz w:val="24"/>
                <w:szCs w:val="24"/>
              </w:rPr>
              <w:t xml:space="preserve">  Dr. Collins responded that another course would not need to take place of the BSC 1010/L</w:t>
            </w:r>
          </w:p>
          <w:p w:rsidR="00BE196E" w:rsidRDefault="00BE196E" w:rsidP="00BE196E">
            <w:pPr>
              <w:ind w:left="0"/>
              <w:rPr>
                <w:rFonts w:ascii="Times New Roman" w:hAnsi="Times New Roman"/>
                <w:sz w:val="24"/>
                <w:szCs w:val="24"/>
              </w:rPr>
            </w:pPr>
          </w:p>
          <w:p w:rsidR="00BE196E" w:rsidRDefault="00BE196E" w:rsidP="00BE196E">
            <w:pPr>
              <w:ind w:left="0"/>
              <w:rPr>
                <w:rFonts w:ascii="Times New Roman" w:hAnsi="Times New Roman"/>
                <w:sz w:val="24"/>
                <w:szCs w:val="24"/>
              </w:rPr>
            </w:pPr>
            <w:r>
              <w:rPr>
                <w:rFonts w:ascii="Times New Roman" w:hAnsi="Times New Roman"/>
                <w:sz w:val="24"/>
                <w:szCs w:val="24"/>
              </w:rPr>
              <w:t xml:space="preserve">The original request came from Health and future proposals </w:t>
            </w:r>
            <w:r w:rsidR="003C00DA">
              <w:rPr>
                <w:rFonts w:ascii="Times New Roman" w:hAnsi="Times New Roman"/>
                <w:sz w:val="24"/>
                <w:szCs w:val="24"/>
              </w:rPr>
              <w:t xml:space="preserve">by </w:t>
            </w:r>
            <w:r>
              <w:rPr>
                <w:rFonts w:ascii="Times New Roman" w:hAnsi="Times New Roman"/>
                <w:sz w:val="24"/>
                <w:szCs w:val="24"/>
              </w:rPr>
              <w:t xml:space="preserve">Pure and Applied Sciences will be addressing the same prerequisite issue in other classes </w:t>
            </w:r>
            <w:r w:rsidR="003C00DA">
              <w:rPr>
                <w:rFonts w:ascii="Times New Roman" w:hAnsi="Times New Roman"/>
                <w:sz w:val="24"/>
                <w:szCs w:val="24"/>
              </w:rPr>
              <w:t xml:space="preserve">and </w:t>
            </w:r>
            <w:r>
              <w:rPr>
                <w:rFonts w:ascii="Times New Roman" w:hAnsi="Times New Roman"/>
                <w:sz w:val="24"/>
                <w:szCs w:val="24"/>
              </w:rPr>
              <w:t xml:space="preserve">in future </w:t>
            </w:r>
            <w:r w:rsidR="003C00DA">
              <w:rPr>
                <w:rFonts w:ascii="Times New Roman" w:hAnsi="Times New Roman"/>
                <w:sz w:val="24"/>
                <w:szCs w:val="24"/>
              </w:rPr>
              <w:t xml:space="preserve">curriculum </w:t>
            </w:r>
            <w:r>
              <w:rPr>
                <w:rFonts w:ascii="Times New Roman" w:hAnsi="Times New Roman"/>
                <w:sz w:val="24"/>
                <w:szCs w:val="24"/>
              </w:rPr>
              <w:t>meetings.</w:t>
            </w:r>
          </w:p>
          <w:p w:rsidR="00BE196E" w:rsidRDefault="00BE196E" w:rsidP="00BE196E">
            <w:pPr>
              <w:ind w:left="0"/>
              <w:rPr>
                <w:rFonts w:ascii="Times New Roman" w:hAnsi="Times New Roman"/>
                <w:sz w:val="24"/>
                <w:szCs w:val="24"/>
              </w:rPr>
            </w:pPr>
          </w:p>
          <w:p w:rsidR="00D961CD" w:rsidRPr="003C66BB" w:rsidRDefault="00BE196E" w:rsidP="00BE196E">
            <w:pPr>
              <w:rPr>
                <w:rFonts w:ascii="Times New Roman" w:hAnsi="Times New Roman"/>
                <w:sz w:val="24"/>
                <w:szCs w:val="24"/>
              </w:rPr>
            </w:pPr>
            <w:r>
              <w:rPr>
                <w:rFonts w:ascii="Times New Roman" w:hAnsi="Times New Roman"/>
                <w:sz w:val="24"/>
                <w:szCs w:val="24"/>
              </w:rPr>
              <w:t>It was mentioned that Nutrition is not a science general education course because it does not have a laboratory.</w:t>
            </w:r>
          </w:p>
        </w:tc>
      </w:tr>
      <w:tr w:rsidR="00D961CD" w:rsidRPr="00F87E4E" w:rsidTr="00160688">
        <w:trPr>
          <w:trHeight w:val="288"/>
        </w:trPr>
        <w:tc>
          <w:tcPr>
            <w:tcW w:w="5909" w:type="dxa"/>
            <w:gridSpan w:val="2"/>
            <w:tcBorders>
              <w:left w:val="single" w:sz="4" w:space="0" w:color="auto"/>
            </w:tcBorders>
            <w:shd w:val="clear" w:color="auto" w:fill="F2F2F2" w:themeFill="background1" w:themeFillShade="F2"/>
            <w:vAlign w:val="center"/>
          </w:tcPr>
          <w:p w:rsidR="00D961CD" w:rsidRDefault="00D961CD" w:rsidP="00160688">
            <w:pPr>
              <w:rPr>
                <w:rFonts w:ascii="Times New Roman" w:hAnsi="Times New Roman"/>
                <w:b/>
                <w:sz w:val="24"/>
                <w:szCs w:val="24"/>
              </w:rPr>
            </w:pPr>
            <w:r w:rsidRPr="00B11A36">
              <w:rPr>
                <w:rFonts w:ascii="Times New Roman" w:hAnsi="Times New Roman"/>
                <w:b/>
                <w:sz w:val="24"/>
                <w:szCs w:val="24"/>
              </w:rPr>
              <w:t xml:space="preserve">PROVOST/VPAA  </w:t>
            </w:r>
            <w:r>
              <w:rPr>
                <w:rFonts w:ascii="Times New Roman" w:hAnsi="Times New Roman"/>
                <w:b/>
                <w:sz w:val="24"/>
                <w:szCs w:val="24"/>
              </w:rPr>
              <w:t>SIGNATURE</w:t>
            </w:r>
          </w:p>
          <w:p w:rsidR="00D961CD" w:rsidRPr="00B11A36" w:rsidRDefault="00D961CD" w:rsidP="00160688">
            <w:pPr>
              <w:rPr>
                <w:rFonts w:ascii="Times New Roman" w:hAnsi="Times New Roman"/>
                <w:sz w:val="24"/>
                <w:szCs w:val="24"/>
              </w:rPr>
            </w:pPr>
            <w:r w:rsidRPr="00394612">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D961CD" w:rsidRPr="00B11A36" w:rsidRDefault="00D961CD" w:rsidP="00160688">
            <w:pPr>
              <w:rPr>
                <w:rFonts w:ascii="Times New Roman" w:hAnsi="Times New Roman"/>
                <w:b/>
                <w:sz w:val="24"/>
                <w:szCs w:val="24"/>
              </w:rPr>
            </w:pPr>
            <w:r w:rsidRPr="00394612">
              <w:rPr>
                <w:rFonts w:ascii="Times New Roman" w:hAnsi="Times New Roman"/>
                <w:b/>
                <w:sz w:val="24"/>
                <w:szCs w:val="24"/>
                <w:highlight w:val="yellow"/>
              </w:rPr>
              <w:t>APPROVE OR DENY</w:t>
            </w:r>
          </w:p>
        </w:tc>
      </w:tr>
      <w:tr w:rsidR="00D961CD" w:rsidRPr="00F87E4E" w:rsidTr="00160688">
        <w:trPr>
          <w:trHeight w:val="614"/>
        </w:trPr>
        <w:tc>
          <w:tcPr>
            <w:tcW w:w="5909" w:type="dxa"/>
            <w:gridSpan w:val="2"/>
            <w:tcBorders>
              <w:lef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c>
          <w:tcPr>
            <w:tcW w:w="4181" w:type="dxa"/>
            <w:tcBorders>
              <w:righ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r>
    </w:tbl>
    <w:p w:rsidR="00344FA0" w:rsidRDefault="00344FA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2664"/>
        <w:gridCol w:w="4181"/>
      </w:tblGrid>
      <w:tr w:rsidR="00D961CD" w:rsidRPr="00F87E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D961CD" w:rsidRDefault="00D961CD" w:rsidP="00160688">
            <w:pPr>
              <w:pStyle w:val="Heading3"/>
              <w:rPr>
                <w:rFonts w:ascii="Times New Roman" w:hAnsi="Times New Roman"/>
                <w:color w:val="auto"/>
                <w:sz w:val="24"/>
                <w:szCs w:val="24"/>
              </w:rPr>
            </w:pPr>
            <w:r>
              <w:rPr>
                <w:rFonts w:ascii="Times New Roman" w:hAnsi="Times New Roman"/>
                <w:color w:val="auto"/>
                <w:sz w:val="24"/>
                <w:szCs w:val="24"/>
              </w:rPr>
              <w:t>ACTION ITEM</w:t>
            </w:r>
            <w:r w:rsidR="003C00DA">
              <w:rPr>
                <w:rFonts w:ascii="Times New Roman" w:hAnsi="Times New Roman"/>
                <w:color w:val="auto"/>
                <w:sz w:val="24"/>
                <w:szCs w:val="24"/>
              </w:rPr>
              <w:t xml:space="preserve"> 4</w:t>
            </w:r>
          </w:p>
        </w:tc>
        <w:tc>
          <w:tcPr>
            <w:tcW w:w="6845" w:type="dxa"/>
            <w:gridSpan w:val="2"/>
            <w:tcBorders>
              <w:top w:val="single" w:sz="4" w:space="0" w:color="auto"/>
              <w:right w:val="single" w:sz="4" w:space="0" w:color="auto"/>
            </w:tcBorders>
            <w:shd w:val="clear" w:color="auto" w:fill="auto"/>
            <w:vAlign w:val="center"/>
          </w:tcPr>
          <w:p w:rsidR="00D961CD" w:rsidRDefault="00D961CD" w:rsidP="00160688">
            <w:pPr>
              <w:rPr>
                <w:rFonts w:ascii="Times New Roman" w:hAnsi="Times New Roman"/>
                <w:sz w:val="24"/>
                <w:szCs w:val="24"/>
              </w:rPr>
            </w:pPr>
            <w:r>
              <w:rPr>
                <w:rFonts w:ascii="Times New Roman" w:hAnsi="Times New Roman"/>
                <w:sz w:val="24"/>
                <w:szCs w:val="24"/>
              </w:rPr>
              <w:t>New Course, MAT 0058</w:t>
            </w:r>
          </w:p>
        </w:tc>
      </w:tr>
      <w:tr w:rsidR="00D961CD" w:rsidRPr="00F87E4E" w:rsidTr="0016068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D961CD" w:rsidRPr="003C66BB" w:rsidRDefault="00D961CD" w:rsidP="00160688">
            <w:pPr>
              <w:pStyle w:val="Heading3"/>
              <w:rPr>
                <w:rFonts w:ascii="Times New Roman" w:hAnsi="Times New Roman"/>
                <w:color w:val="auto"/>
                <w:sz w:val="24"/>
                <w:szCs w:val="24"/>
              </w:rPr>
            </w:pPr>
            <w:r w:rsidRPr="003C66BB">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D961CD" w:rsidRPr="00F87E4E" w:rsidRDefault="00D961CD" w:rsidP="00160688">
            <w:pPr>
              <w:rPr>
                <w:rFonts w:ascii="Times New Roman" w:hAnsi="Times New Roman"/>
                <w:sz w:val="24"/>
                <w:szCs w:val="24"/>
              </w:rPr>
            </w:pPr>
            <w:r>
              <w:rPr>
                <w:rFonts w:ascii="Times New Roman" w:hAnsi="Times New Roman"/>
                <w:sz w:val="24"/>
                <w:szCs w:val="24"/>
              </w:rPr>
              <w:t>Sabine Eggleston</w:t>
            </w:r>
          </w:p>
        </w:tc>
      </w:tr>
      <w:tr w:rsidR="00D961CD" w:rsidRPr="00F87E4E" w:rsidTr="00160688">
        <w:trPr>
          <w:trHeight w:val="288"/>
        </w:trPr>
        <w:tc>
          <w:tcPr>
            <w:tcW w:w="10090" w:type="dxa"/>
            <w:gridSpan w:val="3"/>
            <w:tcBorders>
              <w:top w:val="single" w:sz="12" w:space="0" w:color="BFBFBF" w:themeColor="background1" w:themeShade="BF"/>
              <w:left w:val="single" w:sz="4" w:space="0" w:color="auto"/>
              <w:right w:val="single" w:sz="4" w:space="0" w:color="auto"/>
            </w:tcBorders>
            <w:shd w:val="clear" w:color="auto" w:fill="F2F2F2" w:themeFill="background1" w:themeFillShade="F2"/>
            <w:vAlign w:val="center"/>
          </w:tcPr>
          <w:p w:rsidR="00D961CD" w:rsidRPr="00B11A36" w:rsidRDefault="00D961CD" w:rsidP="00160688">
            <w:pPr>
              <w:rPr>
                <w:rFonts w:ascii="Times New Roman" w:hAnsi="Times New Roman"/>
                <w:b/>
                <w:caps/>
                <w:sz w:val="24"/>
                <w:szCs w:val="24"/>
              </w:rPr>
            </w:pPr>
            <w:r>
              <w:rPr>
                <w:rFonts w:ascii="Times New Roman" w:hAnsi="Times New Roman"/>
                <w:b/>
                <w:caps/>
                <w:sz w:val="24"/>
                <w:szCs w:val="24"/>
              </w:rPr>
              <w:t>Notes</w:t>
            </w:r>
          </w:p>
        </w:tc>
      </w:tr>
      <w:tr w:rsidR="00D961CD" w:rsidRPr="00F87E4E" w:rsidTr="00160688">
        <w:trPr>
          <w:trHeight w:val="614"/>
        </w:trPr>
        <w:tc>
          <w:tcPr>
            <w:tcW w:w="10090" w:type="dxa"/>
            <w:gridSpan w:val="3"/>
            <w:tcBorders>
              <w:left w:val="single" w:sz="4" w:space="0" w:color="auto"/>
              <w:right w:val="single" w:sz="4" w:space="0" w:color="auto"/>
            </w:tcBorders>
            <w:shd w:val="clear" w:color="auto" w:fill="auto"/>
            <w:vAlign w:val="center"/>
          </w:tcPr>
          <w:p w:rsidR="00D961CD" w:rsidRDefault="00D961CD" w:rsidP="00160688">
            <w:pPr>
              <w:ind w:left="0"/>
              <w:rPr>
                <w:rFonts w:ascii="Times New Roman" w:hAnsi="Times New Roman"/>
                <w:sz w:val="24"/>
                <w:szCs w:val="24"/>
              </w:rPr>
            </w:pPr>
            <w:r>
              <w:rPr>
                <w:rFonts w:ascii="Times New Roman" w:hAnsi="Times New Roman"/>
                <w:sz w:val="24"/>
                <w:szCs w:val="24"/>
              </w:rPr>
              <w:lastRenderedPageBreak/>
              <w:t>The School of Pure and Applied Sciences proposes a new course, MAT 0058 Mathematics for College Success – Completion Modules. The course prerequisite would be MAT 0057 with a grade of “M” and is designed to allow students, who have shown mastery of at least half of the topics in MAT 0057, to complete the remaining topics in the course without repeating the entire course of MAT 0057. Students need to show mastery of fundamental arithmetic and algebraic concepts necessary for MAT 1033 or MAT 1100. Successful completion of this course requires that students successfully complete all proscribed modules and achieve a grade of “C” (70%) or greater in the overall course.</w:t>
            </w:r>
          </w:p>
          <w:p w:rsidR="00BE196E" w:rsidRDefault="00BE196E" w:rsidP="00160688">
            <w:pPr>
              <w:ind w:left="0"/>
              <w:rPr>
                <w:rFonts w:ascii="Times New Roman" w:hAnsi="Times New Roman"/>
                <w:sz w:val="24"/>
                <w:szCs w:val="24"/>
              </w:rPr>
            </w:pPr>
          </w:p>
          <w:p w:rsidR="00BE196E" w:rsidRPr="003C66BB" w:rsidRDefault="003C00DA" w:rsidP="003C00DA">
            <w:pPr>
              <w:ind w:left="0"/>
              <w:rPr>
                <w:rFonts w:ascii="Times New Roman" w:hAnsi="Times New Roman"/>
                <w:sz w:val="24"/>
                <w:szCs w:val="24"/>
              </w:rPr>
            </w:pPr>
            <w:r>
              <w:rPr>
                <w:rFonts w:ascii="Times New Roman" w:hAnsi="Times New Roman"/>
                <w:sz w:val="24"/>
                <w:szCs w:val="24"/>
              </w:rPr>
              <w:t>The course is b</w:t>
            </w:r>
            <w:r w:rsidR="00BE196E">
              <w:rPr>
                <w:rFonts w:ascii="Times New Roman" w:hAnsi="Times New Roman"/>
                <w:sz w:val="24"/>
                <w:szCs w:val="24"/>
              </w:rPr>
              <w:t>eing created for those students who are still struggling to complete developmental mathematics.  Modules 3 and 4 will be covered in the MAT 0058 and this will reduce the amount of credits</w:t>
            </w:r>
            <w:r>
              <w:rPr>
                <w:rFonts w:ascii="Times New Roman" w:hAnsi="Times New Roman"/>
                <w:sz w:val="24"/>
                <w:szCs w:val="24"/>
              </w:rPr>
              <w:t xml:space="preserve"> students will need to take to complete developmental mathematics.</w:t>
            </w:r>
          </w:p>
        </w:tc>
      </w:tr>
      <w:tr w:rsidR="00D961CD" w:rsidRPr="00F87E4E" w:rsidTr="00160688">
        <w:trPr>
          <w:trHeight w:val="288"/>
        </w:trPr>
        <w:tc>
          <w:tcPr>
            <w:tcW w:w="5909" w:type="dxa"/>
            <w:gridSpan w:val="2"/>
            <w:tcBorders>
              <w:top w:val="single" w:sz="12" w:space="0" w:color="BFBFBF" w:themeColor="background1" w:themeShade="BF"/>
              <w:left w:val="single" w:sz="4" w:space="0" w:color="auto"/>
            </w:tcBorders>
            <w:shd w:val="clear" w:color="auto" w:fill="F2F2F2" w:themeFill="background1" w:themeFillShade="F2"/>
            <w:vAlign w:val="center"/>
          </w:tcPr>
          <w:sdt>
            <w:sdtPr>
              <w:rPr>
                <w:rFonts w:ascii="Times New Roman" w:hAnsi="Times New Roman"/>
                <w:color w:val="auto"/>
                <w:sz w:val="24"/>
                <w:szCs w:val="24"/>
              </w:rPr>
              <w:id w:val="-1554231243"/>
              <w:placeholder>
                <w:docPart w:val="53C44F9382DF458FAAEA244E9B9097F3"/>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D961CD" w:rsidRPr="003C66BB" w:rsidRDefault="00BE196E" w:rsidP="00160688">
                <w:pPr>
                  <w:pStyle w:val="Heading3"/>
                  <w:rPr>
                    <w:rFonts w:ascii="Times New Roman" w:hAnsi="Times New Roman"/>
                    <w:color w:val="auto"/>
                    <w:sz w:val="24"/>
                    <w:szCs w:val="24"/>
                  </w:rPr>
                </w:pPr>
                <w:r>
                  <w:rPr>
                    <w:rFonts w:ascii="Times New Roman" w:hAnsi="Times New Roman"/>
                    <w:color w:val="auto"/>
                    <w:sz w:val="24"/>
                    <w:szCs w:val="24"/>
                  </w:rPr>
                  <w:t>Accepted with minor corrections</w:t>
                </w:r>
              </w:p>
            </w:sdtContent>
          </w:sdt>
        </w:tc>
        <w:tc>
          <w:tcPr>
            <w:tcW w:w="4181" w:type="dxa"/>
            <w:tcBorders>
              <w:top w:val="single" w:sz="12" w:space="0" w:color="BFBFBF" w:themeColor="background1" w:themeShade="BF"/>
              <w:right w:val="single" w:sz="4" w:space="0" w:color="auto"/>
            </w:tcBorders>
            <w:shd w:val="clear" w:color="auto" w:fill="F2F2F2" w:themeFill="background1" w:themeFillShade="F2"/>
            <w:vAlign w:val="center"/>
          </w:tcPr>
          <w:p w:rsidR="00D961CD" w:rsidRPr="003C66BB" w:rsidRDefault="00D961CD" w:rsidP="00160688">
            <w:pPr>
              <w:pStyle w:val="Heading3"/>
              <w:rPr>
                <w:rFonts w:ascii="Times New Roman" w:hAnsi="Times New Roman"/>
                <w:color w:val="auto"/>
                <w:sz w:val="24"/>
                <w:szCs w:val="24"/>
              </w:rPr>
            </w:pPr>
            <w:r w:rsidRPr="003C66BB">
              <w:rPr>
                <w:rFonts w:ascii="Times New Roman" w:hAnsi="Times New Roman"/>
                <w:color w:val="auto"/>
                <w:sz w:val="24"/>
                <w:szCs w:val="24"/>
              </w:rPr>
              <w:t>Effective term</w:t>
            </w:r>
          </w:p>
        </w:tc>
      </w:tr>
      <w:tr w:rsidR="00D961CD" w:rsidRPr="00F87E4E" w:rsidTr="00160688">
        <w:trPr>
          <w:trHeight w:val="288"/>
        </w:trPr>
        <w:tc>
          <w:tcPr>
            <w:tcW w:w="5909" w:type="dxa"/>
            <w:gridSpan w:val="2"/>
            <w:tcBorders>
              <w:left w:val="single" w:sz="4" w:space="0" w:color="auto"/>
            </w:tcBorders>
            <w:shd w:val="clear" w:color="auto" w:fill="auto"/>
            <w:vAlign w:val="center"/>
          </w:tcPr>
          <w:p w:rsidR="00D961CD" w:rsidRPr="003C66BB" w:rsidRDefault="00BE196E" w:rsidP="00160688">
            <w:pPr>
              <w:rPr>
                <w:rFonts w:ascii="Times New Roman" w:hAnsi="Times New Roman"/>
                <w:sz w:val="24"/>
                <w:szCs w:val="24"/>
              </w:rPr>
            </w:pPr>
            <w:r>
              <w:rPr>
                <w:rFonts w:ascii="Times New Roman" w:hAnsi="Times New Roman"/>
                <w:sz w:val="24"/>
                <w:szCs w:val="24"/>
              </w:rPr>
              <w:t>Corrections to prerequisites for MAT 1033 and MAT 1100</w:t>
            </w:r>
            <w:r w:rsidR="003C00DA">
              <w:rPr>
                <w:rFonts w:ascii="Times New Roman" w:hAnsi="Times New Roman"/>
                <w:sz w:val="24"/>
                <w:szCs w:val="24"/>
              </w:rPr>
              <w:t xml:space="preserve"> are included with this action item.</w:t>
            </w:r>
          </w:p>
        </w:tc>
        <w:sdt>
          <w:sdtPr>
            <w:rPr>
              <w:rFonts w:ascii="Times New Roman" w:hAnsi="Times New Roman"/>
              <w:sz w:val="24"/>
              <w:szCs w:val="24"/>
            </w:rPr>
            <w:alias w:val="Effective Term"/>
            <w:tag w:val="Effective Term"/>
            <w:id w:val="1618177286"/>
            <w:placeholder>
              <w:docPart w:val="6606FF8608EF44C7830BBC1337B54AAE"/>
            </w:placeholder>
            <w:dropDownList>
              <w:listItem w:value="Choose an item."/>
              <w:listItem w:displayText="Fall 2016" w:value="Fall 2016"/>
              <w:listItem w:displayText="Exception, Spring 2016" w:value="Exception, Spring 2016"/>
              <w:listItem w:displayText="Exception, Summer 2016" w:value="Exception, Summer 2016"/>
            </w:dropDownList>
          </w:sdtPr>
          <w:sdtEndPr/>
          <w:sdtContent>
            <w:tc>
              <w:tcPr>
                <w:tcW w:w="4181" w:type="dxa"/>
                <w:vMerge w:val="restart"/>
                <w:tcBorders>
                  <w:right w:val="single" w:sz="4" w:space="0" w:color="auto"/>
                </w:tcBorders>
                <w:shd w:val="clear" w:color="auto" w:fill="auto"/>
                <w:vAlign w:val="center"/>
              </w:tcPr>
              <w:p w:rsidR="00D961CD" w:rsidRPr="003C66BB" w:rsidRDefault="001956D7" w:rsidP="00160688">
                <w:pPr>
                  <w:rPr>
                    <w:rFonts w:ascii="Times New Roman" w:hAnsi="Times New Roman"/>
                    <w:sz w:val="24"/>
                    <w:szCs w:val="24"/>
                  </w:rPr>
                </w:pPr>
                <w:r>
                  <w:rPr>
                    <w:rFonts w:ascii="Times New Roman" w:hAnsi="Times New Roman"/>
                    <w:sz w:val="24"/>
                    <w:szCs w:val="24"/>
                  </w:rPr>
                  <w:t>Exception, Spring 2016</w:t>
                </w:r>
              </w:p>
            </w:tc>
          </w:sdtContent>
        </w:sdt>
      </w:tr>
      <w:tr w:rsidR="00D961CD" w:rsidRPr="00F87E4E" w:rsidTr="00160688">
        <w:trPr>
          <w:trHeight w:val="288"/>
        </w:trPr>
        <w:tc>
          <w:tcPr>
            <w:tcW w:w="5909" w:type="dxa"/>
            <w:gridSpan w:val="2"/>
            <w:tcBorders>
              <w:lef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c>
          <w:tcPr>
            <w:tcW w:w="4181" w:type="dxa"/>
            <w:vMerge/>
            <w:tcBorders>
              <w:righ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r>
      <w:tr w:rsidR="00D961CD" w:rsidRPr="00F87E4E" w:rsidTr="0016068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D961CD" w:rsidRPr="002A25A5" w:rsidRDefault="00D961CD" w:rsidP="00160688">
            <w:pPr>
              <w:rPr>
                <w:rFonts w:ascii="Times New Roman" w:hAnsi="Times New Roman"/>
                <w:b/>
                <w:sz w:val="24"/>
                <w:szCs w:val="24"/>
              </w:rPr>
            </w:pPr>
            <w:r>
              <w:rPr>
                <w:rFonts w:ascii="Times New Roman" w:hAnsi="Times New Roman"/>
                <w:b/>
                <w:sz w:val="24"/>
                <w:szCs w:val="24"/>
              </w:rPr>
              <w:t xml:space="preserve">COMMITTEE MEMBER </w:t>
            </w:r>
            <w:r w:rsidRPr="002A25A5">
              <w:rPr>
                <w:rFonts w:ascii="Times New Roman" w:hAnsi="Times New Roman"/>
                <w:b/>
                <w:sz w:val="24"/>
                <w:szCs w:val="24"/>
              </w:rPr>
              <w:t>COMMENTS</w:t>
            </w:r>
          </w:p>
        </w:tc>
      </w:tr>
      <w:tr w:rsidR="00D961CD" w:rsidRPr="00F87E4E" w:rsidTr="00160688">
        <w:trPr>
          <w:trHeight w:val="614"/>
        </w:trPr>
        <w:tc>
          <w:tcPr>
            <w:tcW w:w="10090" w:type="dxa"/>
            <w:gridSpan w:val="3"/>
            <w:tcBorders>
              <w:left w:val="single" w:sz="4" w:space="0" w:color="auto"/>
              <w:right w:val="single" w:sz="4" w:space="0" w:color="auto"/>
            </w:tcBorders>
            <w:shd w:val="clear" w:color="auto" w:fill="auto"/>
            <w:vAlign w:val="center"/>
          </w:tcPr>
          <w:p w:rsidR="00D961CD" w:rsidRDefault="00BE196E" w:rsidP="00160688">
            <w:pPr>
              <w:rPr>
                <w:rFonts w:ascii="Times New Roman" w:hAnsi="Times New Roman"/>
                <w:sz w:val="24"/>
                <w:szCs w:val="24"/>
              </w:rPr>
            </w:pPr>
            <w:r>
              <w:rPr>
                <w:rFonts w:ascii="Times New Roman" w:hAnsi="Times New Roman"/>
                <w:sz w:val="24"/>
                <w:szCs w:val="24"/>
              </w:rPr>
              <w:t>Do many students have an issue with not completing MAT 0058?  Yes</w:t>
            </w:r>
          </w:p>
          <w:p w:rsidR="00BE196E" w:rsidRDefault="00BE196E" w:rsidP="00160688">
            <w:pPr>
              <w:rPr>
                <w:rFonts w:ascii="Times New Roman" w:hAnsi="Times New Roman"/>
                <w:sz w:val="24"/>
                <w:szCs w:val="24"/>
              </w:rPr>
            </w:pPr>
          </w:p>
          <w:p w:rsidR="00BE196E" w:rsidRDefault="00BE196E" w:rsidP="00160688">
            <w:pPr>
              <w:rPr>
                <w:rFonts w:ascii="Times New Roman" w:hAnsi="Times New Roman"/>
                <w:sz w:val="24"/>
                <w:szCs w:val="24"/>
              </w:rPr>
            </w:pPr>
            <w:r>
              <w:rPr>
                <w:rFonts w:ascii="Times New Roman" w:hAnsi="Times New Roman"/>
                <w:sz w:val="24"/>
                <w:szCs w:val="24"/>
              </w:rPr>
              <w:t>How many developmental credits are needed before students can enter college credits?  Dr. Wright mentioned that many students can skip the developmental math</w:t>
            </w:r>
            <w:r w:rsidR="003C00DA">
              <w:rPr>
                <w:rFonts w:ascii="Times New Roman" w:hAnsi="Times New Roman"/>
                <w:sz w:val="24"/>
                <w:szCs w:val="24"/>
              </w:rPr>
              <w:t xml:space="preserve"> and that the amount of credits varies</w:t>
            </w:r>
            <w:r>
              <w:rPr>
                <w:rFonts w:ascii="Times New Roman" w:hAnsi="Times New Roman"/>
                <w:sz w:val="24"/>
                <w:szCs w:val="24"/>
              </w:rPr>
              <w:t>.</w:t>
            </w:r>
          </w:p>
          <w:p w:rsidR="00BE196E" w:rsidRDefault="00BE196E" w:rsidP="00160688">
            <w:pPr>
              <w:rPr>
                <w:rFonts w:ascii="Times New Roman" w:hAnsi="Times New Roman"/>
                <w:sz w:val="24"/>
                <w:szCs w:val="24"/>
              </w:rPr>
            </w:pPr>
          </w:p>
          <w:p w:rsidR="00BE196E" w:rsidRDefault="00BE196E" w:rsidP="00160688">
            <w:pPr>
              <w:rPr>
                <w:rFonts w:ascii="Times New Roman" w:hAnsi="Times New Roman"/>
                <w:sz w:val="24"/>
                <w:szCs w:val="24"/>
              </w:rPr>
            </w:pPr>
            <w:r>
              <w:rPr>
                <w:rFonts w:ascii="Times New Roman" w:hAnsi="Times New Roman"/>
                <w:sz w:val="24"/>
                <w:szCs w:val="24"/>
              </w:rPr>
              <w:t>Will MAT 0058 be two semesters?  No, only one semester.</w:t>
            </w:r>
          </w:p>
          <w:p w:rsidR="00BE196E" w:rsidRDefault="00BE196E" w:rsidP="00160688">
            <w:pPr>
              <w:rPr>
                <w:rFonts w:ascii="Times New Roman" w:hAnsi="Times New Roman"/>
                <w:sz w:val="24"/>
                <w:szCs w:val="24"/>
              </w:rPr>
            </w:pPr>
          </w:p>
          <w:p w:rsidR="00BE196E" w:rsidRPr="003C66BB" w:rsidRDefault="00BE196E" w:rsidP="00BE196E">
            <w:pPr>
              <w:rPr>
                <w:rFonts w:ascii="Times New Roman" w:hAnsi="Times New Roman"/>
                <w:sz w:val="24"/>
                <w:szCs w:val="24"/>
              </w:rPr>
            </w:pPr>
            <w:r>
              <w:rPr>
                <w:rFonts w:ascii="Times New Roman" w:hAnsi="Times New Roman"/>
                <w:sz w:val="24"/>
                <w:szCs w:val="24"/>
              </w:rPr>
              <w:t>Some students can retake the PERT and skip any more developmental classes.</w:t>
            </w:r>
          </w:p>
        </w:tc>
      </w:tr>
      <w:tr w:rsidR="00D961CD" w:rsidRPr="00F87E4E" w:rsidTr="00160688">
        <w:trPr>
          <w:trHeight w:val="288"/>
        </w:trPr>
        <w:tc>
          <w:tcPr>
            <w:tcW w:w="5909" w:type="dxa"/>
            <w:gridSpan w:val="2"/>
            <w:tcBorders>
              <w:left w:val="single" w:sz="4" w:space="0" w:color="auto"/>
            </w:tcBorders>
            <w:shd w:val="clear" w:color="auto" w:fill="F2F2F2" w:themeFill="background1" w:themeFillShade="F2"/>
            <w:vAlign w:val="center"/>
          </w:tcPr>
          <w:p w:rsidR="00D961CD" w:rsidRDefault="00D961CD" w:rsidP="00160688">
            <w:pPr>
              <w:rPr>
                <w:rFonts w:ascii="Times New Roman" w:hAnsi="Times New Roman"/>
                <w:b/>
                <w:sz w:val="24"/>
                <w:szCs w:val="24"/>
              </w:rPr>
            </w:pPr>
            <w:r w:rsidRPr="00B11A36">
              <w:rPr>
                <w:rFonts w:ascii="Times New Roman" w:hAnsi="Times New Roman"/>
                <w:b/>
                <w:sz w:val="24"/>
                <w:szCs w:val="24"/>
              </w:rPr>
              <w:t xml:space="preserve">PROVOST/VPAA  </w:t>
            </w:r>
            <w:r>
              <w:rPr>
                <w:rFonts w:ascii="Times New Roman" w:hAnsi="Times New Roman"/>
                <w:b/>
                <w:sz w:val="24"/>
                <w:szCs w:val="24"/>
              </w:rPr>
              <w:t>SIGNATURE</w:t>
            </w:r>
          </w:p>
          <w:p w:rsidR="00D961CD" w:rsidRPr="00B11A36" w:rsidRDefault="00D961CD" w:rsidP="00160688">
            <w:pPr>
              <w:rPr>
                <w:rFonts w:ascii="Times New Roman" w:hAnsi="Times New Roman"/>
                <w:sz w:val="24"/>
                <w:szCs w:val="24"/>
              </w:rPr>
            </w:pPr>
            <w:r w:rsidRPr="00394612">
              <w:rPr>
                <w:rFonts w:ascii="Times New Roman" w:hAnsi="Times New Roman"/>
                <w:sz w:val="24"/>
                <w:szCs w:val="24"/>
                <w:highlight w:val="yellow"/>
              </w:rPr>
              <w:t>Dr. Denis G. Wright</w:t>
            </w:r>
          </w:p>
        </w:tc>
        <w:tc>
          <w:tcPr>
            <w:tcW w:w="4181" w:type="dxa"/>
            <w:tcBorders>
              <w:right w:val="single" w:sz="4" w:space="0" w:color="auto"/>
            </w:tcBorders>
            <w:shd w:val="clear" w:color="auto" w:fill="F2F2F2" w:themeFill="background1" w:themeFillShade="F2"/>
            <w:vAlign w:val="center"/>
          </w:tcPr>
          <w:p w:rsidR="00D961CD" w:rsidRPr="00B11A36" w:rsidRDefault="00D961CD" w:rsidP="00160688">
            <w:pPr>
              <w:rPr>
                <w:rFonts w:ascii="Times New Roman" w:hAnsi="Times New Roman"/>
                <w:b/>
                <w:sz w:val="24"/>
                <w:szCs w:val="24"/>
              </w:rPr>
            </w:pPr>
            <w:bookmarkStart w:id="8" w:name="_GoBack"/>
            <w:bookmarkEnd w:id="8"/>
            <w:r w:rsidRPr="00394612">
              <w:rPr>
                <w:rFonts w:ascii="Times New Roman" w:hAnsi="Times New Roman"/>
                <w:b/>
                <w:sz w:val="24"/>
                <w:szCs w:val="24"/>
                <w:highlight w:val="yellow"/>
              </w:rPr>
              <w:t>APPROVE OR DENY</w:t>
            </w:r>
          </w:p>
        </w:tc>
      </w:tr>
      <w:tr w:rsidR="00D961CD" w:rsidRPr="00F87E4E" w:rsidTr="00160688">
        <w:trPr>
          <w:trHeight w:val="614"/>
        </w:trPr>
        <w:tc>
          <w:tcPr>
            <w:tcW w:w="5909" w:type="dxa"/>
            <w:gridSpan w:val="2"/>
            <w:tcBorders>
              <w:lef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c>
          <w:tcPr>
            <w:tcW w:w="4181" w:type="dxa"/>
            <w:tcBorders>
              <w:right w:val="single" w:sz="4" w:space="0" w:color="auto"/>
            </w:tcBorders>
            <w:shd w:val="clear" w:color="auto" w:fill="auto"/>
            <w:vAlign w:val="center"/>
          </w:tcPr>
          <w:p w:rsidR="00D961CD" w:rsidRPr="003C66BB" w:rsidRDefault="00D961CD" w:rsidP="00160688">
            <w:pPr>
              <w:rPr>
                <w:rFonts w:ascii="Times New Roman" w:hAnsi="Times New Roman"/>
                <w:sz w:val="24"/>
                <w:szCs w:val="24"/>
              </w:rPr>
            </w:pPr>
          </w:p>
        </w:tc>
      </w:tr>
    </w:tbl>
    <w:p w:rsidR="00D961CD" w:rsidRDefault="00D961C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6845"/>
      </w:tblGrid>
      <w:tr w:rsidR="00D961CD" w:rsidRPr="00F87E4E" w:rsidTr="00160688">
        <w:trPr>
          <w:trHeight w:val="288"/>
        </w:trPr>
        <w:sdt>
          <w:sdtPr>
            <w:rPr>
              <w:rFonts w:ascii="Times New Roman" w:hAnsi="Times New Roman"/>
              <w:color w:val="auto"/>
              <w:sz w:val="24"/>
              <w:szCs w:val="24"/>
            </w:rPr>
            <w:id w:val="-1220289148"/>
            <w:placeholder>
              <w:docPart w:val="F42F2C38F638474BB623D76E1F0149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D961CD" w:rsidRDefault="00D961CD" w:rsidP="00160688">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tcBorders>
              <w:top w:val="single" w:sz="4" w:space="0" w:color="auto"/>
              <w:right w:val="single" w:sz="4" w:space="0" w:color="auto"/>
            </w:tcBorders>
            <w:shd w:val="clear" w:color="auto" w:fill="auto"/>
            <w:vAlign w:val="center"/>
          </w:tcPr>
          <w:p w:rsidR="00D961CD" w:rsidRDefault="00D961CD" w:rsidP="00160688">
            <w:pPr>
              <w:rPr>
                <w:rFonts w:ascii="Times New Roman" w:hAnsi="Times New Roman"/>
                <w:sz w:val="24"/>
                <w:szCs w:val="24"/>
              </w:rPr>
            </w:pPr>
            <w:r>
              <w:rPr>
                <w:rFonts w:ascii="Times New Roman" w:hAnsi="Times New Roman"/>
                <w:sz w:val="24"/>
                <w:szCs w:val="24"/>
              </w:rPr>
              <w:t>Change of Program, BS Nursing</w:t>
            </w:r>
          </w:p>
        </w:tc>
      </w:tr>
      <w:tr w:rsidR="00D961CD" w:rsidRPr="00F87E4E" w:rsidTr="00160688">
        <w:trPr>
          <w:trHeight w:val="288"/>
        </w:trPr>
        <w:tc>
          <w:tcPr>
            <w:tcW w:w="10090" w:type="dxa"/>
            <w:gridSpan w:val="2"/>
            <w:tcBorders>
              <w:left w:val="single" w:sz="4" w:space="0" w:color="auto"/>
              <w:right w:val="single" w:sz="4" w:space="0" w:color="auto"/>
            </w:tcBorders>
            <w:shd w:val="clear" w:color="auto" w:fill="F2F2F2" w:themeFill="background1" w:themeFillShade="F2"/>
            <w:vAlign w:val="center"/>
          </w:tcPr>
          <w:p w:rsidR="00D961CD" w:rsidRPr="002A25A5" w:rsidRDefault="00D961CD" w:rsidP="00160688">
            <w:pPr>
              <w:rPr>
                <w:rFonts w:ascii="Times New Roman" w:hAnsi="Times New Roman"/>
                <w:b/>
                <w:sz w:val="24"/>
                <w:szCs w:val="24"/>
              </w:rPr>
            </w:pPr>
            <w:r>
              <w:rPr>
                <w:rFonts w:ascii="Times New Roman" w:hAnsi="Times New Roman"/>
                <w:b/>
                <w:sz w:val="24"/>
                <w:szCs w:val="24"/>
              </w:rPr>
              <w:t xml:space="preserve">COMMITTEE MEMBER </w:t>
            </w:r>
            <w:r w:rsidRPr="002A25A5">
              <w:rPr>
                <w:rFonts w:ascii="Times New Roman" w:hAnsi="Times New Roman"/>
                <w:b/>
                <w:sz w:val="24"/>
                <w:szCs w:val="24"/>
              </w:rPr>
              <w:t>COMMENTS</w:t>
            </w:r>
          </w:p>
        </w:tc>
      </w:tr>
      <w:tr w:rsidR="00D961CD" w:rsidRPr="00F87E4E" w:rsidTr="00160688">
        <w:trPr>
          <w:trHeight w:val="614"/>
        </w:trPr>
        <w:tc>
          <w:tcPr>
            <w:tcW w:w="10090" w:type="dxa"/>
            <w:gridSpan w:val="2"/>
            <w:tcBorders>
              <w:left w:val="single" w:sz="4" w:space="0" w:color="auto"/>
              <w:right w:val="single" w:sz="4" w:space="0" w:color="auto"/>
            </w:tcBorders>
            <w:shd w:val="clear" w:color="auto" w:fill="auto"/>
            <w:vAlign w:val="center"/>
          </w:tcPr>
          <w:p w:rsidR="00D961CD" w:rsidRPr="003C66BB" w:rsidRDefault="003C00DA" w:rsidP="003C00DA">
            <w:pPr>
              <w:rPr>
                <w:rFonts w:ascii="Times New Roman" w:hAnsi="Times New Roman"/>
                <w:sz w:val="24"/>
                <w:szCs w:val="24"/>
              </w:rPr>
            </w:pPr>
            <w:r>
              <w:rPr>
                <w:rFonts w:ascii="Times New Roman" w:hAnsi="Times New Roman"/>
                <w:sz w:val="24"/>
                <w:szCs w:val="24"/>
              </w:rPr>
              <w:t>One of the n</w:t>
            </w:r>
            <w:r w:rsidR="008E6B71">
              <w:rPr>
                <w:rFonts w:ascii="Times New Roman" w:hAnsi="Times New Roman"/>
                <w:sz w:val="24"/>
                <w:szCs w:val="24"/>
              </w:rPr>
              <w:t xml:space="preserve">ursing faculty mentioned the need to decrease credits last year and next year </w:t>
            </w:r>
          </w:p>
        </w:tc>
      </w:tr>
    </w:tbl>
    <w:p w:rsidR="00D961CD" w:rsidRDefault="00D961C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6845"/>
      </w:tblGrid>
      <w:tr w:rsidR="00D961CD" w:rsidRPr="00F87E4E" w:rsidTr="00160688">
        <w:trPr>
          <w:trHeight w:val="288"/>
        </w:trPr>
        <w:sdt>
          <w:sdtPr>
            <w:rPr>
              <w:rFonts w:ascii="Times New Roman" w:hAnsi="Times New Roman"/>
              <w:color w:val="auto"/>
              <w:sz w:val="24"/>
              <w:szCs w:val="24"/>
            </w:rPr>
            <w:id w:val="-1045212183"/>
            <w:placeholder>
              <w:docPart w:val="77ADAE68FD8D40078A94B7A39F92D70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D961CD" w:rsidRDefault="00D961CD" w:rsidP="00160688">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45" w:type="dxa"/>
            <w:tcBorders>
              <w:top w:val="single" w:sz="4" w:space="0" w:color="auto"/>
              <w:right w:val="single" w:sz="4" w:space="0" w:color="auto"/>
            </w:tcBorders>
            <w:shd w:val="clear" w:color="auto" w:fill="auto"/>
            <w:vAlign w:val="center"/>
          </w:tcPr>
          <w:p w:rsidR="00D961CD" w:rsidRDefault="00D961CD" w:rsidP="00D961CD">
            <w:pPr>
              <w:rPr>
                <w:rFonts w:ascii="Times New Roman" w:hAnsi="Times New Roman"/>
                <w:sz w:val="24"/>
                <w:szCs w:val="24"/>
              </w:rPr>
            </w:pPr>
            <w:r>
              <w:rPr>
                <w:rFonts w:ascii="Times New Roman" w:hAnsi="Times New Roman"/>
                <w:sz w:val="24"/>
                <w:szCs w:val="24"/>
              </w:rPr>
              <w:t>Change of Course, PLA 2942</w:t>
            </w:r>
          </w:p>
        </w:tc>
      </w:tr>
      <w:tr w:rsidR="00D961CD" w:rsidRPr="00F87E4E" w:rsidTr="00160688">
        <w:trPr>
          <w:trHeight w:val="288"/>
        </w:trPr>
        <w:tc>
          <w:tcPr>
            <w:tcW w:w="10090" w:type="dxa"/>
            <w:gridSpan w:val="2"/>
            <w:tcBorders>
              <w:left w:val="single" w:sz="4" w:space="0" w:color="auto"/>
              <w:right w:val="single" w:sz="4" w:space="0" w:color="auto"/>
            </w:tcBorders>
            <w:shd w:val="clear" w:color="auto" w:fill="F2F2F2" w:themeFill="background1" w:themeFillShade="F2"/>
            <w:vAlign w:val="center"/>
          </w:tcPr>
          <w:p w:rsidR="00D961CD" w:rsidRPr="002A25A5" w:rsidRDefault="00D961CD" w:rsidP="00160688">
            <w:pPr>
              <w:rPr>
                <w:rFonts w:ascii="Times New Roman" w:hAnsi="Times New Roman"/>
                <w:b/>
                <w:sz w:val="24"/>
                <w:szCs w:val="24"/>
              </w:rPr>
            </w:pPr>
            <w:r>
              <w:rPr>
                <w:rFonts w:ascii="Times New Roman" w:hAnsi="Times New Roman"/>
                <w:b/>
                <w:sz w:val="24"/>
                <w:szCs w:val="24"/>
              </w:rPr>
              <w:t xml:space="preserve">COMMITTEE MEMBER </w:t>
            </w:r>
            <w:r w:rsidRPr="002A25A5">
              <w:rPr>
                <w:rFonts w:ascii="Times New Roman" w:hAnsi="Times New Roman"/>
                <w:b/>
                <w:sz w:val="24"/>
                <w:szCs w:val="24"/>
              </w:rPr>
              <w:t>COMMENTS</w:t>
            </w:r>
          </w:p>
        </w:tc>
      </w:tr>
      <w:tr w:rsidR="00D961CD" w:rsidRPr="00F87E4E" w:rsidTr="00160688">
        <w:trPr>
          <w:trHeight w:val="614"/>
        </w:trPr>
        <w:tc>
          <w:tcPr>
            <w:tcW w:w="10090" w:type="dxa"/>
            <w:gridSpan w:val="2"/>
            <w:tcBorders>
              <w:left w:val="single" w:sz="4" w:space="0" w:color="auto"/>
              <w:right w:val="single" w:sz="4" w:space="0" w:color="auto"/>
            </w:tcBorders>
            <w:shd w:val="clear" w:color="auto" w:fill="auto"/>
            <w:vAlign w:val="center"/>
          </w:tcPr>
          <w:p w:rsidR="00D961CD" w:rsidRPr="003C66BB" w:rsidRDefault="008E6B71" w:rsidP="00160688">
            <w:pPr>
              <w:rPr>
                <w:rFonts w:ascii="Times New Roman" w:hAnsi="Times New Roman"/>
                <w:sz w:val="24"/>
                <w:szCs w:val="24"/>
              </w:rPr>
            </w:pPr>
            <w:r>
              <w:rPr>
                <w:rFonts w:ascii="Times New Roman" w:hAnsi="Times New Roman"/>
                <w:sz w:val="24"/>
                <w:szCs w:val="24"/>
              </w:rPr>
              <w:t>No comments</w:t>
            </w:r>
          </w:p>
        </w:tc>
      </w:tr>
    </w:tbl>
    <w:p w:rsidR="00D961CD" w:rsidRDefault="00D961CD"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45"/>
        <w:gridCol w:w="6845"/>
      </w:tblGrid>
      <w:tr w:rsidR="00D961CD" w:rsidRPr="00F87E4E" w:rsidTr="00160688">
        <w:trPr>
          <w:trHeight w:val="288"/>
        </w:trPr>
        <w:sdt>
          <w:sdtPr>
            <w:rPr>
              <w:rFonts w:ascii="Times New Roman" w:hAnsi="Times New Roman"/>
              <w:color w:val="auto"/>
              <w:sz w:val="24"/>
              <w:szCs w:val="24"/>
            </w:rPr>
            <w:id w:val="-2009431422"/>
            <w:placeholder>
              <w:docPart w:val="A4BA55B8192340548D1C3010DD11E91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D961CD" w:rsidRDefault="00D961CD" w:rsidP="00160688">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tcBorders>
              <w:top w:val="single" w:sz="4" w:space="0" w:color="auto"/>
              <w:right w:val="single" w:sz="4" w:space="0" w:color="auto"/>
            </w:tcBorders>
            <w:shd w:val="clear" w:color="auto" w:fill="auto"/>
            <w:vAlign w:val="center"/>
          </w:tcPr>
          <w:p w:rsidR="00D961CD" w:rsidRDefault="00D961CD" w:rsidP="00160688">
            <w:pPr>
              <w:rPr>
                <w:rFonts w:ascii="Times New Roman" w:hAnsi="Times New Roman"/>
                <w:sz w:val="24"/>
                <w:szCs w:val="24"/>
              </w:rPr>
            </w:pPr>
            <w:r>
              <w:rPr>
                <w:rFonts w:ascii="Times New Roman" w:hAnsi="Times New Roman"/>
                <w:sz w:val="24"/>
                <w:szCs w:val="24"/>
              </w:rPr>
              <w:t>The Chair would like to propose acceptance by the Curriculum Committee of the new General Education Mission and Competencies to be included in the FSW College Catalog beginning Fall of 2016.</w:t>
            </w:r>
          </w:p>
        </w:tc>
      </w:tr>
      <w:tr w:rsidR="00D961CD" w:rsidRPr="00F87E4E" w:rsidTr="0016068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D961CD" w:rsidRDefault="00D961CD" w:rsidP="00160688">
            <w:pPr>
              <w:pStyle w:val="Heading3"/>
              <w:rPr>
                <w:rFonts w:ascii="Times New Roman" w:hAnsi="Times New Roman"/>
                <w:color w:val="auto"/>
                <w:sz w:val="24"/>
                <w:szCs w:val="24"/>
              </w:rPr>
            </w:pPr>
            <w:r>
              <w:rPr>
                <w:rFonts w:ascii="Times New Roman" w:hAnsi="Times New Roman"/>
                <w:color w:val="auto"/>
                <w:sz w:val="24"/>
                <w:szCs w:val="24"/>
              </w:rPr>
              <w:lastRenderedPageBreak/>
              <w:t>PRESENTER</w:t>
            </w:r>
          </w:p>
        </w:tc>
        <w:tc>
          <w:tcPr>
            <w:tcW w:w="6845" w:type="dxa"/>
            <w:tcBorders>
              <w:top w:val="single" w:sz="4" w:space="0" w:color="auto"/>
              <w:right w:val="single" w:sz="4" w:space="0" w:color="auto"/>
            </w:tcBorders>
            <w:shd w:val="clear" w:color="auto" w:fill="auto"/>
            <w:vAlign w:val="center"/>
          </w:tcPr>
          <w:p w:rsidR="00D961CD" w:rsidRDefault="00D961CD" w:rsidP="00160688">
            <w:pPr>
              <w:rPr>
                <w:rFonts w:ascii="Times New Roman" w:hAnsi="Times New Roman"/>
                <w:sz w:val="24"/>
                <w:szCs w:val="24"/>
              </w:rPr>
            </w:pPr>
            <w:r>
              <w:rPr>
                <w:rFonts w:ascii="Times New Roman" w:hAnsi="Times New Roman"/>
                <w:sz w:val="24"/>
                <w:szCs w:val="24"/>
              </w:rPr>
              <w:t>Don Ransford</w:t>
            </w:r>
          </w:p>
        </w:tc>
      </w:tr>
      <w:tr w:rsidR="00D961CD" w:rsidRPr="00F87E4E" w:rsidTr="00160688">
        <w:trPr>
          <w:trHeight w:val="288"/>
        </w:trPr>
        <w:tc>
          <w:tcPr>
            <w:tcW w:w="10090" w:type="dxa"/>
            <w:gridSpan w:val="2"/>
            <w:tcBorders>
              <w:left w:val="single" w:sz="4" w:space="0" w:color="auto"/>
              <w:right w:val="single" w:sz="4" w:space="0" w:color="auto"/>
            </w:tcBorders>
            <w:shd w:val="clear" w:color="auto" w:fill="F2F2F2" w:themeFill="background1" w:themeFillShade="F2"/>
            <w:vAlign w:val="center"/>
          </w:tcPr>
          <w:p w:rsidR="00D961CD" w:rsidRPr="002A25A5" w:rsidRDefault="00D961CD" w:rsidP="00160688">
            <w:pPr>
              <w:rPr>
                <w:rFonts w:ascii="Times New Roman" w:hAnsi="Times New Roman"/>
                <w:b/>
                <w:sz w:val="24"/>
                <w:szCs w:val="24"/>
              </w:rPr>
            </w:pPr>
            <w:r>
              <w:rPr>
                <w:rFonts w:ascii="Times New Roman" w:hAnsi="Times New Roman"/>
                <w:b/>
                <w:sz w:val="24"/>
                <w:szCs w:val="24"/>
              </w:rPr>
              <w:t xml:space="preserve">COMMITTEE MEMBER </w:t>
            </w:r>
            <w:r w:rsidRPr="002A25A5">
              <w:rPr>
                <w:rFonts w:ascii="Times New Roman" w:hAnsi="Times New Roman"/>
                <w:b/>
                <w:sz w:val="24"/>
                <w:szCs w:val="24"/>
              </w:rPr>
              <w:t>COMMENTS</w:t>
            </w:r>
          </w:p>
        </w:tc>
      </w:tr>
      <w:tr w:rsidR="002F6AE1" w:rsidRPr="00F87E4E" w:rsidTr="00160688">
        <w:trPr>
          <w:trHeight w:val="288"/>
        </w:trPr>
        <w:tc>
          <w:tcPr>
            <w:tcW w:w="10090" w:type="dxa"/>
            <w:gridSpan w:val="2"/>
            <w:tcBorders>
              <w:left w:val="single" w:sz="4" w:space="0" w:color="auto"/>
              <w:right w:val="single" w:sz="4" w:space="0" w:color="auto"/>
            </w:tcBorders>
            <w:shd w:val="clear" w:color="auto" w:fill="F2F2F2" w:themeFill="background1" w:themeFillShade="F2"/>
            <w:vAlign w:val="center"/>
          </w:tcPr>
          <w:sdt>
            <w:sdtPr>
              <w:rPr>
                <w:rFonts w:ascii="Times New Roman" w:hAnsi="Times New Roman"/>
                <w:color w:val="auto"/>
                <w:sz w:val="24"/>
                <w:szCs w:val="24"/>
              </w:rPr>
              <w:id w:val="590275669"/>
              <w:placeholder>
                <w:docPart w:val="373430AB0C5A4C81A287574D8D4A2F84"/>
              </w:placeholder>
              <w:dropDownList>
                <w:listItem w:value="Choose an item."/>
                <w:listItem w:displayText="Accepted" w:value="Accepted"/>
                <w:listItem w:displayText="Accepted with minor corrections" w:value="Accepted with minor corrections"/>
                <w:listItem w:displayText="Postponed" w:value="Postponed"/>
                <w:listItem w:displayText="Denied" w:value="Denied"/>
                <w:listItem w:displayText="Tabled" w:value="Tabled"/>
              </w:dropDownList>
            </w:sdtPr>
            <w:sdtEndPr/>
            <w:sdtContent>
              <w:p w:rsidR="002F6AE1" w:rsidRPr="003C66BB" w:rsidRDefault="002F6AE1" w:rsidP="002F6AE1">
                <w:pPr>
                  <w:pStyle w:val="Heading3"/>
                  <w:rPr>
                    <w:rFonts w:ascii="Times New Roman" w:hAnsi="Times New Roman"/>
                    <w:color w:val="auto"/>
                    <w:sz w:val="24"/>
                    <w:szCs w:val="24"/>
                  </w:rPr>
                </w:pPr>
                <w:r>
                  <w:rPr>
                    <w:rFonts w:ascii="Times New Roman" w:hAnsi="Times New Roman"/>
                    <w:color w:val="auto"/>
                    <w:sz w:val="24"/>
                    <w:szCs w:val="24"/>
                  </w:rPr>
                  <w:t>Accepted</w:t>
                </w:r>
              </w:p>
            </w:sdtContent>
          </w:sdt>
        </w:tc>
      </w:tr>
      <w:tr w:rsidR="00D961CD" w:rsidRPr="00F87E4E" w:rsidTr="00160688">
        <w:trPr>
          <w:trHeight w:val="614"/>
        </w:trPr>
        <w:tc>
          <w:tcPr>
            <w:tcW w:w="10090" w:type="dxa"/>
            <w:gridSpan w:val="2"/>
            <w:tcBorders>
              <w:left w:val="single" w:sz="4" w:space="0" w:color="auto"/>
              <w:right w:val="single" w:sz="4" w:space="0" w:color="auto"/>
            </w:tcBorders>
            <w:shd w:val="clear" w:color="auto" w:fill="auto"/>
            <w:vAlign w:val="center"/>
          </w:tcPr>
          <w:p w:rsidR="00D961CD" w:rsidRDefault="002F6AE1" w:rsidP="00160688">
            <w:pPr>
              <w:rPr>
                <w:rFonts w:ascii="Times New Roman" w:hAnsi="Times New Roman"/>
                <w:sz w:val="24"/>
                <w:szCs w:val="24"/>
              </w:rPr>
            </w:pPr>
            <w:r>
              <w:rPr>
                <w:rFonts w:ascii="Times New Roman" w:hAnsi="Times New Roman"/>
                <w:sz w:val="24"/>
                <w:szCs w:val="24"/>
              </w:rPr>
              <w:t>This language has been vetted through departments, the faculty senate, and deans.</w:t>
            </w:r>
          </w:p>
          <w:p w:rsidR="002F6AE1" w:rsidRPr="003C66BB" w:rsidRDefault="002F6AE1" w:rsidP="00160688">
            <w:pPr>
              <w:rPr>
                <w:rFonts w:ascii="Times New Roman" w:hAnsi="Times New Roman"/>
                <w:sz w:val="24"/>
                <w:szCs w:val="24"/>
              </w:rPr>
            </w:pPr>
          </w:p>
        </w:tc>
      </w:tr>
    </w:tbl>
    <w:p w:rsidR="00D961CD" w:rsidRPr="00F87E4E" w:rsidRDefault="00D961CD" w:rsidP="00344FA0">
      <w:pPr>
        <w:rPr>
          <w:rFonts w:ascii="Times New Roman" w:hAnsi="Times New Roman"/>
          <w:sz w:val="24"/>
          <w:szCs w:val="24"/>
        </w:rPr>
      </w:pPr>
    </w:p>
    <w:sectPr w:rsidR="00D961CD" w:rsidRPr="00F87E4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64" w:rsidRDefault="005D7864" w:rsidP="00F87E4E">
      <w:r>
        <w:separator/>
      </w:r>
    </w:p>
  </w:endnote>
  <w:endnote w:type="continuationSeparator" w:id="0">
    <w:p w:rsidR="005D7864" w:rsidRDefault="005D7864"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64" w:rsidRDefault="005D7864" w:rsidP="00F87E4E">
      <w:r>
        <w:separator/>
      </w:r>
    </w:p>
  </w:footnote>
  <w:footnote w:type="continuationSeparator" w:id="0">
    <w:p w:rsidR="005D7864" w:rsidRDefault="005D7864"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Curriculum Committee Summary Report</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3C"/>
    <w:rsid w:val="000145A5"/>
    <w:rsid w:val="000274FC"/>
    <w:rsid w:val="00043514"/>
    <w:rsid w:val="001956D7"/>
    <w:rsid w:val="002138F0"/>
    <w:rsid w:val="00213EC3"/>
    <w:rsid w:val="002A25A5"/>
    <w:rsid w:val="002F6AE1"/>
    <w:rsid w:val="00344FA0"/>
    <w:rsid w:val="00394612"/>
    <w:rsid w:val="003C00DA"/>
    <w:rsid w:val="003C66BB"/>
    <w:rsid w:val="00417272"/>
    <w:rsid w:val="00423E89"/>
    <w:rsid w:val="00441DB0"/>
    <w:rsid w:val="00456620"/>
    <w:rsid w:val="00495E0E"/>
    <w:rsid w:val="005052C5"/>
    <w:rsid w:val="00531002"/>
    <w:rsid w:val="005D7864"/>
    <w:rsid w:val="005F58B2"/>
    <w:rsid w:val="00692553"/>
    <w:rsid w:val="00711014"/>
    <w:rsid w:val="007554A1"/>
    <w:rsid w:val="007B193C"/>
    <w:rsid w:val="007C174F"/>
    <w:rsid w:val="0085168B"/>
    <w:rsid w:val="008B2336"/>
    <w:rsid w:val="008E6B71"/>
    <w:rsid w:val="008F49C0"/>
    <w:rsid w:val="00954110"/>
    <w:rsid w:val="0096207D"/>
    <w:rsid w:val="00987202"/>
    <w:rsid w:val="00992006"/>
    <w:rsid w:val="00A64541"/>
    <w:rsid w:val="00AE3851"/>
    <w:rsid w:val="00B06751"/>
    <w:rsid w:val="00B11A36"/>
    <w:rsid w:val="00B84015"/>
    <w:rsid w:val="00BB5323"/>
    <w:rsid w:val="00BE196E"/>
    <w:rsid w:val="00BF65DF"/>
    <w:rsid w:val="00C166AB"/>
    <w:rsid w:val="00C27445"/>
    <w:rsid w:val="00CB3760"/>
    <w:rsid w:val="00CE6342"/>
    <w:rsid w:val="00D06B91"/>
    <w:rsid w:val="00D621F4"/>
    <w:rsid w:val="00D8181B"/>
    <w:rsid w:val="00D961CD"/>
    <w:rsid w:val="00DA1C70"/>
    <w:rsid w:val="00E43BAB"/>
    <w:rsid w:val="00E4591C"/>
    <w:rsid w:val="00E60E43"/>
    <w:rsid w:val="00E71DBA"/>
    <w:rsid w:val="00EA2581"/>
    <w:rsid w:val="00EA584F"/>
    <w:rsid w:val="00F64829"/>
    <w:rsid w:val="00F8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6E45C-3FF9-4E20-9992-9ACA1C3D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1868575"/>
        <w:category>
          <w:name w:val="General"/>
          <w:gallery w:val="placeholder"/>
        </w:category>
        <w:types>
          <w:type w:val="bbPlcHdr"/>
        </w:types>
        <w:behaviors>
          <w:behavior w:val="content"/>
        </w:behaviors>
        <w:guid w:val="{0920D7FE-670F-4E5D-8839-A3B05B7DF5B6}"/>
      </w:docPartPr>
      <w:docPartBody>
        <w:p w:rsidR="007C01E4" w:rsidRDefault="00F84D1E">
          <w:r w:rsidRPr="002013F0">
            <w:rPr>
              <w:rStyle w:val="PlaceholderText"/>
            </w:rPr>
            <w:t>Choose an item.</w:t>
          </w:r>
        </w:p>
      </w:docPartBody>
    </w:docPart>
    <w:docPart>
      <w:docPartPr>
        <w:name w:val="68F5145EFC99486C933B7FCB20318CE8"/>
        <w:category>
          <w:name w:val="General"/>
          <w:gallery w:val="placeholder"/>
        </w:category>
        <w:types>
          <w:type w:val="bbPlcHdr"/>
        </w:types>
        <w:behaviors>
          <w:behavior w:val="content"/>
        </w:behaviors>
        <w:guid w:val="{0720E42F-9A5D-4082-A6B6-302713005A7F}"/>
      </w:docPartPr>
      <w:docPartBody>
        <w:p w:rsidR="00780EAF" w:rsidRDefault="007C01E4" w:rsidP="007C01E4">
          <w:pPr>
            <w:pStyle w:val="68F5145EFC99486C933B7FCB20318CE8"/>
          </w:pPr>
          <w:r w:rsidRPr="002013F0">
            <w:rPr>
              <w:rStyle w:val="PlaceholderText"/>
            </w:rPr>
            <w:t>Choose an item.</w:t>
          </w:r>
        </w:p>
      </w:docPartBody>
    </w:docPart>
    <w:docPart>
      <w:docPartPr>
        <w:name w:val="84CEC8ECEB0B4B428B3F1BF90A6CB38F"/>
        <w:category>
          <w:name w:val="General"/>
          <w:gallery w:val="placeholder"/>
        </w:category>
        <w:types>
          <w:type w:val="bbPlcHdr"/>
        </w:types>
        <w:behaviors>
          <w:behavior w:val="content"/>
        </w:behaviors>
        <w:guid w:val="{662A75A6-BAFF-4FA0-AB4F-D9F997A2A8C6}"/>
      </w:docPartPr>
      <w:docPartBody>
        <w:p w:rsidR="00780EAF" w:rsidRDefault="007C01E4" w:rsidP="007C01E4">
          <w:pPr>
            <w:pStyle w:val="84CEC8ECEB0B4B428B3F1BF90A6CB38F"/>
          </w:pPr>
          <w:r w:rsidRPr="006770BA">
            <w:rPr>
              <w:rStyle w:val="PlaceholderText"/>
            </w:rPr>
            <w:t>Choose an item.</w:t>
          </w:r>
        </w:p>
      </w:docPartBody>
    </w:docPart>
    <w:docPart>
      <w:docPartPr>
        <w:name w:val="E0A81D33ADFF4B408239833EA1D23848"/>
        <w:category>
          <w:name w:val="General"/>
          <w:gallery w:val="placeholder"/>
        </w:category>
        <w:types>
          <w:type w:val="bbPlcHdr"/>
        </w:types>
        <w:behaviors>
          <w:behavior w:val="content"/>
        </w:behaviors>
        <w:guid w:val="{EA6E6134-956D-4635-A20C-713971AB3F14}"/>
      </w:docPartPr>
      <w:docPartBody>
        <w:p w:rsidR="00780EAF" w:rsidRDefault="007C01E4" w:rsidP="007C01E4">
          <w:pPr>
            <w:pStyle w:val="E0A81D33ADFF4B408239833EA1D23848"/>
          </w:pPr>
          <w:r w:rsidRPr="002013F0">
            <w:rPr>
              <w:rStyle w:val="PlaceholderText"/>
            </w:rPr>
            <w:t>Choose an item.</w:t>
          </w:r>
        </w:p>
      </w:docPartBody>
    </w:docPart>
    <w:docPart>
      <w:docPartPr>
        <w:name w:val="4056043BDC1C4174AFC8CE69984D2FF2"/>
        <w:category>
          <w:name w:val="General"/>
          <w:gallery w:val="placeholder"/>
        </w:category>
        <w:types>
          <w:type w:val="bbPlcHdr"/>
        </w:types>
        <w:behaviors>
          <w:behavior w:val="content"/>
        </w:behaviors>
        <w:guid w:val="{542FDCD1-FDE0-4192-9FF0-D4594CF30C9B}"/>
      </w:docPartPr>
      <w:docPartBody>
        <w:p w:rsidR="00780EAF" w:rsidRDefault="007C01E4" w:rsidP="007C01E4">
          <w:pPr>
            <w:pStyle w:val="4056043BDC1C4174AFC8CE69984D2FF2"/>
          </w:pPr>
          <w:r w:rsidRPr="006770BA">
            <w:rPr>
              <w:rStyle w:val="PlaceholderText"/>
            </w:rPr>
            <w:t>Choose an item.</w:t>
          </w:r>
        </w:p>
      </w:docPartBody>
    </w:docPart>
    <w:docPart>
      <w:docPartPr>
        <w:name w:val="53C44F9382DF458FAAEA244E9B9097F3"/>
        <w:category>
          <w:name w:val="General"/>
          <w:gallery w:val="placeholder"/>
        </w:category>
        <w:types>
          <w:type w:val="bbPlcHdr"/>
        </w:types>
        <w:behaviors>
          <w:behavior w:val="content"/>
        </w:behaviors>
        <w:guid w:val="{AC41224B-4F3B-4049-8E0F-49DB8D25449E}"/>
      </w:docPartPr>
      <w:docPartBody>
        <w:p w:rsidR="00780EAF" w:rsidRDefault="007C01E4" w:rsidP="007C01E4">
          <w:pPr>
            <w:pStyle w:val="53C44F9382DF458FAAEA244E9B9097F3"/>
          </w:pPr>
          <w:r w:rsidRPr="002013F0">
            <w:rPr>
              <w:rStyle w:val="PlaceholderText"/>
            </w:rPr>
            <w:t>Choose an item.</w:t>
          </w:r>
        </w:p>
      </w:docPartBody>
    </w:docPart>
    <w:docPart>
      <w:docPartPr>
        <w:name w:val="6606FF8608EF44C7830BBC1337B54AAE"/>
        <w:category>
          <w:name w:val="General"/>
          <w:gallery w:val="placeholder"/>
        </w:category>
        <w:types>
          <w:type w:val="bbPlcHdr"/>
        </w:types>
        <w:behaviors>
          <w:behavior w:val="content"/>
        </w:behaviors>
        <w:guid w:val="{1E07892F-601B-4342-924D-B7A0B3DD91D5}"/>
      </w:docPartPr>
      <w:docPartBody>
        <w:p w:rsidR="00780EAF" w:rsidRDefault="007C01E4" w:rsidP="007C01E4">
          <w:pPr>
            <w:pStyle w:val="6606FF8608EF44C7830BBC1337B54AAE"/>
          </w:pPr>
          <w:r w:rsidRPr="006770BA">
            <w:rPr>
              <w:rStyle w:val="PlaceholderText"/>
            </w:rPr>
            <w:t>Choose an item.</w:t>
          </w:r>
        </w:p>
      </w:docPartBody>
    </w:docPart>
    <w:docPart>
      <w:docPartPr>
        <w:name w:val="F42F2C38F638474BB623D76E1F0149F4"/>
        <w:category>
          <w:name w:val="General"/>
          <w:gallery w:val="placeholder"/>
        </w:category>
        <w:types>
          <w:type w:val="bbPlcHdr"/>
        </w:types>
        <w:behaviors>
          <w:behavior w:val="content"/>
        </w:behaviors>
        <w:guid w:val="{3719C8CD-9005-41F3-B900-89B56ABF7D72}"/>
      </w:docPartPr>
      <w:docPartBody>
        <w:p w:rsidR="00780EAF" w:rsidRDefault="007C01E4" w:rsidP="007C01E4">
          <w:pPr>
            <w:pStyle w:val="F42F2C38F638474BB623D76E1F0149F4"/>
          </w:pPr>
          <w:r w:rsidRPr="006770BA">
            <w:rPr>
              <w:rStyle w:val="PlaceholderText"/>
            </w:rPr>
            <w:t>Choose an item.</w:t>
          </w:r>
        </w:p>
      </w:docPartBody>
    </w:docPart>
    <w:docPart>
      <w:docPartPr>
        <w:name w:val="77ADAE68FD8D40078A94B7A39F92D701"/>
        <w:category>
          <w:name w:val="General"/>
          <w:gallery w:val="placeholder"/>
        </w:category>
        <w:types>
          <w:type w:val="bbPlcHdr"/>
        </w:types>
        <w:behaviors>
          <w:behavior w:val="content"/>
        </w:behaviors>
        <w:guid w:val="{6FBC43BE-3AB4-4A12-92DF-7ED264BF0867}"/>
      </w:docPartPr>
      <w:docPartBody>
        <w:p w:rsidR="00780EAF" w:rsidRDefault="007C01E4" w:rsidP="007C01E4">
          <w:pPr>
            <w:pStyle w:val="77ADAE68FD8D40078A94B7A39F92D701"/>
          </w:pPr>
          <w:r w:rsidRPr="006770BA">
            <w:rPr>
              <w:rStyle w:val="PlaceholderText"/>
            </w:rPr>
            <w:t>Choose an item.</w:t>
          </w:r>
        </w:p>
      </w:docPartBody>
    </w:docPart>
    <w:docPart>
      <w:docPartPr>
        <w:name w:val="A4BA55B8192340548D1C3010DD11E916"/>
        <w:category>
          <w:name w:val="General"/>
          <w:gallery w:val="placeholder"/>
        </w:category>
        <w:types>
          <w:type w:val="bbPlcHdr"/>
        </w:types>
        <w:behaviors>
          <w:behavior w:val="content"/>
        </w:behaviors>
        <w:guid w:val="{3C28FC8B-E006-418F-9DB9-5A9EA95B16AB}"/>
      </w:docPartPr>
      <w:docPartBody>
        <w:p w:rsidR="00780EAF" w:rsidRDefault="007C01E4" w:rsidP="007C01E4">
          <w:pPr>
            <w:pStyle w:val="A4BA55B8192340548D1C3010DD11E916"/>
          </w:pPr>
          <w:r w:rsidRPr="006770BA">
            <w:rPr>
              <w:rStyle w:val="PlaceholderText"/>
            </w:rPr>
            <w:t>Choose an item.</w:t>
          </w:r>
        </w:p>
      </w:docPartBody>
    </w:docPart>
    <w:docPart>
      <w:docPartPr>
        <w:name w:val="373430AB0C5A4C81A287574D8D4A2F84"/>
        <w:category>
          <w:name w:val="General"/>
          <w:gallery w:val="placeholder"/>
        </w:category>
        <w:types>
          <w:type w:val="bbPlcHdr"/>
        </w:types>
        <w:behaviors>
          <w:behavior w:val="content"/>
        </w:behaviors>
        <w:guid w:val="{3A2911D7-A0BB-4BCC-9C83-7969301F6C32}"/>
      </w:docPartPr>
      <w:docPartBody>
        <w:p w:rsidR="001D2822" w:rsidRDefault="00505022" w:rsidP="00505022">
          <w:pPr>
            <w:pStyle w:val="373430AB0C5A4C81A287574D8D4A2F84"/>
          </w:pPr>
          <w:r w:rsidRPr="002013F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1D2822"/>
    <w:rsid w:val="001F71BF"/>
    <w:rsid w:val="003B50D0"/>
    <w:rsid w:val="00505022"/>
    <w:rsid w:val="006E1ACE"/>
    <w:rsid w:val="00780EAF"/>
    <w:rsid w:val="007C01E4"/>
    <w:rsid w:val="00A048F1"/>
    <w:rsid w:val="00B27D0E"/>
    <w:rsid w:val="00DB2502"/>
    <w:rsid w:val="00F624D7"/>
    <w:rsid w:val="00F8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022"/>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3278948133644A5B9D3DAA5D05EB56E9">
    <w:name w:val="3278948133644A5B9D3DAA5D05EB56E9"/>
    <w:rsid w:val="00F84D1E"/>
    <w:pPr>
      <w:spacing w:after="160" w:line="259" w:lineRule="auto"/>
    </w:pPr>
  </w:style>
  <w:style w:type="paragraph" w:customStyle="1" w:styleId="DA0B7B43A6F54C7BBA7F5D6CEBE158C2">
    <w:name w:val="DA0B7B43A6F54C7BBA7F5D6CEBE158C2"/>
    <w:rsid w:val="007C01E4"/>
    <w:pPr>
      <w:spacing w:after="160" w:line="259" w:lineRule="auto"/>
    </w:pPr>
  </w:style>
  <w:style w:type="paragraph" w:customStyle="1" w:styleId="68F5145EFC99486C933B7FCB20318CE8">
    <w:name w:val="68F5145EFC99486C933B7FCB20318CE8"/>
    <w:rsid w:val="007C01E4"/>
    <w:pPr>
      <w:spacing w:after="160" w:line="259" w:lineRule="auto"/>
    </w:pPr>
  </w:style>
  <w:style w:type="paragraph" w:customStyle="1" w:styleId="84CEC8ECEB0B4B428B3F1BF90A6CB38F">
    <w:name w:val="84CEC8ECEB0B4B428B3F1BF90A6CB38F"/>
    <w:rsid w:val="007C01E4"/>
    <w:pPr>
      <w:spacing w:after="160" w:line="259" w:lineRule="auto"/>
    </w:pPr>
  </w:style>
  <w:style w:type="paragraph" w:customStyle="1" w:styleId="07A80632F3EF41BE9F9A18A3F14A9360">
    <w:name w:val="07A80632F3EF41BE9F9A18A3F14A9360"/>
    <w:rsid w:val="007C01E4"/>
    <w:pPr>
      <w:spacing w:after="160" w:line="259" w:lineRule="auto"/>
    </w:pPr>
  </w:style>
  <w:style w:type="paragraph" w:customStyle="1" w:styleId="E0A81D33ADFF4B408239833EA1D23848">
    <w:name w:val="E0A81D33ADFF4B408239833EA1D23848"/>
    <w:rsid w:val="007C01E4"/>
    <w:pPr>
      <w:spacing w:after="160" w:line="259" w:lineRule="auto"/>
    </w:pPr>
  </w:style>
  <w:style w:type="paragraph" w:customStyle="1" w:styleId="4056043BDC1C4174AFC8CE69984D2FF2">
    <w:name w:val="4056043BDC1C4174AFC8CE69984D2FF2"/>
    <w:rsid w:val="007C01E4"/>
    <w:pPr>
      <w:spacing w:after="160" w:line="259" w:lineRule="auto"/>
    </w:pPr>
  </w:style>
  <w:style w:type="paragraph" w:customStyle="1" w:styleId="01EA1C9D1BDB497B80C25F5D948688A9">
    <w:name w:val="01EA1C9D1BDB497B80C25F5D948688A9"/>
    <w:rsid w:val="007C01E4"/>
    <w:pPr>
      <w:spacing w:after="160" w:line="259" w:lineRule="auto"/>
    </w:pPr>
  </w:style>
  <w:style w:type="paragraph" w:customStyle="1" w:styleId="53C44F9382DF458FAAEA244E9B9097F3">
    <w:name w:val="53C44F9382DF458FAAEA244E9B9097F3"/>
    <w:rsid w:val="007C01E4"/>
    <w:pPr>
      <w:spacing w:after="160" w:line="259" w:lineRule="auto"/>
    </w:pPr>
  </w:style>
  <w:style w:type="paragraph" w:customStyle="1" w:styleId="6606FF8608EF44C7830BBC1337B54AAE">
    <w:name w:val="6606FF8608EF44C7830BBC1337B54AAE"/>
    <w:rsid w:val="007C01E4"/>
    <w:pPr>
      <w:spacing w:after="160" w:line="259" w:lineRule="auto"/>
    </w:pPr>
  </w:style>
  <w:style w:type="paragraph" w:customStyle="1" w:styleId="F42F2C38F638474BB623D76E1F0149F4">
    <w:name w:val="F42F2C38F638474BB623D76E1F0149F4"/>
    <w:rsid w:val="007C01E4"/>
    <w:pPr>
      <w:spacing w:after="160" w:line="259" w:lineRule="auto"/>
    </w:pPr>
  </w:style>
  <w:style w:type="paragraph" w:customStyle="1" w:styleId="30321FF7057141DC9B396FC624547F2E">
    <w:name w:val="30321FF7057141DC9B396FC624547F2E"/>
    <w:rsid w:val="007C01E4"/>
    <w:pPr>
      <w:spacing w:after="160" w:line="259" w:lineRule="auto"/>
    </w:pPr>
  </w:style>
  <w:style w:type="paragraph" w:customStyle="1" w:styleId="4DA5F4D2C56E460AB48CBAE5E8C13F68">
    <w:name w:val="4DA5F4D2C56E460AB48CBAE5E8C13F68"/>
    <w:rsid w:val="007C01E4"/>
    <w:pPr>
      <w:spacing w:after="160" w:line="259" w:lineRule="auto"/>
    </w:pPr>
  </w:style>
  <w:style w:type="paragraph" w:customStyle="1" w:styleId="77ADAE68FD8D40078A94B7A39F92D701">
    <w:name w:val="77ADAE68FD8D40078A94B7A39F92D701"/>
    <w:rsid w:val="007C01E4"/>
    <w:pPr>
      <w:spacing w:after="160" w:line="259" w:lineRule="auto"/>
    </w:pPr>
  </w:style>
  <w:style w:type="paragraph" w:customStyle="1" w:styleId="A4BA55B8192340548D1C3010DD11E916">
    <w:name w:val="A4BA55B8192340548D1C3010DD11E916"/>
    <w:rsid w:val="007C01E4"/>
    <w:pPr>
      <w:spacing w:after="160" w:line="259" w:lineRule="auto"/>
    </w:pPr>
  </w:style>
  <w:style w:type="paragraph" w:customStyle="1" w:styleId="373430AB0C5A4C81A287574D8D4A2F84">
    <w:name w:val="373430AB0C5A4C81A287574D8D4A2F84"/>
    <w:rsid w:val="005050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148</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Michelle Fanslau</cp:lastModifiedBy>
  <cp:revision>14</cp:revision>
  <cp:lastPrinted>2004-01-21T19:22:00Z</cp:lastPrinted>
  <dcterms:created xsi:type="dcterms:W3CDTF">2015-08-27T19:11:00Z</dcterms:created>
  <dcterms:modified xsi:type="dcterms:W3CDTF">2015-11-13T13:32:00Z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