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47" w:rsidRDefault="008A7341" w:rsidP="00F11FF6">
      <w:pPr>
        <w:jc w:val="center"/>
        <w:rPr>
          <w:rFonts w:asciiTheme="majorHAnsi" w:hAnsiTheme="majorHAnsi"/>
          <w:b/>
        </w:rPr>
      </w:pPr>
      <w:r>
        <w:rPr>
          <w:rFonts w:asciiTheme="majorHAnsi" w:hAnsiTheme="majorHAnsi"/>
          <w:b/>
        </w:rPr>
        <w:t>BACCALAUREATE ACCOUNTABILITY REPORT</w:t>
      </w:r>
    </w:p>
    <w:p w:rsidR="00811CC8" w:rsidRPr="002612CB" w:rsidRDefault="008A7341" w:rsidP="00F11FF6">
      <w:pPr>
        <w:jc w:val="center"/>
        <w:rPr>
          <w:rFonts w:asciiTheme="majorHAnsi" w:hAnsiTheme="majorHAnsi"/>
          <w:b/>
        </w:rPr>
      </w:pPr>
      <w:r>
        <w:rPr>
          <w:rFonts w:asciiTheme="majorHAnsi" w:hAnsiTheme="majorHAnsi"/>
          <w:b/>
        </w:rPr>
        <w:t>Form No. BAAC-03</w:t>
      </w:r>
    </w:p>
    <w:p w:rsidR="002377D5" w:rsidRDefault="002377D5">
      <w:pPr>
        <w:rPr>
          <w:rFonts w:asciiTheme="majorHAnsi" w:hAnsiTheme="majorHAnsi"/>
        </w:rPr>
      </w:pPr>
    </w:p>
    <w:p w:rsidR="00852AA9" w:rsidRPr="00E12F5F" w:rsidRDefault="00852AA9" w:rsidP="00852AA9">
      <w:pPr>
        <w:rPr>
          <w:rFonts w:asciiTheme="majorHAnsi" w:hAnsiTheme="majorHAnsi"/>
        </w:rPr>
      </w:pPr>
      <w:r>
        <w:rPr>
          <w:rFonts w:asciiTheme="majorHAnsi" w:hAnsiTheme="majorHAnsi"/>
        </w:rPr>
        <w:t>Section 1007.33(5</w:t>
      </w:r>
      <w:proofErr w:type="gramStart"/>
      <w:r>
        <w:rPr>
          <w:rFonts w:asciiTheme="majorHAnsi" w:hAnsiTheme="majorHAnsi"/>
        </w:rPr>
        <w:t>)(</w:t>
      </w:r>
      <w:proofErr w:type="gramEnd"/>
      <w:r>
        <w:rPr>
          <w:rFonts w:asciiTheme="majorHAnsi" w:hAnsiTheme="majorHAnsi"/>
        </w:rPr>
        <w:t>h), Florida Statutes, requires</w:t>
      </w:r>
      <w:r w:rsidR="00CF0CC3">
        <w:rPr>
          <w:rFonts w:asciiTheme="majorHAnsi" w:hAnsiTheme="majorHAnsi"/>
        </w:rPr>
        <w:t xml:space="preserve"> a</w:t>
      </w:r>
      <w:r>
        <w:rPr>
          <w:rFonts w:asciiTheme="majorHAnsi" w:hAnsiTheme="majorHAnsi"/>
        </w:rPr>
        <w:t xml:space="preserve"> Florida College System institution to annually report its status on specified performance and compliance indicators. The completed Baccalaureate Accountability Report form shall be submitted by the college president to the Chancellor of the Florida College System at </w:t>
      </w:r>
      <w:hyperlink r:id="rId9" w:history="1">
        <w:r w:rsidRPr="007344F4">
          <w:rPr>
            <w:rStyle w:val="Hyperlink"/>
            <w:rFonts w:asciiTheme="majorHAnsi" w:hAnsiTheme="majorHAnsi"/>
          </w:rPr>
          <w:t>ChancellorFCS@fldoe.org</w:t>
        </w:r>
      </w:hyperlink>
      <w:r>
        <w:rPr>
          <w:rFonts w:asciiTheme="majorHAnsi" w:hAnsiTheme="majorHAnsi"/>
        </w:rPr>
        <w:t xml:space="preserve">.   </w:t>
      </w:r>
    </w:p>
    <w:p w:rsidR="00972906" w:rsidRDefault="00972906">
      <w:pPr>
        <w:rPr>
          <w:rFonts w:asciiTheme="majorHAnsi" w:hAnsiTheme="majorHAnsi"/>
        </w:rPr>
      </w:pPr>
    </w:p>
    <w:p w:rsidR="00972906" w:rsidRDefault="00972906">
      <w:pPr>
        <w:rPr>
          <w:rFonts w:asciiTheme="majorHAnsi" w:hAnsiTheme="majorHAnsi"/>
        </w:rPr>
      </w:pPr>
      <w:r>
        <w:rPr>
          <w:rFonts w:asciiTheme="majorHAnsi" w:hAnsiTheme="majorHAnsi"/>
        </w:rPr>
        <w:t>The</w:t>
      </w:r>
      <w:r w:rsidR="00E138F4">
        <w:rPr>
          <w:rFonts w:asciiTheme="majorHAnsi" w:hAnsiTheme="majorHAnsi"/>
        </w:rPr>
        <w:t xml:space="preserve"> </w:t>
      </w:r>
      <w:r w:rsidR="00E138F4" w:rsidRPr="0051399A">
        <w:rPr>
          <w:rFonts w:asciiTheme="majorHAnsi" w:hAnsiTheme="majorHAnsi"/>
        </w:rPr>
        <w:t xml:space="preserve">accountability report </w:t>
      </w:r>
      <w:r>
        <w:rPr>
          <w:rFonts w:asciiTheme="majorHAnsi" w:hAnsiTheme="majorHAnsi"/>
        </w:rPr>
        <w:t>requires completion of the following components:</w:t>
      </w:r>
    </w:p>
    <w:p w:rsidR="00972906" w:rsidRDefault="00972906" w:rsidP="00972906">
      <w:pPr>
        <w:pStyle w:val="ListParagraph"/>
        <w:numPr>
          <w:ilvl w:val="0"/>
          <w:numId w:val="6"/>
        </w:numPr>
        <w:rPr>
          <w:rFonts w:asciiTheme="majorHAnsi" w:hAnsiTheme="majorHAnsi"/>
        </w:rPr>
      </w:pPr>
      <w:r>
        <w:rPr>
          <w:rFonts w:asciiTheme="majorHAnsi" w:hAnsiTheme="majorHAnsi"/>
        </w:rPr>
        <w:t>Program summary</w:t>
      </w:r>
    </w:p>
    <w:p w:rsidR="00972906" w:rsidRDefault="00972906" w:rsidP="00972906">
      <w:pPr>
        <w:pStyle w:val="ListParagraph"/>
        <w:numPr>
          <w:ilvl w:val="0"/>
          <w:numId w:val="6"/>
        </w:numPr>
        <w:rPr>
          <w:rFonts w:asciiTheme="majorHAnsi" w:hAnsiTheme="majorHAnsi"/>
        </w:rPr>
      </w:pPr>
      <w:r>
        <w:rPr>
          <w:rFonts w:asciiTheme="majorHAnsi" w:hAnsiTheme="majorHAnsi"/>
        </w:rPr>
        <w:t>Program description</w:t>
      </w:r>
    </w:p>
    <w:p w:rsidR="00972906" w:rsidRDefault="00852AA9" w:rsidP="00972906">
      <w:pPr>
        <w:pStyle w:val="ListParagraph"/>
        <w:numPr>
          <w:ilvl w:val="0"/>
          <w:numId w:val="6"/>
        </w:numPr>
        <w:rPr>
          <w:rFonts w:asciiTheme="majorHAnsi" w:hAnsiTheme="majorHAnsi"/>
        </w:rPr>
      </w:pPr>
      <w:proofErr w:type="spellStart"/>
      <w:r>
        <w:rPr>
          <w:rFonts w:asciiTheme="majorHAnsi" w:hAnsiTheme="majorHAnsi"/>
        </w:rPr>
        <w:t>Start up</w:t>
      </w:r>
      <w:proofErr w:type="spellEnd"/>
      <w:r>
        <w:rPr>
          <w:rFonts w:asciiTheme="majorHAnsi" w:hAnsiTheme="majorHAnsi"/>
        </w:rPr>
        <w:t xml:space="preserve"> costs, enrollment projections and funding requirements</w:t>
      </w:r>
    </w:p>
    <w:p w:rsidR="00972906" w:rsidRDefault="00852AA9" w:rsidP="00972906">
      <w:pPr>
        <w:pStyle w:val="ListParagraph"/>
        <w:numPr>
          <w:ilvl w:val="0"/>
          <w:numId w:val="6"/>
        </w:numPr>
        <w:rPr>
          <w:rFonts w:asciiTheme="majorHAnsi" w:hAnsiTheme="majorHAnsi"/>
        </w:rPr>
      </w:pPr>
      <w:r>
        <w:rPr>
          <w:rFonts w:asciiTheme="majorHAnsi" w:hAnsiTheme="majorHAnsi"/>
        </w:rPr>
        <w:t>Maintaining the college's primary mission</w:t>
      </w:r>
    </w:p>
    <w:p w:rsidR="00972906" w:rsidRPr="00972906" w:rsidRDefault="00972906" w:rsidP="00972906">
      <w:pPr>
        <w:pStyle w:val="ListParagraph"/>
        <w:numPr>
          <w:ilvl w:val="0"/>
          <w:numId w:val="6"/>
        </w:numPr>
        <w:rPr>
          <w:rFonts w:asciiTheme="majorHAnsi" w:hAnsiTheme="majorHAnsi"/>
        </w:rPr>
      </w:pPr>
      <w:r>
        <w:rPr>
          <w:rFonts w:asciiTheme="majorHAnsi" w:hAnsiTheme="majorHAnsi"/>
        </w:rPr>
        <w:t>Appendix table</w:t>
      </w:r>
      <w:r w:rsidR="00852AA9">
        <w:rPr>
          <w:rFonts w:asciiTheme="majorHAnsi" w:hAnsiTheme="majorHAnsi"/>
        </w:rPr>
        <w:t>s</w:t>
      </w:r>
    </w:p>
    <w:p w:rsidR="0041751D" w:rsidRDefault="0041751D" w:rsidP="00972906">
      <w:pPr>
        <w:jc w:val="right"/>
        <w:rPr>
          <w:rFonts w:asciiTheme="majorHAnsi" w:hAnsiTheme="majorHAnsi"/>
        </w:rPr>
      </w:pPr>
    </w:p>
    <w:p w:rsidR="00972906" w:rsidRDefault="00972906">
      <w:pPr>
        <w:rPr>
          <w:rFonts w:asciiTheme="majorHAnsi" w:hAnsiTheme="majorHAnsi"/>
        </w:rPr>
      </w:pPr>
      <w:r>
        <w:rPr>
          <w:rFonts w:asciiTheme="majorHAnsi" w:hAnsiTheme="majorHAnsi"/>
        </w:rPr>
        <w:t>Florida College System Institution Name:</w:t>
      </w:r>
      <w:r w:rsidR="00CC26B9">
        <w:rPr>
          <w:rFonts w:asciiTheme="majorHAnsi" w:hAnsiTheme="majorHAnsi"/>
        </w:rPr>
        <w:tab/>
      </w:r>
      <w:r w:rsidR="00CC26B9">
        <w:rPr>
          <w:rFonts w:asciiTheme="majorHAnsi" w:hAnsiTheme="majorHAnsi"/>
        </w:rPr>
        <w:tab/>
      </w:r>
      <w:r w:rsidR="003832BE">
        <w:rPr>
          <w:rFonts w:asciiTheme="majorHAnsi" w:hAnsiTheme="majorHAnsi"/>
        </w:rPr>
        <w:t>Florida SouthWestern State College</w:t>
      </w:r>
    </w:p>
    <w:p w:rsidR="00972906" w:rsidRDefault="00972906">
      <w:pPr>
        <w:rPr>
          <w:rFonts w:asciiTheme="majorHAnsi" w:hAnsiTheme="majorHAnsi"/>
        </w:rPr>
      </w:pPr>
      <w:r>
        <w:rPr>
          <w:rFonts w:asciiTheme="majorHAnsi" w:hAnsiTheme="majorHAnsi"/>
        </w:rPr>
        <w:t>Florida College System Institution President:</w:t>
      </w:r>
      <w:r w:rsidR="00CC26B9">
        <w:rPr>
          <w:rFonts w:asciiTheme="majorHAnsi" w:hAnsiTheme="majorHAnsi"/>
        </w:rPr>
        <w:tab/>
      </w:r>
      <w:r w:rsidR="00CC26B9">
        <w:rPr>
          <w:rFonts w:asciiTheme="majorHAnsi" w:hAnsiTheme="majorHAnsi"/>
        </w:rPr>
        <w:tab/>
      </w:r>
      <w:r w:rsidR="003832BE">
        <w:rPr>
          <w:rFonts w:asciiTheme="majorHAnsi" w:hAnsiTheme="majorHAnsi"/>
        </w:rPr>
        <w:t>Dr. Jeff</w:t>
      </w:r>
      <w:r w:rsidR="00F23756">
        <w:rPr>
          <w:rFonts w:asciiTheme="majorHAnsi" w:hAnsiTheme="majorHAnsi"/>
        </w:rPr>
        <w:t>ery S.</w:t>
      </w:r>
      <w:r w:rsidR="003832BE">
        <w:rPr>
          <w:rFonts w:asciiTheme="majorHAnsi" w:hAnsiTheme="majorHAnsi"/>
        </w:rPr>
        <w:t xml:space="preserve"> Allbritten</w:t>
      </w:r>
    </w:p>
    <w:p w:rsidR="00972906" w:rsidRPr="002612CB" w:rsidRDefault="00972906">
      <w:pPr>
        <w:rPr>
          <w:rFonts w:asciiTheme="majorHAnsi" w:hAnsiTheme="majorHAnsi"/>
        </w:rPr>
      </w:pPr>
    </w:p>
    <w:tbl>
      <w:tblPr>
        <w:tblStyle w:val="LightShading"/>
        <w:tblW w:w="0" w:type="auto"/>
        <w:tblLook w:val="04A0" w:firstRow="1" w:lastRow="0" w:firstColumn="1" w:lastColumn="0" w:noHBand="0" w:noVBand="1"/>
      </w:tblPr>
      <w:tblGrid>
        <w:gridCol w:w="764"/>
        <w:gridCol w:w="4069"/>
        <w:gridCol w:w="1430"/>
        <w:gridCol w:w="638"/>
        <w:gridCol w:w="597"/>
        <w:gridCol w:w="1358"/>
      </w:tblGrid>
      <w:tr w:rsidR="00072E59" w:rsidRPr="002612CB" w:rsidTr="00282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6"/>
            <w:shd w:val="clear" w:color="auto" w:fill="000000" w:themeFill="text1"/>
          </w:tcPr>
          <w:p w:rsidR="00072E59" w:rsidRPr="00551AEF" w:rsidRDefault="00072E59" w:rsidP="002377D5">
            <w:pPr>
              <w:rPr>
                <w:rFonts w:asciiTheme="majorHAnsi" w:hAnsiTheme="majorHAnsi" w:cs="Times New Roman"/>
                <w:color w:val="FFFFFF" w:themeColor="background1"/>
              </w:rPr>
            </w:pPr>
            <w:r w:rsidRPr="00551AEF">
              <w:rPr>
                <w:rFonts w:asciiTheme="majorHAnsi" w:hAnsiTheme="majorHAnsi" w:cs="Times New Roman"/>
                <w:color w:val="FFFFFF" w:themeColor="background1"/>
              </w:rPr>
              <w:t>PROGRAM SUMMARY</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1.1</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Program Name:</w:t>
            </w:r>
            <w:r w:rsidRPr="00072E59">
              <w:rPr>
                <w:rFonts w:asciiTheme="majorHAnsi" w:hAnsiTheme="majorHAnsi"/>
              </w:rPr>
              <w:tab/>
            </w:r>
          </w:p>
        </w:tc>
        <w:tc>
          <w:tcPr>
            <w:tcW w:w="4023" w:type="dxa"/>
            <w:gridSpan w:val="4"/>
            <w:tcBorders>
              <w:top w:val="nil"/>
              <w:bottom w:val="single" w:sz="4" w:space="0" w:color="auto"/>
            </w:tcBorders>
            <w:shd w:val="clear" w:color="auto" w:fill="auto"/>
          </w:tcPr>
          <w:p w:rsidR="00072E59" w:rsidRPr="002612CB" w:rsidRDefault="00B920D7"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Nursing</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1.2</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Degree type:</w:t>
            </w:r>
            <w:r w:rsidRPr="00072E59">
              <w:rPr>
                <w:rFonts w:asciiTheme="majorHAnsi" w:hAnsiTheme="majorHAnsi"/>
              </w:rPr>
              <w:tab/>
            </w:r>
          </w:p>
        </w:tc>
        <w:tc>
          <w:tcPr>
            <w:tcW w:w="2068" w:type="dxa"/>
            <w:gridSpan w:val="2"/>
            <w:tcBorders>
              <w:top w:val="nil"/>
              <w:bottom w:val="single" w:sz="4" w:space="0" w:color="auto"/>
            </w:tcBorders>
            <w:shd w:val="clear" w:color="auto" w:fill="auto"/>
          </w:tcPr>
          <w:p w:rsidR="00072E59" w:rsidRPr="002612CB" w:rsidRDefault="00305957"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Science</w:t>
            </w:r>
          </w:p>
        </w:tc>
        <w:tc>
          <w:tcPr>
            <w:tcW w:w="1955" w:type="dxa"/>
            <w:gridSpan w:val="2"/>
            <w:tcBorders>
              <w:top w:val="nil"/>
              <w:bottom w:val="single" w:sz="4" w:space="0" w:color="auto"/>
            </w:tcBorders>
            <w:shd w:val="clear" w:color="auto" w:fill="auto"/>
          </w:tcPr>
          <w:p w:rsidR="00072E59" w:rsidRPr="002612CB" w:rsidRDefault="00305957"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Applied Science</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851EDA">
            <w:pPr>
              <w:rPr>
                <w:rFonts w:asciiTheme="majorHAnsi" w:hAnsiTheme="majorHAnsi"/>
                <w:b w:val="0"/>
              </w:rPr>
            </w:pPr>
            <w:r w:rsidRPr="002612CB">
              <w:rPr>
                <w:rFonts w:asciiTheme="majorHAnsi" w:hAnsiTheme="majorHAnsi"/>
                <w:b w:val="0"/>
              </w:rPr>
              <w:t>1.3</w:t>
            </w:r>
          </w:p>
        </w:tc>
        <w:tc>
          <w:tcPr>
            <w:tcW w:w="4069" w:type="dxa"/>
            <w:shd w:val="clear" w:color="auto" w:fill="auto"/>
          </w:tcPr>
          <w:p w:rsidR="00072E59" w:rsidRPr="00072E59" w:rsidRDefault="00E9518C"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How w</w:t>
            </w:r>
            <w:r w:rsidR="00C62FF7">
              <w:rPr>
                <w:rFonts w:asciiTheme="majorHAnsi" w:hAnsiTheme="majorHAnsi"/>
              </w:rPr>
              <w:t>ill</w:t>
            </w:r>
            <w:r w:rsidR="00C62FF7" w:rsidRPr="00072E59">
              <w:rPr>
                <w:rFonts w:asciiTheme="majorHAnsi" w:hAnsiTheme="majorHAnsi"/>
              </w:rPr>
              <w:t xml:space="preserve"> </w:t>
            </w:r>
            <w:r w:rsidR="00072E59" w:rsidRPr="00072E59">
              <w:rPr>
                <w:rFonts w:asciiTheme="majorHAnsi" w:hAnsiTheme="majorHAnsi"/>
              </w:rPr>
              <w:t xml:space="preserve">the program </w:t>
            </w:r>
            <w:r w:rsidR="00C62FF7">
              <w:rPr>
                <w:rFonts w:asciiTheme="majorHAnsi" w:hAnsiTheme="majorHAnsi"/>
              </w:rPr>
              <w:t xml:space="preserve">be </w:t>
            </w:r>
            <w:r w:rsidR="00072E59" w:rsidRPr="00072E59">
              <w:rPr>
                <w:rFonts w:asciiTheme="majorHAnsi" w:hAnsiTheme="majorHAnsi"/>
              </w:rPr>
              <w:t>delivered</w:t>
            </w:r>
            <w:r w:rsidR="00C62FF7">
              <w:rPr>
                <w:rFonts w:asciiTheme="majorHAnsi" w:hAnsiTheme="majorHAnsi"/>
              </w:rPr>
              <w:t xml:space="preserve"> (check all that apply)</w:t>
            </w:r>
            <w:r w:rsidR="00072E59" w:rsidRPr="00072E59">
              <w:rPr>
                <w:rFonts w:asciiTheme="majorHAnsi" w:hAnsiTheme="majorHAnsi"/>
              </w:rPr>
              <w:t>:</w:t>
            </w:r>
          </w:p>
        </w:tc>
        <w:tc>
          <w:tcPr>
            <w:tcW w:w="1430" w:type="dxa"/>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Face-to-face</w:t>
            </w:r>
          </w:p>
        </w:tc>
        <w:tc>
          <w:tcPr>
            <w:tcW w:w="1235" w:type="dxa"/>
            <w:gridSpan w:val="2"/>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Hybrid</w:t>
            </w:r>
          </w:p>
        </w:tc>
        <w:tc>
          <w:tcPr>
            <w:tcW w:w="1358" w:type="dxa"/>
            <w:tcBorders>
              <w:top w:val="nil"/>
              <w:bottom w:val="single" w:sz="4" w:space="0" w:color="auto"/>
            </w:tcBorders>
            <w:shd w:val="clear" w:color="auto" w:fill="auto"/>
          </w:tcPr>
          <w:p w:rsidR="00072E59" w:rsidRPr="002612CB" w:rsidRDefault="00EF6166" w:rsidP="00EF616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Online only</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4</w:t>
            </w:r>
          </w:p>
        </w:tc>
        <w:tc>
          <w:tcPr>
            <w:tcW w:w="4069" w:type="dxa"/>
            <w:shd w:val="clear" w:color="auto" w:fill="auto"/>
          </w:tcPr>
          <w:p w:rsidR="00072E59" w:rsidRPr="00072E59" w:rsidRDefault="00AC599C" w:rsidP="00561CB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w:t>
            </w:r>
            <w:r w:rsidR="00072E59" w:rsidRPr="00072E59">
              <w:rPr>
                <w:rFonts w:asciiTheme="majorHAnsi" w:hAnsiTheme="majorHAnsi"/>
              </w:rPr>
              <w:t xml:space="preserve">ist the </w:t>
            </w:r>
            <w:r w:rsidR="00561CB3">
              <w:rPr>
                <w:rFonts w:asciiTheme="majorHAnsi" w:hAnsiTheme="majorHAnsi"/>
              </w:rPr>
              <w:t>counties in the college’s service district</w:t>
            </w:r>
            <w:r w:rsidR="00072E59" w:rsidRPr="00072E59">
              <w:rPr>
                <w:rFonts w:asciiTheme="majorHAnsi" w:hAnsiTheme="majorHAnsi"/>
              </w:rPr>
              <w:t>:</w:t>
            </w:r>
          </w:p>
        </w:tc>
        <w:tc>
          <w:tcPr>
            <w:tcW w:w="4023" w:type="dxa"/>
            <w:gridSpan w:val="4"/>
            <w:tcBorders>
              <w:top w:val="single" w:sz="4" w:space="0" w:color="auto"/>
              <w:bottom w:val="single" w:sz="4" w:space="0" w:color="auto"/>
            </w:tcBorders>
            <w:shd w:val="clear" w:color="auto" w:fill="auto"/>
          </w:tcPr>
          <w:p w:rsidR="00072E59" w:rsidRPr="00972906" w:rsidRDefault="004D19B8" w:rsidP="00F2375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6A6A6" w:themeColor="background1" w:themeShade="A6"/>
              </w:rPr>
            </w:pPr>
            <w:r>
              <w:rPr>
                <w:rFonts w:asciiTheme="majorHAnsi" w:hAnsiTheme="majorHAnsi"/>
                <w:color w:val="auto"/>
              </w:rPr>
              <w:t xml:space="preserve">X </w:t>
            </w:r>
            <w:r w:rsidR="00F23756" w:rsidRPr="00F23756">
              <w:rPr>
                <w:rFonts w:asciiTheme="majorHAnsi" w:hAnsiTheme="majorHAnsi"/>
                <w:color w:val="auto"/>
              </w:rPr>
              <w:t xml:space="preserve">Charlotte, </w:t>
            </w:r>
            <w:r>
              <w:rPr>
                <w:rFonts w:asciiTheme="majorHAnsi" w:hAnsiTheme="majorHAnsi"/>
                <w:color w:val="auto"/>
              </w:rPr>
              <w:t xml:space="preserve">X </w:t>
            </w:r>
            <w:r w:rsidR="00F23756" w:rsidRPr="00F23756">
              <w:rPr>
                <w:rFonts w:asciiTheme="majorHAnsi" w:hAnsiTheme="majorHAnsi"/>
                <w:color w:val="auto"/>
              </w:rPr>
              <w:t xml:space="preserve">Collier, </w:t>
            </w:r>
            <w:r>
              <w:rPr>
                <w:rFonts w:asciiTheme="majorHAnsi" w:hAnsiTheme="majorHAnsi"/>
                <w:color w:val="auto"/>
              </w:rPr>
              <w:t xml:space="preserve">X </w:t>
            </w:r>
            <w:r w:rsidR="00F23756">
              <w:rPr>
                <w:rFonts w:asciiTheme="majorHAnsi" w:hAnsiTheme="majorHAnsi"/>
                <w:color w:val="auto"/>
              </w:rPr>
              <w:t>Glades</w:t>
            </w:r>
            <w:r w:rsidR="00F23756" w:rsidRPr="00F23756">
              <w:rPr>
                <w:rFonts w:asciiTheme="majorHAnsi" w:hAnsiTheme="majorHAnsi"/>
                <w:color w:val="auto"/>
              </w:rPr>
              <w:t>,</w:t>
            </w:r>
            <w:r>
              <w:rPr>
                <w:rFonts w:asciiTheme="majorHAnsi" w:hAnsiTheme="majorHAnsi"/>
                <w:color w:val="auto"/>
              </w:rPr>
              <w:t xml:space="preserve">       </w:t>
            </w:r>
            <w:r w:rsidR="003F25D0">
              <w:rPr>
                <w:rFonts w:asciiTheme="majorHAnsi" w:hAnsiTheme="majorHAnsi"/>
                <w:color w:val="auto"/>
              </w:rPr>
              <w:t xml:space="preserve">  </w:t>
            </w:r>
            <w:r>
              <w:rPr>
                <w:rFonts w:asciiTheme="majorHAnsi" w:hAnsiTheme="majorHAnsi"/>
                <w:color w:val="auto"/>
              </w:rPr>
              <w:t xml:space="preserve">   </w:t>
            </w:r>
            <w:r w:rsidR="00F23756" w:rsidRPr="00F23756">
              <w:rPr>
                <w:rFonts w:asciiTheme="majorHAnsi" w:hAnsiTheme="majorHAnsi"/>
                <w:color w:val="auto"/>
              </w:rPr>
              <w:t xml:space="preserve"> </w:t>
            </w:r>
            <w:r>
              <w:rPr>
                <w:rFonts w:asciiTheme="majorHAnsi" w:hAnsiTheme="majorHAnsi"/>
                <w:color w:val="auto"/>
              </w:rPr>
              <w:t xml:space="preserve">X </w:t>
            </w:r>
            <w:r w:rsidR="00F23756">
              <w:rPr>
                <w:rFonts w:asciiTheme="majorHAnsi" w:hAnsiTheme="majorHAnsi"/>
                <w:color w:val="auto"/>
              </w:rPr>
              <w:t>Hendry</w:t>
            </w:r>
            <w:r w:rsidR="00F23756" w:rsidRPr="00F23756">
              <w:rPr>
                <w:rFonts w:asciiTheme="majorHAnsi" w:hAnsiTheme="majorHAnsi"/>
                <w:color w:val="auto"/>
              </w:rPr>
              <w:t xml:space="preserve">, </w:t>
            </w:r>
            <w:r>
              <w:rPr>
                <w:rFonts w:asciiTheme="majorHAnsi" w:hAnsiTheme="majorHAnsi"/>
                <w:color w:val="auto"/>
              </w:rPr>
              <w:t xml:space="preserve">X </w:t>
            </w:r>
            <w:r w:rsidR="00F23756" w:rsidRPr="00F23756">
              <w:rPr>
                <w:rFonts w:asciiTheme="majorHAnsi" w:hAnsiTheme="majorHAnsi"/>
                <w:color w:val="auto"/>
              </w:rPr>
              <w:t>Lee</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5</w:t>
            </w:r>
          </w:p>
        </w:tc>
        <w:tc>
          <w:tcPr>
            <w:tcW w:w="4069" w:type="dxa"/>
            <w:shd w:val="clear" w:color="auto" w:fill="auto"/>
          </w:tcPr>
          <w:p w:rsidR="00072E59" w:rsidRPr="00072E59" w:rsidRDefault="00072E59" w:rsidP="00561CB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Degree CIP code (6 digit):</w:t>
            </w:r>
          </w:p>
        </w:tc>
        <w:tc>
          <w:tcPr>
            <w:tcW w:w="4023" w:type="dxa"/>
            <w:gridSpan w:val="4"/>
            <w:tcBorders>
              <w:top w:val="single" w:sz="4" w:space="0" w:color="auto"/>
              <w:bottom w:val="single" w:sz="4" w:space="0" w:color="auto"/>
            </w:tcBorders>
            <w:shd w:val="clear" w:color="auto" w:fill="auto"/>
          </w:tcPr>
          <w:p w:rsidR="00072E59" w:rsidRPr="002612CB" w:rsidRDefault="00B920D7"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51.3801</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6</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Anticipated program implementation date:</w:t>
            </w:r>
          </w:p>
        </w:tc>
        <w:tc>
          <w:tcPr>
            <w:tcW w:w="4023" w:type="dxa"/>
            <w:gridSpan w:val="4"/>
            <w:tcBorders>
              <w:top w:val="single" w:sz="4" w:space="0" w:color="auto"/>
              <w:bottom w:val="single" w:sz="4" w:space="0" w:color="auto"/>
            </w:tcBorders>
            <w:shd w:val="clear" w:color="auto" w:fill="auto"/>
          </w:tcPr>
          <w:p w:rsidR="00072E59" w:rsidRPr="002612CB"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7</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What is the primary associate degree pathway for admission to the program?</w:t>
            </w:r>
          </w:p>
        </w:tc>
        <w:tc>
          <w:tcPr>
            <w:tcW w:w="4023" w:type="dxa"/>
            <w:gridSpan w:val="4"/>
            <w:tcBorders>
              <w:top w:val="single" w:sz="4" w:space="0" w:color="auto"/>
              <w:bottom w:val="single" w:sz="4" w:space="0" w:color="auto"/>
            </w:tcBorders>
            <w:shd w:val="clear" w:color="auto" w:fill="auto"/>
          </w:tcPr>
          <w:p w:rsidR="003F25D0" w:rsidRDefault="003F25D0"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072E59" w:rsidRPr="002612CB" w:rsidRDefault="00EF6166"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ASN</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FF5794">
            <w:pPr>
              <w:rPr>
                <w:rFonts w:asciiTheme="majorHAnsi" w:hAnsiTheme="majorHAnsi"/>
                <w:b w:val="0"/>
              </w:rPr>
            </w:pPr>
            <w:r>
              <w:rPr>
                <w:rFonts w:asciiTheme="majorHAnsi" w:hAnsiTheme="majorHAnsi"/>
                <w:b w:val="0"/>
              </w:rPr>
              <w:t>1.</w:t>
            </w:r>
            <w:r w:rsidR="00FF5794">
              <w:rPr>
                <w:rFonts w:asciiTheme="majorHAnsi" w:hAnsiTheme="majorHAnsi"/>
                <w:b w:val="0"/>
              </w:rPr>
              <w:t>8</w:t>
            </w:r>
          </w:p>
        </w:tc>
        <w:tc>
          <w:tcPr>
            <w:tcW w:w="4069" w:type="dxa"/>
            <w:shd w:val="clear" w:color="auto" w:fill="auto"/>
          </w:tcPr>
          <w:p w:rsidR="00072E59" w:rsidRPr="00072E59" w:rsidRDefault="00072E59" w:rsidP="00811C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Is the degree a STEM focus area?</w:t>
            </w:r>
          </w:p>
        </w:tc>
        <w:tc>
          <w:tcPr>
            <w:tcW w:w="2068" w:type="dxa"/>
            <w:gridSpan w:val="2"/>
            <w:tcBorders>
              <w:top w:val="single" w:sz="4" w:space="0" w:color="auto"/>
              <w:bottom w:val="single" w:sz="4" w:space="0" w:color="auto"/>
            </w:tcBorders>
            <w:shd w:val="clear" w:color="auto" w:fill="auto"/>
          </w:tcPr>
          <w:p w:rsidR="00072E59" w:rsidRPr="002612CB"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Yes</w:t>
            </w:r>
          </w:p>
        </w:tc>
        <w:tc>
          <w:tcPr>
            <w:tcW w:w="1955" w:type="dxa"/>
            <w:gridSpan w:val="2"/>
            <w:tcBorders>
              <w:top w:val="single" w:sz="4" w:space="0" w:color="auto"/>
              <w:bottom w:val="single" w:sz="4" w:space="0" w:color="auto"/>
            </w:tcBorders>
            <w:shd w:val="clear" w:color="auto" w:fill="auto"/>
          </w:tcPr>
          <w:p w:rsidR="00072E59" w:rsidRPr="002612CB" w:rsidRDefault="00EF6166" w:rsidP="00EF616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No</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851EDA" w:rsidRPr="00DC7DD0" w:rsidRDefault="00851EDA" w:rsidP="00FF5794">
            <w:pPr>
              <w:rPr>
                <w:rFonts w:asciiTheme="majorHAnsi" w:hAnsiTheme="majorHAnsi"/>
                <w:b w:val="0"/>
              </w:rPr>
            </w:pPr>
            <w:r w:rsidRPr="00DC7DD0">
              <w:rPr>
                <w:rFonts w:asciiTheme="majorHAnsi" w:hAnsiTheme="majorHAnsi"/>
                <w:b w:val="0"/>
              </w:rPr>
              <w:t>1.</w:t>
            </w:r>
            <w:r w:rsidR="00FF5794" w:rsidRPr="00DC7DD0">
              <w:rPr>
                <w:rFonts w:asciiTheme="majorHAnsi" w:hAnsiTheme="majorHAnsi"/>
                <w:b w:val="0"/>
              </w:rPr>
              <w:t>9</w:t>
            </w:r>
          </w:p>
        </w:tc>
        <w:tc>
          <w:tcPr>
            <w:tcW w:w="4069" w:type="dxa"/>
            <w:shd w:val="clear" w:color="auto" w:fill="auto"/>
          </w:tcPr>
          <w:p w:rsidR="00851EDA" w:rsidRDefault="00851EDA"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List</w:t>
            </w:r>
            <w:r w:rsidR="0001222A">
              <w:rPr>
                <w:rFonts w:asciiTheme="majorHAnsi" w:hAnsiTheme="majorHAnsi"/>
              </w:rPr>
              <w:t xml:space="preserve"> program</w:t>
            </w:r>
            <w:r>
              <w:rPr>
                <w:rFonts w:asciiTheme="majorHAnsi" w:hAnsiTheme="majorHAnsi"/>
              </w:rPr>
              <w:t xml:space="preserve"> concentration(s) (if applicable)</w:t>
            </w:r>
            <w:r w:rsidR="00521081">
              <w:rPr>
                <w:rFonts w:asciiTheme="majorHAnsi" w:hAnsiTheme="majorHAnsi"/>
              </w:rPr>
              <w:t>:</w:t>
            </w:r>
          </w:p>
        </w:tc>
        <w:tc>
          <w:tcPr>
            <w:tcW w:w="2068" w:type="dxa"/>
            <w:gridSpan w:val="2"/>
            <w:tcBorders>
              <w:top w:val="single" w:sz="4" w:space="0" w:color="auto"/>
            </w:tcBorders>
            <w:shd w:val="clear" w:color="auto" w:fill="auto"/>
          </w:tcPr>
          <w:p w:rsidR="00851EDA" w:rsidRPr="002612CB" w:rsidRDefault="00851EDA" w:rsidP="002377D5">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c>
          <w:tcPr>
            <w:tcW w:w="1955" w:type="dxa"/>
            <w:gridSpan w:val="2"/>
            <w:tcBorders>
              <w:top w:val="single" w:sz="4" w:space="0" w:color="auto"/>
            </w:tcBorders>
            <w:shd w:val="clear" w:color="auto" w:fill="auto"/>
          </w:tcPr>
          <w:p w:rsidR="00851EDA" w:rsidRPr="002612CB" w:rsidRDefault="00851EDA" w:rsidP="002377D5">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CE7CC9" w:rsidRDefault="00CE7CC9" w:rsidP="00FF5794">
            <w:pPr>
              <w:rPr>
                <w:rFonts w:asciiTheme="majorHAnsi" w:hAnsiTheme="majorHAnsi"/>
              </w:rPr>
            </w:pPr>
            <w:r>
              <w:rPr>
                <w:rFonts w:asciiTheme="majorHAnsi" w:hAnsiTheme="majorHAnsi"/>
                <w:b w:val="0"/>
              </w:rPr>
              <w:t>1.</w:t>
            </w:r>
            <w:r w:rsidR="00FF5794">
              <w:rPr>
                <w:rFonts w:asciiTheme="majorHAnsi" w:hAnsiTheme="majorHAnsi"/>
                <w:b w:val="0"/>
              </w:rPr>
              <w:t>10</w:t>
            </w:r>
          </w:p>
        </w:tc>
        <w:tc>
          <w:tcPr>
            <w:tcW w:w="4069" w:type="dxa"/>
            <w:shd w:val="clear" w:color="auto" w:fill="auto"/>
          </w:tcPr>
          <w:p w:rsidR="00CE7CC9" w:rsidRPr="00072E59" w:rsidRDefault="00CE7CC9" w:rsidP="00FB162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Will</w:t>
            </w:r>
            <w:r w:rsidR="00811CC8">
              <w:rPr>
                <w:rFonts w:asciiTheme="majorHAnsi" w:hAnsiTheme="majorHAnsi"/>
              </w:rPr>
              <w:t xml:space="preserve"> the program be designated such that</w:t>
            </w:r>
            <w:r>
              <w:rPr>
                <w:rFonts w:asciiTheme="majorHAnsi" w:hAnsiTheme="majorHAnsi"/>
              </w:rPr>
              <w:t xml:space="preserve"> </w:t>
            </w:r>
            <w:r w:rsidR="00851EDA">
              <w:rPr>
                <w:rFonts w:asciiTheme="majorHAnsi" w:hAnsiTheme="majorHAnsi"/>
              </w:rPr>
              <w:t>an eligible</w:t>
            </w:r>
            <w:r>
              <w:rPr>
                <w:rFonts w:asciiTheme="majorHAnsi" w:hAnsiTheme="majorHAnsi"/>
              </w:rPr>
              <w:t xml:space="preserve"> student</w:t>
            </w:r>
            <w:r w:rsidR="00596821">
              <w:rPr>
                <w:rFonts w:asciiTheme="majorHAnsi" w:hAnsiTheme="majorHAnsi"/>
              </w:rPr>
              <w:t xml:space="preserve"> will</w:t>
            </w:r>
            <w:r>
              <w:rPr>
                <w:rFonts w:asciiTheme="majorHAnsi" w:hAnsiTheme="majorHAnsi"/>
              </w:rPr>
              <w:t xml:space="preserve"> be </w:t>
            </w:r>
            <w:r w:rsidR="00851EDA">
              <w:rPr>
                <w:rFonts w:asciiTheme="majorHAnsi" w:hAnsiTheme="majorHAnsi"/>
              </w:rPr>
              <w:t xml:space="preserve">able </w:t>
            </w:r>
            <w:r>
              <w:rPr>
                <w:rFonts w:asciiTheme="majorHAnsi" w:hAnsiTheme="majorHAnsi"/>
              </w:rPr>
              <w:t>to complete the program for</w:t>
            </w:r>
            <w:r w:rsidR="00851EDA">
              <w:rPr>
                <w:rFonts w:asciiTheme="majorHAnsi" w:hAnsiTheme="majorHAnsi"/>
              </w:rPr>
              <w:t xml:space="preserve"> a total cost of</w:t>
            </w:r>
            <w:r>
              <w:rPr>
                <w:rFonts w:asciiTheme="majorHAnsi" w:hAnsiTheme="majorHAnsi"/>
              </w:rPr>
              <w:t xml:space="preserve"> no more than $10,000</w:t>
            </w:r>
            <w:r w:rsidR="001B4BDB">
              <w:rPr>
                <w:rFonts w:asciiTheme="majorHAnsi" w:hAnsiTheme="majorHAnsi"/>
              </w:rPr>
              <w:t xml:space="preserve"> </w:t>
            </w:r>
            <w:r w:rsidR="001430D5">
              <w:rPr>
                <w:rFonts w:asciiTheme="majorHAnsi" w:hAnsiTheme="majorHAnsi"/>
              </w:rPr>
              <w:t>in</w:t>
            </w:r>
            <w:r w:rsidR="001B4BDB">
              <w:rPr>
                <w:rFonts w:asciiTheme="majorHAnsi" w:hAnsiTheme="majorHAnsi"/>
              </w:rPr>
              <w:t xml:space="preserve"> </w:t>
            </w:r>
            <w:r w:rsidR="00FB162E">
              <w:rPr>
                <w:rFonts w:asciiTheme="majorHAnsi" w:hAnsiTheme="majorHAnsi"/>
              </w:rPr>
              <w:t>tuition and fees</w:t>
            </w:r>
            <w:r>
              <w:rPr>
                <w:rFonts w:asciiTheme="majorHAnsi" w:hAnsiTheme="majorHAnsi"/>
              </w:rPr>
              <w:t>?</w:t>
            </w:r>
          </w:p>
        </w:tc>
        <w:tc>
          <w:tcPr>
            <w:tcW w:w="2068" w:type="dxa"/>
            <w:gridSpan w:val="2"/>
            <w:tcBorders>
              <w:top w:val="single" w:sz="4" w:space="0" w:color="auto"/>
            </w:tcBorders>
            <w:shd w:val="clear" w:color="auto" w:fill="auto"/>
          </w:tcPr>
          <w:p w:rsidR="00CE7CC9" w:rsidRPr="002612CB" w:rsidRDefault="00CE7CC9" w:rsidP="002377D5">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Yes</w:t>
            </w:r>
          </w:p>
        </w:tc>
        <w:tc>
          <w:tcPr>
            <w:tcW w:w="1955" w:type="dxa"/>
            <w:gridSpan w:val="2"/>
            <w:tcBorders>
              <w:top w:val="single" w:sz="4" w:space="0" w:color="auto"/>
            </w:tcBorders>
            <w:shd w:val="clear" w:color="auto" w:fill="auto"/>
          </w:tcPr>
          <w:p w:rsidR="00CE7CC9" w:rsidRPr="002612CB" w:rsidRDefault="00D631DF" w:rsidP="00D631DF">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Pr>
                <w:rFonts w:ascii="Menlo Bold" w:eastAsia="MS Gothic" w:hAnsi="Menlo Bold" w:cs="Menlo Bold"/>
                <w:color w:val="000000"/>
              </w:rPr>
              <w:t>X</w:t>
            </w:r>
            <w:r w:rsidR="00CE7CC9" w:rsidRPr="002612CB">
              <w:rPr>
                <w:rFonts w:asciiTheme="majorHAnsi" w:hAnsiTheme="majorHAnsi"/>
              </w:rPr>
              <w:t xml:space="preserve"> </w:t>
            </w:r>
            <w:r w:rsidR="00F62BD3">
              <w:rPr>
                <w:rFonts w:asciiTheme="majorHAnsi" w:hAnsiTheme="majorHAnsi"/>
              </w:rPr>
              <w:t xml:space="preserve"> </w:t>
            </w:r>
            <w:r w:rsidR="00CE7CC9" w:rsidRPr="002612CB">
              <w:rPr>
                <w:rFonts w:asciiTheme="majorHAnsi" w:hAnsiTheme="majorHAnsi"/>
              </w:rPr>
              <w:t>No</w:t>
            </w:r>
          </w:p>
        </w:tc>
      </w:tr>
    </w:tbl>
    <w:p w:rsidR="0041751D" w:rsidRDefault="0041751D">
      <w:pPr>
        <w:rPr>
          <w:rFonts w:asciiTheme="majorHAnsi" w:hAnsiTheme="majorHAnsi"/>
        </w:rPr>
      </w:pPr>
    </w:p>
    <w:p w:rsidR="00852AA9" w:rsidRPr="002612CB" w:rsidRDefault="00852AA9">
      <w:pPr>
        <w:rPr>
          <w:rFonts w:asciiTheme="majorHAnsi" w:hAnsiTheme="majorHAnsi"/>
        </w:rPr>
      </w:pPr>
    </w:p>
    <w:tbl>
      <w:tblPr>
        <w:tblStyle w:val="LightShading"/>
        <w:tblW w:w="0" w:type="auto"/>
        <w:tblLook w:val="04A0" w:firstRow="1" w:lastRow="0" w:firstColumn="1" w:lastColumn="0" w:noHBand="0" w:noVBand="1"/>
      </w:tblPr>
      <w:tblGrid>
        <w:gridCol w:w="8856"/>
      </w:tblGrid>
      <w:tr w:rsidR="002377D5" w:rsidRPr="002612CB" w:rsidTr="00551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shd w:val="clear" w:color="auto" w:fill="000000" w:themeFill="text1"/>
          </w:tcPr>
          <w:p w:rsidR="002377D5" w:rsidRPr="00551AEF" w:rsidRDefault="002377D5" w:rsidP="002377D5">
            <w:pPr>
              <w:rPr>
                <w:rFonts w:asciiTheme="majorHAnsi" w:hAnsiTheme="majorHAnsi"/>
                <w:color w:val="FFFFFF" w:themeColor="background1"/>
              </w:rPr>
            </w:pPr>
            <w:r w:rsidRPr="00551AEF">
              <w:rPr>
                <w:rFonts w:asciiTheme="majorHAnsi" w:hAnsiTheme="majorHAnsi"/>
                <w:color w:val="FFFFFF" w:themeColor="background1"/>
              </w:rPr>
              <w:lastRenderedPageBreak/>
              <w:t>PROGRAM DESCRIPTION</w:t>
            </w:r>
          </w:p>
        </w:tc>
      </w:tr>
    </w:tbl>
    <w:tbl>
      <w:tblPr>
        <w:tblStyle w:val="TableGrid"/>
        <w:tblW w:w="0" w:type="auto"/>
        <w:tblLook w:val="04A0" w:firstRow="1" w:lastRow="0" w:firstColumn="1" w:lastColumn="0" w:noHBand="0" w:noVBand="1"/>
      </w:tblPr>
      <w:tblGrid>
        <w:gridCol w:w="558"/>
        <w:gridCol w:w="8298"/>
      </w:tblGrid>
      <w:tr w:rsidR="00A2025A" w:rsidRPr="00F42950" w:rsidTr="001C094F">
        <w:tc>
          <w:tcPr>
            <w:tcW w:w="558" w:type="dxa"/>
            <w:tcBorders>
              <w:left w:val="nil"/>
              <w:bottom w:val="nil"/>
              <w:right w:val="nil"/>
            </w:tcBorders>
          </w:tcPr>
          <w:p w:rsidR="00A2025A" w:rsidRPr="0026303E" w:rsidRDefault="00A2025A" w:rsidP="001C094F">
            <w:pPr>
              <w:rPr>
                <w:rFonts w:asciiTheme="majorHAnsi" w:hAnsiTheme="majorHAnsi"/>
              </w:rPr>
            </w:pPr>
            <w:r w:rsidRPr="0026303E">
              <w:rPr>
                <w:rFonts w:asciiTheme="majorHAnsi" w:hAnsiTheme="majorHAnsi"/>
              </w:rPr>
              <w:t>2.1</w:t>
            </w:r>
          </w:p>
        </w:tc>
        <w:tc>
          <w:tcPr>
            <w:tcW w:w="8298" w:type="dxa"/>
            <w:tcBorders>
              <w:left w:val="nil"/>
              <w:bottom w:val="nil"/>
              <w:right w:val="nil"/>
            </w:tcBorders>
          </w:tcPr>
          <w:p w:rsidR="00A2025A" w:rsidRPr="0026303E" w:rsidRDefault="00A2025A" w:rsidP="00852AA9">
            <w:pPr>
              <w:rPr>
                <w:rFonts w:asciiTheme="majorHAnsi" w:hAnsiTheme="majorHAnsi"/>
              </w:rPr>
            </w:pPr>
            <w:r w:rsidRPr="0026303E">
              <w:rPr>
                <w:rFonts w:asciiTheme="majorHAnsi" w:hAnsiTheme="majorHAnsi"/>
              </w:rPr>
              <w:t xml:space="preserve">Describe </w:t>
            </w:r>
            <w:r w:rsidR="00852AA9" w:rsidRPr="0026303E">
              <w:rPr>
                <w:rFonts w:asciiTheme="majorHAnsi" w:hAnsiTheme="majorHAnsi"/>
              </w:rPr>
              <w:t>indicators of success</w:t>
            </w:r>
            <w:r w:rsidR="008A7341" w:rsidRPr="0026303E">
              <w:rPr>
                <w:rFonts w:asciiTheme="majorHAnsi" w:hAnsiTheme="majorHAnsi"/>
              </w:rPr>
              <w:t>, such as surveys of graduates and employers</w:t>
            </w:r>
            <w:r w:rsidRPr="0026303E">
              <w:rPr>
                <w:rFonts w:asciiTheme="majorHAnsi" w:hAnsiTheme="majorHAnsi"/>
              </w:rPr>
              <w:t>.</w:t>
            </w:r>
          </w:p>
          <w:p w:rsidR="00EF6166" w:rsidRPr="0026303E" w:rsidRDefault="00EF6166" w:rsidP="00852AA9">
            <w:pPr>
              <w:rPr>
                <w:rFonts w:asciiTheme="majorHAnsi" w:hAnsiTheme="majorHAnsi"/>
              </w:rPr>
            </w:pPr>
          </w:p>
          <w:p w:rsidR="00A44AF3" w:rsidRPr="0026303E" w:rsidRDefault="000C2963" w:rsidP="00A44AF3">
            <w:pPr>
              <w:rPr>
                <w:rFonts w:asciiTheme="majorHAnsi" w:hAnsiTheme="majorHAnsi"/>
              </w:rPr>
            </w:pPr>
            <w:r>
              <w:rPr>
                <w:rFonts w:asciiTheme="majorHAnsi" w:hAnsiTheme="majorHAnsi"/>
              </w:rPr>
              <w:t>The RN to BSN</w:t>
            </w:r>
            <w:r w:rsidR="00A44AF3">
              <w:rPr>
                <w:rFonts w:asciiTheme="majorHAnsi" w:hAnsiTheme="majorHAnsi"/>
              </w:rPr>
              <w:t xml:space="preserve"> job placement has been excellent.  As of </w:t>
            </w:r>
            <w:r w:rsidR="00A44AF3" w:rsidRPr="0026303E">
              <w:rPr>
                <w:rFonts w:asciiTheme="majorHAnsi" w:hAnsiTheme="majorHAnsi"/>
              </w:rPr>
              <w:t>Fall</w:t>
            </w:r>
            <w:r w:rsidR="00A44AF3">
              <w:rPr>
                <w:rFonts w:asciiTheme="majorHAnsi" w:hAnsiTheme="majorHAnsi"/>
              </w:rPr>
              <w:t xml:space="preserve"> </w:t>
            </w:r>
            <w:r w:rsidR="00A44AF3" w:rsidRPr="0026303E">
              <w:rPr>
                <w:rFonts w:asciiTheme="majorHAnsi" w:hAnsiTheme="majorHAnsi"/>
              </w:rPr>
              <w:t xml:space="preserve">2014, </w:t>
            </w:r>
            <w:r w:rsidR="00A44AF3">
              <w:rPr>
                <w:rFonts w:asciiTheme="majorHAnsi" w:hAnsiTheme="majorHAnsi"/>
              </w:rPr>
              <w:t xml:space="preserve">100% of the 78% of graduates contacted </w:t>
            </w:r>
            <w:r w:rsidR="00A44AF3" w:rsidRPr="0026303E">
              <w:rPr>
                <w:rFonts w:asciiTheme="majorHAnsi" w:hAnsiTheme="majorHAnsi"/>
              </w:rPr>
              <w:t>were employed or enrolled in a graduate nursing program.</w:t>
            </w:r>
          </w:p>
          <w:p w:rsidR="00A44AF3" w:rsidRDefault="00A44AF3" w:rsidP="00A44AF3">
            <w:pPr>
              <w:rPr>
                <w:rFonts w:asciiTheme="majorHAnsi" w:hAnsiTheme="majorHAnsi"/>
              </w:rPr>
            </w:pPr>
          </w:p>
          <w:p w:rsidR="003F25D0" w:rsidRPr="0026303E" w:rsidRDefault="003F25D0" w:rsidP="003F25D0">
            <w:pPr>
              <w:rPr>
                <w:rFonts w:asciiTheme="majorHAnsi" w:hAnsiTheme="majorHAnsi"/>
              </w:rPr>
            </w:pPr>
            <w:r>
              <w:rPr>
                <w:rFonts w:asciiTheme="majorHAnsi" w:hAnsiTheme="majorHAnsi"/>
              </w:rPr>
              <w:t xml:space="preserve">For Graduate Satisfaction for the 2014 to 2015 academic year (AY), approximately 86% of graduates were satisfied with the program and felt the program met their educational and professional learning needs.  </w:t>
            </w:r>
          </w:p>
          <w:p w:rsidR="003F25D0" w:rsidRPr="0026303E" w:rsidRDefault="003F25D0" w:rsidP="00A44AF3">
            <w:pPr>
              <w:rPr>
                <w:rFonts w:asciiTheme="majorHAnsi" w:hAnsiTheme="majorHAnsi"/>
              </w:rPr>
            </w:pPr>
          </w:p>
          <w:p w:rsidR="00A44AF3" w:rsidRPr="0026303E" w:rsidRDefault="00A44AF3" w:rsidP="00A44AF3">
            <w:pPr>
              <w:rPr>
                <w:rFonts w:asciiTheme="majorHAnsi" w:hAnsiTheme="majorHAnsi"/>
              </w:rPr>
            </w:pPr>
            <w:r>
              <w:rPr>
                <w:rFonts w:asciiTheme="majorHAnsi" w:hAnsiTheme="majorHAnsi"/>
              </w:rPr>
              <w:t xml:space="preserve">Program attrition has also improved from 15% for </w:t>
            </w:r>
            <w:r w:rsidR="003F25D0">
              <w:rPr>
                <w:rFonts w:asciiTheme="majorHAnsi" w:hAnsiTheme="majorHAnsi"/>
              </w:rPr>
              <w:t xml:space="preserve">the 2013 to 2014 </w:t>
            </w:r>
            <w:r>
              <w:rPr>
                <w:rFonts w:asciiTheme="majorHAnsi" w:hAnsiTheme="majorHAnsi"/>
              </w:rPr>
              <w:t>AY</w:t>
            </w:r>
            <w:r w:rsidR="003F25D0">
              <w:rPr>
                <w:rFonts w:asciiTheme="majorHAnsi" w:hAnsiTheme="majorHAnsi"/>
              </w:rPr>
              <w:t xml:space="preserve"> </w:t>
            </w:r>
            <w:r>
              <w:rPr>
                <w:rFonts w:asciiTheme="majorHAnsi" w:hAnsiTheme="majorHAnsi"/>
              </w:rPr>
              <w:t xml:space="preserve">to </w:t>
            </w:r>
            <w:r w:rsidR="003F25D0">
              <w:rPr>
                <w:rFonts w:asciiTheme="majorHAnsi" w:hAnsiTheme="majorHAnsi"/>
              </w:rPr>
              <w:t xml:space="preserve">7% for the </w:t>
            </w:r>
            <w:r>
              <w:rPr>
                <w:rFonts w:asciiTheme="majorHAnsi" w:hAnsiTheme="majorHAnsi"/>
              </w:rPr>
              <w:t>2014 to 2015</w:t>
            </w:r>
            <w:r w:rsidR="003F25D0">
              <w:rPr>
                <w:rFonts w:asciiTheme="majorHAnsi" w:hAnsiTheme="majorHAnsi"/>
              </w:rPr>
              <w:t xml:space="preserve"> AY</w:t>
            </w:r>
            <w:r>
              <w:rPr>
                <w:rFonts w:asciiTheme="majorHAnsi" w:hAnsiTheme="majorHAnsi"/>
              </w:rPr>
              <w:t xml:space="preserve">.  </w:t>
            </w:r>
          </w:p>
          <w:p w:rsidR="00A44AF3" w:rsidRDefault="00A44AF3" w:rsidP="00852AA9">
            <w:pPr>
              <w:rPr>
                <w:rFonts w:asciiTheme="majorHAnsi" w:hAnsiTheme="majorHAnsi"/>
              </w:rPr>
            </w:pPr>
          </w:p>
          <w:p w:rsidR="000E1850" w:rsidRDefault="000C2963" w:rsidP="00852AA9">
            <w:pPr>
              <w:rPr>
                <w:rFonts w:asciiTheme="majorHAnsi" w:hAnsiTheme="majorHAnsi"/>
              </w:rPr>
            </w:pPr>
            <w:r>
              <w:rPr>
                <w:rFonts w:asciiTheme="majorHAnsi" w:hAnsiTheme="majorHAnsi"/>
              </w:rPr>
              <w:t>Employer survey</w:t>
            </w:r>
            <w:r w:rsidR="00EF6166" w:rsidRPr="0026303E">
              <w:rPr>
                <w:rFonts w:asciiTheme="majorHAnsi" w:hAnsiTheme="majorHAnsi"/>
              </w:rPr>
              <w:t xml:space="preserve"> </w:t>
            </w:r>
            <w:r>
              <w:rPr>
                <w:rFonts w:asciiTheme="majorHAnsi" w:hAnsiTheme="majorHAnsi"/>
              </w:rPr>
              <w:t xml:space="preserve">results </w:t>
            </w:r>
            <w:r w:rsidR="00EF6166" w:rsidRPr="0026303E">
              <w:rPr>
                <w:rFonts w:asciiTheme="majorHAnsi" w:hAnsiTheme="majorHAnsi"/>
              </w:rPr>
              <w:t>guide the program in how well the program is meeting the student learning outcomes</w:t>
            </w:r>
            <w:r w:rsidR="004009D1">
              <w:rPr>
                <w:rFonts w:asciiTheme="majorHAnsi" w:hAnsiTheme="majorHAnsi"/>
              </w:rPr>
              <w:t xml:space="preserve"> (SLOs)</w:t>
            </w:r>
            <w:r w:rsidR="00EF6166" w:rsidRPr="0026303E">
              <w:rPr>
                <w:rFonts w:asciiTheme="majorHAnsi" w:hAnsiTheme="majorHAnsi"/>
              </w:rPr>
              <w:t>.  </w:t>
            </w:r>
            <w:r>
              <w:rPr>
                <w:rFonts w:asciiTheme="majorHAnsi" w:hAnsiTheme="majorHAnsi"/>
              </w:rPr>
              <w:t xml:space="preserve">During 2014 to 2015, increasing the survey response rate was identified </w:t>
            </w:r>
            <w:r w:rsidR="003F25D0">
              <w:rPr>
                <w:rFonts w:asciiTheme="majorHAnsi" w:hAnsiTheme="majorHAnsi"/>
              </w:rPr>
              <w:t>as an area for improvement.  A</w:t>
            </w:r>
            <w:r w:rsidR="000E1850">
              <w:rPr>
                <w:rFonts w:asciiTheme="majorHAnsi" w:hAnsiTheme="majorHAnsi"/>
              </w:rPr>
              <w:t xml:space="preserve">n action plan </w:t>
            </w:r>
            <w:r>
              <w:rPr>
                <w:rFonts w:asciiTheme="majorHAnsi" w:hAnsiTheme="majorHAnsi"/>
              </w:rPr>
              <w:t>was</w:t>
            </w:r>
            <w:r w:rsidR="000E1850">
              <w:rPr>
                <w:rFonts w:asciiTheme="majorHAnsi" w:hAnsiTheme="majorHAnsi"/>
              </w:rPr>
              <w:t xml:space="preserve"> put into place and includes sending the </w:t>
            </w:r>
            <w:r>
              <w:rPr>
                <w:rFonts w:asciiTheme="majorHAnsi" w:hAnsiTheme="majorHAnsi"/>
              </w:rPr>
              <w:t xml:space="preserve">employer </w:t>
            </w:r>
            <w:r w:rsidR="000E1850">
              <w:rPr>
                <w:rFonts w:asciiTheme="majorHAnsi" w:hAnsiTheme="majorHAnsi"/>
              </w:rPr>
              <w:t>surv</w:t>
            </w:r>
            <w:r w:rsidR="00930991">
              <w:rPr>
                <w:rFonts w:asciiTheme="majorHAnsi" w:hAnsiTheme="majorHAnsi"/>
              </w:rPr>
              <w:t xml:space="preserve">ey electronically </w:t>
            </w:r>
            <w:r w:rsidR="00EC289F">
              <w:rPr>
                <w:rFonts w:asciiTheme="majorHAnsi" w:hAnsiTheme="majorHAnsi"/>
              </w:rPr>
              <w:t xml:space="preserve">through Qualtrics </w:t>
            </w:r>
            <w:r>
              <w:rPr>
                <w:rFonts w:asciiTheme="majorHAnsi" w:hAnsiTheme="majorHAnsi"/>
              </w:rPr>
              <w:t xml:space="preserve">at 6 months, rather than 9 months, post- graduation </w:t>
            </w:r>
            <w:r w:rsidR="00930991">
              <w:rPr>
                <w:rFonts w:asciiTheme="majorHAnsi" w:hAnsiTheme="majorHAnsi"/>
              </w:rPr>
              <w:t>as well as updating student contact and employer information be</w:t>
            </w:r>
            <w:r>
              <w:rPr>
                <w:rFonts w:asciiTheme="majorHAnsi" w:hAnsiTheme="majorHAnsi"/>
              </w:rPr>
              <w:t>fore students graduate</w:t>
            </w:r>
            <w:r w:rsidR="00930991">
              <w:rPr>
                <w:rFonts w:asciiTheme="majorHAnsi" w:hAnsiTheme="majorHAnsi"/>
              </w:rPr>
              <w:t>.</w:t>
            </w:r>
            <w:r w:rsidR="000E1850">
              <w:rPr>
                <w:rFonts w:asciiTheme="majorHAnsi" w:hAnsiTheme="majorHAnsi"/>
              </w:rPr>
              <w:t xml:space="preserve">    </w:t>
            </w:r>
          </w:p>
          <w:p w:rsidR="000E1850" w:rsidRDefault="000E1850" w:rsidP="00852AA9">
            <w:pPr>
              <w:rPr>
                <w:rFonts w:asciiTheme="majorHAnsi" w:hAnsiTheme="majorHAnsi"/>
              </w:rPr>
            </w:pPr>
          </w:p>
          <w:p w:rsidR="007E779A" w:rsidRPr="0026303E" w:rsidRDefault="000C2963" w:rsidP="000C2963">
            <w:pPr>
              <w:rPr>
                <w:rFonts w:asciiTheme="majorHAnsi" w:hAnsiTheme="majorHAnsi"/>
              </w:rPr>
            </w:pPr>
            <w:r>
              <w:rPr>
                <w:rFonts w:asciiTheme="majorHAnsi" w:hAnsiTheme="majorHAnsi"/>
              </w:rPr>
              <w:t>Program completion is defined as 150% or less of the intended length of the program (six semesters).  For 2014 to 2015, 99% of those who graduated completed the program within 150% of or less than six semesters.  This exceeded the benchmark of 80%</w:t>
            </w:r>
            <w:r w:rsidR="007E779A" w:rsidRPr="0026303E">
              <w:rPr>
                <w:rFonts w:asciiTheme="majorHAnsi" w:hAnsiTheme="majorHAnsi"/>
              </w:rPr>
              <w:t>.</w:t>
            </w:r>
          </w:p>
        </w:tc>
      </w:tr>
      <w:tr w:rsidR="00A2025A" w:rsidRPr="00F42950" w:rsidTr="001C094F">
        <w:tc>
          <w:tcPr>
            <w:tcW w:w="558" w:type="dxa"/>
            <w:tcBorders>
              <w:top w:val="nil"/>
              <w:left w:val="nil"/>
              <w:bottom w:val="single" w:sz="4" w:space="0" w:color="auto"/>
              <w:right w:val="nil"/>
            </w:tcBorders>
          </w:tcPr>
          <w:p w:rsidR="00A2025A" w:rsidRPr="00F42950" w:rsidRDefault="00A2025A" w:rsidP="001C094F">
            <w:pPr>
              <w:rPr>
                <w:rFonts w:asciiTheme="majorHAnsi" w:hAnsiTheme="majorHAnsi"/>
              </w:rPr>
            </w:pPr>
          </w:p>
        </w:tc>
        <w:tc>
          <w:tcPr>
            <w:tcW w:w="8298" w:type="dxa"/>
            <w:tcBorders>
              <w:top w:val="nil"/>
              <w:left w:val="nil"/>
              <w:bottom w:val="single" w:sz="4" w:space="0" w:color="auto"/>
              <w:right w:val="nil"/>
            </w:tcBorders>
          </w:tcPr>
          <w:p w:rsidR="00EF6166" w:rsidRPr="00EF6166" w:rsidRDefault="00EF6166" w:rsidP="001C094F">
            <w:pPr>
              <w:rPr>
                <w:rFonts w:asciiTheme="majorHAnsi" w:hAnsiTheme="majorHAnsi"/>
                <w:color w:val="808080" w:themeColor="background1" w:themeShade="80"/>
              </w:rPr>
            </w:pPr>
          </w:p>
        </w:tc>
      </w:tr>
    </w:tbl>
    <w:p w:rsidR="00852AA9" w:rsidRDefault="00852AA9" w:rsidP="00852AA9">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8865"/>
      </w:tblGrid>
      <w:tr w:rsidR="00852AA9" w:rsidTr="001C094F">
        <w:trPr>
          <w:trHeight w:val="325"/>
        </w:trPr>
        <w:tc>
          <w:tcPr>
            <w:tcW w:w="12434" w:type="dxa"/>
            <w:gridSpan w:val="2"/>
            <w:shd w:val="clear" w:color="auto" w:fill="000000" w:themeFill="text1"/>
          </w:tcPr>
          <w:p w:rsidR="00852AA9" w:rsidRPr="005C1B4A" w:rsidRDefault="00852AA9" w:rsidP="001C094F">
            <w:pPr>
              <w:rPr>
                <w:rFonts w:asciiTheme="majorHAnsi" w:hAnsiTheme="majorHAnsi"/>
                <w:b/>
                <w:color w:val="FFFFFF" w:themeColor="background1"/>
              </w:rPr>
            </w:pPr>
            <w:r w:rsidRPr="005C1B4A">
              <w:rPr>
                <w:rFonts w:asciiTheme="majorHAnsi" w:hAnsiTheme="majorHAnsi"/>
                <w:b/>
                <w:color w:val="FFFFFF" w:themeColor="background1"/>
              </w:rPr>
              <w:t>START UP COSTS, ENROLLMENT PROJECTIONS AND FUNDING REQUIREMENTS</w:t>
            </w:r>
          </w:p>
        </w:tc>
      </w:tr>
      <w:tr w:rsidR="00852AA9" w:rsidTr="001C094F">
        <w:trPr>
          <w:trHeight w:val="522"/>
        </w:trPr>
        <w:tc>
          <w:tcPr>
            <w:tcW w:w="783" w:type="dxa"/>
          </w:tcPr>
          <w:p w:rsidR="00852AA9" w:rsidRDefault="00852AA9" w:rsidP="001C094F">
            <w:pPr>
              <w:rPr>
                <w:rFonts w:asciiTheme="majorHAnsi" w:hAnsiTheme="majorHAnsi"/>
              </w:rPr>
            </w:pPr>
            <w:r>
              <w:rPr>
                <w:rFonts w:asciiTheme="majorHAnsi" w:hAnsiTheme="majorHAnsi"/>
              </w:rPr>
              <w:t>3.1</w:t>
            </w:r>
          </w:p>
        </w:tc>
        <w:tc>
          <w:tcPr>
            <w:tcW w:w="11651" w:type="dxa"/>
          </w:tcPr>
          <w:p w:rsidR="00852AA9" w:rsidRDefault="00852AA9" w:rsidP="001C094F">
            <w:pPr>
              <w:rPr>
                <w:rFonts w:asciiTheme="majorHAnsi" w:hAnsiTheme="majorHAnsi"/>
              </w:rPr>
            </w:pPr>
            <w:r w:rsidRPr="00826D40">
              <w:rPr>
                <w:rFonts w:asciiTheme="majorHAnsi" w:hAnsiTheme="majorHAnsi"/>
              </w:rPr>
              <w:t xml:space="preserve">Provide a narrative </w:t>
            </w:r>
            <w:r>
              <w:rPr>
                <w:rFonts w:asciiTheme="majorHAnsi" w:hAnsiTheme="majorHAnsi"/>
              </w:rPr>
              <w:t xml:space="preserve">comparing projected and actual degree </w:t>
            </w:r>
            <w:r w:rsidRPr="00826D40">
              <w:rPr>
                <w:rFonts w:asciiTheme="majorHAnsi" w:hAnsiTheme="majorHAnsi"/>
              </w:rPr>
              <w:t>program</w:t>
            </w:r>
            <w:r>
              <w:rPr>
                <w:rFonts w:asciiTheme="majorHAnsi" w:hAnsiTheme="majorHAnsi"/>
              </w:rPr>
              <w:t xml:space="preserve"> enrollments, outcomes,</w:t>
            </w:r>
            <w:r w:rsidRPr="00826D40">
              <w:rPr>
                <w:rFonts w:asciiTheme="majorHAnsi" w:hAnsiTheme="majorHAnsi"/>
              </w:rPr>
              <w:t xml:space="preserve"> </w:t>
            </w:r>
            <w:r>
              <w:rPr>
                <w:rFonts w:asciiTheme="majorHAnsi" w:hAnsiTheme="majorHAnsi"/>
              </w:rPr>
              <w:t xml:space="preserve">revenues and </w:t>
            </w:r>
            <w:r w:rsidRPr="00826D40">
              <w:rPr>
                <w:rFonts w:asciiTheme="majorHAnsi" w:hAnsiTheme="majorHAnsi"/>
              </w:rPr>
              <w:t xml:space="preserve">expenditures as they appear in Appendix Tables </w:t>
            </w:r>
            <w:r>
              <w:rPr>
                <w:rFonts w:asciiTheme="majorHAnsi" w:hAnsiTheme="majorHAnsi"/>
              </w:rPr>
              <w:t>C.1 and C.2</w:t>
            </w:r>
            <w:r w:rsidRPr="00826D40">
              <w:rPr>
                <w:rFonts w:asciiTheme="majorHAnsi" w:hAnsiTheme="majorHAnsi"/>
              </w:rPr>
              <w:t>.</w:t>
            </w:r>
          </w:p>
          <w:p w:rsidR="00930991" w:rsidRDefault="00930991" w:rsidP="00930991">
            <w:pPr>
              <w:rPr>
                <w:rFonts w:ascii="Calibri" w:eastAsia="Calibri" w:hAnsi="Calibri" w:cs="Times New Roman"/>
                <w:sz w:val="22"/>
                <w:szCs w:val="22"/>
              </w:rPr>
            </w:pPr>
          </w:p>
          <w:p w:rsidR="000C2963" w:rsidRDefault="00930991" w:rsidP="000C2963">
            <w:pPr>
              <w:rPr>
                <w:rFonts w:ascii="Calibri" w:eastAsia="Calibri" w:hAnsi="Calibri" w:cs="Times New Roman"/>
                <w:sz w:val="22"/>
                <w:szCs w:val="22"/>
              </w:rPr>
            </w:pPr>
            <w:r w:rsidRPr="00930991">
              <w:rPr>
                <w:rFonts w:ascii="Calibri" w:eastAsia="Calibri" w:hAnsi="Calibri" w:cs="Times New Roman"/>
                <w:sz w:val="22"/>
                <w:szCs w:val="22"/>
              </w:rPr>
              <w:t xml:space="preserve">The </w:t>
            </w:r>
            <w:r>
              <w:rPr>
                <w:rFonts w:ascii="Calibri" w:eastAsia="Calibri" w:hAnsi="Calibri" w:cs="Times New Roman"/>
                <w:sz w:val="22"/>
                <w:szCs w:val="22"/>
              </w:rPr>
              <w:t xml:space="preserve">online </w:t>
            </w:r>
            <w:r w:rsidRPr="00930991">
              <w:rPr>
                <w:rFonts w:ascii="Calibri" w:eastAsia="Calibri" w:hAnsi="Calibri" w:cs="Times New Roman"/>
                <w:sz w:val="22"/>
                <w:szCs w:val="22"/>
              </w:rPr>
              <w:t xml:space="preserve">RN to BSN department experienced a growth in 2014-15 that exceeded 25% from the previous academic year. Working with a committee that included </w:t>
            </w:r>
            <w:r>
              <w:rPr>
                <w:rFonts w:ascii="Calibri" w:eastAsia="Calibri" w:hAnsi="Calibri" w:cs="Times New Roman"/>
                <w:sz w:val="22"/>
                <w:szCs w:val="22"/>
              </w:rPr>
              <w:t xml:space="preserve">the </w:t>
            </w:r>
            <w:r w:rsidRPr="00930991">
              <w:rPr>
                <w:rFonts w:ascii="Calibri" w:eastAsia="Calibri" w:hAnsi="Calibri" w:cs="Times New Roman"/>
                <w:sz w:val="22"/>
                <w:szCs w:val="22"/>
              </w:rPr>
              <w:t>Vice President of Academic Affairs, Admission</w:t>
            </w:r>
            <w:r>
              <w:rPr>
                <w:rFonts w:ascii="Calibri" w:eastAsia="Calibri" w:hAnsi="Calibri" w:cs="Times New Roman"/>
                <w:sz w:val="22"/>
                <w:szCs w:val="22"/>
              </w:rPr>
              <w:t>s</w:t>
            </w:r>
            <w:r w:rsidRPr="00930991">
              <w:rPr>
                <w:rFonts w:ascii="Calibri" w:eastAsia="Calibri" w:hAnsi="Calibri" w:cs="Times New Roman"/>
                <w:sz w:val="22"/>
                <w:szCs w:val="22"/>
              </w:rPr>
              <w:t xml:space="preserve"> and Advising Department, Dean of the School of Health Professions and the RN to BSN Program Director</w:t>
            </w:r>
            <w:r>
              <w:rPr>
                <w:rFonts w:ascii="Calibri" w:eastAsia="Calibri" w:hAnsi="Calibri" w:cs="Times New Roman"/>
                <w:sz w:val="22"/>
                <w:szCs w:val="22"/>
              </w:rPr>
              <w:t>,</w:t>
            </w:r>
            <w:r w:rsidR="00B84C5E">
              <w:rPr>
                <w:rFonts w:ascii="Calibri" w:eastAsia="Calibri" w:hAnsi="Calibri" w:cs="Times New Roman"/>
                <w:sz w:val="22"/>
                <w:szCs w:val="22"/>
              </w:rPr>
              <w:t xml:space="preserve"> the decision was made to</w:t>
            </w:r>
            <w:r w:rsidRPr="00930991">
              <w:rPr>
                <w:rFonts w:ascii="Calibri" w:eastAsia="Calibri" w:hAnsi="Calibri" w:cs="Times New Roman"/>
                <w:sz w:val="22"/>
                <w:szCs w:val="22"/>
              </w:rPr>
              <w:t xml:space="preserve"> admit future students only after the</w:t>
            </w:r>
            <w:r w:rsidR="00B84C5E">
              <w:rPr>
                <w:rFonts w:ascii="Calibri" w:eastAsia="Calibri" w:hAnsi="Calibri" w:cs="Times New Roman"/>
                <w:sz w:val="22"/>
                <w:szCs w:val="22"/>
              </w:rPr>
              <w:t>ir</w:t>
            </w:r>
            <w:r w:rsidRPr="00930991">
              <w:rPr>
                <w:rFonts w:ascii="Calibri" w:eastAsia="Calibri" w:hAnsi="Calibri" w:cs="Times New Roman"/>
                <w:sz w:val="22"/>
                <w:szCs w:val="22"/>
              </w:rPr>
              <w:t xml:space="preserve"> general education and program sp</w:t>
            </w:r>
            <w:r>
              <w:rPr>
                <w:rFonts w:ascii="Calibri" w:eastAsia="Calibri" w:hAnsi="Calibri" w:cs="Times New Roman"/>
                <w:sz w:val="22"/>
                <w:szCs w:val="22"/>
              </w:rPr>
              <w:t>ecific requirements</w:t>
            </w:r>
            <w:r w:rsidR="00170F32">
              <w:rPr>
                <w:rFonts w:ascii="Calibri" w:eastAsia="Calibri" w:hAnsi="Calibri" w:cs="Times New Roman"/>
                <w:sz w:val="22"/>
                <w:szCs w:val="22"/>
              </w:rPr>
              <w:t xml:space="preserve"> were met</w:t>
            </w:r>
            <w:r>
              <w:rPr>
                <w:rFonts w:ascii="Calibri" w:eastAsia="Calibri" w:hAnsi="Calibri" w:cs="Times New Roman"/>
                <w:sz w:val="22"/>
                <w:szCs w:val="22"/>
              </w:rPr>
              <w:t xml:space="preserve">. </w:t>
            </w:r>
            <w:r w:rsidR="00B84C5E">
              <w:rPr>
                <w:rFonts w:ascii="Calibri" w:eastAsia="Calibri" w:hAnsi="Calibri" w:cs="Times New Roman"/>
                <w:sz w:val="22"/>
                <w:szCs w:val="22"/>
              </w:rPr>
              <w:t xml:space="preserve">As of Fall 2015, </w:t>
            </w:r>
            <w:r>
              <w:rPr>
                <w:rFonts w:ascii="Calibri" w:eastAsia="Calibri" w:hAnsi="Calibri" w:cs="Times New Roman"/>
                <w:sz w:val="22"/>
                <w:szCs w:val="22"/>
              </w:rPr>
              <w:t xml:space="preserve">only those students enrolled in an upper division NUR course </w:t>
            </w:r>
            <w:r w:rsidR="00170F32">
              <w:rPr>
                <w:rFonts w:ascii="Calibri" w:eastAsia="Calibri" w:hAnsi="Calibri" w:cs="Times New Roman"/>
                <w:sz w:val="22"/>
                <w:szCs w:val="22"/>
              </w:rPr>
              <w:t xml:space="preserve">will be classified as </w:t>
            </w:r>
            <w:r w:rsidRPr="00930991">
              <w:rPr>
                <w:rFonts w:ascii="Calibri" w:eastAsia="Calibri" w:hAnsi="Calibri" w:cs="Times New Roman"/>
                <w:sz w:val="22"/>
                <w:szCs w:val="22"/>
              </w:rPr>
              <w:t xml:space="preserve">a </w:t>
            </w:r>
            <w:r>
              <w:rPr>
                <w:rFonts w:ascii="Calibri" w:eastAsia="Calibri" w:hAnsi="Calibri" w:cs="Times New Roman"/>
                <w:sz w:val="22"/>
                <w:szCs w:val="22"/>
              </w:rPr>
              <w:t xml:space="preserve">RN to </w:t>
            </w:r>
            <w:r w:rsidRPr="00930991">
              <w:rPr>
                <w:rFonts w:ascii="Calibri" w:eastAsia="Calibri" w:hAnsi="Calibri" w:cs="Times New Roman"/>
                <w:sz w:val="22"/>
                <w:szCs w:val="22"/>
              </w:rPr>
              <w:t>BSN student</w:t>
            </w:r>
            <w:r w:rsidR="00170F32">
              <w:rPr>
                <w:rFonts w:ascii="Calibri" w:eastAsia="Calibri" w:hAnsi="Calibri" w:cs="Times New Roman"/>
                <w:sz w:val="22"/>
                <w:szCs w:val="22"/>
              </w:rPr>
              <w:t xml:space="preserve">. This will allow for better comparison of actual and projected degree program enrollments.  </w:t>
            </w:r>
          </w:p>
          <w:p w:rsidR="00930991" w:rsidRPr="00930991" w:rsidRDefault="00930991" w:rsidP="000C2963">
            <w:pPr>
              <w:rPr>
                <w:rFonts w:ascii="Calibri" w:eastAsia="Times New Roman" w:hAnsi="Calibri" w:cs="Times New Roman"/>
                <w:spacing w:val="2"/>
                <w:sz w:val="22"/>
                <w:szCs w:val="22"/>
              </w:rPr>
            </w:pPr>
            <w:r w:rsidRPr="00930991">
              <w:rPr>
                <w:rFonts w:ascii="Calibri" w:eastAsia="Times New Roman" w:hAnsi="Calibri" w:cs="Times New Roman"/>
                <w:spacing w:val="2"/>
                <w:sz w:val="22"/>
                <w:szCs w:val="22"/>
              </w:rPr>
              <w:t xml:space="preserve">Material and equipment costs have been kept to a minimum in the fully online RN to BSN Program. The Program enjoys the support of FSW Online to assist and oversee the online Learning Management System (Canvas) in which the courses are delivered. </w:t>
            </w:r>
          </w:p>
          <w:p w:rsidR="004D19B8" w:rsidRPr="00826D40" w:rsidRDefault="004D19B8" w:rsidP="00930991">
            <w:pPr>
              <w:spacing w:after="160" w:line="259" w:lineRule="auto"/>
              <w:rPr>
                <w:rFonts w:asciiTheme="majorHAnsi" w:hAnsiTheme="majorHAnsi"/>
                <w:color w:val="808080" w:themeColor="background1" w:themeShade="80"/>
              </w:rPr>
            </w:pP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852AA9" w:rsidRPr="00826D40" w:rsidRDefault="00852AA9" w:rsidP="00852AA9">
            <w:pPr>
              <w:rPr>
                <w:rFonts w:asciiTheme="majorHAnsi" w:hAnsiTheme="majorHAnsi"/>
                <w:color w:val="808080" w:themeColor="background1" w:themeShade="80"/>
              </w:rPr>
            </w:pPr>
            <w:r w:rsidRPr="00826D40">
              <w:rPr>
                <w:rFonts w:asciiTheme="majorHAnsi" w:hAnsiTheme="majorHAnsi"/>
                <w:color w:val="808080" w:themeColor="background1" w:themeShade="80"/>
              </w:rPr>
              <w:t>(Insert Text Here)</w:t>
            </w: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852AA9" w:rsidRPr="00826D40" w:rsidRDefault="00852AA9" w:rsidP="00852AA9">
            <w:pPr>
              <w:rPr>
                <w:rFonts w:asciiTheme="majorHAnsi" w:hAnsiTheme="majorHAnsi"/>
                <w:color w:val="808080" w:themeColor="background1" w:themeShade="80"/>
              </w:rPr>
            </w:pPr>
          </w:p>
        </w:tc>
      </w:tr>
    </w:tbl>
    <w:tbl>
      <w:tblPr>
        <w:tblStyle w:val="LightShading"/>
        <w:tblW w:w="8838" w:type="dxa"/>
        <w:tblLayout w:type="fixed"/>
        <w:tblLook w:val="04A0" w:firstRow="1" w:lastRow="0" w:firstColumn="1" w:lastColumn="0" w:noHBand="0" w:noVBand="1"/>
      </w:tblPr>
      <w:tblGrid>
        <w:gridCol w:w="642"/>
        <w:gridCol w:w="6216"/>
        <w:gridCol w:w="1080"/>
        <w:gridCol w:w="900"/>
      </w:tblGrid>
      <w:tr w:rsidR="00852AA9" w:rsidRPr="00551AEF" w:rsidTr="001C094F">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838" w:type="dxa"/>
            <w:gridSpan w:val="4"/>
            <w:shd w:val="clear" w:color="auto" w:fill="000000" w:themeFill="text1"/>
          </w:tcPr>
          <w:p w:rsidR="00852AA9" w:rsidRPr="00551AEF" w:rsidRDefault="00852AA9" w:rsidP="001C094F">
            <w:pPr>
              <w:rPr>
                <w:rFonts w:asciiTheme="majorHAnsi" w:hAnsiTheme="majorHAnsi" w:cs="Times New Roman"/>
                <w:color w:val="FFFFFF" w:themeColor="background1"/>
              </w:rPr>
            </w:pPr>
            <w:r>
              <w:rPr>
                <w:rFonts w:asciiTheme="majorHAnsi" w:hAnsiTheme="majorHAnsi"/>
                <w:color w:val="FFFFFF" w:themeColor="background1"/>
              </w:rPr>
              <w:t>MAINTAINING THE COLLEGE’S PRIMARY MISSION</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4.1</w:t>
            </w:r>
          </w:p>
        </w:tc>
        <w:tc>
          <w:tcPr>
            <w:tcW w:w="6216" w:type="dxa"/>
            <w:shd w:val="clear" w:color="auto" w:fill="auto"/>
          </w:tcPr>
          <w:p w:rsidR="00852AA9" w:rsidRPr="00072E5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responsibility for   responding to community needs for postsecondary academic education and career degree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4.2</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provision of associate degrees that provide access to a university?</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4.3</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an open-door admission policy for associate-level degree programs and workforce education programs?</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4.4</w:t>
            </w:r>
          </w:p>
        </w:tc>
        <w:tc>
          <w:tcPr>
            <w:tcW w:w="6216" w:type="dxa"/>
            <w:tcBorders>
              <w:bottom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provide outreach to underserved populations?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642" w:type="dxa"/>
            <w:tcBorders>
              <w:top w:val="nil"/>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4.5</w:t>
            </w:r>
          </w:p>
        </w:tc>
        <w:tc>
          <w:tcPr>
            <w:tcW w:w="6216" w:type="dxa"/>
            <w:tcBorders>
              <w:top w:val="nil"/>
              <w:bottom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continued to provide developmental education (also referred to as remedial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4.6</w:t>
            </w:r>
          </w:p>
        </w:tc>
        <w:tc>
          <w:tcPr>
            <w:tcW w:w="6216" w:type="dxa"/>
            <w:tcBorders>
              <w:top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comply with all provisions of the statewide articulation agreement relating to 2- and 4-year public degree-granting institutions?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Default="00852AA9" w:rsidP="001C094F">
            <w:pPr>
              <w:rPr>
                <w:rFonts w:asciiTheme="majorHAnsi" w:hAnsiTheme="majorHAnsi"/>
                <w:b w:val="0"/>
              </w:rPr>
            </w:pPr>
            <w:r>
              <w:rPr>
                <w:rFonts w:asciiTheme="majorHAnsi" w:hAnsiTheme="majorHAnsi"/>
                <w:b w:val="0"/>
              </w:rPr>
              <w:t>4.7</w:t>
            </w:r>
          </w:p>
        </w:tc>
        <w:tc>
          <w:tcPr>
            <w:tcW w:w="6216" w:type="dxa"/>
            <w:tcBorders>
              <w:top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the response was “No” to any of the above questions, provide an explanation below:</w:t>
            </w:r>
          </w:p>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4.8</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this degree program resulted in the termination of a related associate degree program?</w:t>
            </w:r>
          </w:p>
        </w:tc>
        <w:tc>
          <w:tcPr>
            <w:tcW w:w="108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Yes</w:t>
            </w:r>
          </w:p>
        </w:tc>
        <w:tc>
          <w:tcPr>
            <w:tcW w:w="90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4.9</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yes to 4.8, provide an explanation below:</w:t>
            </w:r>
            <w:r>
              <w:rPr>
                <w:rFonts w:asciiTheme="majorHAnsi" w:hAnsiTheme="majorHAnsi"/>
              </w:rPr>
              <w:br/>
            </w: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55B5D" w:rsidRDefault="00852AA9" w:rsidP="001C094F">
            <w:pPr>
              <w:rPr>
                <w:rFonts w:asciiTheme="majorHAnsi" w:hAnsiTheme="majorHAnsi"/>
                <w:b w:val="0"/>
              </w:rPr>
            </w:pPr>
            <w:r w:rsidRPr="00255B5D">
              <w:rPr>
                <w:rFonts w:asciiTheme="majorHAnsi" w:hAnsiTheme="majorHAnsi"/>
                <w:b w:val="0"/>
              </w:rPr>
              <w:t>4.10</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Level II Southern Association of Colleges and Schools Commission on Colleges accreditation?</w:t>
            </w:r>
          </w:p>
        </w:tc>
        <w:tc>
          <w:tcPr>
            <w:tcW w:w="1080" w:type="dxa"/>
            <w:tcBorders>
              <w:top w:val="nil"/>
              <w:bottom w:val="nil"/>
            </w:tcBorders>
            <w:shd w:val="clear" w:color="auto" w:fill="auto"/>
          </w:tcPr>
          <w:p w:rsidR="00852AA9" w:rsidRPr="002612CB" w:rsidRDefault="003832BE"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8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bl>
    <w:p w:rsidR="00852AA9" w:rsidRDefault="00852AA9" w:rsidP="008A7341">
      <w:pPr>
        <w:rPr>
          <w:rFonts w:asciiTheme="majorHAnsi" w:hAnsiTheme="majorHAnsi"/>
          <w:b/>
        </w:rPr>
      </w:pPr>
    </w:p>
    <w:p w:rsidR="00852AA9" w:rsidRDefault="00852AA9">
      <w:pPr>
        <w:rPr>
          <w:rFonts w:asciiTheme="majorHAnsi" w:hAnsiTheme="majorHAnsi"/>
          <w:b/>
        </w:rPr>
      </w:pPr>
      <w:r>
        <w:rPr>
          <w:rFonts w:asciiTheme="majorHAnsi" w:hAnsiTheme="majorHAnsi"/>
          <w:b/>
        </w:rPr>
        <w:br w:type="page"/>
      </w:r>
    </w:p>
    <w:p w:rsidR="00852AA9" w:rsidRDefault="00852AA9" w:rsidP="00852AA9">
      <w:pPr>
        <w:jc w:val="center"/>
        <w:rPr>
          <w:rFonts w:asciiTheme="majorHAnsi" w:hAnsiTheme="majorHAnsi"/>
          <w:b/>
        </w:rPr>
        <w:sectPr w:rsidR="00852AA9" w:rsidSect="0026303E">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852AA9" w:rsidRDefault="00852AA9" w:rsidP="00852AA9">
      <w:pPr>
        <w:tabs>
          <w:tab w:val="left" w:pos="4485"/>
          <w:tab w:val="center" w:pos="6480"/>
        </w:tabs>
        <w:rPr>
          <w:rFonts w:asciiTheme="majorHAnsi" w:hAnsiTheme="majorHAnsi"/>
          <w:b/>
        </w:rPr>
      </w:pPr>
      <w:r>
        <w:rPr>
          <w:rFonts w:asciiTheme="majorHAnsi" w:hAnsiTheme="majorHAnsi"/>
          <w:b/>
        </w:rPr>
        <w:lastRenderedPageBreak/>
        <w:tab/>
      </w:r>
      <w:r>
        <w:rPr>
          <w:rFonts w:asciiTheme="majorHAnsi" w:hAnsiTheme="majorHAnsi"/>
          <w:b/>
        </w:rPr>
        <w:tab/>
        <w:t>Appendix Table C.1</w:t>
      </w:r>
      <w:r w:rsidRPr="003A6003">
        <w:rPr>
          <w:rFonts w:asciiTheme="majorHAnsi" w:hAnsiTheme="majorHAnsi"/>
          <w:b/>
        </w:rPr>
        <w:t>.</w:t>
      </w:r>
    </w:p>
    <w:p w:rsidR="00852AA9" w:rsidRPr="003A6003" w:rsidRDefault="00852AA9" w:rsidP="00852AA9">
      <w:pPr>
        <w:tabs>
          <w:tab w:val="left" w:pos="4485"/>
          <w:tab w:val="center" w:pos="6480"/>
        </w:tabs>
        <w:rPr>
          <w:rFonts w:asciiTheme="majorHAnsi" w:hAnsiTheme="majorHAnsi"/>
          <w:b/>
        </w:rPr>
      </w:pPr>
    </w:p>
    <w:p w:rsidR="00852AA9" w:rsidRDefault="00852AA9" w:rsidP="00852AA9">
      <w:pPr>
        <w:rPr>
          <w:rFonts w:asciiTheme="majorHAnsi" w:hAnsiTheme="majorHAnsi"/>
        </w:rPr>
      </w:pPr>
      <w:r w:rsidRPr="00972906">
        <w:rPr>
          <w:rFonts w:asciiTheme="majorHAnsi" w:hAnsiTheme="majorHAnsi"/>
          <w:b/>
        </w:rPr>
        <w:t>INSTRUCTIONS FOR COMPLETING THE</w:t>
      </w:r>
      <w:r>
        <w:rPr>
          <w:rFonts w:asciiTheme="majorHAnsi" w:hAnsiTheme="majorHAnsi"/>
          <w:b/>
        </w:rPr>
        <w:t xml:space="preserve"> </w:t>
      </w:r>
      <w:r w:rsidRPr="00852AA9">
        <w:rPr>
          <w:rFonts w:asciiTheme="majorHAnsi" w:hAnsiTheme="majorHAnsi"/>
          <w:b/>
        </w:rPr>
        <w:t>PROJECTED AND ACTUAL BACCALAUREATE PROGRAM ENROLLMENT</w:t>
      </w:r>
      <w:r w:rsidRPr="00972906">
        <w:rPr>
          <w:rFonts w:asciiTheme="majorHAnsi" w:hAnsiTheme="majorHAnsi"/>
          <w:b/>
        </w:rPr>
        <w:t xml:space="preserve"> SECTION</w:t>
      </w:r>
      <w:r>
        <w:rPr>
          <w:rFonts w:asciiTheme="majorHAnsi" w:hAnsiTheme="majorHAnsi"/>
          <w:b/>
        </w:rPr>
        <w:t>S</w:t>
      </w:r>
      <w:r w:rsidRPr="00972906">
        <w:rPr>
          <w:rFonts w:asciiTheme="majorHAnsi" w:hAnsiTheme="majorHAnsi"/>
          <w:b/>
        </w:rPr>
        <w:t xml:space="preserve"> OF APPENDIX TABLE </w:t>
      </w:r>
      <w:r>
        <w:rPr>
          <w:rFonts w:asciiTheme="majorHAnsi" w:hAnsiTheme="majorHAnsi"/>
          <w:b/>
        </w:rPr>
        <w:t>C</w:t>
      </w:r>
      <w:r w:rsidRPr="00972906">
        <w:rPr>
          <w:rFonts w:asciiTheme="majorHAnsi" w:hAnsiTheme="majorHAnsi"/>
          <w:b/>
        </w:rPr>
        <w:t>.1:</w:t>
      </w:r>
      <w:r>
        <w:rPr>
          <w:rFonts w:asciiTheme="majorHAnsi" w:hAnsiTheme="majorHAnsi"/>
        </w:rPr>
        <w:t xml:space="preserve"> To complete the following table, use available annualized data for each column. For example, use data from the most recently completed academic year for headcounts, enrollments and degrees. For number employed, average starting salary and continued education, use the most current Florida Education and Training Placement Information Program (</w:t>
      </w:r>
      <w:r w:rsidRPr="0051399A">
        <w:rPr>
          <w:rFonts w:asciiTheme="majorHAnsi" w:hAnsiTheme="majorHAnsi"/>
        </w:rPr>
        <w:t>FETPIP</w:t>
      </w:r>
      <w:r w:rsidR="00E138F4" w:rsidRPr="0051399A">
        <w:rPr>
          <w:rFonts w:asciiTheme="majorHAnsi" w:hAnsiTheme="majorHAnsi"/>
        </w:rPr>
        <w:t>)</w:t>
      </w:r>
      <w:r w:rsidR="0051399A">
        <w:rPr>
          <w:rFonts w:asciiTheme="majorHAnsi" w:hAnsiTheme="majorHAnsi"/>
        </w:rPr>
        <w:t>,</w:t>
      </w:r>
      <w:r w:rsidRPr="0051399A">
        <w:rPr>
          <w:rFonts w:asciiTheme="majorHAnsi" w:hAnsiTheme="majorHAnsi"/>
        </w:rPr>
        <w:t xml:space="preserve"> </w:t>
      </w:r>
      <w:r w:rsidR="00E138F4" w:rsidRPr="0051399A">
        <w:rPr>
          <w:rFonts w:asciiTheme="majorHAnsi" w:hAnsiTheme="majorHAnsi"/>
        </w:rPr>
        <w:t>(</w:t>
      </w:r>
      <w:r w:rsidRPr="0051399A">
        <w:rPr>
          <w:rFonts w:asciiTheme="majorHAnsi" w:hAnsiTheme="majorHAnsi"/>
        </w:rPr>
        <w:t>s.</w:t>
      </w:r>
      <w:r>
        <w:rPr>
          <w:rFonts w:asciiTheme="majorHAnsi" w:hAnsiTheme="majorHAnsi"/>
        </w:rPr>
        <w:t xml:space="preserve"> 1008.39, F.S.)</w:t>
      </w:r>
      <w:r w:rsidR="008F4FCA">
        <w:rPr>
          <w:rFonts w:asciiTheme="majorHAnsi" w:hAnsiTheme="majorHAnsi"/>
        </w:rPr>
        <w:t>. These</w:t>
      </w:r>
      <w:r>
        <w:rPr>
          <w:rFonts w:asciiTheme="majorHAnsi" w:hAnsiTheme="majorHAnsi"/>
        </w:rPr>
        <w:t xml:space="preserve"> data </w:t>
      </w:r>
      <w:r w:rsidR="008F4FCA">
        <w:rPr>
          <w:rFonts w:asciiTheme="majorHAnsi" w:hAnsiTheme="majorHAnsi"/>
        </w:rPr>
        <w:t xml:space="preserve">are </w:t>
      </w:r>
      <w:r>
        <w:rPr>
          <w:rFonts w:asciiTheme="majorHAnsi" w:hAnsiTheme="majorHAnsi"/>
        </w:rPr>
        <w:t xml:space="preserve">available at </w:t>
      </w:r>
      <w:hyperlink r:id="rId14" w:history="1">
        <w:r w:rsidRPr="000418C4">
          <w:rPr>
            <w:rStyle w:val="Hyperlink"/>
            <w:rFonts w:asciiTheme="majorHAnsi" w:hAnsiTheme="majorHAnsi"/>
          </w:rPr>
          <w:t>http://fldoe.org/accountability/fl-edu-training-placement-info-program/fl-college-system-reports.stml</w:t>
        </w:r>
      </w:hyperlink>
      <w:r>
        <w:rPr>
          <w:rFonts w:asciiTheme="majorHAnsi" w:hAnsiTheme="majorHAnsi"/>
        </w:rPr>
        <w:t xml:space="preserve">. </w:t>
      </w:r>
    </w:p>
    <w:p w:rsidR="00852AA9" w:rsidRDefault="00852AA9" w:rsidP="00852AA9">
      <w:pPr>
        <w:rPr>
          <w:rFonts w:asciiTheme="majorHAnsi" w:hAnsiTheme="majorHAns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39"/>
        <w:gridCol w:w="2813"/>
        <w:gridCol w:w="1520"/>
        <w:gridCol w:w="1039"/>
        <w:gridCol w:w="236"/>
        <w:gridCol w:w="1033"/>
        <w:gridCol w:w="243"/>
        <w:gridCol w:w="1017"/>
        <w:gridCol w:w="259"/>
        <w:gridCol w:w="1017"/>
        <w:gridCol w:w="236"/>
        <w:gridCol w:w="1098"/>
      </w:tblGrid>
      <w:tr w:rsidR="00852AA9" w:rsidRPr="00F21F0C" w:rsidTr="00D52302">
        <w:trPr>
          <w:jc w:val="center"/>
        </w:trPr>
        <w:tc>
          <w:tcPr>
            <w:tcW w:w="12150" w:type="dxa"/>
            <w:gridSpan w:val="12"/>
            <w:shd w:val="clear" w:color="auto" w:fill="000000" w:themeFill="text1"/>
          </w:tcPr>
          <w:p w:rsidR="00852AA9" w:rsidRPr="00F21F0C" w:rsidRDefault="00852AA9" w:rsidP="00D52302">
            <w:pPr>
              <w:pStyle w:val="NoSpacing"/>
              <w:rPr>
                <w:rFonts w:asciiTheme="majorHAnsi" w:hAnsiTheme="majorHAnsi"/>
                <w:b/>
                <w:color w:val="FFFFFF" w:themeColor="background1"/>
                <w:sz w:val="20"/>
                <w:szCs w:val="20"/>
              </w:rPr>
            </w:pPr>
            <w:r w:rsidRPr="00D52302">
              <w:rPr>
                <w:rFonts w:asciiTheme="majorHAnsi" w:hAnsiTheme="majorHAnsi"/>
                <w:b/>
                <w:color w:val="FFFFFF" w:themeColor="background1"/>
                <w:sz w:val="20"/>
                <w:szCs w:val="20"/>
              </w:rPr>
              <w:t>C.1 PROJECTED AND ACTUAL BACCALAUREATE PROGRAM ENROLLMENT</w:t>
            </w:r>
          </w:p>
        </w:tc>
      </w:tr>
      <w:tr w:rsidR="00852AA9" w:rsidRPr="00F21F0C" w:rsidTr="001C094F">
        <w:trPr>
          <w:jc w:val="center"/>
        </w:trPr>
        <w:tc>
          <w:tcPr>
            <w:tcW w:w="1639" w:type="dxa"/>
            <w:tcBorders>
              <w:bottom w:val="nil"/>
            </w:tcBorders>
          </w:tcPr>
          <w:p w:rsidR="00852AA9" w:rsidRPr="00F21F0C" w:rsidRDefault="00852AA9" w:rsidP="001C094F">
            <w:pPr>
              <w:rPr>
                <w:rFonts w:asciiTheme="majorHAnsi" w:hAnsiTheme="majorHAnsi"/>
                <w:sz w:val="20"/>
                <w:szCs w:val="20"/>
              </w:rPr>
            </w:pPr>
          </w:p>
        </w:tc>
        <w:tc>
          <w:tcPr>
            <w:tcW w:w="4333" w:type="dxa"/>
            <w:gridSpan w:val="2"/>
            <w:tcBorders>
              <w:bottom w:val="nil"/>
            </w:tcBorders>
          </w:tcPr>
          <w:p w:rsidR="00852AA9" w:rsidRPr="00F21F0C" w:rsidRDefault="00852AA9" w:rsidP="001C094F">
            <w:pPr>
              <w:rPr>
                <w:rFonts w:asciiTheme="majorHAnsi" w:hAnsiTheme="majorHAnsi"/>
                <w:sz w:val="20"/>
                <w:szCs w:val="20"/>
              </w:rPr>
            </w:pPr>
          </w:p>
        </w:tc>
        <w:tc>
          <w:tcPr>
            <w:tcW w:w="1039"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3</w:t>
            </w:r>
          </w:p>
          <w:p w:rsidR="00852AA9" w:rsidRPr="00F21F0C" w:rsidRDefault="00852AA9" w:rsidP="00D631DF">
            <w:pPr>
              <w:jc w:val="center"/>
              <w:rPr>
                <w:rFonts w:asciiTheme="majorHAnsi" w:hAnsiTheme="majorHAnsi"/>
                <w:sz w:val="20"/>
                <w:szCs w:val="20"/>
              </w:rPr>
            </w:pPr>
            <w:r>
              <w:rPr>
                <w:rFonts w:asciiTheme="majorHAnsi" w:hAnsiTheme="majorHAnsi"/>
                <w:sz w:val="20"/>
                <w:szCs w:val="20"/>
              </w:rPr>
              <w:t>(20</w:t>
            </w:r>
            <w:r w:rsidR="00D631DF">
              <w:rPr>
                <w:rFonts w:asciiTheme="majorHAnsi" w:hAnsiTheme="majorHAnsi"/>
                <w:sz w:val="20"/>
                <w:szCs w:val="20"/>
              </w:rPr>
              <w:t>11</w:t>
            </w:r>
            <w:r>
              <w:rPr>
                <w:rFonts w:asciiTheme="majorHAnsi" w:hAnsiTheme="majorHAnsi"/>
                <w:sz w:val="20"/>
                <w:szCs w:val="20"/>
              </w:rPr>
              <w:t>-</w:t>
            </w:r>
            <w:r w:rsidR="00D631DF">
              <w:rPr>
                <w:rFonts w:asciiTheme="majorHAnsi" w:hAnsiTheme="majorHAnsi"/>
                <w:sz w:val="20"/>
                <w:szCs w:val="20"/>
              </w:rPr>
              <w:t>12</w:t>
            </w:r>
            <w:r>
              <w:rPr>
                <w:rFonts w:asciiTheme="majorHAnsi" w:hAnsiTheme="majorHAnsi"/>
                <w:sz w:val="20"/>
                <w:szCs w:val="20"/>
              </w:rPr>
              <w:t>)</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33"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2</w:t>
            </w:r>
          </w:p>
          <w:p w:rsidR="00852AA9" w:rsidRPr="00F21F0C" w:rsidRDefault="00852AA9" w:rsidP="00D631DF">
            <w:pPr>
              <w:jc w:val="center"/>
              <w:rPr>
                <w:rFonts w:asciiTheme="majorHAnsi" w:hAnsiTheme="majorHAnsi"/>
                <w:sz w:val="20"/>
                <w:szCs w:val="20"/>
              </w:rPr>
            </w:pPr>
            <w:r>
              <w:rPr>
                <w:rFonts w:asciiTheme="majorHAnsi" w:hAnsiTheme="majorHAnsi"/>
                <w:sz w:val="20"/>
                <w:szCs w:val="20"/>
              </w:rPr>
              <w:t>(20</w:t>
            </w:r>
            <w:r w:rsidR="00D631DF">
              <w:rPr>
                <w:rFonts w:asciiTheme="majorHAnsi" w:hAnsiTheme="majorHAnsi"/>
                <w:sz w:val="20"/>
                <w:szCs w:val="20"/>
              </w:rPr>
              <w:t>12</w:t>
            </w:r>
            <w:r>
              <w:rPr>
                <w:rFonts w:asciiTheme="majorHAnsi" w:hAnsiTheme="majorHAnsi"/>
                <w:sz w:val="20"/>
                <w:szCs w:val="20"/>
              </w:rPr>
              <w:t>-</w:t>
            </w:r>
            <w:r w:rsidR="00D631DF">
              <w:rPr>
                <w:rFonts w:asciiTheme="majorHAnsi" w:hAnsiTheme="majorHAnsi"/>
                <w:sz w:val="20"/>
                <w:szCs w:val="20"/>
              </w:rPr>
              <w:t>13</w:t>
            </w:r>
            <w:r>
              <w:rPr>
                <w:rFonts w:asciiTheme="majorHAnsi" w:hAnsiTheme="majorHAnsi"/>
                <w:sz w:val="20"/>
                <w:szCs w:val="20"/>
              </w:rPr>
              <w:t>)</w:t>
            </w:r>
          </w:p>
        </w:tc>
        <w:tc>
          <w:tcPr>
            <w:tcW w:w="243"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1</w:t>
            </w:r>
          </w:p>
          <w:p w:rsidR="00852AA9" w:rsidRPr="00F21F0C" w:rsidRDefault="00852AA9" w:rsidP="00D631DF">
            <w:pPr>
              <w:jc w:val="center"/>
              <w:rPr>
                <w:rFonts w:asciiTheme="majorHAnsi" w:hAnsiTheme="majorHAnsi"/>
                <w:sz w:val="20"/>
                <w:szCs w:val="20"/>
              </w:rPr>
            </w:pPr>
            <w:r>
              <w:rPr>
                <w:rFonts w:asciiTheme="majorHAnsi" w:hAnsiTheme="majorHAnsi"/>
                <w:sz w:val="20"/>
                <w:szCs w:val="20"/>
              </w:rPr>
              <w:t>(20</w:t>
            </w:r>
            <w:r w:rsidR="00D631DF">
              <w:rPr>
                <w:rFonts w:asciiTheme="majorHAnsi" w:hAnsiTheme="majorHAnsi"/>
                <w:sz w:val="20"/>
                <w:szCs w:val="20"/>
              </w:rPr>
              <w:t>13</w:t>
            </w:r>
            <w:r>
              <w:rPr>
                <w:rFonts w:asciiTheme="majorHAnsi" w:hAnsiTheme="majorHAnsi"/>
                <w:sz w:val="20"/>
                <w:szCs w:val="20"/>
              </w:rPr>
              <w:t>-</w:t>
            </w:r>
            <w:r w:rsidR="00D631DF">
              <w:rPr>
                <w:rFonts w:asciiTheme="majorHAnsi" w:hAnsiTheme="majorHAnsi"/>
                <w:sz w:val="20"/>
                <w:szCs w:val="20"/>
              </w:rPr>
              <w:t>14</w:t>
            </w:r>
            <w:r>
              <w:rPr>
                <w:rFonts w:asciiTheme="majorHAnsi" w:hAnsiTheme="majorHAnsi"/>
                <w:sz w:val="20"/>
                <w:szCs w:val="20"/>
              </w:rPr>
              <w:t>)</w:t>
            </w:r>
          </w:p>
        </w:tc>
        <w:tc>
          <w:tcPr>
            <w:tcW w:w="259"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Reporting Year</w:t>
            </w:r>
          </w:p>
          <w:p w:rsidR="00852AA9" w:rsidRPr="00F21F0C" w:rsidRDefault="00852AA9" w:rsidP="00D631DF">
            <w:pPr>
              <w:jc w:val="center"/>
              <w:rPr>
                <w:rFonts w:asciiTheme="majorHAnsi" w:hAnsiTheme="majorHAnsi"/>
                <w:sz w:val="20"/>
                <w:szCs w:val="20"/>
              </w:rPr>
            </w:pPr>
            <w:r>
              <w:rPr>
                <w:rFonts w:asciiTheme="majorHAnsi" w:hAnsiTheme="majorHAnsi"/>
                <w:sz w:val="20"/>
                <w:szCs w:val="20"/>
              </w:rPr>
              <w:t>(20</w:t>
            </w:r>
            <w:r w:rsidR="00D631DF">
              <w:rPr>
                <w:rFonts w:asciiTheme="majorHAnsi" w:hAnsiTheme="majorHAnsi"/>
                <w:sz w:val="20"/>
                <w:szCs w:val="20"/>
              </w:rPr>
              <w:t>14</w:t>
            </w:r>
            <w:r>
              <w:rPr>
                <w:rFonts w:asciiTheme="majorHAnsi" w:hAnsiTheme="majorHAnsi"/>
                <w:sz w:val="20"/>
                <w:szCs w:val="20"/>
              </w:rPr>
              <w:t>-</w:t>
            </w:r>
            <w:r w:rsidR="00D631DF">
              <w:rPr>
                <w:rFonts w:asciiTheme="majorHAnsi" w:hAnsiTheme="majorHAnsi"/>
                <w:sz w:val="20"/>
                <w:szCs w:val="20"/>
              </w:rPr>
              <w:t>15</w:t>
            </w:r>
            <w:r>
              <w:rPr>
                <w:rFonts w:asciiTheme="majorHAnsi" w:hAnsiTheme="majorHAnsi"/>
                <w:sz w:val="20"/>
                <w:szCs w:val="20"/>
              </w:rPr>
              <w:t xml:space="preserve">) </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98"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Projected Year</w:t>
            </w:r>
          </w:p>
          <w:p w:rsidR="00852AA9" w:rsidRPr="00F21F0C" w:rsidRDefault="00852AA9" w:rsidP="00D631DF">
            <w:pPr>
              <w:jc w:val="center"/>
              <w:rPr>
                <w:rFonts w:asciiTheme="majorHAnsi" w:hAnsiTheme="majorHAnsi"/>
                <w:sz w:val="20"/>
                <w:szCs w:val="20"/>
              </w:rPr>
            </w:pPr>
            <w:r>
              <w:rPr>
                <w:rFonts w:asciiTheme="majorHAnsi" w:hAnsiTheme="majorHAnsi"/>
                <w:sz w:val="20"/>
                <w:szCs w:val="20"/>
              </w:rPr>
              <w:t>(20</w:t>
            </w:r>
            <w:r w:rsidR="00D631DF">
              <w:rPr>
                <w:rFonts w:asciiTheme="majorHAnsi" w:hAnsiTheme="majorHAnsi"/>
                <w:sz w:val="20"/>
                <w:szCs w:val="20"/>
              </w:rPr>
              <w:t>15</w:t>
            </w:r>
            <w:r>
              <w:rPr>
                <w:rFonts w:asciiTheme="majorHAnsi" w:hAnsiTheme="majorHAnsi"/>
                <w:sz w:val="20"/>
                <w:szCs w:val="20"/>
              </w:rPr>
              <w:t>-</w:t>
            </w:r>
            <w:r w:rsidR="00D631DF">
              <w:rPr>
                <w:rFonts w:asciiTheme="majorHAnsi" w:hAnsiTheme="majorHAnsi"/>
                <w:sz w:val="20"/>
                <w:szCs w:val="20"/>
              </w:rPr>
              <w:t>16</w:t>
            </w:r>
            <w:r>
              <w:rPr>
                <w:rFonts w:asciiTheme="majorHAnsi" w:hAnsiTheme="majorHAnsi"/>
                <w:sz w:val="20"/>
                <w:szCs w:val="20"/>
              </w:rPr>
              <w:t>)</w:t>
            </w: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C.1.1</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Headcounts for:</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Admitted Student Enrollment (First-time)</w:t>
            </w:r>
          </w:p>
        </w:tc>
        <w:tc>
          <w:tcPr>
            <w:tcW w:w="1520" w:type="dxa"/>
            <w:tcBorders>
              <w:top w:val="nil"/>
              <w:bottom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top w:val="nil"/>
              <w:bottom w:val="nil"/>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top w:val="nil"/>
              <w:bottom w:val="nil"/>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4D19B8" w:rsidP="001C094F">
            <w:pPr>
              <w:jc w:val="center"/>
              <w:rPr>
                <w:rFonts w:asciiTheme="majorHAnsi" w:hAnsiTheme="majorHAnsi"/>
                <w:sz w:val="20"/>
                <w:szCs w:val="20"/>
              </w:rPr>
            </w:pPr>
            <w:r>
              <w:rPr>
                <w:rFonts w:asciiTheme="majorHAnsi" w:hAnsiTheme="majorHAnsi"/>
                <w:sz w:val="20"/>
                <w:szCs w:val="20"/>
              </w:rPr>
              <w:t>104</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4D19B8" w:rsidP="001C094F">
            <w:pPr>
              <w:jc w:val="center"/>
              <w:rPr>
                <w:rFonts w:asciiTheme="majorHAnsi" w:hAnsiTheme="majorHAnsi"/>
                <w:sz w:val="20"/>
                <w:szCs w:val="20"/>
              </w:rPr>
            </w:pPr>
            <w:r>
              <w:rPr>
                <w:rFonts w:asciiTheme="majorHAnsi" w:hAnsiTheme="majorHAnsi"/>
                <w:sz w:val="20"/>
                <w:szCs w:val="20"/>
              </w:rPr>
              <w:t>83</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4D19B8" w:rsidP="001C094F">
            <w:pPr>
              <w:jc w:val="center"/>
              <w:rPr>
                <w:rFonts w:asciiTheme="majorHAnsi" w:hAnsiTheme="majorHAnsi"/>
                <w:sz w:val="20"/>
                <w:szCs w:val="20"/>
              </w:rPr>
            </w:pPr>
            <w:r>
              <w:rPr>
                <w:rFonts w:asciiTheme="majorHAnsi" w:hAnsiTheme="majorHAnsi"/>
                <w:sz w:val="20"/>
                <w:szCs w:val="20"/>
              </w:rPr>
              <w:t>118</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4D19B8" w:rsidP="001C094F">
            <w:pPr>
              <w:jc w:val="center"/>
              <w:rPr>
                <w:rFonts w:asciiTheme="majorHAnsi" w:hAnsiTheme="majorHAnsi"/>
                <w:sz w:val="20"/>
                <w:szCs w:val="20"/>
              </w:rPr>
            </w:pPr>
            <w:r>
              <w:rPr>
                <w:rFonts w:asciiTheme="majorHAnsi" w:hAnsiTheme="majorHAnsi"/>
                <w:sz w:val="20"/>
                <w:szCs w:val="20"/>
              </w:rPr>
              <w:t>108</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D631DF" w:rsidP="00D631DF">
            <w:pPr>
              <w:jc w:val="center"/>
              <w:rPr>
                <w:rFonts w:asciiTheme="majorHAnsi" w:hAnsiTheme="majorHAnsi"/>
                <w:sz w:val="20"/>
                <w:szCs w:val="20"/>
              </w:rPr>
            </w:pPr>
            <w:r>
              <w:rPr>
                <w:rFonts w:asciiTheme="majorHAnsi" w:hAnsiTheme="majorHAnsi"/>
                <w:sz w:val="20"/>
                <w:szCs w:val="20"/>
              </w:rPr>
              <w:t>100</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2</w:t>
            </w:r>
          </w:p>
        </w:tc>
        <w:tc>
          <w:tcPr>
            <w:tcW w:w="2813" w:type="dxa"/>
            <w:vMerge w:val="restart"/>
            <w:tcBorders>
              <w:bottom w:val="single" w:sz="4" w:space="0" w:color="auto"/>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Admitted Student Enrollment</w:t>
            </w:r>
          </w:p>
        </w:tc>
        <w:tc>
          <w:tcPr>
            <w:tcW w:w="1520" w:type="dxa"/>
            <w:tcBorders>
              <w:bottom w:val="single" w:sz="4" w:space="0" w:color="auto"/>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4D19B8" w:rsidP="001C094F">
            <w:pPr>
              <w:jc w:val="center"/>
              <w:rPr>
                <w:rFonts w:asciiTheme="majorHAnsi" w:hAnsiTheme="majorHAnsi"/>
                <w:sz w:val="20"/>
                <w:szCs w:val="20"/>
              </w:rPr>
            </w:pPr>
            <w:r>
              <w:rPr>
                <w:rFonts w:asciiTheme="majorHAnsi" w:hAnsiTheme="majorHAnsi"/>
                <w:sz w:val="20"/>
                <w:szCs w:val="20"/>
              </w:rPr>
              <w:t>338</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4D19B8" w:rsidP="001C094F">
            <w:pPr>
              <w:jc w:val="center"/>
              <w:rPr>
                <w:rFonts w:asciiTheme="majorHAnsi" w:hAnsiTheme="majorHAnsi"/>
                <w:sz w:val="20"/>
                <w:szCs w:val="20"/>
              </w:rPr>
            </w:pPr>
            <w:r>
              <w:rPr>
                <w:rFonts w:asciiTheme="majorHAnsi" w:hAnsiTheme="majorHAnsi"/>
                <w:sz w:val="20"/>
                <w:szCs w:val="20"/>
              </w:rPr>
              <w:t>306</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4D19B8" w:rsidP="001C094F">
            <w:pPr>
              <w:jc w:val="center"/>
              <w:rPr>
                <w:rFonts w:asciiTheme="majorHAnsi" w:hAnsiTheme="majorHAnsi"/>
                <w:sz w:val="20"/>
                <w:szCs w:val="20"/>
              </w:rPr>
            </w:pPr>
            <w:r>
              <w:rPr>
                <w:rFonts w:asciiTheme="majorHAnsi" w:hAnsiTheme="majorHAnsi"/>
                <w:sz w:val="20"/>
                <w:szCs w:val="20"/>
              </w:rPr>
              <w:t>329</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4D19B8" w:rsidP="001C094F">
            <w:pPr>
              <w:jc w:val="center"/>
              <w:rPr>
                <w:rFonts w:asciiTheme="majorHAnsi" w:hAnsiTheme="majorHAnsi"/>
                <w:sz w:val="20"/>
                <w:szCs w:val="20"/>
              </w:rPr>
            </w:pPr>
            <w:r>
              <w:rPr>
                <w:rFonts w:asciiTheme="majorHAnsi" w:hAnsiTheme="majorHAnsi"/>
                <w:sz w:val="20"/>
                <w:szCs w:val="20"/>
              </w:rPr>
              <w:t>364</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D631DF" w:rsidP="001C094F">
            <w:pPr>
              <w:jc w:val="center"/>
              <w:rPr>
                <w:rFonts w:asciiTheme="majorHAnsi" w:hAnsiTheme="majorHAnsi"/>
                <w:sz w:val="20"/>
                <w:szCs w:val="20"/>
              </w:rPr>
            </w:pPr>
            <w:r>
              <w:rPr>
                <w:rFonts w:asciiTheme="majorHAnsi" w:hAnsiTheme="majorHAnsi"/>
                <w:sz w:val="20"/>
                <w:szCs w:val="20"/>
              </w:rPr>
              <w:t>350</w:t>
            </w: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FTE Enrollment:</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.2.1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(Resident)</w:t>
            </w:r>
          </w:p>
        </w:tc>
        <w:tc>
          <w:tcPr>
            <w:tcW w:w="1520" w:type="dxa"/>
            <w:tcBorders>
              <w:top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Borders>
              <w:top w:val="nil"/>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top w:val="nil"/>
            </w:tcBorders>
          </w:tcPr>
          <w:p w:rsidR="00852AA9" w:rsidRPr="00F21F0C" w:rsidRDefault="004D19B8" w:rsidP="001C094F">
            <w:pPr>
              <w:rPr>
                <w:rFonts w:asciiTheme="majorHAnsi" w:hAnsiTheme="majorHAnsi"/>
                <w:sz w:val="20"/>
                <w:szCs w:val="20"/>
              </w:rPr>
            </w:pPr>
            <w:r>
              <w:rPr>
                <w:rFonts w:asciiTheme="majorHAnsi" w:hAnsiTheme="majorHAnsi"/>
                <w:sz w:val="20"/>
                <w:szCs w:val="20"/>
              </w:rPr>
              <w:t>4720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4D19B8" w:rsidP="001C094F">
            <w:pPr>
              <w:rPr>
                <w:rFonts w:asciiTheme="majorHAnsi" w:hAnsiTheme="majorHAnsi"/>
                <w:sz w:val="20"/>
                <w:szCs w:val="20"/>
              </w:rPr>
            </w:pPr>
            <w:r>
              <w:rPr>
                <w:rFonts w:asciiTheme="majorHAnsi" w:hAnsiTheme="majorHAnsi"/>
                <w:sz w:val="20"/>
                <w:szCs w:val="20"/>
              </w:rPr>
              <w:t>3991</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4D19B8" w:rsidP="001C094F">
            <w:pPr>
              <w:rPr>
                <w:rFonts w:asciiTheme="majorHAnsi" w:hAnsiTheme="majorHAnsi"/>
                <w:sz w:val="20"/>
                <w:szCs w:val="20"/>
              </w:rPr>
            </w:pPr>
            <w:r>
              <w:rPr>
                <w:rFonts w:asciiTheme="majorHAnsi" w:hAnsiTheme="majorHAnsi"/>
                <w:sz w:val="20"/>
                <w:szCs w:val="20"/>
              </w:rPr>
              <w:t>4549</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4D19B8" w:rsidP="001C094F">
            <w:pPr>
              <w:rPr>
                <w:rFonts w:asciiTheme="majorHAnsi" w:hAnsiTheme="majorHAnsi"/>
                <w:sz w:val="20"/>
                <w:szCs w:val="20"/>
              </w:rPr>
            </w:pPr>
            <w:r>
              <w:rPr>
                <w:rFonts w:asciiTheme="majorHAnsi" w:hAnsiTheme="majorHAnsi"/>
                <w:sz w:val="20"/>
                <w:szCs w:val="20"/>
              </w:rPr>
              <w:t>5656</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F97001" w:rsidP="001C094F">
            <w:pPr>
              <w:rPr>
                <w:rFonts w:asciiTheme="majorHAnsi" w:hAnsiTheme="majorHAnsi"/>
                <w:sz w:val="20"/>
                <w:szCs w:val="20"/>
              </w:rPr>
            </w:pPr>
            <w:r>
              <w:rPr>
                <w:rFonts w:asciiTheme="majorHAnsi" w:hAnsiTheme="majorHAnsi"/>
                <w:sz w:val="20"/>
                <w:szCs w:val="20"/>
              </w:rPr>
              <w:t>5500</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.2.2</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4D19B8" w:rsidP="001C094F">
            <w:pPr>
              <w:rPr>
                <w:rFonts w:asciiTheme="majorHAnsi" w:hAnsiTheme="majorHAnsi"/>
                <w:sz w:val="20"/>
                <w:szCs w:val="20"/>
              </w:rPr>
            </w:pPr>
            <w:r>
              <w:rPr>
                <w:rFonts w:asciiTheme="majorHAnsi" w:hAnsiTheme="majorHAnsi"/>
                <w:sz w:val="20"/>
                <w:szCs w:val="20"/>
              </w:rPr>
              <w:t>125</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4D19B8" w:rsidP="001C094F">
            <w:pPr>
              <w:rPr>
                <w:rFonts w:asciiTheme="majorHAnsi" w:hAnsiTheme="majorHAnsi"/>
                <w:sz w:val="20"/>
                <w:szCs w:val="20"/>
              </w:rPr>
            </w:pPr>
            <w:r>
              <w:rPr>
                <w:rFonts w:asciiTheme="majorHAnsi" w:hAnsiTheme="majorHAnsi"/>
                <w:sz w:val="20"/>
                <w:szCs w:val="20"/>
              </w:rPr>
              <w:t>72</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4D19B8" w:rsidP="001C094F">
            <w:pPr>
              <w:rPr>
                <w:rFonts w:asciiTheme="majorHAnsi" w:hAnsiTheme="majorHAnsi"/>
                <w:sz w:val="20"/>
                <w:szCs w:val="20"/>
              </w:rPr>
            </w:pPr>
            <w:r>
              <w:rPr>
                <w:rFonts w:asciiTheme="majorHAnsi" w:hAnsiTheme="majorHAnsi"/>
                <w:sz w:val="20"/>
                <w:szCs w:val="20"/>
              </w:rPr>
              <w:t>14</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4D19B8" w:rsidP="001C094F">
            <w:pPr>
              <w:rPr>
                <w:rFonts w:asciiTheme="majorHAnsi" w:hAnsiTheme="majorHAnsi"/>
                <w:sz w:val="20"/>
                <w:szCs w:val="20"/>
              </w:rPr>
            </w:pPr>
            <w:r>
              <w:rPr>
                <w:rFonts w:asciiTheme="majorHAnsi" w:hAnsiTheme="majorHAnsi"/>
                <w:sz w:val="20"/>
                <w:szCs w:val="20"/>
              </w:rPr>
              <w:t>9</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F97001" w:rsidP="001C094F">
            <w:pPr>
              <w:rPr>
                <w:rFonts w:asciiTheme="majorHAnsi" w:hAnsiTheme="majorHAnsi"/>
                <w:sz w:val="20"/>
                <w:szCs w:val="20"/>
              </w:rPr>
            </w:pPr>
            <w:r>
              <w:rPr>
                <w:rFonts w:asciiTheme="majorHAnsi" w:hAnsiTheme="majorHAnsi"/>
                <w:sz w:val="20"/>
                <w:szCs w:val="20"/>
              </w:rPr>
              <w:t>12</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.2.3</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Student Credit Hours</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4D19B8" w:rsidP="001C094F">
            <w:pPr>
              <w:rPr>
                <w:rFonts w:asciiTheme="majorHAnsi" w:hAnsiTheme="majorHAnsi"/>
                <w:sz w:val="20"/>
                <w:szCs w:val="20"/>
              </w:rPr>
            </w:pPr>
            <w:r>
              <w:rPr>
                <w:rFonts w:asciiTheme="majorHAnsi" w:hAnsiTheme="majorHAnsi"/>
                <w:sz w:val="20"/>
                <w:szCs w:val="20"/>
              </w:rPr>
              <w:t>4845</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4D19B8" w:rsidP="001C094F">
            <w:pPr>
              <w:rPr>
                <w:rFonts w:asciiTheme="majorHAnsi" w:hAnsiTheme="majorHAnsi"/>
                <w:sz w:val="20"/>
                <w:szCs w:val="20"/>
              </w:rPr>
            </w:pPr>
            <w:r>
              <w:rPr>
                <w:rFonts w:asciiTheme="majorHAnsi" w:hAnsiTheme="majorHAnsi"/>
                <w:sz w:val="20"/>
                <w:szCs w:val="20"/>
              </w:rPr>
              <w:t>4063</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4D19B8" w:rsidP="001C094F">
            <w:pPr>
              <w:rPr>
                <w:rFonts w:asciiTheme="majorHAnsi" w:hAnsiTheme="majorHAnsi"/>
                <w:sz w:val="20"/>
                <w:szCs w:val="20"/>
              </w:rPr>
            </w:pPr>
            <w:r>
              <w:rPr>
                <w:rFonts w:asciiTheme="majorHAnsi" w:hAnsiTheme="majorHAnsi"/>
                <w:sz w:val="20"/>
                <w:szCs w:val="20"/>
              </w:rPr>
              <w:t>4563</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4D19B8" w:rsidP="001C094F">
            <w:pPr>
              <w:rPr>
                <w:rFonts w:asciiTheme="majorHAnsi" w:hAnsiTheme="majorHAnsi"/>
                <w:sz w:val="20"/>
                <w:szCs w:val="20"/>
              </w:rPr>
            </w:pPr>
            <w:r>
              <w:rPr>
                <w:rFonts w:asciiTheme="majorHAnsi" w:hAnsiTheme="majorHAnsi"/>
                <w:sz w:val="20"/>
                <w:szCs w:val="20"/>
              </w:rPr>
              <w:t>5665</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F97001" w:rsidP="001C094F">
            <w:pPr>
              <w:rPr>
                <w:rFonts w:asciiTheme="majorHAnsi" w:hAnsiTheme="majorHAnsi"/>
                <w:sz w:val="20"/>
                <w:szCs w:val="20"/>
              </w:rPr>
            </w:pPr>
            <w:r>
              <w:rPr>
                <w:rFonts w:asciiTheme="majorHAnsi" w:hAnsiTheme="majorHAnsi"/>
                <w:sz w:val="20"/>
                <w:szCs w:val="20"/>
              </w:rPr>
              <w:t>5500</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.2.4</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4D19B8" w:rsidP="001C094F">
            <w:pPr>
              <w:rPr>
                <w:rFonts w:asciiTheme="majorHAnsi" w:hAnsiTheme="majorHAnsi"/>
                <w:sz w:val="20"/>
                <w:szCs w:val="20"/>
              </w:rPr>
            </w:pPr>
            <w:r>
              <w:rPr>
                <w:rFonts w:asciiTheme="majorHAnsi" w:hAnsiTheme="majorHAnsi"/>
                <w:sz w:val="20"/>
                <w:szCs w:val="20"/>
              </w:rPr>
              <w:t>157.3</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4D19B8" w:rsidP="001C094F">
            <w:pPr>
              <w:rPr>
                <w:rFonts w:asciiTheme="majorHAnsi" w:hAnsiTheme="majorHAnsi"/>
                <w:sz w:val="20"/>
                <w:szCs w:val="20"/>
              </w:rPr>
            </w:pPr>
            <w:r>
              <w:rPr>
                <w:rFonts w:asciiTheme="majorHAnsi" w:hAnsiTheme="majorHAnsi"/>
                <w:sz w:val="20"/>
                <w:szCs w:val="20"/>
              </w:rPr>
              <w:t>133.0</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4D19B8" w:rsidP="001C094F">
            <w:pPr>
              <w:rPr>
                <w:rFonts w:asciiTheme="majorHAnsi" w:hAnsiTheme="majorHAnsi"/>
                <w:sz w:val="20"/>
                <w:szCs w:val="20"/>
              </w:rPr>
            </w:pPr>
            <w:r>
              <w:rPr>
                <w:rFonts w:asciiTheme="majorHAnsi" w:hAnsiTheme="majorHAnsi"/>
                <w:sz w:val="20"/>
                <w:szCs w:val="20"/>
              </w:rPr>
              <w:t>151.6</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4D19B8" w:rsidP="001C094F">
            <w:pPr>
              <w:rPr>
                <w:rFonts w:asciiTheme="majorHAnsi" w:hAnsiTheme="majorHAnsi"/>
                <w:sz w:val="20"/>
                <w:szCs w:val="20"/>
              </w:rPr>
            </w:pPr>
            <w:r>
              <w:rPr>
                <w:rFonts w:asciiTheme="majorHAnsi" w:hAnsiTheme="majorHAnsi"/>
                <w:sz w:val="20"/>
                <w:szCs w:val="20"/>
              </w:rPr>
              <w:t>188.5</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F97001" w:rsidP="001C094F">
            <w:pPr>
              <w:rPr>
                <w:rFonts w:asciiTheme="majorHAnsi" w:hAnsiTheme="majorHAnsi"/>
                <w:sz w:val="20"/>
                <w:szCs w:val="20"/>
              </w:rPr>
            </w:pPr>
            <w:r>
              <w:rPr>
                <w:rFonts w:asciiTheme="majorHAnsi" w:hAnsiTheme="majorHAnsi"/>
                <w:sz w:val="20"/>
                <w:szCs w:val="20"/>
              </w:rPr>
              <w:t>183</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.2.5</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4D19B8" w:rsidP="001C094F">
            <w:pPr>
              <w:rPr>
                <w:rFonts w:asciiTheme="majorHAnsi" w:hAnsiTheme="majorHAnsi"/>
                <w:sz w:val="20"/>
                <w:szCs w:val="20"/>
              </w:rPr>
            </w:pPr>
            <w:r>
              <w:rPr>
                <w:rFonts w:asciiTheme="majorHAnsi" w:hAnsiTheme="majorHAnsi"/>
                <w:sz w:val="20"/>
                <w:szCs w:val="20"/>
              </w:rPr>
              <w:t>4.2</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4D19B8" w:rsidP="001C094F">
            <w:pPr>
              <w:rPr>
                <w:rFonts w:asciiTheme="majorHAnsi" w:hAnsiTheme="majorHAnsi"/>
                <w:sz w:val="20"/>
                <w:szCs w:val="20"/>
              </w:rPr>
            </w:pPr>
            <w:r>
              <w:rPr>
                <w:rFonts w:asciiTheme="majorHAnsi" w:hAnsiTheme="majorHAnsi"/>
                <w:sz w:val="20"/>
                <w:szCs w:val="20"/>
              </w:rPr>
              <w:t>2.4</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4D19B8" w:rsidP="001C094F">
            <w:pPr>
              <w:rPr>
                <w:rFonts w:asciiTheme="majorHAnsi" w:hAnsiTheme="majorHAnsi"/>
                <w:sz w:val="20"/>
                <w:szCs w:val="20"/>
              </w:rPr>
            </w:pPr>
            <w:r>
              <w:rPr>
                <w:rFonts w:asciiTheme="majorHAnsi" w:hAnsiTheme="majorHAnsi"/>
                <w:sz w:val="20"/>
                <w:szCs w:val="20"/>
              </w:rPr>
              <w:t>0.5</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4D19B8" w:rsidP="001C094F">
            <w:pPr>
              <w:rPr>
                <w:rFonts w:asciiTheme="majorHAnsi" w:hAnsiTheme="majorHAnsi"/>
                <w:sz w:val="20"/>
                <w:szCs w:val="20"/>
              </w:rPr>
            </w:pPr>
            <w:r>
              <w:rPr>
                <w:rFonts w:asciiTheme="majorHAnsi" w:hAnsiTheme="majorHAnsi"/>
                <w:sz w:val="20"/>
                <w:szCs w:val="20"/>
              </w:rPr>
              <w:t>0.3</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F97001" w:rsidP="001C094F">
            <w:pPr>
              <w:rPr>
                <w:rFonts w:asciiTheme="majorHAnsi" w:hAnsiTheme="majorHAnsi"/>
                <w:sz w:val="20"/>
                <w:szCs w:val="20"/>
              </w:rPr>
            </w:pPr>
            <w:r>
              <w:rPr>
                <w:rFonts w:asciiTheme="majorHAnsi" w:hAnsiTheme="majorHAnsi"/>
                <w:sz w:val="20"/>
                <w:szCs w:val="20"/>
              </w:rPr>
              <w:t>0.4</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.2.6</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FTE</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single" w:sz="4" w:space="0" w:color="auto"/>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4D19B8" w:rsidP="001C094F">
            <w:pPr>
              <w:rPr>
                <w:rFonts w:asciiTheme="majorHAnsi" w:hAnsiTheme="majorHAnsi"/>
                <w:sz w:val="20"/>
                <w:szCs w:val="20"/>
              </w:rPr>
            </w:pPr>
            <w:r>
              <w:rPr>
                <w:rFonts w:asciiTheme="majorHAnsi" w:hAnsiTheme="majorHAnsi"/>
                <w:sz w:val="20"/>
                <w:szCs w:val="20"/>
              </w:rPr>
              <w:t>161.5</w:t>
            </w:r>
          </w:p>
        </w:tc>
        <w:tc>
          <w:tcPr>
            <w:tcW w:w="236" w:type="dxa"/>
            <w:tcBorders>
              <w:top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4D19B8" w:rsidP="001C094F">
            <w:pPr>
              <w:rPr>
                <w:rFonts w:asciiTheme="majorHAnsi" w:hAnsiTheme="majorHAnsi"/>
                <w:sz w:val="20"/>
                <w:szCs w:val="20"/>
              </w:rPr>
            </w:pPr>
            <w:r>
              <w:rPr>
                <w:rFonts w:asciiTheme="majorHAnsi" w:hAnsiTheme="majorHAnsi"/>
                <w:sz w:val="20"/>
                <w:szCs w:val="20"/>
              </w:rPr>
              <w:t>135.4</w:t>
            </w:r>
          </w:p>
        </w:tc>
        <w:tc>
          <w:tcPr>
            <w:tcW w:w="243" w:type="dxa"/>
            <w:tcBorders>
              <w:top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4D19B8" w:rsidP="001C094F">
            <w:pPr>
              <w:rPr>
                <w:rFonts w:asciiTheme="majorHAnsi" w:hAnsiTheme="majorHAnsi"/>
                <w:sz w:val="20"/>
                <w:szCs w:val="20"/>
              </w:rPr>
            </w:pPr>
            <w:r>
              <w:rPr>
                <w:rFonts w:asciiTheme="majorHAnsi" w:hAnsiTheme="majorHAnsi"/>
                <w:sz w:val="20"/>
                <w:szCs w:val="20"/>
              </w:rPr>
              <w:t>152.1</w:t>
            </w:r>
          </w:p>
        </w:tc>
        <w:tc>
          <w:tcPr>
            <w:tcW w:w="259" w:type="dxa"/>
            <w:tcBorders>
              <w:top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4D19B8" w:rsidP="001C094F">
            <w:pPr>
              <w:rPr>
                <w:rFonts w:asciiTheme="majorHAnsi" w:hAnsiTheme="majorHAnsi"/>
                <w:sz w:val="20"/>
                <w:szCs w:val="20"/>
              </w:rPr>
            </w:pPr>
            <w:r>
              <w:rPr>
                <w:rFonts w:asciiTheme="majorHAnsi" w:hAnsiTheme="majorHAnsi"/>
                <w:sz w:val="20"/>
                <w:szCs w:val="20"/>
              </w:rPr>
              <w:t>188.8</w:t>
            </w:r>
          </w:p>
        </w:tc>
        <w:tc>
          <w:tcPr>
            <w:tcW w:w="236" w:type="dxa"/>
            <w:tcBorders>
              <w:top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F97001" w:rsidP="001C094F">
            <w:pPr>
              <w:rPr>
                <w:rFonts w:asciiTheme="majorHAnsi" w:hAnsiTheme="majorHAnsi"/>
                <w:sz w:val="20"/>
                <w:szCs w:val="20"/>
              </w:rPr>
            </w:pPr>
            <w:r>
              <w:rPr>
                <w:rFonts w:asciiTheme="majorHAnsi" w:hAnsiTheme="majorHAnsi"/>
                <w:sz w:val="20"/>
                <w:szCs w:val="20"/>
              </w:rPr>
              <w:t>183.4</w:t>
            </w:r>
            <w:bookmarkStart w:id="0" w:name="_GoBack"/>
            <w:bookmarkEnd w:id="0"/>
          </w:p>
        </w:tc>
      </w:tr>
    </w:tbl>
    <w:p w:rsidR="00852AA9" w:rsidRDefault="00852AA9">
      <w:r>
        <w:br w:type="page"/>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37"/>
        <w:gridCol w:w="2915"/>
        <w:gridCol w:w="1282"/>
        <w:gridCol w:w="238"/>
        <w:gridCol w:w="1039"/>
        <w:gridCol w:w="236"/>
        <w:gridCol w:w="1033"/>
        <w:gridCol w:w="243"/>
        <w:gridCol w:w="1017"/>
        <w:gridCol w:w="259"/>
        <w:gridCol w:w="1028"/>
        <w:gridCol w:w="270"/>
        <w:gridCol w:w="1053"/>
      </w:tblGrid>
      <w:tr w:rsidR="00852AA9" w:rsidRPr="007A249A" w:rsidTr="001C094F">
        <w:trPr>
          <w:jc w:val="center"/>
        </w:trPr>
        <w:tc>
          <w:tcPr>
            <w:tcW w:w="12150" w:type="dxa"/>
            <w:gridSpan w:val="13"/>
            <w:shd w:val="clear" w:color="auto" w:fill="D9D9D9" w:themeFill="background1" w:themeFillShade="D9"/>
          </w:tcPr>
          <w:p w:rsidR="00852AA9" w:rsidRPr="007A249A" w:rsidRDefault="00852AA9" w:rsidP="001C094F">
            <w:pPr>
              <w:rPr>
                <w:rFonts w:asciiTheme="majorHAnsi" w:hAnsiTheme="majorHAnsi"/>
                <w:b/>
                <w:color w:val="FFFFFF" w:themeColor="background1"/>
                <w:sz w:val="20"/>
                <w:szCs w:val="20"/>
              </w:rPr>
            </w:pPr>
            <w:r w:rsidRPr="000956E2">
              <w:rPr>
                <w:rFonts w:asciiTheme="majorHAnsi" w:hAnsiTheme="majorHAnsi"/>
                <w:b/>
                <w:sz w:val="20"/>
                <w:szCs w:val="20"/>
              </w:rPr>
              <w:lastRenderedPageBreak/>
              <w:t>PROJECTED AND ACTUAL DEGREES AND WORKFORCE OUTCOMES</w:t>
            </w:r>
          </w:p>
        </w:tc>
      </w:tr>
      <w:tr w:rsidR="00852AA9" w:rsidRPr="007A249A" w:rsidTr="001C094F">
        <w:trPr>
          <w:jc w:val="center"/>
        </w:trPr>
        <w:tc>
          <w:tcPr>
            <w:tcW w:w="1537" w:type="dxa"/>
            <w:tcBorders>
              <w:top w:val="nil"/>
              <w:bottom w:val="nil"/>
            </w:tcBorders>
          </w:tcPr>
          <w:p w:rsidR="00852AA9" w:rsidRPr="007A249A" w:rsidRDefault="00852AA9" w:rsidP="001C094F">
            <w:pPr>
              <w:rPr>
                <w:rFonts w:asciiTheme="majorHAnsi" w:hAnsiTheme="majorHAnsi"/>
                <w:sz w:val="20"/>
                <w:szCs w:val="20"/>
              </w:rPr>
            </w:pPr>
            <w:r>
              <w:rPr>
                <w:rFonts w:asciiTheme="majorHAnsi" w:hAnsiTheme="majorHAnsi"/>
                <w:sz w:val="20"/>
                <w:szCs w:val="20"/>
              </w:rPr>
              <w:t>C.1.2.7</w:t>
            </w:r>
          </w:p>
        </w:tc>
        <w:tc>
          <w:tcPr>
            <w:tcW w:w="2915" w:type="dxa"/>
            <w:vMerge w:val="restart"/>
            <w:tcBorders>
              <w:top w:val="nil"/>
            </w:tcBorders>
          </w:tcPr>
          <w:p w:rsidR="00852AA9" w:rsidRPr="007A249A" w:rsidRDefault="00852AA9" w:rsidP="001C094F">
            <w:pPr>
              <w:rPr>
                <w:rFonts w:asciiTheme="majorHAnsi" w:hAnsiTheme="majorHAnsi"/>
                <w:sz w:val="20"/>
                <w:szCs w:val="20"/>
              </w:rPr>
            </w:pPr>
            <w:r w:rsidRPr="007A249A">
              <w:rPr>
                <w:rFonts w:asciiTheme="majorHAnsi" w:hAnsiTheme="majorHAnsi"/>
                <w:sz w:val="20"/>
                <w:szCs w:val="20"/>
              </w:rPr>
              <w:t>Degrees</w:t>
            </w:r>
          </w:p>
        </w:tc>
        <w:tc>
          <w:tcPr>
            <w:tcW w:w="1282" w:type="dxa"/>
            <w:tcBorders>
              <w:top w:val="nil"/>
            </w:tcBorders>
          </w:tcPr>
          <w:p w:rsidR="00852AA9" w:rsidRPr="007A249A" w:rsidRDefault="00852AA9" w:rsidP="001C094F">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852AA9" w:rsidRPr="007A249A" w:rsidRDefault="00852AA9" w:rsidP="001C094F">
            <w:pPr>
              <w:rPr>
                <w:rFonts w:asciiTheme="majorHAnsi" w:hAnsiTheme="majorHAnsi"/>
                <w:sz w:val="20"/>
                <w:szCs w:val="20"/>
              </w:rPr>
            </w:pPr>
          </w:p>
        </w:tc>
        <w:tc>
          <w:tcPr>
            <w:tcW w:w="1039" w:type="dxa"/>
            <w:tcBorders>
              <w:top w:val="nil"/>
            </w:tcBorders>
          </w:tcPr>
          <w:p w:rsidR="00852AA9" w:rsidRPr="007A249A" w:rsidRDefault="00852AA9" w:rsidP="001C094F">
            <w:pPr>
              <w:rPr>
                <w:rFonts w:asciiTheme="majorHAnsi" w:hAnsiTheme="majorHAnsi"/>
                <w:sz w:val="20"/>
                <w:szCs w:val="20"/>
              </w:rPr>
            </w:pPr>
          </w:p>
        </w:tc>
        <w:tc>
          <w:tcPr>
            <w:tcW w:w="236" w:type="dxa"/>
            <w:tcBorders>
              <w:top w:val="nil"/>
              <w:bottom w:val="nil"/>
            </w:tcBorders>
          </w:tcPr>
          <w:p w:rsidR="00852AA9" w:rsidRPr="007A249A" w:rsidRDefault="00852AA9" w:rsidP="001C094F">
            <w:pPr>
              <w:rPr>
                <w:rFonts w:asciiTheme="majorHAnsi" w:hAnsiTheme="majorHAnsi"/>
                <w:sz w:val="20"/>
                <w:szCs w:val="20"/>
              </w:rPr>
            </w:pPr>
          </w:p>
        </w:tc>
        <w:tc>
          <w:tcPr>
            <w:tcW w:w="1033" w:type="dxa"/>
            <w:tcBorders>
              <w:top w:val="nil"/>
            </w:tcBorders>
          </w:tcPr>
          <w:p w:rsidR="00852AA9" w:rsidRPr="007A249A" w:rsidRDefault="00852AA9" w:rsidP="001C094F">
            <w:pPr>
              <w:rPr>
                <w:rFonts w:asciiTheme="majorHAnsi" w:hAnsiTheme="majorHAnsi"/>
                <w:sz w:val="20"/>
                <w:szCs w:val="20"/>
              </w:rPr>
            </w:pPr>
          </w:p>
        </w:tc>
        <w:tc>
          <w:tcPr>
            <w:tcW w:w="243" w:type="dxa"/>
            <w:tcBorders>
              <w:top w:val="nil"/>
              <w:bottom w:val="nil"/>
            </w:tcBorders>
          </w:tcPr>
          <w:p w:rsidR="00852AA9" w:rsidRPr="007A249A" w:rsidRDefault="00852AA9" w:rsidP="001C094F">
            <w:pPr>
              <w:rPr>
                <w:rFonts w:asciiTheme="majorHAnsi" w:hAnsiTheme="majorHAnsi"/>
                <w:sz w:val="20"/>
                <w:szCs w:val="20"/>
              </w:rPr>
            </w:pPr>
          </w:p>
        </w:tc>
        <w:tc>
          <w:tcPr>
            <w:tcW w:w="1017" w:type="dxa"/>
            <w:tcBorders>
              <w:top w:val="nil"/>
            </w:tcBorders>
          </w:tcPr>
          <w:p w:rsidR="00852AA9" w:rsidRPr="007A249A" w:rsidRDefault="00852AA9" w:rsidP="001C094F">
            <w:pPr>
              <w:rPr>
                <w:rFonts w:asciiTheme="majorHAnsi" w:hAnsiTheme="majorHAnsi"/>
                <w:sz w:val="20"/>
                <w:szCs w:val="20"/>
              </w:rPr>
            </w:pPr>
          </w:p>
        </w:tc>
        <w:tc>
          <w:tcPr>
            <w:tcW w:w="259" w:type="dxa"/>
            <w:tcBorders>
              <w:top w:val="nil"/>
              <w:bottom w:val="nil"/>
            </w:tcBorders>
          </w:tcPr>
          <w:p w:rsidR="00852AA9" w:rsidRPr="007A249A" w:rsidRDefault="00852AA9" w:rsidP="001C094F">
            <w:pPr>
              <w:rPr>
                <w:rFonts w:asciiTheme="majorHAnsi" w:hAnsiTheme="majorHAnsi"/>
                <w:sz w:val="20"/>
                <w:szCs w:val="20"/>
              </w:rPr>
            </w:pPr>
          </w:p>
        </w:tc>
        <w:tc>
          <w:tcPr>
            <w:tcW w:w="1028" w:type="dxa"/>
            <w:tcBorders>
              <w:top w:val="nil"/>
            </w:tcBorders>
          </w:tcPr>
          <w:p w:rsidR="00852AA9" w:rsidRPr="007A249A" w:rsidRDefault="00852AA9" w:rsidP="001C094F">
            <w:pPr>
              <w:rPr>
                <w:rFonts w:asciiTheme="majorHAnsi" w:hAnsiTheme="majorHAnsi"/>
                <w:sz w:val="20"/>
                <w:szCs w:val="20"/>
              </w:rPr>
            </w:pPr>
          </w:p>
        </w:tc>
        <w:tc>
          <w:tcPr>
            <w:tcW w:w="270" w:type="dxa"/>
            <w:tcBorders>
              <w:top w:val="nil"/>
              <w:bottom w:val="nil"/>
            </w:tcBorders>
          </w:tcPr>
          <w:p w:rsidR="00852AA9" w:rsidRPr="007A249A" w:rsidRDefault="00852AA9" w:rsidP="001C094F">
            <w:pPr>
              <w:rPr>
                <w:rFonts w:asciiTheme="majorHAnsi" w:hAnsiTheme="majorHAnsi"/>
                <w:sz w:val="20"/>
                <w:szCs w:val="20"/>
              </w:rPr>
            </w:pPr>
          </w:p>
        </w:tc>
        <w:tc>
          <w:tcPr>
            <w:tcW w:w="1053" w:type="dxa"/>
            <w:tcBorders>
              <w:top w:val="nil"/>
            </w:tcBorders>
          </w:tcPr>
          <w:p w:rsidR="00852AA9" w:rsidRPr="007A249A" w:rsidRDefault="004D19B8" w:rsidP="001C094F">
            <w:pPr>
              <w:rPr>
                <w:rFonts w:asciiTheme="majorHAnsi" w:hAnsiTheme="majorHAnsi"/>
                <w:sz w:val="20"/>
                <w:szCs w:val="20"/>
              </w:rPr>
            </w:pPr>
            <w:r>
              <w:rPr>
                <w:rFonts w:asciiTheme="majorHAnsi" w:hAnsiTheme="majorHAnsi"/>
                <w:sz w:val="20"/>
                <w:szCs w:val="20"/>
              </w:rPr>
              <w:t>75</w:t>
            </w:r>
          </w:p>
        </w:tc>
      </w:tr>
      <w:tr w:rsidR="00852AA9" w:rsidRPr="007A249A" w:rsidTr="001C094F">
        <w:trPr>
          <w:jc w:val="center"/>
        </w:trPr>
        <w:tc>
          <w:tcPr>
            <w:tcW w:w="1537" w:type="dxa"/>
            <w:tcBorders>
              <w:top w:val="nil"/>
              <w:bottom w:val="nil"/>
            </w:tcBorders>
          </w:tcPr>
          <w:p w:rsidR="00852AA9" w:rsidRDefault="00852AA9" w:rsidP="001C094F">
            <w:pPr>
              <w:rPr>
                <w:rFonts w:asciiTheme="majorHAnsi" w:hAnsiTheme="majorHAnsi"/>
                <w:sz w:val="20"/>
                <w:szCs w:val="20"/>
              </w:rPr>
            </w:pPr>
          </w:p>
        </w:tc>
        <w:tc>
          <w:tcPr>
            <w:tcW w:w="2915" w:type="dxa"/>
            <w:vMerge/>
          </w:tcPr>
          <w:p w:rsidR="00852AA9" w:rsidRPr="007A249A" w:rsidRDefault="00852AA9" w:rsidP="001C094F">
            <w:pPr>
              <w:rPr>
                <w:rFonts w:asciiTheme="majorHAnsi" w:hAnsiTheme="majorHAnsi"/>
                <w:sz w:val="20"/>
                <w:szCs w:val="20"/>
              </w:rPr>
            </w:pPr>
          </w:p>
        </w:tc>
        <w:tc>
          <w:tcPr>
            <w:tcW w:w="1282" w:type="dxa"/>
            <w:tcBorders>
              <w:top w:val="nil"/>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852AA9" w:rsidRPr="007A249A" w:rsidRDefault="00852AA9" w:rsidP="001C094F">
            <w:pPr>
              <w:rPr>
                <w:rFonts w:asciiTheme="majorHAnsi" w:hAnsiTheme="majorHAnsi"/>
                <w:sz w:val="20"/>
                <w:szCs w:val="20"/>
              </w:rPr>
            </w:pPr>
          </w:p>
        </w:tc>
        <w:tc>
          <w:tcPr>
            <w:tcW w:w="1039" w:type="dxa"/>
            <w:tcBorders>
              <w:top w:val="nil"/>
            </w:tcBorders>
          </w:tcPr>
          <w:p w:rsidR="00852AA9" w:rsidRPr="007A249A" w:rsidRDefault="004D19B8" w:rsidP="001C094F">
            <w:pPr>
              <w:rPr>
                <w:rFonts w:asciiTheme="majorHAnsi" w:hAnsiTheme="majorHAnsi"/>
                <w:sz w:val="20"/>
                <w:szCs w:val="20"/>
              </w:rPr>
            </w:pPr>
            <w:r>
              <w:rPr>
                <w:rFonts w:asciiTheme="majorHAnsi" w:hAnsiTheme="majorHAnsi"/>
                <w:sz w:val="20"/>
                <w:szCs w:val="20"/>
              </w:rPr>
              <w:t>77</w:t>
            </w:r>
          </w:p>
        </w:tc>
        <w:tc>
          <w:tcPr>
            <w:tcW w:w="236" w:type="dxa"/>
            <w:tcBorders>
              <w:top w:val="nil"/>
              <w:bottom w:val="nil"/>
            </w:tcBorders>
          </w:tcPr>
          <w:p w:rsidR="00852AA9" w:rsidRPr="007A249A" w:rsidRDefault="00852AA9" w:rsidP="001C094F">
            <w:pPr>
              <w:rPr>
                <w:rFonts w:asciiTheme="majorHAnsi" w:hAnsiTheme="majorHAnsi"/>
                <w:sz w:val="20"/>
                <w:szCs w:val="20"/>
              </w:rPr>
            </w:pPr>
          </w:p>
        </w:tc>
        <w:tc>
          <w:tcPr>
            <w:tcW w:w="1033" w:type="dxa"/>
            <w:tcBorders>
              <w:top w:val="nil"/>
            </w:tcBorders>
          </w:tcPr>
          <w:p w:rsidR="00852AA9" w:rsidRPr="007A249A" w:rsidRDefault="004D19B8" w:rsidP="001C094F">
            <w:pPr>
              <w:rPr>
                <w:rFonts w:asciiTheme="majorHAnsi" w:hAnsiTheme="majorHAnsi"/>
                <w:sz w:val="20"/>
                <w:szCs w:val="20"/>
              </w:rPr>
            </w:pPr>
            <w:r>
              <w:rPr>
                <w:rFonts w:asciiTheme="majorHAnsi" w:hAnsiTheme="majorHAnsi"/>
                <w:sz w:val="20"/>
                <w:szCs w:val="20"/>
              </w:rPr>
              <w:t>81</w:t>
            </w:r>
          </w:p>
        </w:tc>
        <w:tc>
          <w:tcPr>
            <w:tcW w:w="243" w:type="dxa"/>
            <w:tcBorders>
              <w:top w:val="nil"/>
              <w:bottom w:val="nil"/>
            </w:tcBorders>
          </w:tcPr>
          <w:p w:rsidR="00852AA9" w:rsidRPr="007A249A" w:rsidRDefault="00852AA9" w:rsidP="001C094F">
            <w:pPr>
              <w:rPr>
                <w:rFonts w:asciiTheme="majorHAnsi" w:hAnsiTheme="majorHAnsi"/>
                <w:sz w:val="20"/>
                <w:szCs w:val="20"/>
              </w:rPr>
            </w:pPr>
          </w:p>
        </w:tc>
        <w:tc>
          <w:tcPr>
            <w:tcW w:w="1017" w:type="dxa"/>
            <w:tcBorders>
              <w:top w:val="nil"/>
            </w:tcBorders>
          </w:tcPr>
          <w:p w:rsidR="00852AA9" w:rsidRPr="007A249A" w:rsidRDefault="004D19B8" w:rsidP="001C094F">
            <w:pPr>
              <w:rPr>
                <w:rFonts w:asciiTheme="majorHAnsi" w:hAnsiTheme="majorHAnsi"/>
                <w:sz w:val="20"/>
                <w:szCs w:val="20"/>
              </w:rPr>
            </w:pPr>
            <w:r>
              <w:rPr>
                <w:rFonts w:asciiTheme="majorHAnsi" w:hAnsiTheme="majorHAnsi"/>
                <w:sz w:val="20"/>
                <w:szCs w:val="20"/>
              </w:rPr>
              <w:t>83</w:t>
            </w:r>
          </w:p>
        </w:tc>
        <w:tc>
          <w:tcPr>
            <w:tcW w:w="259" w:type="dxa"/>
            <w:tcBorders>
              <w:top w:val="nil"/>
              <w:bottom w:val="nil"/>
            </w:tcBorders>
          </w:tcPr>
          <w:p w:rsidR="00852AA9" w:rsidRPr="007A249A" w:rsidRDefault="00852AA9" w:rsidP="001C094F">
            <w:pPr>
              <w:rPr>
                <w:rFonts w:asciiTheme="majorHAnsi" w:hAnsiTheme="majorHAnsi"/>
                <w:sz w:val="20"/>
                <w:szCs w:val="20"/>
              </w:rPr>
            </w:pPr>
          </w:p>
        </w:tc>
        <w:tc>
          <w:tcPr>
            <w:tcW w:w="1028" w:type="dxa"/>
            <w:tcBorders>
              <w:top w:val="nil"/>
            </w:tcBorders>
          </w:tcPr>
          <w:p w:rsidR="00852AA9" w:rsidRPr="007A249A" w:rsidRDefault="004D19B8" w:rsidP="001C094F">
            <w:pPr>
              <w:rPr>
                <w:rFonts w:asciiTheme="majorHAnsi" w:hAnsiTheme="majorHAnsi"/>
                <w:sz w:val="20"/>
                <w:szCs w:val="20"/>
              </w:rPr>
            </w:pPr>
            <w:r>
              <w:rPr>
                <w:rFonts w:asciiTheme="majorHAnsi" w:hAnsiTheme="majorHAnsi"/>
                <w:sz w:val="20"/>
                <w:szCs w:val="20"/>
              </w:rPr>
              <w:t>93</w:t>
            </w:r>
          </w:p>
        </w:tc>
        <w:tc>
          <w:tcPr>
            <w:tcW w:w="270" w:type="dxa"/>
            <w:tcBorders>
              <w:top w:val="nil"/>
              <w:bottom w:val="nil"/>
            </w:tcBorders>
          </w:tcPr>
          <w:p w:rsidR="00852AA9" w:rsidRPr="007A249A" w:rsidRDefault="00852AA9" w:rsidP="001C094F">
            <w:pPr>
              <w:rPr>
                <w:rFonts w:asciiTheme="majorHAnsi" w:hAnsiTheme="majorHAnsi"/>
                <w:sz w:val="20"/>
                <w:szCs w:val="20"/>
              </w:rPr>
            </w:pPr>
          </w:p>
        </w:tc>
        <w:tc>
          <w:tcPr>
            <w:tcW w:w="1053" w:type="dxa"/>
            <w:tcBorders>
              <w:top w:val="nil"/>
            </w:tcBorders>
          </w:tcPr>
          <w:p w:rsidR="00852AA9" w:rsidRPr="007A249A" w:rsidRDefault="00852AA9" w:rsidP="001C094F">
            <w:pPr>
              <w:rPr>
                <w:rFonts w:asciiTheme="majorHAnsi" w:hAnsiTheme="majorHAnsi"/>
                <w:sz w:val="20"/>
                <w:szCs w:val="20"/>
              </w:rPr>
            </w:pPr>
          </w:p>
        </w:tc>
      </w:tr>
      <w:tr w:rsidR="00852AA9" w:rsidRPr="007A249A" w:rsidTr="001C094F">
        <w:trPr>
          <w:jc w:val="center"/>
        </w:trPr>
        <w:tc>
          <w:tcPr>
            <w:tcW w:w="1537" w:type="dxa"/>
            <w:tcBorders>
              <w:top w:val="nil"/>
              <w:bottom w:val="nil"/>
            </w:tcBorders>
          </w:tcPr>
          <w:p w:rsidR="00852AA9" w:rsidRPr="007A249A" w:rsidRDefault="00852AA9" w:rsidP="001C094F">
            <w:pPr>
              <w:rPr>
                <w:rFonts w:asciiTheme="majorHAnsi" w:hAnsiTheme="majorHAnsi"/>
                <w:sz w:val="20"/>
                <w:szCs w:val="20"/>
              </w:rPr>
            </w:pPr>
            <w:r>
              <w:rPr>
                <w:rFonts w:asciiTheme="majorHAnsi" w:hAnsiTheme="majorHAnsi"/>
                <w:sz w:val="20"/>
                <w:szCs w:val="20"/>
              </w:rPr>
              <w:t>C.1.2.8</w:t>
            </w:r>
          </w:p>
        </w:tc>
        <w:tc>
          <w:tcPr>
            <w:tcW w:w="2915" w:type="dxa"/>
            <w:vMerge w:val="restart"/>
          </w:tcPr>
          <w:p w:rsidR="00852AA9" w:rsidRPr="007A249A" w:rsidRDefault="00852AA9" w:rsidP="001C094F">
            <w:pPr>
              <w:rPr>
                <w:rFonts w:asciiTheme="majorHAnsi" w:hAnsiTheme="majorHAnsi"/>
                <w:sz w:val="20"/>
                <w:szCs w:val="20"/>
              </w:rPr>
            </w:pPr>
            <w:r w:rsidRPr="007A249A">
              <w:rPr>
                <w:rFonts w:asciiTheme="majorHAnsi" w:hAnsiTheme="majorHAnsi"/>
                <w:sz w:val="20"/>
                <w:szCs w:val="20"/>
              </w:rPr>
              <w:t>Number Employed</w:t>
            </w:r>
          </w:p>
        </w:tc>
        <w:tc>
          <w:tcPr>
            <w:tcW w:w="1282" w:type="dxa"/>
          </w:tcPr>
          <w:p w:rsidR="00852AA9" w:rsidRPr="007A249A" w:rsidRDefault="00852AA9" w:rsidP="001C094F">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852AA9" w:rsidRPr="007A249A" w:rsidRDefault="00852AA9" w:rsidP="001C094F">
            <w:pPr>
              <w:rPr>
                <w:rFonts w:asciiTheme="majorHAnsi" w:hAnsiTheme="majorHAnsi"/>
                <w:sz w:val="20"/>
                <w:szCs w:val="20"/>
              </w:rPr>
            </w:pPr>
          </w:p>
        </w:tc>
        <w:tc>
          <w:tcPr>
            <w:tcW w:w="1039" w:type="dxa"/>
          </w:tcPr>
          <w:p w:rsidR="00852AA9" w:rsidRPr="007A249A" w:rsidRDefault="00852AA9" w:rsidP="001C094F">
            <w:pPr>
              <w:rPr>
                <w:rFonts w:asciiTheme="majorHAnsi" w:hAnsiTheme="majorHAnsi"/>
                <w:sz w:val="20"/>
                <w:szCs w:val="20"/>
              </w:rPr>
            </w:pPr>
          </w:p>
        </w:tc>
        <w:tc>
          <w:tcPr>
            <w:tcW w:w="236" w:type="dxa"/>
            <w:tcBorders>
              <w:top w:val="nil"/>
              <w:bottom w:val="nil"/>
            </w:tcBorders>
          </w:tcPr>
          <w:p w:rsidR="00852AA9" w:rsidRPr="007A249A" w:rsidRDefault="00852AA9" w:rsidP="001C094F">
            <w:pPr>
              <w:rPr>
                <w:rFonts w:asciiTheme="majorHAnsi" w:hAnsiTheme="majorHAnsi"/>
                <w:sz w:val="20"/>
                <w:szCs w:val="20"/>
              </w:rPr>
            </w:pPr>
          </w:p>
        </w:tc>
        <w:tc>
          <w:tcPr>
            <w:tcW w:w="1033" w:type="dxa"/>
          </w:tcPr>
          <w:p w:rsidR="00852AA9" w:rsidRPr="007A249A" w:rsidRDefault="00852AA9" w:rsidP="001C094F">
            <w:pPr>
              <w:rPr>
                <w:rFonts w:asciiTheme="majorHAnsi" w:hAnsiTheme="majorHAnsi"/>
                <w:sz w:val="20"/>
                <w:szCs w:val="20"/>
              </w:rPr>
            </w:pPr>
          </w:p>
        </w:tc>
        <w:tc>
          <w:tcPr>
            <w:tcW w:w="243" w:type="dxa"/>
            <w:tcBorders>
              <w:top w:val="nil"/>
              <w:bottom w:val="nil"/>
            </w:tcBorders>
          </w:tcPr>
          <w:p w:rsidR="00852AA9" w:rsidRPr="007A249A" w:rsidRDefault="00852AA9" w:rsidP="001C094F">
            <w:pPr>
              <w:rPr>
                <w:rFonts w:asciiTheme="majorHAnsi" w:hAnsiTheme="majorHAnsi"/>
                <w:sz w:val="20"/>
                <w:szCs w:val="20"/>
              </w:rPr>
            </w:pPr>
          </w:p>
        </w:tc>
        <w:tc>
          <w:tcPr>
            <w:tcW w:w="1017" w:type="dxa"/>
          </w:tcPr>
          <w:p w:rsidR="00852AA9" w:rsidRPr="007A249A" w:rsidRDefault="00852AA9" w:rsidP="001C094F">
            <w:pPr>
              <w:rPr>
                <w:rFonts w:asciiTheme="majorHAnsi" w:hAnsiTheme="majorHAnsi"/>
                <w:sz w:val="20"/>
                <w:szCs w:val="20"/>
              </w:rPr>
            </w:pPr>
          </w:p>
        </w:tc>
        <w:tc>
          <w:tcPr>
            <w:tcW w:w="259" w:type="dxa"/>
            <w:tcBorders>
              <w:top w:val="nil"/>
              <w:bottom w:val="nil"/>
            </w:tcBorders>
          </w:tcPr>
          <w:p w:rsidR="00852AA9" w:rsidRPr="007A249A" w:rsidRDefault="00852AA9" w:rsidP="001C094F">
            <w:pPr>
              <w:rPr>
                <w:rFonts w:asciiTheme="majorHAnsi" w:hAnsiTheme="majorHAnsi"/>
                <w:sz w:val="20"/>
                <w:szCs w:val="20"/>
              </w:rPr>
            </w:pPr>
          </w:p>
        </w:tc>
        <w:tc>
          <w:tcPr>
            <w:tcW w:w="1028" w:type="dxa"/>
          </w:tcPr>
          <w:p w:rsidR="00852AA9" w:rsidRPr="007A249A" w:rsidRDefault="00852AA9" w:rsidP="001C094F">
            <w:pPr>
              <w:rPr>
                <w:rFonts w:asciiTheme="majorHAnsi" w:hAnsiTheme="majorHAnsi"/>
                <w:sz w:val="20"/>
                <w:szCs w:val="20"/>
              </w:rPr>
            </w:pPr>
          </w:p>
        </w:tc>
        <w:tc>
          <w:tcPr>
            <w:tcW w:w="270" w:type="dxa"/>
            <w:tcBorders>
              <w:top w:val="nil"/>
              <w:bottom w:val="nil"/>
            </w:tcBorders>
          </w:tcPr>
          <w:p w:rsidR="00852AA9" w:rsidRPr="007A249A" w:rsidRDefault="00852AA9" w:rsidP="001C094F">
            <w:pPr>
              <w:rPr>
                <w:rFonts w:asciiTheme="majorHAnsi" w:hAnsiTheme="majorHAnsi"/>
                <w:sz w:val="20"/>
                <w:szCs w:val="20"/>
              </w:rPr>
            </w:pPr>
          </w:p>
        </w:tc>
        <w:tc>
          <w:tcPr>
            <w:tcW w:w="1053" w:type="dxa"/>
          </w:tcPr>
          <w:p w:rsidR="00852AA9" w:rsidRPr="007A249A" w:rsidRDefault="00852AA9" w:rsidP="001C094F">
            <w:pPr>
              <w:rPr>
                <w:rFonts w:asciiTheme="majorHAnsi" w:hAnsiTheme="majorHAnsi"/>
                <w:sz w:val="20"/>
                <w:szCs w:val="20"/>
              </w:rPr>
            </w:pPr>
          </w:p>
        </w:tc>
      </w:tr>
      <w:tr w:rsidR="00852AA9" w:rsidRPr="007A249A" w:rsidTr="001C094F">
        <w:trPr>
          <w:jc w:val="center"/>
        </w:trPr>
        <w:tc>
          <w:tcPr>
            <w:tcW w:w="1537" w:type="dxa"/>
            <w:tcBorders>
              <w:top w:val="nil"/>
              <w:bottom w:val="nil"/>
            </w:tcBorders>
          </w:tcPr>
          <w:p w:rsidR="00852AA9" w:rsidRDefault="00852AA9" w:rsidP="001C094F">
            <w:pPr>
              <w:rPr>
                <w:rFonts w:asciiTheme="majorHAnsi" w:hAnsiTheme="majorHAnsi"/>
                <w:sz w:val="20"/>
                <w:szCs w:val="20"/>
              </w:rPr>
            </w:pPr>
          </w:p>
        </w:tc>
        <w:tc>
          <w:tcPr>
            <w:tcW w:w="2915" w:type="dxa"/>
            <w:vMerge/>
          </w:tcPr>
          <w:p w:rsidR="00852AA9" w:rsidRPr="007A249A" w:rsidRDefault="00852AA9" w:rsidP="001C094F">
            <w:pPr>
              <w:rPr>
                <w:rFonts w:asciiTheme="majorHAnsi" w:hAnsiTheme="majorHAnsi"/>
                <w:sz w:val="20"/>
                <w:szCs w:val="20"/>
              </w:rPr>
            </w:pPr>
          </w:p>
        </w:tc>
        <w:tc>
          <w:tcPr>
            <w:tcW w:w="1282"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852AA9" w:rsidRPr="007A249A" w:rsidRDefault="00852AA9" w:rsidP="001C094F">
            <w:pPr>
              <w:rPr>
                <w:rFonts w:asciiTheme="majorHAnsi" w:hAnsiTheme="majorHAnsi"/>
                <w:sz w:val="20"/>
                <w:szCs w:val="20"/>
              </w:rPr>
            </w:pPr>
          </w:p>
        </w:tc>
        <w:tc>
          <w:tcPr>
            <w:tcW w:w="1039" w:type="dxa"/>
          </w:tcPr>
          <w:p w:rsidR="00852AA9" w:rsidRPr="007A249A" w:rsidRDefault="00852AA9" w:rsidP="001C094F">
            <w:pPr>
              <w:rPr>
                <w:rFonts w:asciiTheme="majorHAnsi" w:hAnsiTheme="majorHAnsi"/>
                <w:sz w:val="20"/>
                <w:szCs w:val="20"/>
              </w:rPr>
            </w:pPr>
          </w:p>
        </w:tc>
        <w:tc>
          <w:tcPr>
            <w:tcW w:w="236" w:type="dxa"/>
            <w:tcBorders>
              <w:top w:val="nil"/>
              <w:bottom w:val="nil"/>
            </w:tcBorders>
          </w:tcPr>
          <w:p w:rsidR="00852AA9" w:rsidRPr="007A249A" w:rsidRDefault="00852AA9" w:rsidP="001C094F">
            <w:pPr>
              <w:rPr>
                <w:rFonts w:asciiTheme="majorHAnsi" w:hAnsiTheme="majorHAnsi"/>
                <w:sz w:val="20"/>
                <w:szCs w:val="20"/>
              </w:rPr>
            </w:pPr>
          </w:p>
        </w:tc>
        <w:tc>
          <w:tcPr>
            <w:tcW w:w="1033" w:type="dxa"/>
          </w:tcPr>
          <w:p w:rsidR="00852AA9" w:rsidRPr="007A249A" w:rsidRDefault="00852AA9" w:rsidP="001C094F">
            <w:pPr>
              <w:rPr>
                <w:rFonts w:asciiTheme="majorHAnsi" w:hAnsiTheme="majorHAnsi"/>
                <w:sz w:val="20"/>
                <w:szCs w:val="20"/>
              </w:rPr>
            </w:pPr>
          </w:p>
        </w:tc>
        <w:tc>
          <w:tcPr>
            <w:tcW w:w="243" w:type="dxa"/>
            <w:tcBorders>
              <w:top w:val="nil"/>
              <w:bottom w:val="nil"/>
            </w:tcBorders>
          </w:tcPr>
          <w:p w:rsidR="00852AA9" w:rsidRPr="007A249A" w:rsidRDefault="00852AA9" w:rsidP="001C094F">
            <w:pPr>
              <w:rPr>
                <w:rFonts w:asciiTheme="majorHAnsi" w:hAnsiTheme="majorHAnsi"/>
                <w:sz w:val="20"/>
                <w:szCs w:val="20"/>
              </w:rPr>
            </w:pPr>
          </w:p>
        </w:tc>
        <w:tc>
          <w:tcPr>
            <w:tcW w:w="1017" w:type="dxa"/>
          </w:tcPr>
          <w:p w:rsidR="00852AA9" w:rsidRPr="007A249A" w:rsidRDefault="00852AA9" w:rsidP="001C094F">
            <w:pPr>
              <w:rPr>
                <w:rFonts w:asciiTheme="majorHAnsi" w:hAnsiTheme="majorHAnsi"/>
                <w:sz w:val="20"/>
                <w:szCs w:val="20"/>
              </w:rPr>
            </w:pPr>
          </w:p>
        </w:tc>
        <w:tc>
          <w:tcPr>
            <w:tcW w:w="259" w:type="dxa"/>
            <w:tcBorders>
              <w:top w:val="nil"/>
              <w:bottom w:val="nil"/>
            </w:tcBorders>
          </w:tcPr>
          <w:p w:rsidR="00852AA9" w:rsidRPr="007A249A" w:rsidRDefault="00852AA9" w:rsidP="001C094F">
            <w:pPr>
              <w:rPr>
                <w:rFonts w:asciiTheme="majorHAnsi" w:hAnsiTheme="majorHAnsi"/>
                <w:sz w:val="20"/>
                <w:szCs w:val="20"/>
              </w:rPr>
            </w:pPr>
          </w:p>
        </w:tc>
        <w:tc>
          <w:tcPr>
            <w:tcW w:w="1028" w:type="dxa"/>
          </w:tcPr>
          <w:p w:rsidR="00852AA9" w:rsidRPr="007A249A" w:rsidRDefault="00852AA9" w:rsidP="001C094F">
            <w:pPr>
              <w:rPr>
                <w:rFonts w:asciiTheme="majorHAnsi" w:hAnsiTheme="majorHAnsi"/>
                <w:sz w:val="20"/>
                <w:szCs w:val="20"/>
              </w:rPr>
            </w:pPr>
          </w:p>
        </w:tc>
        <w:tc>
          <w:tcPr>
            <w:tcW w:w="270" w:type="dxa"/>
            <w:tcBorders>
              <w:top w:val="nil"/>
              <w:bottom w:val="nil"/>
            </w:tcBorders>
          </w:tcPr>
          <w:p w:rsidR="00852AA9" w:rsidRPr="007A249A" w:rsidRDefault="00852AA9" w:rsidP="001C094F">
            <w:pPr>
              <w:rPr>
                <w:rFonts w:asciiTheme="majorHAnsi" w:hAnsiTheme="majorHAnsi"/>
                <w:sz w:val="20"/>
                <w:szCs w:val="20"/>
              </w:rPr>
            </w:pPr>
          </w:p>
        </w:tc>
        <w:tc>
          <w:tcPr>
            <w:tcW w:w="1053" w:type="dxa"/>
          </w:tcPr>
          <w:p w:rsidR="00852AA9" w:rsidRPr="007A249A" w:rsidRDefault="00852AA9" w:rsidP="001C094F">
            <w:pPr>
              <w:rPr>
                <w:rFonts w:asciiTheme="majorHAnsi" w:hAnsiTheme="majorHAnsi"/>
                <w:sz w:val="20"/>
                <w:szCs w:val="20"/>
              </w:rPr>
            </w:pPr>
          </w:p>
        </w:tc>
      </w:tr>
      <w:tr w:rsidR="00852AA9" w:rsidRPr="007A249A" w:rsidTr="001C094F">
        <w:trPr>
          <w:jc w:val="center"/>
        </w:trPr>
        <w:tc>
          <w:tcPr>
            <w:tcW w:w="1537" w:type="dxa"/>
            <w:tcBorders>
              <w:top w:val="nil"/>
              <w:bottom w:val="nil"/>
            </w:tcBorders>
          </w:tcPr>
          <w:p w:rsidR="00852AA9" w:rsidRPr="007A249A" w:rsidRDefault="00852AA9" w:rsidP="001C094F">
            <w:pPr>
              <w:rPr>
                <w:rFonts w:asciiTheme="majorHAnsi" w:hAnsiTheme="majorHAnsi"/>
                <w:sz w:val="20"/>
                <w:szCs w:val="20"/>
              </w:rPr>
            </w:pPr>
            <w:r>
              <w:rPr>
                <w:rFonts w:asciiTheme="majorHAnsi" w:hAnsiTheme="majorHAnsi"/>
                <w:sz w:val="20"/>
                <w:szCs w:val="20"/>
              </w:rPr>
              <w:t>C.1.2.9</w:t>
            </w:r>
          </w:p>
        </w:tc>
        <w:tc>
          <w:tcPr>
            <w:tcW w:w="2915" w:type="dxa"/>
            <w:vMerge w:val="restart"/>
          </w:tcPr>
          <w:p w:rsidR="00852AA9" w:rsidRPr="007A249A" w:rsidRDefault="00852AA9" w:rsidP="001C094F">
            <w:pPr>
              <w:rPr>
                <w:rFonts w:asciiTheme="majorHAnsi" w:hAnsiTheme="majorHAnsi"/>
                <w:sz w:val="20"/>
                <w:szCs w:val="20"/>
              </w:rPr>
            </w:pPr>
            <w:r w:rsidRPr="007A249A">
              <w:rPr>
                <w:rFonts w:asciiTheme="majorHAnsi" w:hAnsiTheme="majorHAnsi"/>
                <w:sz w:val="20"/>
                <w:szCs w:val="20"/>
              </w:rPr>
              <w:t>Average Starting Salary</w:t>
            </w:r>
          </w:p>
        </w:tc>
        <w:tc>
          <w:tcPr>
            <w:tcW w:w="1282" w:type="dxa"/>
          </w:tcPr>
          <w:p w:rsidR="00852AA9" w:rsidRPr="007A249A" w:rsidRDefault="00852AA9" w:rsidP="001C094F">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852AA9" w:rsidRPr="007A249A" w:rsidRDefault="00852AA9" w:rsidP="001C094F">
            <w:pPr>
              <w:rPr>
                <w:rFonts w:asciiTheme="majorHAnsi" w:hAnsiTheme="majorHAnsi"/>
                <w:sz w:val="20"/>
                <w:szCs w:val="20"/>
              </w:rPr>
            </w:pPr>
          </w:p>
        </w:tc>
        <w:tc>
          <w:tcPr>
            <w:tcW w:w="1039" w:type="dxa"/>
          </w:tcPr>
          <w:p w:rsidR="00852AA9" w:rsidRPr="007A249A" w:rsidRDefault="00852AA9" w:rsidP="001C094F">
            <w:pPr>
              <w:rPr>
                <w:rFonts w:asciiTheme="majorHAnsi" w:hAnsiTheme="majorHAnsi"/>
                <w:sz w:val="20"/>
                <w:szCs w:val="20"/>
              </w:rPr>
            </w:pPr>
            <w:r w:rsidRPr="007A249A">
              <w:rPr>
                <w:rFonts w:asciiTheme="majorHAnsi" w:hAnsiTheme="majorHAnsi"/>
                <w:sz w:val="20"/>
                <w:szCs w:val="20"/>
              </w:rPr>
              <w:t>$</w:t>
            </w:r>
          </w:p>
        </w:tc>
        <w:tc>
          <w:tcPr>
            <w:tcW w:w="236" w:type="dxa"/>
            <w:tcBorders>
              <w:top w:val="nil"/>
              <w:bottom w:val="nil"/>
            </w:tcBorders>
          </w:tcPr>
          <w:p w:rsidR="00852AA9" w:rsidRPr="007A249A" w:rsidRDefault="00852AA9" w:rsidP="001C094F">
            <w:pPr>
              <w:rPr>
                <w:rFonts w:asciiTheme="majorHAnsi" w:hAnsiTheme="majorHAnsi"/>
                <w:sz w:val="20"/>
                <w:szCs w:val="20"/>
              </w:rPr>
            </w:pPr>
          </w:p>
        </w:tc>
        <w:tc>
          <w:tcPr>
            <w:tcW w:w="1033" w:type="dxa"/>
          </w:tcPr>
          <w:p w:rsidR="00852AA9" w:rsidRPr="007A249A" w:rsidRDefault="00852AA9" w:rsidP="001C094F">
            <w:pPr>
              <w:rPr>
                <w:rFonts w:asciiTheme="majorHAnsi" w:hAnsiTheme="majorHAnsi"/>
                <w:sz w:val="20"/>
                <w:szCs w:val="20"/>
              </w:rPr>
            </w:pPr>
            <w:r w:rsidRPr="007A249A">
              <w:rPr>
                <w:rFonts w:asciiTheme="majorHAnsi" w:hAnsiTheme="majorHAnsi"/>
                <w:sz w:val="20"/>
                <w:szCs w:val="20"/>
              </w:rPr>
              <w:t>$</w:t>
            </w:r>
          </w:p>
        </w:tc>
        <w:tc>
          <w:tcPr>
            <w:tcW w:w="243" w:type="dxa"/>
            <w:tcBorders>
              <w:top w:val="nil"/>
              <w:bottom w:val="nil"/>
            </w:tcBorders>
          </w:tcPr>
          <w:p w:rsidR="00852AA9" w:rsidRPr="007A249A" w:rsidRDefault="00852AA9" w:rsidP="001C094F">
            <w:pPr>
              <w:rPr>
                <w:rFonts w:asciiTheme="majorHAnsi" w:hAnsiTheme="majorHAnsi"/>
                <w:sz w:val="20"/>
                <w:szCs w:val="20"/>
              </w:rPr>
            </w:pPr>
          </w:p>
        </w:tc>
        <w:tc>
          <w:tcPr>
            <w:tcW w:w="1017" w:type="dxa"/>
          </w:tcPr>
          <w:p w:rsidR="00852AA9" w:rsidRPr="007A249A" w:rsidRDefault="00852AA9" w:rsidP="001C094F">
            <w:pPr>
              <w:rPr>
                <w:rFonts w:asciiTheme="majorHAnsi" w:hAnsiTheme="majorHAnsi"/>
                <w:sz w:val="20"/>
                <w:szCs w:val="20"/>
              </w:rPr>
            </w:pPr>
            <w:r w:rsidRPr="007A249A">
              <w:rPr>
                <w:rFonts w:asciiTheme="majorHAnsi" w:hAnsiTheme="majorHAnsi"/>
                <w:sz w:val="20"/>
                <w:szCs w:val="20"/>
              </w:rPr>
              <w:t>$</w:t>
            </w:r>
          </w:p>
        </w:tc>
        <w:tc>
          <w:tcPr>
            <w:tcW w:w="259" w:type="dxa"/>
            <w:tcBorders>
              <w:top w:val="nil"/>
              <w:bottom w:val="nil"/>
            </w:tcBorders>
          </w:tcPr>
          <w:p w:rsidR="00852AA9" w:rsidRPr="007A249A" w:rsidRDefault="00852AA9" w:rsidP="001C094F">
            <w:pPr>
              <w:rPr>
                <w:rFonts w:asciiTheme="majorHAnsi" w:hAnsiTheme="majorHAnsi"/>
                <w:sz w:val="20"/>
                <w:szCs w:val="20"/>
              </w:rPr>
            </w:pPr>
          </w:p>
        </w:tc>
        <w:tc>
          <w:tcPr>
            <w:tcW w:w="1028" w:type="dxa"/>
          </w:tcPr>
          <w:p w:rsidR="00852AA9" w:rsidRPr="007A249A" w:rsidRDefault="00852AA9" w:rsidP="001C094F">
            <w:pPr>
              <w:rPr>
                <w:rFonts w:asciiTheme="majorHAnsi" w:hAnsiTheme="majorHAnsi"/>
                <w:sz w:val="20"/>
                <w:szCs w:val="20"/>
              </w:rPr>
            </w:pPr>
            <w:r w:rsidRPr="007A249A">
              <w:rPr>
                <w:rFonts w:asciiTheme="majorHAnsi" w:hAnsiTheme="majorHAnsi"/>
                <w:sz w:val="20"/>
                <w:szCs w:val="20"/>
              </w:rPr>
              <w:t>$</w:t>
            </w:r>
            <w:r w:rsidR="00462064">
              <w:rPr>
                <w:rFonts w:asciiTheme="majorHAnsi" w:hAnsiTheme="majorHAnsi"/>
                <w:sz w:val="20"/>
                <w:szCs w:val="20"/>
              </w:rPr>
              <w:t xml:space="preserve"> </w:t>
            </w:r>
          </w:p>
        </w:tc>
        <w:tc>
          <w:tcPr>
            <w:tcW w:w="270" w:type="dxa"/>
            <w:tcBorders>
              <w:top w:val="nil"/>
              <w:bottom w:val="nil"/>
            </w:tcBorders>
          </w:tcPr>
          <w:p w:rsidR="00852AA9" w:rsidRPr="007A249A" w:rsidRDefault="00852AA9" w:rsidP="001C094F">
            <w:pPr>
              <w:rPr>
                <w:rFonts w:asciiTheme="majorHAnsi" w:hAnsiTheme="majorHAnsi"/>
                <w:sz w:val="20"/>
                <w:szCs w:val="20"/>
              </w:rPr>
            </w:pPr>
          </w:p>
        </w:tc>
        <w:tc>
          <w:tcPr>
            <w:tcW w:w="1053" w:type="dxa"/>
          </w:tcPr>
          <w:p w:rsidR="00852AA9" w:rsidRPr="007A249A" w:rsidRDefault="00852AA9" w:rsidP="00F97001">
            <w:pPr>
              <w:rPr>
                <w:rFonts w:asciiTheme="majorHAnsi" w:hAnsiTheme="majorHAnsi"/>
                <w:sz w:val="20"/>
                <w:szCs w:val="20"/>
              </w:rPr>
            </w:pPr>
            <w:r w:rsidRPr="007A249A">
              <w:rPr>
                <w:rFonts w:asciiTheme="majorHAnsi" w:hAnsiTheme="majorHAnsi"/>
                <w:sz w:val="20"/>
                <w:szCs w:val="20"/>
              </w:rPr>
              <w:t>$</w:t>
            </w:r>
            <w:r w:rsidR="00462064">
              <w:rPr>
                <w:rFonts w:asciiTheme="majorHAnsi" w:hAnsiTheme="majorHAnsi"/>
                <w:sz w:val="20"/>
                <w:szCs w:val="20"/>
              </w:rPr>
              <w:t xml:space="preserve"> </w:t>
            </w:r>
            <w:r w:rsidR="00F97001">
              <w:rPr>
                <w:rFonts w:asciiTheme="majorHAnsi" w:hAnsiTheme="majorHAnsi"/>
                <w:sz w:val="20"/>
                <w:szCs w:val="20"/>
              </w:rPr>
              <w:t>63,000</w:t>
            </w:r>
          </w:p>
        </w:tc>
      </w:tr>
      <w:tr w:rsidR="00852AA9" w:rsidRPr="007A249A" w:rsidTr="0051399A">
        <w:trPr>
          <w:trHeight w:val="233"/>
          <w:jc w:val="center"/>
        </w:trPr>
        <w:tc>
          <w:tcPr>
            <w:tcW w:w="1537" w:type="dxa"/>
            <w:tcBorders>
              <w:top w:val="nil"/>
              <w:bottom w:val="nil"/>
            </w:tcBorders>
          </w:tcPr>
          <w:p w:rsidR="00852AA9" w:rsidRDefault="00852AA9" w:rsidP="001C094F">
            <w:pPr>
              <w:rPr>
                <w:rFonts w:asciiTheme="majorHAnsi" w:hAnsiTheme="majorHAnsi"/>
                <w:sz w:val="20"/>
                <w:szCs w:val="20"/>
              </w:rPr>
            </w:pPr>
          </w:p>
        </w:tc>
        <w:tc>
          <w:tcPr>
            <w:tcW w:w="2915" w:type="dxa"/>
            <w:vMerge/>
            <w:tcBorders>
              <w:bottom w:val="single" w:sz="4" w:space="0" w:color="auto"/>
            </w:tcBorders>
          </w:tcPr>
          <w:p w:rsidR="00852AA9" w:rsidRPr="007A249A" w:rsidRDefault="00852AA9" w:rsidP="001C094F">
            <w:pPr>
              <w:rPr>
                <w:rFonts w:asciiTheme="majorHAnsi" w:hAnsiTheme="majorHAnsi"/>
                <w:sz w:val="20"/>
                <w:szCs w:val="20"/>
              </w:rPr>
            </w:pPr>
          </w:p>
        </w:tc>
        <w:tc>
          <w:tcPr>
            <w:tcW w:w="1282"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852AA9" w:rsidRPr="007A249A" w:rsidRDefault="00852AA9" w:rsidP="001C094F">
            <w:pPr>
              <w:rPr>
                <w:rFonts w:asciiTheme="majorHAnsi" w:hAnsiTheme="majorHAnsi"/>
                <w:sz w:val="20"/>
                <w:szCs w:val="20"/>
              </w:rPr>
            </w:pPr>
          </w:p>
        </w:tc>
        <w:tc>
          <w:tcPr>
            <w:tcW w:w="1039" w:type="dxa"/>
          </w:tcPr>
          <w:p w:rsidR="00852AA9" w:rsidRPr="007A249A" w:rsidRDefault="00D52302" w:rsidP="001C094F">
            <w:pPr>
              <w:rPr>
                <w:rFonts w:asciiTheme="majorHAnsi" w:hAnsiTheme="majorHAnsi"/>
                <w:sz w:val="20"/>
                <w:szCs w:val="20"/>
              </w:rPr>
            </w:pPr>
            <w:r>
              <w:rPr>
                <w:rFonts w:asciiTheme="majorHAnsi" w:hAnsiTheme="majorHAnsi"/>
                <w:sz w:val="20"/>
                <w:szCs w:val="20"/>
              </w:rPr>
              <w:t>$</w:t>
            </w:r>
          </w:p>
        </w:tc>
        <w:tc>
          <w:tcPr>
            <w:tcW w:w="236" w:type="dxa"/>
            <w:tcBorders>
              <w:top w:val="nil"/>
              <w:bottom w:val="nil"/>
            </w:tcBorders>
          </w:tcPr>
          <w:p w:rsidR="00852AA9" w:rsidRPr="007A249A" w:rsidRDefault="00852AA9" w:rsidP="001C094F">
            <w:pPr>
              <w:rPr>
                <w:rFonts w:asciiTheme="majorHAnsi" w:hAnsiTheme="majorHAnsi"/>
                <w:sz w:val="20"/>
                <w:szCs w:val="20"/>
              </w:rPr>
            </w:pPr>
          </w:p>
        </w:tc>
        <w:tc>
          <w:tcPr>
            <w:tcW w:w="1033" w:type="dxa"/>
          </w:tcPr>
          <w:p w:rsidR="00852AA9" w:rsidRPr="007A249A" w:rsidRDefault="00D52302" w:rsidP="001C094F">
            <w:pPr>
              <w:rPr>
                <w:rFonts w:asciiTheme="majorHAnsi" w:hAnsiTheme="majorHAnsi"/>
                <w:sz w:val="20"/>
                <w:szCs w:val="20"/>
              </w:rPr>
            </w:pPr>
            <w:r>
              <w:rPr>
                <w:rFonts w:asciiTheme="majorHAnsi" w:hAnsiTheme="majorHAnsi"/>
                <w:sz w:val="20"/>
                <w:szCs w:val="20"/>
              </w:rPr>
              <w:t>$</w:t>
            </w:r>
          </w:p>
        </w:tc>
        <w:tc>
          <w:tcPr>
            <w:tcW w:w="243" w:type="dxa"/>
            <w:tcBorders>
              <w:top w:val="nil"/>
              <w:bottom w:val="nil"/>
            </w:tcBorders>
          </w:tcPr>
          <w:p w:rsidR="00852AA9" w:rsidRPr="007A249A" w:rsidRDefault="00852AA9" w:rsidP="001C094F">
            <w:pPr>
              <w:rPr>
                <w:rFonts w:asciiTheme="majorHAnsi" w:hAnsiTheme="majorHAnsi"/>
                <w:sz w:val="20"/>
                <w:szCs w:val="20"/>
              </w:rPr>
            </w:pPr>
          </w:p>
        </w:tc>
        <w:tc>
          <w:tcPr>
            <w:tcW w:w="1017" w:type="dxa"/>
          </w:tcPr>
          <w:p w:rsidR="00852AA9" w:rsidRPr="007A249A" w:rsidRDefault="00D52302" w:rsidP="001C094F">
            <w:pPr>
              <w:rPr>
                <w:rFonts w:asciiTheme="majorHAnsi" w:hAnsiTheme="majorHAnsi"/>
                <w:sz w:val="20"/>
                <w:szCs w:val="20"/>
              </w:rPr>
            </w:pPr>
            <w:r>
              <w:rPr>
                <w:rFonts w:asciiTheme="majorHAnsi" w:hAnsiTheme="majorHAnsi"/>
                <w:sz w:val="20"/>
                <w:szCs w:val="20"/>
              </w:rPr>
              <w:t>$</w:t>
            </w:r>
          </w:p>
        </w:tc>
        <w:tc>
          <w:tcPr>
            <w:tcW w:w="259" w:type="dxa"/>
            <w:tcBorders>
              <w:top w:val="nil"/>
              <w:bottom w:val="nil"/>
            </w:tcBorders>
          </w:tcPr>
          <w:p w:rsidR="00852AA9" w:rsidRPr="007A249A" w:rsidRDefault="00852AA9" w:rsidP="001C094F">
            <w:pPr>
              <w:rPr>
                <w:rFonts w:asciiTheme="majorHAnsi" w:hAnsiTheme="majorHAnsi"/>
                <w:sz w:val="20"/>
                <w:szCs w:val="20"/>
              </w:rPr>
            </w:pPr>
          </w:p>
        </w:tc>
        <w:tc>
          <w:tcPr>
            <w:tcW w:w="1028" w:type="dxa"/>
          </w:tcPr>
          <w:p w:rsidR="00852AA9" w:rsidRPr="007A249A" w:rsidRDefault="00D52302" w:rsidP="00F97001">
            <w:pPr>
              <w:rPr>
                <w:rFonts w:asciiTheme="majorHAnsi" w:hAnsiTheme="majorHAnsi"/>
                <w:sz w:val="20"/>
                <w:szCs w:val="20"/>
              </w:rPr>
            </w:pPr>
            <w:r>
              <w:rPr>
                <w:rFonts w:asciiTheme="majorHAnsi" w:hAnsiTheme="majorHAnsi"/>
                <w:sz w:val="20"/>
                <w:szCs w:val="20"/>
              </w:rPr>
              <w:t>$</w:t>
            </w:r>
            <w:r w:rsidR="00462064">
              <w:rPr>
                <w:rFonts w:asciiTheme="majorHAnsi" w:hAnsiTheme="majorHAnsi"/>
                <w:sz w:val="20"/>
                <w:szCs w:val="20"/>
              </w:rPr>
              <w:t xml:space="preserve"> </w:t>
            </w:r>
            <w:r w:rsidR="00F97001">
              <w:rPr>
                <w:rFonts w:asciiTheme="majorHAnsi" w:hAnsiTheme="majorHAnsi"/>
                <w:sz w:val="20"/>
                <w:szCs w:val="20"/>
              </w:rPr>
              <w:t>61,859</w:t>
            </w:r>
          </w:p>
        </w:tc>
        <w:tc>
          <w:tcPr>
            <w:tcW w:w="270" w:type="dxa"/>
            <w:tcBorders>
              <w:top w:val="nil"/>
              <w:bottom w:val="nil"/>
            </w:tcBorders>
          </w:tcPr>
          <w:p w:rsidR="00852AA9" w:rsidRPr="007A249A" w:rsidRDefault="00852AA9" w:rsidP="001C094F">
            <w:pPr>
              <w:rPr>
                <w:rFonts w:asciiTheme="majorHAnsi" w:hAnsiTheme="majorHAnsi"/>
                <w:sz w:val="20"/>
                <w:szCs w:val="20"/>
              </w:rPr>
            </w:pPr>
          </w:p>
        </w:tc>
        <w:tc>
          <w:tcPr>
            <w:tcW w:w="1053" w:type="dxa"/>
          </w:tcPr>
          <w:p w:rsidR="00852AA9" w:rsidRPr="007A249A" w:rsidRDefault="00D52302" w:rsidP="001C094F">
            <w:pPr>
              <w:rPr>
                <w:rFonts w:asciiTheme="majorHAnsi" w:hAnsiTheme="majorHAnsi"/>
                <w:sz w:val="20"/>
                <w:szCs w:val="20"/>
              </w:rPr>
            </w:pPr>
            <w:r>
              <w:rPr>
                <w:rFonts w:asciiTheme="majorHAnsi" w:hAnsiTheme="majorHAnsi"/>
                <w:sz w:val="20"/>
                <w:szCs w:val="20"/>
              </w:rPr>
              <w:t>$</w:t>
            </w:r>
          </w:p>
        </w:tc>
      </w:tr>
      <w:tr w:rsidR="0051399A" w:rsidRPr="007A249A" w:rsidTr="0051399A">
        <w:trPr>
          <w:trHeight w:val="233"/>
          <w:jc w:val="center"/>
        </w:trPr>
        <w:tc>
          <w:tcPr>
            <w:tcW w:w="1537" w:type="dxa"/>
            <w:tcBorders>
              <w:top w:val="nil"/>
              <w:bottom w:val="nil"/>
            </w:tcBorders>
          </w:tcPr>
          <w:p w:rsidR="0051399A" w:rsidRPr="007A249A" w:rsidRDefault="0051399A" w:rsidP="00103612">
            <w:pPr>
              <w:rPr>
                <w:rFonts w:asciiTheme="majorHAnsi" w:hAnsiTheme="majorHAnsi"/>
                <w:sz w:val="20"/>
                <w:szCs w:val="20"/>
              </w:rPr>
            </w:pPr>
            <w:r>
              <w:rPr>
                <w:rFonts w:asciiTheme="majorHAnsi" w:hAnsiTheme="majorHAnsi"/>
                <w:sz w:val="20"/>
                <w:szCs w:val="20"/>
              </w:rPr>
              <w:t>C.1.2.10</w:t>
            </w:r>
          </w:p>
        </w:tc>
        <w:tc>
          <w:tcPr>
            <w:tcW w:w="2915" w:type="dxa"/>
            <w:tcBorders>
              <w:bottom w:val="nil"/>
            </w:tcBorders>
          </w:tcPr>
          <w:p w:rsidR="0051399A" w:rsidRPr="0051399A" w:rsidRDefault="0051399A" w:rsidP="0051399A">
            <w:pPr>
              <w:rPr>
                <w:rFonts w:asciiTheme="majorHAnsi" w:hAnsiTheme="majorHAnsi"/>
                <w:sz w:val="20"/>
                <w:szCs w:val="20"/>
              </w:rPr>
            </w:pPr>
            <w:r w:rsidRPr="0051399A">
              <w:rPr>
                <w:rFonts w:asciiTheme="majorHAnsi" w:hAnsiTheme="majorHAnsi"/>
                <w:sz w:val="20"/>
                <w:szCs w:val="20"/>
              </w:rPr>
              <w:t>Number Continuing Education</w:t>
            </w:r>
          </w:p>
        </w:tc>
        <w:tc>
          <w:tcPr>
            <w:tcW w:w="1282" w:type="dxa"/>
          </w:tcPr>
          <w:p w:rsidR="0051399A" w:rsidRPr="007A249A" w:rsidRDefault="0051399A" w:rsidP="00103612">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51399A" w:rsidRPr="007A249A" w:rsidRDefault="0051399A" w:rsidP="00103612">
            <w:pPr>
              <w:rPr>
                <w:rFonts w:asciiTheme="majorHAnsi" w:hAnsiTheme="majorHAnsi"/>
                <w:sz w:val="20"/>
                <w:szCs w:val="20"/>
              </w:rPr>
            </w:pPr>
          </w:p>
        </w:tc>
        <w:tc>
          <w:tcPr>
            <w:tcW w:w="1039" w:type="dxa"/>
          </w:tcPr>
          <w:p w:rsidR="0051399A" w:rsidRPr="007A249A" w:rsidRDefault="0051399A" w:rsidP="00103612">
            <w:pPr>
              <w:rPr>
                <w:rFonts w:asciiTheme="majorHAnsi" w:hAnsiTheme="majorHAnsi"/>
                <w:sz w:val="20"/>
                <w:szCs w:val="20"/>
              </w:rPr>
            </w:pPr>
          </w:p>
        </w:tc>
        <w:tc>
          <w:tcPr>
            <w:tcW w:w="236" w:type="dxa"/>
            <w:tcBorders>
              <w:top w:val="nil"/>
              <w:bottom w:val="nil"/>
            </w:tcBorders>
          </w:tcPr>
          <w:p w:rsidR="0051399A" w:rsidRPr="007A249A" w:rsidRDefault="0051399A" w:rsidP="00103612">
            <w:pPr>
              <w:rPr>
                <w:rFonts w:asciiTheme="majorHAnsi" w:hAnsiTheme="majorHAnsi"/>
                <w:sz w:val="20"/>
                <w:szCs w:val="20"/>
              </w:rPr>
            </w:pPr>
          </w:p>
        </w:tc>
        <w:tc>
          <w:tcPr>
            <w:tcW w:w="1033" w:type="dxa"/>
          </w:tcPr>
          <w:p w:rsidR="0051399A" w:rsidRPr="007A249A" w:rsidRDefault="0051399A" w:rsidP="00103612">
            <w:pPr>
              <w:rPr>
                <w:rFonts w:asciiTheme="majorHAnsi" w:hAnsiTheme="majorHAnsi"/>
                <w:sz w:val="20"/>
                <w:szCs w:val="20"/>
              </w:rPr>
            </w:pPr>
          </w:p>
        </w:tc>
        <w:tc>
          <w:tcPr>
            <w:tcW w:w="243" w:type="dxa"/>
            <w:tcBorders>
              <w:top w:val="nil"/>
              <w:bottom w:val="nil"/>
            </w:tcBorders>
          </w:tcPr>
          <w:p w:rsidR="0051399A" w:rsidRPr="007A249A" w:rsidRDefault="0051399A" w:rsidP="00103612">
            <w:pPr>
              <w:rPr>
                <w:rFonts w:asciiTheme="majorHAnsi" w:hAnsiTheme="majorHAnsi"/>
                <w:sz w:val="20"/>
                <w:szCs w:val="20"/>
              </w:rPr>
            </w:pPr>
          </w:p>
        </w:tc>
        <w:tc>
          <w:tcPr>
            <w:tcW w:w="1017" w:type="dxa"/>
          </w:tcPr>
          <w:p w:rsidR="0051399A" w:rsidRPr="007A249A" w:rsidRDefault="0051399A" w:rsidP="00103612">
            <w:pPr>
              <w:rPr>
                <w:rFonts w:asciiTheme="majorHAnsi" w:hAnsiTheme="majorHAnsi"/>
                <w:sz w:val="20"/>
                <w:szCs w:val="20"/>
              </w:rPr>
            </w:pPr>
          </w:p>
        </w:tc>
        <w:tc>
          <w:tcPr>
            <w:tcW w:w="259" w:type="dxa"/>
            <w:tcBorders>
              <w:top w:val="nil"/>
              <w:bottom w:val="nil"/>
            </w:tcBorders>
          </w:tcPr>
          <w:p w:rsidR="0051399A" w:rsidRPr="007A249A" w:rsidRDefault="0051399A" w:rsidP="00103612">
            <w:pPr>
              <w:rPr>
                <w:rFonts w:asciiTheme="majorHAnsi" w:hAnsiTheme="majorHAnsi"/>
                <w:sz w:val="20"/>
                <w:szCs w:val="20"/>
              </w:rPr>
            </w:pPr>
          </w:p>
        </w:tc>
        <w:tc>
          <w:tcPr>
            <w:tcW w:w="1028" w:type="dxa"/>
          </w:tcPr>
          <w:p w:rsidR="0051399A" w:rsidRPr="007A249A" w:rsidRDefault="0051399A" w:rsidP="00103612">
            <w:pPr>
              <w:rPr>
                <w:rFonts w:asciiTheme="majorHAnsi" w:hAnsiTheme="majorHAnsi"/>
                <w:sz w:val="20"/>
                <w:szCs w:val="20"/>
              </w:rPr>
            </w:pPr>
          </w:p>
        </w:tc>
        <w:tc>
          <w:tcPr>
            <w:tcW w:w="270" w:type="dxa"/>
            <w:tcBorders>
              <w:top w:val="nil"/>
              <w:bottom w:val="nil"/>
            </w:tcBorders>
          </w:tcPr>
          <w:p w:rsidR="0051399A" w:rsidRPr="007A249A" w:rsidRDefault="0051399A" w:rsidP="00103612">
            <w:pPr>
              <w:rPr>
                <w:rFonts w:asciiTheme="majorHAnsi" w:hAnsiTheme="majorHAnsi"/>
                <w:sz w:val="20"/>
                <w:szCs w:val="20"/>
              </w:rPr>
            </w:pPr>
          </w:p>
        </w:tc>
        <w:tc>
          <w:tcPr>
            <w:tcW w:w="1053" w:type="dxa"/>
          </w:tcPr>
          <w:p w:rsidR="0051399A" w:rsidRPr="007A249A" w:rsidRDefault="0051399A" w:rsidP="00103612">
            <w:pPr>
              <w:rPr>
                <w:rFonts w:asciiTheme="majorHAnsi" w:hAnsiTheme="majorHAnsi"/>
                <w:sz w:val="20"/>
                <w:szCs w:val="20"/>
              </w:rPr>
            </w:pPr>
          </w:p>
        </w:tc>
      </w:tr>
      <w:tr w:rsidR="0051399A" w:rsidRPr="007A249A" w:rsidTr="0051399A">
        <w:trPr>
          <w:trHeight w:val="233"/>
          <w:jc w:val="center"/>
        </w:trPr>
        <w:tc>
          <w:tcPr>
            <w:tcW w:w="1537" w:type="dxa"/>
            <w:tcBorders>
              <w:top w:val="nil"/>
              <w:bottom w:val="nil"/>
            </w:tcBorders>
          </w:tcPr>
          <w:p w:rsidR="0051399A" w:rsidRDefault="0051399A" w:rsidP="00103612">
            <w:pPr>
              <w:rPr>
                <w:rFonts w:asciiTheme="majorHAnsi" w:hAnsiTheme="majorHAnsi"/>
                <w:sz w:val="20"/>
                <w:szCs w:val="20"/>
              </w:rPr>
            </w:pPr>
          </w:p>
        </w:tc>
        <w:tc>
          <w:tcPr>
            <w:tcW w:w="2915" w:type="dxa"/>
            <w:tcBorders>
              <w:top w:val="nil"/>
            </w:tcBorders>
          </w:tcPr>
          <w:p w:rsidR="0051399A" w:rsidRPr="007A249A" w:rsidRDefault="0051399A" w:rsidP="00103612">
            <w:pPr>
              <w:rPr>
                <w:rFonts w:asciiTheme="majorHAnsi" w:hAnsiTheme="majorHAnsi"/>
                <w:sz w:val="20"/>
                <w:szCs w:val="20"/>
              </w:rPr>
            </w:pPr>
          </w:p>
        </w:tc>
        <w:tc>
          <w:tcPr>
            <w:tcW w:w="1282" w:type="dxa"/>
          </w:tcPr>
          <w:p w:rsidR="0051399A" w:rsidRDefault="0051399A" w:rsidP="00103612">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51399A" w:rsidRPr="007A249A" w:rsidRDefault="0051399A" w:rsidP="00103612">
            <w:pPr>
              <w:rPr>
                <w:rFonts w:asciiTheme="majorHAnsi" w:hAnsiTheme="majorHAnsi"/>
                <w:sz w:val="20"/>
                <w:szCs w:val="20"/>
              </w:rPr>
            </w:pPr>
          </w:p>
        </w:tc>
        <w:tc>
          <w:tcPr>
            <w:tcW w:w="1039" w:type="dxa"/>
          </w:tcPr>
          <w:p w:rsidR="0051399A" w:rsidRPr="007A249A" w:rsidRDefault="0051399A" w:rsidP="00103612">
            <w:pPr>
              <w:rPr>
                <w:rFonts w:asciiTheme="majorHAnsi" w:hAnsiTheme="majorHAnsi"/>
                <w:sz w:val="20"/>
                <w:szCs w:val="20"/>
              </w:rPr>
            </w:pPr>
          </w:p>
        </w:tc>
        <w:tc>
          <w:tcPr>
            <w:tcW w:w="236" w:type="dxa"/>
            <w:tcBorders>
              <w:top w:val="nil"/>
              <w:bottom w:val="nil"/>
            </w:tcBorders>
          </w:tcPr>
          <w:p w:rsidR="0051399A" w:rsidRPr="007A249A" w:rsidRDefault="0051399A" w:rsidP="00103612">
            <w:pPr>
              <w:rPr>
                <w:rFonts w:asciiTheme="majorHAnsi" w:hAnsiTheme="majorHAnsi"/>
                <w:sz w:val="20"/>
                <w:szCs w:val="20"/>
              </w:rPr>
            </w:pPr>
          </w:p>
        </w:tc>
        <w:tc>
          <w:tcPr>
            <w:tcW w:w="1033" w:type="dxa"/>
          </w:tcPr>
          <w:p w:rsidR="0051399A" w:rsidRPr="007A249A" w:rsidRDefault="0051399A" w:rsidP="00103612">
            <w:pPr>
              <w:rPr>
                <w:rFonts w:asciiTheme="majorHAnsi" w:hAnsiTheme="majorHAnsi"/>
                <w:sz w:val="20"/>
                <w:szCs w:val="20"/>
              </w:rPr>
            </w:pPr>
          </w:p>
        </w:tc>
        <w:tc>
          <w:tcPr>
            <w:tcW w:w="243" w:type="dxa"/>
            <w:tcBorders>
              <w:top w:val="nil"/>
              <w:bottom w:val="nil"/>
            </w:tcBorders>
          </w:tcPr>
          <w:p w:rsidR="0051399A" w:rsidRPr="007A249A" w:rsidRDefault="0051399A" w:rsidP="00103612">
            <w:pPr>
              <w:rPr>
                <w:rFonts w:asciiTheme="majorHAnsi" w:hAnsiTheme="majorHAnsi"/>
                <w:sz w:val="20"/>
                <w:szCs w:val="20"/>
              </w:rPr>
            </w:pPr>
          </w:p>
        </w:tc>
        <w:tc>
          <w:tcPr>
            <w:tcW w:w="1017" w:type="dxa"/>
          </w:tcPr>
          <w:p w:rsidR="0051399A" w:rsidRPr="007A249A" w:rsidRDefault="0051399A" w:rsidP="00103612">
            <w:pPr>
              <w:rPr>
                <w:rFonts w:asciiTheme="majorHAnsi" w:hAnsiTheme="majorHAnsi"/>
                <w:sz w:val="20"/>
                <w:szCs w:val="20"/>
              </w:rPr>
            </w:pPr>
          </w:p>
        </w:tc>
        <w:tc>
          <w:tcPr>
            <w:tcW w:w="259" w:type="dxa"/>
            <w:tcBorders>
              <w:top w:val="nil"/>
              <w:bottom w:val="nil"/>
            </w:tcBorders>
          </w:tcPr>
          <w:p w:rsidR="0051399A" w:rsidRPr="007A249A" w:rsidRDefault="0051399A" w:rsidP="00103612">
            <w:pPr>
              <w:rPr>
                <w:rFonts w:asciiTheme="majorHAnsi" w:hAnsiTheme="majorHAnsi"/>
                <w:sz w:val="20"/>
                <w:szCs w:val="20"/>
              </w:rPr>
            </w:pPr>
          </w:p>
        </w:tc>
        <w:tc>
          <w:tcPr>
            <w:tcW w:w="1028" w:type="dxa"/>
          </w:tcPr>
          <w:p w:rsidR="0051399A" w:rsidRPr="007A249A" w:rsidRDefault="0051399A" w:rsidP="00103612">
            <w:pPr>
              <w:rPr>
                <w:rFonts w:asciiTheme="majorHAnsi" w:hAnsiTheme="majorHAnsi"/>
                <w:sz w:val="20"/>
                <w:szCs w:val="20"/>
              </w:rPr>
            </w:pPr>
          </w:p>
        </w:tc>
        <w:tc>
          <w:tcPr>
            <w:tcW w:w="270" w:type="dxa"/>
            <w:tcBorders>
              <w:top w:val="nil"/>
              <w:bottom w:val="nil"/>
            </w:tcBorders>
          </w:tcPr>
          <w:p w:rsidR="0051399A" w:rsidRPr="007A249A" w:rsidRDefault="0051399A" w:rsidP="00103612">
            <w:pPr>
              <w:rPr>
                <w:rFonts w:asciiTheme="majorHAnsi" w:hAnsiTheme="majorHAnsi"/>
                <w:sz w:val="20"/>
                <w:szCs w:val="20"/>
              </w:rPr>
            </w:pPr>
          </w:p>
        </w:tc>
        <w:tc>
          <w:tcPr>
            <w:tcW w:w="1053" w:type="dxa"/>
          </w:tcPr>
          <w:p w:rsidR="0051399A" w:rsidRPr="007A249A" w:rsidRDefault="0051399A" w:rsidP="00103612">
            <w:pPr>
              <w:rPr>
                <w:rFonts w:asciiTheme="majorHAnsi" w:hAnsiTheme="majorHAnsi"/>
                <w:sz w:val="20"/>
                <w:szCs w:val="20"/>
              </w:rPr>
            </w:pPr>
          </w:p>
        </w:tc>
      </w:tr>
    </w:tbl>
    <w:p w:rsidR="00852AA9" w:rsidRDefault="00852AA9" w:rsidP="00852AA9">
      <w:pPr>
        <w:rPr>
          <w:rFonts w:asciiTheme="majorHAnsi" w:hAnsiTheme="majorHAnsi"/>
        </w:rPr>
      </w:pPr>
    </w:p>
    <w:p w:rsidR="0051399A" w:rsidRDefault="00852AA9" w:rsidP="0051399A">
      <w:pPr>
        <w:rPr>
          <w:rFonts w:asciiTheme="majorHAnsi" w:hAnsiTheme="majorHAnsi"/>
        </w:rPr>
      </w:pPr>
      <w:r w:rsidRPr="00071E58">
        <w:rPr>
          <w:rFonts w:asciiTheme="majorHAnsi" w:hAnsiTheme="majorHAnsi"/>
          <w:b/>
        </w:rPr>
        <w:t xml:space="preserve">INSTRUCTIONS FOR COMPLETING THE EXPENDITURES AND REVENUES SECTIONS OF APPENDIX TABLE C.2: </w:t>
      </w:r>
      <w:r w:rsidRPr="00071E58">
        <w:rPr>
          <w:rFonts w:asciiTheme="majorHAnsi" w:hAnsiTheme="majorHAnsi"/>
        </w:rPr>
        <w:t>To complete the following table</w:t>
      </w:r>
      <w:r w:rsidR="0051399A" w:rsidRPr="00071E58">
        <w:rPr>
          <w:rFonts w:asciiTheme="majorHAnsi" w:hAnsiTheme="majorHAnsi"/>
        </w:rPr>
        <w:t xml:space="preserve">, use available annualized data for expenditures and revenues as tracked and reported by the college for each column. </w:t>
      </w:r>
      <w:r w:rsidR="0010370A" w:rsidRPr="0010370A">
        <w:rPr>
          <w:rFonts w:asciiTheme="majorHAnsi" w:hAnsiTheme="majorHAnsi"/>
        </w:rPr>
        <w:t>Projected data for the reporting year shall reflect the data submitted in the previous year’s baccalaureate accountability report and shall be determined in the same manner used to develop the projections in the baccalaureate degree proposal.  Actual data shall reflect actual expenditures and revenues as maintained by the college after program implementation for each column.</w:t>
      </w:r>
    </w:p>
    <w:p w:rsidR="00E138F4" w:rsidRDefault="00E138F4" w:rsidP="00852AA9">
      <w:pPr>
        <w:rPr>
          <w:rFonts w:asciiTheme="majorHAnsi" w:hAnsiTheme="majorHAnsi"/>
        </w:rPr>
      </w:pPr>
    </w:p>
    <w:tbl>
      <w:tblPr>
        <w:tblW w:w="13348" w:type="dxa"/>
        <w:tblInd w:w="-10" w:type="dxa"/>
        <w:tblBorders>
          <w:top w:val="single" w:sz="4" w:space="0" w:color="auto"/>
          <w:bottom w:val="single" w:sz="4" w:space="0" w:color="auto"/>
          <w:insideH w:val="single" w:sz="4" w:space="0" w:color="auto"/>
        </w:tblBorders>
        <w:tblLook w:val="04A0" w:firstRow="1" w:lastRow="0" w:firstColumn="1" w:lastColumn="0" w:noHBand="0" w:noVBand="1"/>
      </w:tblPr>
      <w:tblGrid>
        <w:gridCol w:w="108"/>
        <w:gridCol w:w="4494"/>
        <w:gridCol w:w="108"/>
        <w:gridCol w:w="891"/>
        <w:gridCol w:w="108"/>
        <w:gridCol w:w="1281"/>
        <w:gridCol w:w="108"/>
        <w:gridCol w:w="127"/>
        <w:gridCol w:w="108"/>
        <w:gridCol w:w="1261"/>
        <w:gridCol w:w="108"/>
        <w:gridCol w:w="147"/>
        <w:gridCol w:w="108"/>
        <w:gridCol w:w="1152"/>
        <w:gridCol w:w="108"/>
        <w:gridCol w:w="147"/>
        <w:gridCol w:w="108"/>
        <w:gridCol w:w="1242"/>
        <w:gridCol w:w="108"/>
        <w:gridCol w:w="147"/>
        <w:gridCol w:w="108"/>
        <w:gridCol w:w="1163"/>
        <w:gridCol w:w="108"/>
      </w:tblGrid>
      <w:tr w:rsidR="00C967B5" w:rsidRPr="00795CA7" w:rsidTr="00C967B5">
        <w:trPr>
          <w:gridBefore w:val="1"/>
          <w:wBefore w:w="108" w:type="dxa"/>
          <w:trHeight w:val="223"/>
        </w:trPr>
        <w:tc>
          <w:tcPr>
            <w:tcW w:w="13240" w:type="dxa"/>
            <w:gridSpan w:val="22"/>
            <w:shd w:val="clear" w:color="auto" w:fill="000000" w:themeFill="text1"/>
          </w:tcPr>
          <w:p w:rsidR="00C967B5" w:rsidRPr="00795CA7" w:rsidRDefault="00C967B5" w:rsidP="0088751E">
            <w:pPr>
              <w:pStyle w:val="NoSpacing"/>
              <w:rPr>
                <w:rFonts w:asciiTheme="majorHAnsi" w:hAnsiTheme="majorHAnsi"/>
                <w:b/>
                <w:color w:val="FFFFFF" w:themeColor="background1"/>
                <w:sz w:val="20"/>
                <w:szCs w:val="20"/>
              </w:rPr>
            </w:pPr>
            <w:r>
              <w:rPr>
                <w:rFonts w:asciiTheme="majorHAnsi" w:hAnsiTheme="majorHAnsi"/>
              </w:rPr>
              <w:br w:type="page"/>
            </w:r>
            <w:r w:rsidRPr="00795CA7">
              <w:rPr>
                <w:rFonts w:asciiTheme="majorHAnsi" w:hAnsiTheme="majorHAnsi"/>
                <w:b/>
                <w:color w:val="FFFFFF" w:themeColor="background1"/>
                <w:sz w:val="20"/>
                <w:szCs w:val="20"/>
              </w:rPr>
              <w:t>C.</w:t>
            </w:r>
            <w:r>
              <w:rPr>
                <w:rFonts w:asciiTheme="majorHAnsi" w:hAnsiTheme="majorHAnsi"/>
                <w:b/>
                <w:color w:val="FFFFFF" w:themeColor="background1"/>
                <w:sz w:val="20"/>
                <w:szCs w:val="20"/>
              </w:rPr>
              <w:t>2</w:t>
            </w:r>
            <w:r w:rsidRPr="00795CA7">
              <w:rPr>
                <w:rFonts w:asciiTheme="majorHAnsi" w:hAnsiTheme="majorHAnsi"/>
                <w:b/>
                <w:color w:val="FFFFFF" w:themeColor="background1"/>
                <w:sz w:val="20"/>
                <w:szCs w:val="20"/>
              </w:rPr>
              <w:t>. EXPENDITURES</w:t>
            </w:r>
            <w:r>
              <w:rPr>
                <w:rFonts w:asciiTheme="majorHAnsi" w:hAnsiTheme="majorHAnsi"/>
                <w:b/>
                <w:color w:val="FFFFFF" w:themeColor="background1"/>
                <w:sz w:val="20"/>
                <w:szCs w:val="20"/>
              </w:rPr>
              <w:t xml:space="preserve"> AND REVENUES</w:t>
            </w:r>
          </w:p>
        </w:tc>
      </w:tr>
      <w:tr w:rsidR="00C967B5" w:rsidRPr="00795CA7" w:rsidTr="00C967B5">
        <w:trPr>
          <w:gridBefore w:val="1"/>
          <w:wBefore w:w="108" w:type="dxa"/>
          <w:trHeight w:val="278"/>
        </w:trPr>
        <w:tc>
          <w:tcPr>
            <w:tcW w:w="5601" w:type="dxa"/>
            <w:gridSpan w:val="4"/>
            <w:shd w:val="clear" w:color="auto" w:fill="808080" w:themeFill="background1" w:themeFillShade="80"/>
            <w:noWrap/>
            <w:vAlign w:val="bottom"/>
            <w:hideMark/>
          </w:tcPr>
          <w:p w:rsidR="00C967B5" w:rsidRPr="005C1B4A" w:rsidRDefault="00C967B5" w:rsidP="0088751E">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PROGRAM EXPENDITURES</w:t>
            </w:r>
          </w:p>
        </w:tc>
        <w:tc>
          <w:tcPr>
            <w:tcW w:w="1389" w:type="dxa"/>
            <w:gridSpan w:val="2"/>
            <w:shd w:val="clear" w:color="auto" w:fill="808080" w:themeFill="background1" w:themeFillShade="80"/>
            <w:noWrap/>
            <w:vAlign w:val="center"/>
            <w:hideMark/>
          </w:tcPr>
          <w:p w:rsidR="00C967B5" w:rsidRDefault="00C967B5" w:rsidP="0088751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3</w:t>
            </w:r>
          </w:p>
          <w:p w:rsidR="00C967B5" w:rsidRPr="005C1B4A" w:rsidRDefault="00C967B5" w:rsidP="0088751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(2011-12)</w:t>
            </w:r>
          </w:p>
        </w:tc>
        <w:tc>
          <w:tcPr>
            <w:tcW w:w="235" w:type="dxa"/>
            <w:gridSpan w:val="2"/>
            <w:tcBorders>
              <w:bottom w:val="nil"/>
            </w:tcBorders>
            <w:shd w:val="clear" w:color="auto" w:fill="808080" w:themeFill="background1" w:themeFillShade="80"/>
          </w:tcPr>
          <w:p w:rsidR="00C967B5" w:rsidRPr="005C1B4A" w:rsidRDefault="00C967B5" w:rsidP="0088751E">
            <w:pPr>
              <w:jc w:val="center"/>
              <w:rPr>
                <w:rFonts w:asciiTheme="majorHAnsi" w:hAnsiTheme="majorHAnsi"/>
                <w:color w:val="FFFFFF" w:themeColor="background1"/>
                <w:sz w:val="20"/>
                <w:szCs w:val="20"/>
              </w:rPr>
            </w:pPr>
          </w:p>
        </w:tc>
        <w:tc>
          <w:tcPr>
            <w:tcW w:w="1369" w:type="dxa"/>
            <w:gridSpan w:val="2"/>
            <w:shd w:val="clear" w:color="auto" w:fill="808080" w:themeFill="background1" w:themeFillShade="80"/>
            <w:noWrap/>
            <w:vAlign w:val="center"/>
            <w:hideMark/>
          </w:tcPr>
          <w:p w:rsidR="00C967B5" w:rsidRDefault="00C967B5" w:rsidP="0088751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2</w:t>
            </w:r>
          </w:p>
          <w:p w:rsidR="00C967B5" w:rsidRPr="005C1B4A" w:rsidRDefault="00C967B5" w:rsidP="0088751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(2012-13)</w:t>
            </w:r>
          </w:p>
        </w:tc>
        <w:tc>
          <w:tcPr>
            <w:tcW w:w="255" w:type="dxa"/>
            <w:gridSpan w:val="2"/>
            <w:tcBorders>
              <w:bottom w:val="nil"/>
            </w:tcBorders>
            <w:shd w:val="clear" w:color="auto" w:fill="808080" w:themeFill="background1" w:themeFillShade="80"/>
          </w:tcPr>
          <w:p w:rsidR="00C967B5" w:rsidRPr="005C1B4A" w:rsidRDefault="00C967B5" w:rsidP="0088751E">
            <w:pPr>
              <w:jc w:val="center"/>
              <w:rPr>
                <w:rFonts w:asciiTheme="majorHAnsi" w:hAnsiTheme="majorHAnsi"/>
                <w:color w:val="FFFFFF" w:themeColor="background1"/>
                <w:sz w:val="20"/>
                <w:szCs w:val="20"/>
              </w:rPr>
            </w:pPr>
          </w:p>
        </w:tc>
        <w:tc>
          <w:tcPr>
            <w:tcW w:w="1260" w:type="dxa"/>
            <w:gridSpan w:val="2"/>
            <w:shd w:val="clear" w:color="auto" w:fill="808080" w:themeFill="background1" w:themeFillShade="80"/>
            <w:noWrap/>
            <w:vAlign w:val="center"/>
            <w:hideMark/>
          </w:tcPr>
          <w:p w:rsidR="00C967B5" w:rsidRDefault="00C967B5" w:rsidP="0088751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1</w:t>
            </w:r>
          </w:p>
          <w:p w:rsidR="00C967B5" w:rsidRPr="005C1B4A" w:rsidRDefault="00C967B5" w:rsidP="0088751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(2013-14)</w:t>
            </w:r>
          </w:p>
        </w:tc>
        <w:tc>
          <w:tcPr>
            <w:tcW w:w="255" w:type="dxa"/>
            <w:gridSpan w:val="2"/>
            <w:tcBorders>
              <w:bottom w:val="nil"/>
            </w:tcBorders>
            <w:shd w:val="clear" w:color="auto" w:fill="808080" w:themeFill="background1" w:themeFillShade="80"/>
          </w:tcPr>
          <w:p w:rsidR="00C967B5" w:rsidRPr="005C1B4A" w:rsidRDefault="00C967B5" w:rsidP="0088751E">
            <w:pPr>
              <w:jc w:val="center"/>
              <w:rPr>
                <w:rFonts w:asciiTheme="majorHAnsi" w:hAnsiTheme="majorHAnsi"/>
                <w:color w:val="FFFFFF" w:themeColor="background1"/>
                <w:sz w:val="20"/>
                <w:szCs w:val="20"/>
              </w:rPr>
            </w:pPr>
          </w:p>
        </w:tc>
        <w:tc>
          <w:tcPr>
            <w:tcW w:w="1350" w:type="dxa"/>
            <w:gridSpan w:val="2"/>
            <w:shd w:val="clear" w:color="auto" w:fill="808080" w:themeFill="background1" w:themeFillShade="80"/>
            <w:noWrap/>
            <w:vAlign w:val="center"/>
            <w:hideMark/>
          </w:tcPr>
          <w:p w:rsidR="00C967B5" w:rsidRDefault="00C967B5" w:rsidP="0088751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Reporting Year*</w:t>
            </w:r>
          </w:p>
          <w:p w:rsidR="00C967B5" w:rsidRPr="005C1B4A" w:rsidRDefault="00C967B5" w:rsidP="0088751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 xml:space="preserve">(2014-15) </w:t>
            </w:r>
          </w:p>
        </w:tc>
        <w:tc>
          <w:tcPr>
            <w:tcW w:w="255" w:type="dxa"/>
            <w:gridSpan w:val="2"/>
            <w:tcBorders>
              <w:bottom w:val="nil"/>
            </w:tcBorders>
            <w:shd w:val="clear" w:color="auto" w:fill="808080" w:themeFill="background1" w:themeFillShade="80"/>
          </w:tcPr>
          <w:p w:rsidR="00C967B5" w:rsidRPr="005C1B4A" w:rsidRDefault="00C967B5" w:rsidP="0088751E">
            <w:pPr>
              <w:jc w:val="center"/>
              <w:rPr>
                <w:rFonts w:asciiTheme="majorHAnsi" w:hAnsiTheme="majorHAnsi"/>
                <w:color w:val="FFFFFF" w:themeColor="background1"/>
                <w:sz w:val="20"/>
                <w:szCs w:val="20"/>
              </w:rPr>
            </w:pPr>
          </w:p>
        </w:tc>
        <w:tc>
          <w:tcPr>
            <w:tcW w:w="1271" w:type="dxa"/>
            <w:gridSpan w:val="2"/>
            <w:shd w:val="clear" w:color="auto" w:fill="808080" w:themeFill="background1" w:themeFillShade="80"/>
            <w:vAlign w:val="center"/>
          </w:tcPr>
          <w:p w:rsidR="00C967B5" w:rsidRDefault="00C967B5" w:rsidP="0088751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Projected Year</w:t>
            </w:r>
          </w:p>
          <w:p w:rsidR="00C967B5" w:rsidRPr="005C1B4A" w:rsidRDefault="00C967B5" w:rsidP="0088751E">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(2015-16)</w:t>
            </w:r>
          </w:p>
        </w:tc>
      </w:tr>
      <w:tr w:rsidR="00C967B5" w:rsidRPr="00795CA7" w:rsidTr="00C967B5">
        <w:trPr>
          <w:gridBefore w:val="1"/>
          <w:wBefore w:w="108" w:type="dxa"/>
          <w:trHeight w:val="152"/>
        </w:trPr>
        <w:tc>
          <w:tcPr>
            <w:tcW w:w="5601" w:type="dxa"/>
            <w:gridSpan w:val="4"/>
            <w:shd w:val="clear" w:color="auto" w:fill="D9D9D9" w:themeFill="background1" w:themeFillShade="D9"/>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INSTRUCTIONAL</w:t>
            </w:r>
          </w:p>
        </w:tc>
        <w:tc>
          <w:tcPr>
            <w:tcW w:w="1389" w:type="dxa"/>
            <w:gridSpan w:val="2"/>
            <w:shd w:val="clear" w:color="auto" w:fill="D9D9D9" w:themeFill="background1" w:themeFillShade="D9"/>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 </w:t>
            </w:r>
          </w:p>
        </w:tc>
        <w:tc>
          <w:tcPr>
            <w:tcW w:w="235" w:type="dxa"/>
            <w:gridSpan w:val="2"/>
            <w:tcBorders>
              <w:top w:val="nil"/>
              <w:bottom w:val="nil"/>
            </w:tcBorders>
            <w:shd w:val="clear" w:color="auto" w:fill="D9D9D9" w:themeFill="background1" w:themeFillShade="D9"/>
          </w:tcPr>
          <w:p w:rsidR="00C967B5" w:rsidRPr="00795CA7" w:rsidRDefault="00C967B5" w:rsidP="0088751E">
            <w:pPr>
              <w:pStyle w:val="NoSpacing"/>
              <w:rPr>
                <w:rFonts w:asciiTheme="majorHAnsi" w:hAnsiTheme="majorHAnsi"/>
                <w:sz w:val="20"/>
                <w:szCs w:val="20"/>
              </w:rPr>
            </w:pPr>
          </w:p>
        </w:tc>
        <w:tc>
          <w:tcPr>
            <w:tcW w:w="1369" w:type="dxa"/>
            <w:gridSpan w:val="2"/>
            <w:shd w:val="clear" w:color="auto" w:fill="D9D9D9" w:themeFill="background1" w:themeFillShade="D9"/>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rPr>
                <w:rFonts w:asciiTheme="majorHAnsi" w:hAnsiTheme="majorHAnsi"/>
                <w:sz w:val="20"/>
                <w:szCs w:val="20"/>
              </w:rPr>
            </w:pPr>
          </w:p>
        </w:tc>
        <w:tc>
          <w:tcPr>
            <w:tcW w:w="1260" w:type="dxa"/>
            <w:gridSpan w:val="2"/>
            <w:shd w:val="clear" w:color="auto" w:fill="D9D9D9" w:themeFill="background1" w:themeFillShade="D9"/>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rPr>
                <w:rFonts w:asciiTheme="majorHAnsi" w:hAnsiTheme="majorHAnsi"/>
                <w:sz w:val="20"/>
                <w:szCs w:val="20"/>
              </w:rPr>
            </w:pPr>
          </w:p>
        </w:tc>
        <w:tc>
          <w:tcPr>
            <w:tcW w:w="1350" w:type="dxa"/>
            <w:gridSpan w:val="2"/>
            <w:shd w:val="clear" w:color="auto" w:fill="D9D9D9" w:themeFill="background1" w:themeFillShade="D9"/>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rPr>
                <w:rFonts w:asciiTheme="majorHAnsi" w:hAnsiTheme="majorHAnsi"/>
                <w:sz w:val="20"/>
                <w:szCs w:val="20"/>
              </w:rPr>
            </w:pPr>
          </w:p>
        </w:tc>
        <w:tc>
          <w:tcPr>
            <w:tcW w:w="1271" w:type="dxa"/>
            <w:gridSpan w:val="2"/>
            <w:shd w:val="clear" w:color="auto" w:fill="D9D9D9" w:themeFill="background1" w:themeFillShade="D9"/>
          </w:tcPr>
          <w:p w:rsidR="00C967B5" w:rsidRPr="00795CA7" w:rsidRDefault="00C967B5" w:rsidP="0088751E">
            <w:pPr>
              <w:pStyle w:val="NoSpacing"/>
              <w:rPr>
                <w:rFonts w:asciiTheme="majorHAnsi" w:hAnsiTheme="majorHAnsi"/>
                <w:sz w:val="20"/>
                <w:szCs w:val="20"/>
              </w:rPr>
            </w:pPr>
          </w:p>
        </w:tc>
      </w:tr>
      <w:tr w:rsidR="00C967B5" w:rsidRPr="00795CA7" w:rsidTr="00C967B5">
        <w:trPr>
          <w:gridBefore w:val="1"/>
          <w:wBefore w:w="108" w:type="dxa"/>
          <w:trHeight w:val="125"/>
        </w:trPr>
        <w:tc>
          <w:tcPr>
            <w:tcW w:w="4602" w:type="dxa"/>
            <w:gridSpan w:val="2"/>
            <w:tcBorders>
              <w:top w:val="nil"/>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1   Faculty Full-time FTE</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3.0</w:t>
            </w:r>
          </w:p>
        </w:tc>
        <w:tc>
          <w:tcPr>
            <w:tcW w:w="235" w:type="dxa"/>
            <w:gridSpan w:val="2"/>
            <w:tcBorders>
              <w:top w:val="nil"/>
              <w:bottom w:val="nil"/>
            </w:tcBorders>
          </w:tcPr>
          <w:p w:rsidR="00C967B5" w:rsidRPr="00795CA7" w:rsidRDefault="00C967B5" w:rsidP="0088751E">
            <w:pPr>
              <w:pStyle w:val="NoSpacing"/>
              <w:jc w:val="center"/>
              <w:rPr>
                <w:rFonts w:asciiTheme="majorHAnsi" w:hAnsiTheme="majorHAnsi"/>
                <w:sz w:val="20"/>
                <w:szCs w:val="20"/>
              </w:rPr>
            </w:pP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4.0</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4.0</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4.0</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8.0</w:t>
            </w:r>
          </w:p>
        </w:tc>
      </w:tr>
      <w:tr w:rsidR="00C967B5" w:rsidRPr="00795CA7" w:rsidTr="00C967B5">
        <w:trPr>
          <w:gridBefore w:val="1"/>
          <w:wBefore w:w="108" w:type="dxa"/>
          <w:trHeight w:val="188"/>
        </w:trPr>
        <w:tc>
          <w:tcPr>
            <w:tcW w:w="4602" w:type="dxa"/>
            <w:gridSpan w:val="2"/>
            <w:tcBorders>
              <w:top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3.0</w:t>
            </w:r>
          </w:p>
        </w:tc>
        <w:tc>
          <w:tcPr>
            <w:tcW w:w="235" w:type="dxa"/>
            <w:gridSpan w:val="2"/>
            <w:tcBorders>
              <w:top w:val="nil"/>
              <w:bottom w:val="nil"/>
            </w:tcBorders>
          </w:tcPr>
          <w:p w:rsidR="00C967B5" w:rsidRPr="00795CA7" w:rsidRDefault="00C967B5" w:rsidP="0088751E">
            <w:pPr>
              <w:pStyle w:val="NoSpacing"/>
              <w:jc w:val="center"/>
              <w:rPr>
                <w:rFonts w:asciiTheme="majorHAnsi" w:hAnsiTheme="majorHAnsi"/>
                <w:sz w:val="20"/>
                <w:szCs w:val="20"/>
              </w:rPr>
            </w:pP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4.0</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4.0</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4.0</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Before w:val="1"/>
          <w:wBefore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2</w:t>
            </w:r>
            <w:r w:rsidRPr="00795CA7">
              <w:rPr>
                <w:rFonts w:asciiTheme="majorHAnsi" w:hAnsiTheme="majorHAnsi"/>
                <w:sz w:val="20"/>
                <w:szCs w:val="20"/>
              </w:rPr>
              <w:t xml:space="preserve">   Faculty Part-Time FTE</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1.9</w:t>
            </w:r>
          </w:p>
        </w:tc>
        <w:tc>
          <w:tcPr>
            <w:tcW w:w="235" w:type="dxa"/>
            <w:gridSpan w:val="2"/>
            <w:tcBorders>
              <w:top w:val="nil"/>
              <w:bottom w:val="nil"/>
            </w:tcBorders>
          </w:tcPr>
          <w:p w:rsidR="00C967B5" w:rsidRPr="00795CA7" w:rsidRDefault="00C967B5" w:rsidP="0088751E">
            <w:pPr>
              <w:pStyle w:val="NoSpacing"/>
              <w:jc w:val="center"/>
              <w:rPr>
                <w:rFonts w:asciiTheme="majorHAnsi" w:hAnsiTheme="majorHAnsi"/>
                <w:sz w:val="20"/>
                <w:szCs w:val="20"/>
              </w:rPr>
            </w:pP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4.6</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tabs>
                <w:tab w:val="center" w:pos="522"/>
                <w:tab w:val="right" w:pos="1044"/>
              </w:tabs>
              <w:jc w:val="center"/>
              <w:rPr>
                <w:rFonts w:asciiTheme="majorHAnsi" w:hAnsiTheme="majorHAnsi"/>
                <w:sz w:val="20"/>
                <w:szCs w:val="20"/>
              </w:rPr>
            </w:pPr>
            <w:r>
              <w:rPr>
                <w:rFonts w:asciiTheme="majorHAnsi" w:hAnsiTheme="majorHAnsi"/>
                <w:sz w:val="20"/>
                <w:szCs w:val="20"/>
              </w:rPr>
              <w:t>6.2</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5.8</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5.8</w:t>
            </w:r>
          </w:p>
        </w:tc>
      </w:tr>
      <w:tr w:rsidR="00C967B5" w:rsidRPr="00795CA7" w:rsidTr="00C967B5">
        <w:trPr>
          <w:gridBefore w:val="1"/>
          <w:wBefore w:w="108" w:type="dxa"/>
          <w:trHeight w:val="86"/>
        </w:trPr>
        <w:tc>
          <w:tcPr>
            <w:tcW w:w="4602" w:type="dxa"/>
            <w:gridSpan w:val="2"/>
            <w:tcBorders>
              <w:top w:val="nil"/>
              <w:bottom w:val="single" w:sz="4" w:space="0" w:color="auto"/>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9.3</w:t>
            </w:r>
          </w:p>
        </w:tc>
        <w:tc>
          <w:tcPr>
            <w:tcW w:w="235" w:type="dxa"/>
            <w:gridSpan w:val="2"/>
            <w:tcBorders>
              <w:top w:val="nil"/>
              <w:bottom w:val="nil"/>
            </w:tcBorders>
          </w:tcPr>
          <w:p w:rsidR="00C967B5" w:rsidRPr="00795CA7" w:rsidRDefault="00C967B5" w:rsidP="0088751E">
            <w:pPr>
              <w:pStyle w:val="NoSpacing"/>
              <w:jc w:val="center"/>
              <w:rPr>
                <w:rFonts w:asciiTheme="majorHAnsi" w:hAnsiTheme="majorHAnsi"/>
                <w:sz w:val="20"/>
                <w:szCs w:val="20"/>
              </w:rPr>
            </w:pP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7.5</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8.4</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6.1</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Before w:val="1"/>
          <w:wBefore w:w="108" w:type="dxa"/>
          <w:trHeight w:val="86"/>
        </w:trPr>
        <w:tc>
          <w:tcPr>
            <w:tcW w:w="4602" w:type="dxa"/>
            <w:gridSpan w:val="2"/>
            <w:tcBorders>
              <w:top w:val="single" w:sz="4" w:space="0" w:color="auto"/>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C.2.3</w:t>
            </w:r>
            <w:r w:rsidRPr="00795CA7">
              <w:rPr>
                <w:rFonts w:asciiTheme="majorHAnsi" w:hAnsiTheme="majorHAnsi"/>
                <w:sz w:val="20"/>
                <w:szCs w:val="20"/>
              </w:rPr>
              <w:t xml:space="preserve">   Faculty Full-Time Salaries/Benefits</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222,419</w:t>
            </w:r>
          </w:p>
        </w:tc>
        <w:tc>
          <w:tcPr>
            <w:tcW w:w="235" w:type="dxa"/>
            <w:gridSpan w:val="2"/>
            <w:tcBorders>
              <w:top w:val="nil"/>
              <w:bottom w:val="nil"/>
            </w:tcBorders>
          </w:tcPr>
          <w:p w:rsidR="00C967B5" w:rsidRPr="00795CA7" w:rsidRDefault="00C967B5" w:rsidP="0088751E">
            <w:pPr>
              <w:pStyle w:val="NoSpacing"/>
              <w:jc w:val="center"/>
              <w:rPr>
                <w:rFonts w:asciiTheme="majorHAnsi" w:hAnsiTheme="majorHAnsi"/>
                <w:sz w:val="20"/>
                <w:szCs w:val="20"/>
              </w:rPr>
            </w:pP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276,087</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287,558</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294,441</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C967B5" w:rsidRPr="00795CA7" w:rsidRDefault="00C967B5" w:rsidP="0088751E">
            <w:pPr>
              <w:pStyle w:val="NoSpacing"/>
              <w:tabs>
                <w:tab w:val="center" w:pos="527"/>
                <w:tab w:val="right" w:pos="1055"/>
              </w:tabs>
              <w:jc w:val="center"/>
              <w:rPr>
                <w:rFonts w:asciiTheme="majorHAnsi" w:hAnsiTheme="majorHAnsi"/>
                <w:sz w:val="20"/>
                <w:szCs w:val="20"/>
              </w:rPr>
            </w:pPr>
            <w:r>
              <w:rPr>
                <w:rFonts w:asciiTheme="majorHAnsi" w:hAnsiTheme="majorHAnsi"/>
                <w:sz w:val="20"/>
                <w:szCs w:val="20"/>
              </w:rPr>
              <w:t>589,014</w:t>
            </w:r>
          </w:p>
        </w:tc>
      </w:tr>
      <w:tr w:rsidR="00C967B5" w:rsidRPr="00795CA7" w:rsidTr="00C967B5">
        <w:trPr>
          <w:gridBefore w:val="1"/>
          <w:wBefore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216,619</w:t>
            </w:r>
          </w:p>
        </w:tc>
        <w:tc>
          <w:tcPr>
            <w:tcW w:w="235" w:type="dxa"/>
            <w:gridSpan w:val="2"/>
            <w:tcBorders>
              <w:top w:val="nil"/>
              <w:bottom w:val="nil"/>
            </w:tcBorders>
          </w:tcPr>
          <w:p w:rsidR="00C967B5" w:rsidRPr="00795CA7" w:rsidRDefault="00C967B5" w:rsidP="0088751E">
            <w:pPr>
              <w:pStyle w:val="NoSpacing"/>
              <w:jc w:val="center"/>
              <w:rPr>
                <w:rFonts w:asciiTheme="majorHAnsi" w:hAnsiTheme="majorHAnsi"/>
                <w:sz w:val="20"/>
                <w:szCs w:val="20"/>
              </w:rPr>
            </w:pPr>
          </w:p>
        </w:tc>
        <w:tc>
          <w:tcPr>
            <w:tcW w:w="1369" w:type="dxa"/>
            <w:gridSpan w:val="2"/>
            <w:shd w:val="clear" w:color="auto" w:fill="auto"/>
            <w:noWrap/>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270,751</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245,995</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244,223</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Before w:val="1"/>
          <w:wBefore w:w="108" w:type="dxa"/>
          <w:trHeight w:val="86"/>
        </w:trPr>
        <w:tc>
          <w:tcPr>
            <w:tcW w:w="4602" w:type="dxa"/>
            <w:gridSpan w:val="2"/>
            <w:tcBorders>
              <w:top w:val="single" w:sz="4" w:space="0" w:color="auto"/>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4</w:t>
            </w:r>
            <w:r w:rsidRPr="00795CA7">
              <w:rPr>
                <w:rFonts w:asciiTheme="majorHAnsi" w:hAnsiTheme="majorHAnsi"/>
                <w:sz w:val="20"/>
                <w:szCs w:val="20"/>
              </w:rPr>
              <w:t xml:space="preserve">   Faculty Part-Time Salaries/Benefits</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46,375</w:t>
            </w:r>
          </w:p>
        </w:tc>
        <w:tc>
          <w:tcPr>
            <w:tcW w:w="235" w:type="dxa"/>
            <w:gridSpan w:val="2"/>
            <w:tcBorders>
              <w:top w:val="nil"/>
              <w:bottom w:val="nil"/>
            </w:tcBorders>
          </w:tcPr>
          <w:p w:rsidR="00C967B5" w:rsidRPr="00795CA7" w:rsidRDefault="00C967B5" w:rsidP="0088751E">
            <w:pPr>
              <w:pStyle w:val="NoSpacing"/>
              <w:jc w:val="center"/>
              <w:rPr>
                <w:rFonts w:asciiTheme="majorHAnsi" w:hAnsiTheme="majorHAnsi"/>
                <w:sz w:val="20"/>
                <w:szCs w:val="20"/>
              </w:rPr>
            </w:pP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110,654</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156,244</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147,023</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147,027</w:t>
            </w:r>
          </w:p>
        </w:tc>
      </w:tr>
      <w:tr w:rsidR="00C967B5" w:rsidRPr="00795CA7" w:rsidTr="00C967B5">
        <w:trPr>
          <w:gridBefore w:val="1"/>
          <w:wBefore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222,625</w:t>
            </w:r>
          </w:p>
        </w:tc>
        <w:tc>
          <w:tcPr>
            <w:tcW w:w="235" w:type="dxa"/>
            <w:gridSpan w:val="2"/>
            <w:tcBorders>
              <w:top w:val="nil"/>
              <w:bottom w:val="nil"/>
            </w:tcBorders>
          </w:tcPr>
          <w:p w:rsidR="00C967B5" w:rsidRPr="00795CA7" w:rsidRDefault="00C967B5" w:rsidP="0088751E">
            <w:pPr>
              <w:pStyle w:val="NoSpacing"/>
              <w:jc w:val="center"/>
              <w:rPr>
                <w:rFonts w:asciiTheme="majorHAnsi" w:hAnsiTheme="majorHAnsi"/>
                <w:sz w:val="20"/>
                <w:szCs w:val="20"/>
              </w:rPr>
            </w:pPr>
          </w:p>
        </w:tc>
        <w:tc>
          <w:tcPr>
            <w:tcW w:w="1369" w:type="dxa"/>
            <w:gridSpan w:val="2"/>
            <w:shd w:val="clear" w:color="auto" w:fill="auto"/>
            <w:noWrap/>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176,037</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202,611</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169,431</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Before w:val="1"/>
          <w:wBefore w:w="108" w:type="dxa"/>
          <w:trHeight w:val="86"/>
        </w:trPr>
        <w:tc>
          <w:tcPr>
            <w:tcW w:w="4602" w:type="dxa"/>
            <w:gridSpan w:val="2"/>
            <w:tcBorders>
              <w:top w:val="single" w:sz="4" w:space="0" w:color="auto"/>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C.2.5</w:t>
            </w:r>
            <w:r w:rsidRPr="00795CA7">
              <w:rPr>
                <w:rFonts w:asciiTheme="majorHAnsi" w:hAnsiTheme="majorHAnsi"/>
                <w:sz w:val="20"/>
                <w:szCs w:val="20"/>
              </w:rPr>
              <w:t xml:space="preserve">   Faculty Support:  Lab Assistants, etc</w:t>
            </w:r>
            <w:r>
              <w:rPr>
                <w:rFonts w:asciiTheme="majorHAnsi" w:hAnsiTheme="majorHAnsi"/>
                <w:sz w:val="20"/>
                <w:szCs w:val="20"/>
              </w:rPr>
              <w:t>.</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tabs>
                <w:tab w:val="center" w:pos="586"/>
                <w:tab w:val="right" w:pos="1173"/>
              </w:tabs>
              <w:jc w:val="center"/>
              <w:rPr>
                <w:rFonts w:asciiTheme="majorHAnsi" w:hAnsiTheme="majorHAnsi"/>
                <w:sz w:val="20"/>
                <w:szCs w:val="20"/>
              </w:rPr>
            </w:pPr>
            <w:r>
              <w:rPr>
                <w:rFonts w:asciiTheme="majorHAnsi" w:hAnsiTheme="majorHAnsi"/>
                <w:sz w:val="20"/>
                <w:szCs w:val="20"/>
              </w:rPr>
              <w:t>143,585</w:t>
            </w:r>
          </w:p>
        </w:tc>
        <w:tc>
          <w:tcPr>
            <w:tcW w:w="235" w:type="dxa"/>
            <w:gridSpan w:val="2"/>
            <w:tcBorders>
              <w:top w:val="nil"/>
              <w:bottom w:val="nil"/>
            </w:tcBorders>
          </w:tcPr>
          <w:p w:rsidR="00C967B5" w:rsidRPr="00795CA7" w:rsidRDefault="00C967B5" w:rsidP="0088751E">
            <w:pPr>
              <w:pStyle w:val="NoSpacing"/>
              <w:jc w:val="center"/>
              <w:rPr>
                <w:rFonts w:asciiTheme="majorHAnsi" w:hAnsiTheme="majorHAnsi"/>
                <w:sz w:val="20"/>
                <w:szCs w:val="20"/>
              </w:rPr>
            </w:pP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150,816</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159,943</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148,352</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162,416</w:t>
            </w:r>
          </w:p>
        </w:tc>
      </w:tr>
      <w:tr w:rsidR="00C967B5" w:rsidRPr="00795CA7" w:rsidTr="00C967B5">
        <w:trPr>
          <w:gridBefore w:val="1"/>
          <w:wBefore w:w="108" w:type="dxa"/>
          <w:trHeight w:val="86"/>
        </w:trPr>
        <w:tc>
          <w:tcPr>
            <w:tcW w:w="4602" w:type="dxa"/>
            <w:gridSpan w:val="2"/>
            <w:tcBorders>
              <w:top w:val="nil"/>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164,070</w:t>
            </w:r>
          </w:p>
        </w:tc>
        <w:tc>
          <w:tcPr>
            <w:tcW w:w="235" w:type="dxa"/>
            <w:gridSpan w:val="2"/>
            <w:tcBorders>
              <w:top w:val="nil"/>
              <w:bottom w:val="nil"/>
            </w:tcBorders>
          </w:tcPr>
          <w:p w:rsidR="00C967B5" w:rsidRPr="00795CA7" w:rsidRDefault="00C967B5" w:rsidP="0088751E">
            <w:pPr>
              <w:pStyle w:val="NoSpacing"/>
              <w:jc w:val="center"/>
              <w:rPr>
                <w:rFonts w:asciiTheme="majorHAnsi" w:hAnsiTheme="majorHAnsi"/>
                <w:sz w:val="20"/>
                <w:szCs w:val="20"/>
              </w:rPr>
            </w:pPr>
          </w:p>
        </w:tc>
        <w:tc>
          <w:tcPr>
            <w:tcW w:w="1369" w:type="dxa"/>
            <w:gridSpan w:val="2"/>
            <w:shd w:val="clear" w:color="auto" w:fill="auto"/>
            <w:noWrap/>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153,749</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gridSpan w:val="2"/>
            <w:shd w:val="clear" w:color="auto" w:fill="auto"/>
            <w:noWrap/>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105,452</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gridSpan w:val="2"/>
            <w:shd w:val="clear" w:color="auto" w:fill="auto"/>
            <w:noWrap/>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118,618</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C967B5" w:rsidRPr="00795CA7" w:rsidTr="00C967B5">
        <w:trPr>
          <w:gridAfter w:val="1"/>
          <w:wAfter w:w="108" w:type="dxa"/>
          <w:trHeight w:val="86"/>
        </w:trPr>
        <w:tc>
          <w:tcPr>
            <w:tcW w:w="5601" w:type="dxa"/>
            <w:gridSpan w:val="4"/>
            <w:shd w:val="clear" w:color="auto" w:fill="D9D9D9" w:themeFill="background1" w:themeFillShade="D9"/>
            <w:noWrap/>
            <w:vAlign w:val="bottom"/>
            <w:hideMark/>
          </w:tcPr>
          <w:p w:rsidR="00C967B5" w:rsidRPr="00795CA7" w:rsidRDefault="00C967B5" w:rsidP="0088751E">
            <w:pPr>
              <w:pStyle w:val="NoSpacing"/>
              <w:rPr>
                <w:rFonts w:asciiTheme="majorHAnsi" w:hAnsiTheme="majorHAnsi"/>
                <w:sz w:val="20"/>
                <w:szCs w:val="20"/>
              </w:rPr>
            </w:pPr>
            <w:r>
              <w:br w:type="page"/>
            </w:r>
            <w:r w:rsidRPr="00795CA7">
              <w:rPr>
                <w:rFonts w:asciiTheme="majorHAnsi" w:hAnsiTheme="majorHAnsi"/>
                <w:sz w:val="20"/>
                <w:szCs w:val="20"/>
              </w:rPr>
              <w:t>OPERATING EXPENSES</w:t>
            </w:r>
          </w:p>
        </w:tc>
        <w:tc>
          <w:tcPr>
            <w:tcW w:w="1389" w:type="dxa"/>
            <w:gridSpan w:val="2"/>
            <w:shd w:val="clear" w:color="auto" w:fill="D9D9D9" w:themeFill="background1" w:themeFillShade="D9"/>
            <w:noWrap/>
            <w:vAlign w:val="bottom"/>
            <w:hideMark/>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gridSpan w:val="2"/>
            <w:tcBorders>
              <w:top w:val="nil"/>
              <w:bottom w:val="nil"/>
            </w:tcBorders>
            <w:shd w:val="clear" w:color="auto" w:fill="D9D9D9" w:themeFill="background1" w:themeFillShade="D9"/>
          </w:tcPr>
          <w:p w:rsidR="00C967B5" w:rsidRPr="00795CA7" w:rsidRDefault="00C967B5" w:rsidP="0088751E">
            <w:pPr>
              <w:pStyle w:val="NoSpacing"/>
              <w:jc w:val="right"/>
              <w:rPr>
                <w:rFonts w:asciiTheme="majorHAnsi" w:hAnsiTheme="majorHAnsi"/>
                <w:sz w:val="20"/>
                <w:szCs w:val="20"/>
              </w:rPr>
            </w:pPr>
          </w:p>
        </w:tc>
        <w:tc>
          <w:tcPr>
            <w:tcW w:w="1369" w:type="dxa"/>
            <w:gridSpan w:val="2"/>
            <w:shd w:val="clear" w:color="auto" w:fill="D9D9D9" w:themeFill="background1" w:themeFillShade="D9"/>
            <w:noWrap/>
            <w:vAlign w:val="bottom"/>
            <w:hideMark/>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jc w:val="right"/>
              <w:rPr>
                <w:rFonts w:asciiTheme="majorHAnsi" w:hAnsiTheme="majorHAnsi"/>
                <w:sz w:val="20"/>
                <w:szCs w:val="20"/>
              </w:rPr>
            </w:pPr>
          </w:p>
        </w:tc>
        <w:tc>
          <w:tcPr>
            <w:tcW w:w="1260" w:type="dxa"/>
            <w:gridSpan w:val="2"/>
            <w:shd w:val="clear" w:color="auto" w:fill="D9D9D9" w:themeFill="background1" w:themeFillShade="D9"/>
            <w:noWrap/>
            <w:vAlign w:val="bottom"/>
            <w:hideMark/>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jc w:val="right"/>
              <w:rPr>
                <w:rFonts w:asciiTheme="majorHAnsi" w:hAnsiTheme="majorHAnsi"/>
                <w:sz w:val="20"/>
                <w:szCs w:val="20"/>
              </w:rPr>
            </w:pPr>
          </w:p>
        </w:tc>
        <w:tc>
          <w:tcPr>
            <w:tcW w:w="1350" w:type="dxa"/>
            <w:gridSpan w:val="2"/>
            <w:shd w:val="clear" w:color="auto" w:fill="D9D9D9" w:themeFill="background1" w:themeFillShade="D9"/>
            <w:noWrap/>
            <w:vAlign w:val="bottom"/>
            <w:hideMark/>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jc w:val="right"/>
              <w:rPr>
                <w:rFonts w:asciiTheme="majorHAnsi" w:hAnsiTheme="majorHAnsi"/>
                <w:sz w:val="20"/>
                <w:szCs w:val="20"/>
              </w:rPr>
            </w:pPr>
          </w:p>
        </w:tc>
        <w:tc>
          <w:tcPr>
            <w:tcW w:w="1271" w:type="dxa"/>
            <w:gridSpan w:val="2"/>
            <w:shd w:val="clear" w:color="auto" w:fill="D9D9D9" w:themeFill="background1" w:themeFillShade="D9"/>
          </w:tcPr>
          <w:p w:rsidR="00C967B5" w:rsidRPr="00795CA7"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305"/>
        </w:trPr>
        <w:tc>
          <w:tcPr>
            <w:tcW w:w="4602" w:type="dxa"/>
            <w:gridSpan w:val="2"/>
            <w:tcBorders>
              <w:bottom w:val="nil"/>
            </w:tcBorders>
            <w:shd w:val="clear" w:color="auto" w:fill="auto"/>
            <w:noWrap/>
            <w:vAlign w:val="center"/>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C.2.6</w:t>
            </w:r>
            <w:r w:rsidRPr="00795CA7">
              <w:rPr>
                <w:rFonts w:asciiTheme="majorHAnsi" w:hAnsiTheme="majorHAnsi"/>
                <w:sz w:val="20"/>
                <w:szCs w:val="20"/>
              </w:rPr>
              <w:t xml:space="preserve">   Academic Administration</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50,049</w:t>
            </w:r>
            <w:r w:rsidRPr="009D32E7">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65,575</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67,918</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69,071</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76,265</w:t>
            </w:r>
            <w:r w:rsidRPr="009D32E7">
              <w:rPr>
                <w:rFonts w:asciiTheme="majorHAnsi" w:hAnsiTheme="majorHAnsi"/>
                <w:sz w:val="20"/>
                <w:szCs w:val="20"/>
              </w:rPr>
              <w:t xml:space="preserve"> </w:t>
            </w:r>
          </w:p>
        </w:tc>
      </w:tr>
      <w:tr w:rsidR="00C967B5" w:rsidRPr="00795CA7" w:rsidTr="00C967B5">
        <w:trPr>
          <w:gridAfter w:val="1"/>
          <w:wAfter w:w="108" w:type="dxa"/>
          <w:trHeight w:val="305"/>
        </w:trPr>
        <w:tc>
          <w:tcPr>
            <w:tcW w:w="4602" w:type="dxa"/>
            <w:gridSpan w:val="2"/>
            <w:tcBorders>
              <w:top w:val="nil"/>
              <w:bottom w:val="single" w:sz="4" w:space="0" w:color="auto"/>
            </w:tcBorders>
            <w:shd w:val="clear" w:color="auto" w:fill="auto"/>
            <w:noWrap/>
            <w:vAlign w:val="center"/>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52,305</w:t>
            </w:r>
          </w:p>
        </w:tc>
        <w:tc>
          <w:tcPr>
            <w:tcW w:w="23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6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63,999</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6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62,219</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5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64,709</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71" w:type="dxa"/>
            <w:gridSpan w:val="2"/>
          </w:tcPr>
          <w:p w:rsidR="00C967B5" w:rsidRPr="009D32E7"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center"/>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lastRenderedPageBreak/>
              <w:t>C.2.7</w:t>
            </w:r>
            <w:r w:rsidRPr="00795CA7">
              <w:rPr>
                <w:rFonts w:asciiTheme="majorHAnsi" w:hAnsiTheme="majorHAnsi"/>
                <w:sz w:val="20"/>
                <w:szCs w:val="20"/>
              </w:rPr>
              <w:t xml:space="preserve">   Materials/Supplies</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22,536</w:t>
            </w:r>
            <w:r w:rsidRPr="009D32E7">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tabs>
                <w:tab w:val="center" w:pos="576"/>
                <w:tab w:val="right" w:pos="1153"/>
              </w:tabs>
              <w:jc w:val="right"/>
              <w:rPr>
                <w:rFonts w:asciiTheme="majorHAnsi" w:hAnsiTheme="majorHAnsi"/>
                <w:sz w:val="20"/>
                <w:szCs w:val="20"/>
              </w:rPr>
            </w:pPr>
            <w:r>
              <w:rPr>
                <w:rFonts w:asciiTheme="majorHAnsi" w:hAnsiTheme="majorHAnsi"/>
                <w:sz w:val="20"/>
                <w:szCs w:val="20"/>
              </w:rPr>
              <w:t>18,940</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44,725</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28,206</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8,063</w:t>
            </w:r>
            <w:r w:rsidRPr="009D32E7">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center"/>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3,819</w:t>
            </w:r>
          </w:p>
        </w:tc>
        <w:tc>
          <w:tcPr>
            <w:tcW w:w="23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6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4,697</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6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2,373</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5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11,027</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71" w:type="dxa"/>
            <w:gridSpan w:val="2"/>
          </w:tcPr>
          <w:p w:rsidR="00C967B5" w:rsidRPr="009D32E7"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center"/>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C.2.8</w:t>
            </w:r>
            <w:r w:rsidRPr="00795CA7">
              <w:rPr>
                <w:rFonts w:asciiTheme="majorHAnsi" w:hAnsiTheme="majorHAnsi"/>
                <w:sz w:val="20"/>
                <w:szCs w:val="20"/>
              </w:rPr>
              <w:t xml:space="preserve">   Travel</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3,000</w:t>
            </w:r>
            <w:r w:rsidRPr="009D32E7">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3,000</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2,700</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2,700</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2,430</w:t>
            </w:r>
            <w:r w:rsidRPr="009D32E7">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center"/>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1,719</w:t>
            </w:r>
          </w:p>
        </w:tc>
        <w:tc>
          <w:tcPr>
            <w:tcW w:w="23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6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1,522</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6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1,407</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5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6,422</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71" w:type="dxa"/>
            <w:gridSpan w:val="2"/>
          </w:tcPr>
          <w:p w:rsidR="00C967B5" w:rsidRPr="009D32E7"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161"/>
        </w:trPr>
        <w:tc>
          <w:tcPr>
            <w:tcW w:w="4602" w:type="dxa"/>
            <w:gridSpan w:val="2"/>
            <w:tcBorders>
              <w:bottom w:val="nil"/>
            </w:tcBorders>
            <w:shd w:val="clear" w:color="auto" w:fill="auto"/>
            <w:noWrap/>
            <w:vAlign w:val="center"/>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C.2.9</w:t>
            </w:r>
            <w:r w:rsidRPr="00795CA7">
              <w:rPr>
                <w:rFonts w:asciiTheme="majorHAnsi" w:hAnsiTheme="majorHAnsi"/>
                <w:sz w:val="20"/>
                <w:szCs w:val="20"/>
              </w:rPr>
              <w:t xml:space="preserve"> Communication/Technology</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1,500</w:t>
            </w:r>
            <w:r w:rsidRPr="009D32E7">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1,500</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2,000</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C967B5" w:rsidRPr="00795CA7" w:rsidTr="00C967B5">
        <w:trPr>
          <w:gridAfter w:val="1"/>
          <w:wAfter w:w="108" w:type="dxa"/>
          <w:trHeight w:val="161"/>
        </w:trPr>
        <w:tc>
          <w:tcPr>
            <w:tcW w:w="4602" w:type="dxa"/>
            <w:gridSpan w:val="2"/>
            <w:tcBorders>
              <w:top w:val="nil"/>
              <w:bottom w:val="single" w:sz="4" w:space="0" w:color="auto"/>
            </w:tcBorders>
            <w:shd w:val="clear" w:color="auto" w:fill="auto"/>
            <w:noWrap/>
            <w:vAlign w:val="center"/>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1,401</w:t>
            </w:r>
          </w:p>
        </w:tc>
        <w:tc>
          <w:tcPr>
            <w:tcW w:w="23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6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695</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6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5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1,878</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71" w:type="dxa"/>
            <w:gridSpan w:val="2"/>
          </w:tcPr>
          <w:p w:rsidR="00C967B5" w:rsidRPr="009D32E7"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center"/>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C.2.10</w:t>
            </w:r>
            <w:r w:rsidRPr="00795CA7">
              <w:rPr>
                <w:rFonts w:asciiTheme="majorHAnsi" w:hAnsiTheme="majorHAnsi"/>
                <w:sz w:val="20"/>
                <w:szCs w:val="20"/>
              </w:rPr>
              <w:t xml:space="preserve">   Library Support</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center"/>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p>
        </w:tc>
        <w:tc>
          <w:tcPr>
            <w:tcW w:w="23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6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6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5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71" w:type="dxa"/>
            <w:gridSpan w:val="2"/>
          </w:tcPr>
          <w:p w:rsidR="00C967B5" w:rsidRPr="009D32E7"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center"/>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C.2.11</w:t>
            </w:r>
            <w:r w:rsidRPr="00795CA7">
              <w:rPr>
                <w:rFonts w:asciiTheme="majorHAnsi" w:hAnsiTheme="majorHAnsi"/>
                <w:sz w:val="20"/>
                <w:szCs w:val="20"/>
              </w:rPr>
              <w:t xml:space="preserve">   Student Services Support</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29,375</w:t>
            </w:r>
            <w:r w:rsidRPr="009D32E7">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C967B5" w:rsidRPr="00521C26" w:rsidRDefault="00C967B5" w:rsidP="0088751E">
            <w:pPr>
              <w:pStyle w:val="NoSpacing"/>
              <w:jc w:val="right"/>
              <w:rPr>
                <w:rFonts w:asciiTheme="majorHAnsi" w:hAnsiTheme="majorHAnsi"/>
                <w:sz w:val="20"/>
                <w:szCs w:val="20"/>
              </w:rPr>
            </w:pPr>
            <w:r w:rsidRPr="00521C26">
              <w:rPr>
                <w:rFonts w:asciiTheme="majorHAnsi" w:hAnsiTheme="majorHAnsi"/>
                <w:sz w:val="20"/>
                <w:szCs w:val="20"/>
              </w:rPr>
              <w:t xml:space="preserve">47,102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60,363</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61,387</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67,781</w:t>
            </w:r>
            <w:r w:rsidRPr="009D32E7">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center"/>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30,699</w:t>
            </w:r>
          </w:p>
        </w:tc>
        <w:tc>
          <w:tcPr>
            <w:tcW w:w="23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6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45,969</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6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55,298</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5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57,510</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71" w:type="dxa"/>
            <w:gridSpan w:val="2"/>
          </w:tcPr>
          <w:p w:rsidR="00C967B5" w:rsidRPr="009D32E7"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center"/>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C.2.12</w:t>
            </w:r>
            <w:r w:rsidRPr="00795CA7">
              <w:rPr>
                <w:rFonts w:asciiTheme="majorHAnsi" w:hAnsiTheme="majorHAnsi"/>
                <w:sz w:val="20"/>
                <w:szCs w:val="20"/>
              </w:rPr>
              <w:t xml:space="preserve">   Professional Services</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35,575</w:t>
            </w:r>
            <w:r w:rsidRPr="009D32E7">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12,000</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10,800</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5,800</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5,220</w:t>
            </w:r>
            <w:r w:rsidRPr="009D32E7">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center"/>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19,707</w:t>
            </w:r>
          </w:p>
        </w:tc>
        <w:tc>
          <w:tcPr>
            <w:tcW w:w="23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6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5,291</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6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3,268</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5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3,437</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71" w:type="dxa"/>
            <w:gridSpan w:val="2"/>
          </w:tcPr>
          <w:p w:rsidR="00C967B5" w:rsidRPr="009D32E7"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center"/>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C.2.13</w:t>
            </w:r>
            <w:r w:rsidRPr="00795CA7">
              <w:rPr>
                <w:rFonts w:asciiTheme="majorHAnsi" w:hAnsiTheme="majorHAnsi"/>
                <w:sz w:val="20"/>
                <w:szCs w:val="20"/>
              </w:rPr>
              <w:t xml:space="preserve">   Accreditation</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8,500</w:t>
            </w:r>
            <w:r w:rsidRPr="009D32E7">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2,000</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2,000</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2,000</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2,000</w:t>
            </w:r>
            <w:r w:rsidRPr="009D32E7">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center"/>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8,515</w:t>
            </w:r>
          </w:p>
        </w:tc>
        <w:tc>
          <w:tcPr>
            <w:tcW w:w="23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69"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1,900</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6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2,400</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350" w:type="dxa"/>
            <w:gridSpan w:val="2"/>
            <w:shd w:val="clear" w:color="auto" w:fill="auto"/>
            <w:noWrap/>
          </w:tcPr>
          <w:p w:rsidR="00C967B5" w:rsidRPr="009D32E7" w:rsidRDefault="00C967B5" w:rsidP="0088751E">
            <w:pPr>
              <w:pStyle w:val="NoSpacing"/>
              <w:jc w:val="right"/>
              <w:rPr>
                <w:rFonts w:asciiTheme="majorHAnsi" w:hAnsiTheme="majorHAnsi"/>
                <w:sz w:val="20"/>
                <w:szCs w:val="20"/>
              </w:rPr>
            </w:pPr>
            <w:r>
              <w:rPr>
                <w:rFonts w:asciiTheme="majorHAnsi" w:hAnsiTheme="majorHAnsi"/>
                <w:sz w:val="20"/>
                <w:szCs w:val="20"/>
              </w:rPr>
              <w:t>1,200</w:t>
            </w:r>
          </w:p>
        </w:tc>
        <w:tc>
          <w:tcPr>
            <w:tcW w:w="255" w:type="dxa"/>
            <w:gridSpan w:val="2"/>
            <w:tcBorders>
              <w:top w:val="nil"/>
              <w:bottom w:val="nil"/>
            </w:tcBorders>
          </w:tcPr>
          <w:p w:rsidR="00C967B5" w:rsidRPr="009D32E7" w:rsidRDefault="00C967B5" w:rsidP="0088751E">
            <w:pPr>
              <w:pStyle w:val="NoSpacing"/>
              <w:jc w:val="right"/>
              <w:rPr>
                <w:rFonts w:asciiTheme="majorHAnsi" w:hAnsiTheme="majorHAnsi"/>
                <w:sz w:val="20"/>
                <w:szCs w:val="20"/>
              </w:rPr>
            </w:pPr>
          </w:p>
        </w:tc>
        <w:tc>
          <w:tcPr>
            <w:tcW w:w="1271" w:type="dxa"/>
            <w:gridSpan w:val="2"/>
          </w:tcPr>
          <w:p w:rsidR="00C967B5" w:rsidRPr="009D32E7"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center"/>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C.2.14</w:t>
            </w:r>
            <w:r w:rsidRPr="00795CA7">
              <w:rPr>
                <w:rFonts w:asciiTheme="majorHAnsi" w:hAnsiTheme="majorHAnsi"/>
                <w:sz w:val="20"/>
                <w:szCs w:val="20"/>
              </w:rPr>
              <w:t xml:space="preserve">   Support Services</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168,891</w:t>
            </w:r>
            <w:r w:rsidRPr="009D32E7">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178,074</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200,163</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203,560</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224,762</w:t>
            </w:r>
            <w:r w:rsidRPr="009D32E7">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top w:val="nil"/>
            </w:tcBorders>
            <w:shd w:val="clear" w:color="auto" w:fill="auto"/>
            <w:noWrap/>
            <w:vAlign w:val="center"/>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 </w:t>
            </w:r>
          </w:p>
        </w:tc>
        <w:tc>
          <w:tcPr>
            <w:tcW w:w="99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176,504</w:t>
            </w:r>
            <w:r w:rsidRPr="009D32E7">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173,792</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183,368</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190,704</w:t>
            </w:r>
            <w:r w:rsidRPr="009D32E7">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C967B5" w:rsidRPr="00795CA7" w:rsidTr="00C967B5">
        <w:trPr>
          <w:gridAfter w:val="1"/>
          <w:wAfter w:w="108" w:type="dxa"/>
          <w:trHeight w:val="86"/>
        </w:trPr>
        <w:tc>
          <w:tcPr>
            <w:tcW w:w="5601" w:type="dxa"/>
            <w:gridSpan w:val="4"/>
            <w:shd w:val="clear" w:color="auto" w:fill="D9D9D9" w:themeFill="background1" w:themeFillShade="D9"/>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CAPITAL OUTLAY</w:t>
            </w:r>
          </w:p>
        </w:tc>
        <w:tc>
          <w:tcPr>
            <w:tcW w:w="1389" w:type="dxa"/>
            <w:gridSpan w:val="2"/>
            <w:shd w:val="clear" w:color="auto" w:fill="D9D9D9" w:themeFill="background1" w:themeFillShade="D9"/>
            <w:noWrap/>
            <w:vAlign w:val="bottom"/>
            <w:hideMark/>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gridSpan w:val="2"/>
            <w:tcBorders>
              <w:top w:val="nil"/>
              <w:bottom w:val="nil"/>
            </w:tcBorders>
            <w:shd w:val="clear" w:color="auto" w:fill="D9D9D9" w:themeFill="background1" w:themeFillShade="D9"/>
          </w:tcPr>
          <w:p w:rsidR="00C967B5" w:rsidRPr="00795CA7" w:rsidRDefault="00C967B5" w:rsidP="0088751E">
            <w:pPr>
              <w:pStyle w:val="NoSpacing"/>
              <w:jc w:val="right"/>
              <w:rPr>
                <w:rFonts w:asciiTheme="majorHAnsi" w:hAnsiTheme="majorHAnsi"/>
                <w:sz w:val="20"/>
                <w:szCs w:val="20"/>
              </w:rPr>
            </w:pPr>
          </w:p>
        </w:tc>
        <w:tc>
          <w:tcPr>
            <w:tcW w:w="1369" w:type="dxa"/>
            <w:gridSpan w:val="2"/>
            <w:shd w:val="clear" w:color="auto" w:fill="D9D9D9" w:themeFill="background1" w:themeFillShade="D9"/>
            <w:noWrap/>
            <w:vAlign w:val="bottom"/>
            <w:hideMark/>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jc w:val="right"/>
              <w:rPr>
                <w:rFonts w:asciiTheme="majorHAnsi" w:hAnsiTheme="majorHAnsi"/>
                <w:sz w:val="20"/>
                <w:szCs w:val="20"/>
              </w:rPr>
            </w:pPr>
          </w:p>
        </w:tc>
        <w:tc>
          <w:tcPr>
            <w:tcW w:w="1260" w:type="dxa"/>
            <w:gridSpan w:val="2"/>
            <w:shd w:val="clear" w:color="auto" w:fill="D9D9D9" w:themeFill="background1" w:themeFillShade="D9"/>
            <w:noWrap/>
            <w:vAlign w:val="bottom"/>
            <w:hideMark/>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jc w:val="right"/>
              <w:rPr>
                <w:rFonts w:asciiTheme="majorHAnsi" w:hAnsiTheme="majorHAnsi"/>
                <w:sz w:val="20"/>
                <w:szCs w:val="20"/>
              </w:rPr>
            </w:pPr>
          </w:p>
        </w:tc>
        <w:tc>
          <w:tcPr>
            <w:tcW w:w="1350" w:type="dxa"/>
            <w:gridSpan w:val="2"/>
            <w:shd w:val="clear" w:color="auto" w:fill="D9D9D9" w:themeFill="background1" w:themeFillShade="D9"/>
            <w:noWrap/>
            <w:vAlign w:val="bottom"/>
            <w:hideMark/>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jc w:val="right"/>
              <w:rPr>
                <w:rFonts w:asciiTheme="majorHAnsi" w:hAnsiTheme="majorHAnsi"/>
                <w:sz w:val="20"/>
                <w:szCs w:val="20"/>
              </w:rPr>
            </w:pPr>
          </w:p>
        </w:tc>
        <w:tc>
          <w:tcPr>
            <w:tcW w:w="1271" w:type="dxa"/>
            <w:gridSpan w:val="2"/>
            <w:shd w:val="clear" w:color="auto" w:fill="D9D9D9" w:themeFill="background1" w:themeFillShade="D9"/>
          </w:tcPr>
          <w:p w:rsidR="00C967B5" w:rsidRPr="00795CA7"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C.2.15</w:t>
            </w:r>
            <w:r w:rsidRPr="00795CA7">
              <w:rPr>
                <w:rFonts w:asciiTheme="majorHAnsi" w:hAnsiTheme="majorHAnsi"/>
                <w:sz w:val="20"/>
                <w:szCs w:val="20"/>
              </w:rPr>
              <w:t xml:space="preserve">   Library Resources</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16</w:t>
            </w:r>
            <w:r w:rsidRPr="00795CA7">
              <w:rPr>
                <w:rFonts w:asciiTheme="majorHAnsi" w:hAnsiTheme="majorHAnsi"/>
                <w:sz w:val="20"/>
                <w:szCs w:val="20"/>
              </w:rPr>
              <w:t xml:space="preserve">   Information Technology Equipment</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8,612</w:t>
            </w: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5,942</w:t>
            </w: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C.2.17</w:t>
            </w:r>
            <w:r w:rsidRPr="00795CA7">
              <w:rPr>
                <w:rFonts w:asciiTheme="majorHAnsi" w:hAnsiTheme="majorHAnsi"/>
                <w:sz w:val="20"/>
                <w:szCs w:val="20"/>
              </w:rPr>
              <w:t xml:space="preserve">   Other Equipment</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C.2.18</w:t>
            </w:r>
            <w:r w:rsidRPr="00795CA7">
              <w:rPr>
                <w:rFonts w:asciiTheme="majorHAnsi" w:hAnsiTheme="majorHAnsi"/>
                <w:sz w:val="20"/>
                <w:szCs w:val="20"/>
              </w:rPr>
              <w:t xml:space="preserve">   Facilities/Renovation</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tcBorders>
              <w:bottom w:val="single" w:sz="4" w:space="0" w:color="auto"/>
            </w:tcBorders>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C967B5" w:rsidRPr="00795CA7" w:rsidTr="00C967B5">
        <w:trPr>
          <w:gridAfter w:val="1"/>
          <w:wAfter w:w="108" w:type="dxa"/>
          <w:trHeight w:val="7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 xml:space="preserve">C.2.19   </w:t>
            </w:r>
            <w:r w:rsidRPr="00795CA7">
              <w:rPr>
                <w:rFonts w:asciiTheme="majorHAnsi" w:hAnsiTheme="majorHAnsi"/>
                <w:sz w:val="20"/>
                <w:szCs w:val="20"/>
              </w:rPr>
              <w:t>TOTAL PROGRAM EXPENDITURES</w:t>
            </w:r>
          </w:p>
        </w:tc>
        <w:tc>
          <w:tcPr>
            <w:tcW w:w="999" w:type="dxa"/>
            <w:gridSpan w:val="2"/>
            <w:shd w:val="clear" w:color="auto" w:fill="auto"/>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731,805</w:t>
            </w:r>
            <w:r w:rsidRPr="001A4F45">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865,748</w:t>
            </w:r>
            <w:r w:rsidRPr="001A4F45">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992,414</w:t>
            </w:r>
            <w:r w:rsidRPr="001A4F45">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973,152</w:t>
            </w:r>
            <w:r w:rsidRPr="001A4F45">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1,284,978</w:t>
            </w:r>
            <w:r w:rsidRPr="001A4F45">
              <w:rPr>
                <w:rFonts w:asciiTheme="majorHAnsi" w:hAnsiTheme="majorHAnsi"/>
                <w:sz w:val="20"/>
                <w:szCs w:val="20"/>
              </w:rPr>
              <w:t xml:space="preserve"> </w:t>
            </w:r>
          </w:p>
        </w:tc>
      </w:tr>
      <w:tr w:rsidR="00C967B5" w:rsidRPr="00795CA7" w:rsidTr="00C967B5">
        <w:trPr>
          <w:gridAfter w:val="1"/>
          <w:wAfter w:w="108" w:type="dxa"/>
          <w:trHeight w:val="76"/>
        </w:trPr>
        <w:tc>
          <w:tcPr>
            <w:tcW w:w="4602" w:type="dxa"/>
            <w:gridSpan w:val="2"/>
            <w:tcBorders>
              <w:top w:val="nil"/>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1A4F45" w:rsidRDefault="00C967B5" w:rsidP="0088751E">
            <w:pPr>
              <w:pStyle w:val="NoSpacing"/>
              <w:jc w:val="right"/>
              <w:rPr>
                <w:rFonts w:asciiTheme="majorHAnsi" w:hAnsiTheme="majorHAnsi"/>
                <w:sz w:val="20"/>
                <w:szCs w:val="20"/>
              </w:rPr>
            </w:pPr>
            <w:r>
              <w:rPr>
                <w:rFonts w:asciiTheme="majorHAnsi" w:hAnsiTheme="majorHAnsi"/>
                <w:sz w:val="20"/>
                <w:szCs w:val="20"/>
              </w:rPr>
              <w:t>897,983</w:t>
            </w:r>
          </w:p>
        </w:tc>
        <w:tc>
          <w:tcPr>
            <w:tcW w:w="235" w:type="dxa"/>
            <w:gridSpan w:val="2"/>
            <w:tcBorders>
              <w:top w:val="nil"/>
              <w:bottom w:val="nil"/>
            </w:tcBorders>
          </w:tcPr>
          <w:p w:rsidR="00C967B5" w:rsidRPr="001A4F45" w:rsidRDefault="00C967B5" w:rsidP="0088751E">
            <w:pPr>
              <w:pStyle w:val="NoSpacing"/>
              <w:jc w:val="right"/>
              <w:rPr>
                <w:rFonts w:asciiTheme="majorHAnsi" w:hAnsiTheme="majorHAnsi"/>
                <w:sz w:val="20"/>
                <w:szCs w:val="20"/>
              </w:rPr>
            </w:pPr>
          </w:p>
        </w:tc>
        <w:tc>
          <w:tcPr>
            <w:tcW w:w="1369" w:type="dxa"/>
            <w:gridSpan w:val="2"/>
            <w:shd w:val="clear" w:color="auto" w:fill="auto"/>
            <w:noWrap/>
          </w:tcPr>
          <w:p w:rsidR="00C967B5" w:rsidRPr="001A4F45" w:rsidRDefault="00C967B5" w:rsidP="0088751E">
            <w:pPr>
              <w:pStyle w:val="NoSpacing"/>
              <w:jc w:val="right"/>
              <w:rPr>
                <w:rFonts w:asciiTheme="majorHAnsi" w:hAnsiTheme="majorHAnsi"/>
                <w:sz w:val="20"/>
                <w:szCs w:val="20"/>
              </w:rPr>
            </w:pPr>
            <w:r>
              <w:rPr>
                <w:rFonts w:asciiTheme="majorHAnsi" w:hAnsiTheme="majorHAnsi"/>
                <w:sz w:val="20"/>
                <w:szCs w:val="20"/>
              </w:rPr>
              <w:t>898,402</w:t>
            </w:r>
          </w:p>
        </w:tc>
        <w:tc>
          <w:tcPr>
            <w:tcW w:w="255" w:type="dxa"/>
            <w:gridSpan w:val="2"/>
            <w:tcBorders>
              <w:top w:val="nil"/>
              <w:bottom w:val="nil"/>
            </w:tcBorders>
          </w:tcPr>
          <w:p w:rsidR="00C967B5" w:rsidRPr="001A4F45" w:rsidRDefault="00C967B5" w:rsidP="0088751E">
            <w:pPr>
              <w:pStyle w:val="NoSpacing"/>
              <w:jc w:val="right"/>
              <w:rPr>
                <w:rFonts w:asciiTheme="majorHAnsi" w:hAnsiTheme="majorHAnsi"/>
                <w:sz w:val="20"/>
                <w:szCs w:val="20"/>
              </w:rPr>
            </w:pPr>
          </w:p>
        </w:tc>
        <w:tc>
          <w:tcPr>
            <w:tcW w:w="1260" w:type="dxa"/>
            <w:gridSpan w:val="2"/>
            <w:shd w:val="clear" w:color="auto" w:fill="auto"/>
            <w:noWrap/>
          </w:tcPr>
          <w:p w:rsidR="00C967B5" w:rsidRPr="001A4F45" w:rsidRDefault="00C967B5" w:rsidP="0088751E">
            <w:pPr>
              <w:pStyle w:val="NoSpacing"/>
              <w:jc w:val="right"/>
              <w:rPr>
                <w:rFonts w:asciiTheme="majorHAnsi" w:hAnsiTheme="majorHAnsi"/>
                <w:sz w:val="20"/>
                <w:szCs w:val="20"/>
              </w:rPr>
            </w:pPr>
            <w:r>
              <w:rPr>
                <w:rFonts w:asciiTheme="majorHAnsi" w:hAnsiTheme="majorHAnsi"/>
                <w:sz w:val="20"/>
                <w:szCs w:val="20"/>
              </w:rPr>
              <w:t>864,391</w:t>
            </w:r>
          </w:p>
        </w:tc>
        <w:tc>
          <w:tcPr>
            <w:tcW w:w="255" w:type="dxa"/>
            <w:gridSpan w:val="2"/>
            <w:tcBorders>
              <w:top w:val="nil"/>
              <w:bottom w:val="nil"/>
            </w:tcBorders>
          </w:tcPr>
          <w:p w:rsidR="00C967B5" w:rsidRPr="001A4F45" w:rsidRDefault="00C967B5" w:rsidP="0088751E">
            <w:pPr>
              <w:pStyle w:val="NoSpacing"/>
              <w:jc w:val="right"/>
              <w:rPr>
                <w:rFonts w:asciiTheme="majorHAnsi" w:hAnsiTheme="majorHAnsi"/>
                <w:sz w:val="20"/>
                <w:szCs w:val="20"/>
              </w:rPr>
            </w:pPr>
          </w:p>
        </w:tc>
        <w:tc>
          <w:tcPr>
            <w:tcW w:w="1350" w:type="dxa"/>
            <w:gridSpan w:val="2"/>
            <w:shd w:val="clear" w:color="auto" w:fill="auto"/>
            <w:noWrap/>
          </w:tcPr>
          <w:p w:rsidR="00C967B5" w:rsidRPr="001A4F45" w:rsidRDefault="00C967B5" w:rsidP="0088751E">
            <w:pPr>
              <w:pStyle w:val="NoSpacing"/>
              <w:jc w:val="right"/>
              <w:rPr>
                <w:rFonts w:asciiTheme="majorHAnsi" w:hAnsiTheme="majorHAnsi"/>
                <w:sz w:val="20"/>
                <w:szCs w:val="20"/>
              </w:rPr>
            </w:pPr>
            <w:r>
              <w:rPr>
                <w:rFonts w:asciiTheme="majorHAnsi" w:hAnsiTheme="majorHAnsi"/>
                <w:sz w:val="20"/>
                <w:szCs w:val="20"/>
              </w:rPr>
              <w:t>875,101</w:t>
            </w:r>
          </w:p>
        </w:tc>
        <w:tc>
          <w:tcPr>
            <w:tcW w:w="255" w:type="dxa"/>
            <w:gridSpan w:val="2"/>
            <w:tcBorders>
              <w:top w:val="nil"/>
              <w:bottom w:val="nil"/>
            </w:tcBorders>
          </w:tcPr>
          <w:p w:rsidR="00C967B5" w:rsidRPr="001A4F45" w:rsidRDefault="00C967B5" w:rsidP="0088751E">
            <w:pPr>
              <w:pStyle w:val="NoSpacing"/>
              <w:jc w:val="right"/>
              <w:rPr>
                <w:rFonts w:asciiTheme="majorHAnsi" w:hAnsiTheme="majorHAnsi"/>
                <w:sz w:val="20"/>
                <w:szCs w:val="20"/>
              </w:rPr>
            </w:pPr>
          </w:p>
        </w:tc>
        <w:tc>
          <w:tcPr>
            <w:tcW w:w="1271" w:type="dxa"/>
            <w:gridSpan w:val="2"/>
          </w:tcPr>
          <w:p w:rsidR="00C967B5" w:rsidRPr="001A4F45"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76"/>
        </w:trPr>
        <w:tc>
          <w:tcPr>
            <w:tcW w:w="5601" w:type="dxa"/>
            <w:gridSpan w:val="4"/>
            <w:shd w:val="clear" w:color="auto" w:fill="808080" w:themeFill="background1" w:themeFillShade="80"/>
            <w:noWrap/>
            <w:vAlign w:val="bottom"/>
            <w:hideMark/>
          </w:tcPr>
          <w:p w:rsidR="00C967B5" w:rsidRPr="005C1B4A" w:rsidRDefault="00C967B5" w:rsidP="0088751E">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NATURE OF EXPENDITURES</w:t>
            </w:r>
          </w:p>
        </w:tc>
        <w:tc>
          <w:tcPr>
            <w:tcW w:w="1389" w:type="dxa"/>
            <w:gridSpan w:val="2"/>
            <w:shd w:val="clear" w:color="auto" w:fill="808080" w:themeFill="background1" w:themeFillShade="80"/>
            <w:noWrap/>
            <w:hideMark/>
          </w:tcPr>
          <w:p w:rsidR="00C967B5" w:rsidRPr="005C1B4A" w:rsidRDefault="00C967B5" w:rsidP="0088751E">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gridSpan w:val="2"/>
            <w:tcBorders>
              <w:top w:val="nil"/>
              <w:bottom w:val="nil"/>
            </w:tcBorders>
            <w:shd w:val="clear" w:color="auto" w:fill="808080" w:themeFill="background1" w:themeFillShade="80"/>
          </w:tcPr>
          <w:p w:rsidR="00C967B5" w:rsidRPr="005C1B4A" w:rsidRDefault="00C967B5" w:rsidP="0088751E">
            <w:pPr>
              <w:pStyle w:val="NoSpacing"/>
              <w:jc w:val="right"/>
              <w:rPr>
                <w:rFonts w:asciiTheme="majorHAnsi" w:hAnsiTheme="majorHAnsi"/>
                <w:color w:val="FFFFFF" w:themeColor="background1"/>
                <w:sz w:val="20"/>
                <w:szCs w:val="20"/>
              </w:rPr>
            </w:pPr>
          </w:p>
        </w:tc>
        <w:tc>
          <w:tcPr>
            <w:tcW w:w="1369" w:type="dxa"/>
            <w:gridSpan w:val="2"/>
            <w:shd w:val="clear" w:color="auto" w:fill="808080" w:themeFill="background1" w:themeFillShade="80"/>
            <w:noWrap/>
            <w:hideMark/>
          </w:tcPr>
          <w:p w:rsidR="00C967B5" w:rsidRPr="005C1B4A" w:rsidRDefault="00C967B5" w:rsidP="0088751E">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gridSpan w:val="2"/>
            <w:tcBorders>
              <w:top w:val="nil"/>
              <w:bottom w:val="nil"/>
            </w:tcBorders>
            <w:shd w:val="clear" w:color="auto" w:fill="808080" w:themeFill="background1" w:themeFillShade="80"/>
          </w:tcPr>
          <w:p w:rsidR="00C967B5" w:rsidRPr="005C1B4A" w:rsidRDefault="00C967B5" w:rsidP="0088751E">
            <w:pPr>
              <w:pStyle w:val="NoSpacing"/>
              <w:jc w:val="right"/>
              <w:rPr>
                <w:rFonts w:asciiTheme="majorHAnsi" w:hAnsiTheme="majorHAnsi"/>
                <w:color w:val="FFFFFF" w:themeColor="background1"/>
                <w:sz w:val="20"/>
                <w:szCs w:val="20"/>
              </w:rPr>
            </w:pPr>
          </w:p>
        </w:tc>
        <w:tc>
          <w:tcPr>
            <w:tcW w:w="1260" w:type="dxa"/>
            <w:gridSpan w:val="2"/>
            <w:shd w:val="clear" w:color="auto" w:fill="808080" w:themeFill="background1" w:themeFillShade="80"/>
            <w:noWrap/>
            <w:hideMark/>
          </w:tcPr>
          <w:p w:rsidR="00C967B5" w:rsidRPr="005C1B4A" w:rsidRDefault="00C967B5" w:rsidP="0088751E">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gridSpan w:val="2"/>
            <w:tcBorders>
              <w:top w:val="nil"/>
              <w:bottom w:val="nil"/>
            </w:tcBorders>
            <w:shd w:val="clear" w:color="auto" w:fill="808080" w:themeFill="background1" w:themeFillShade="80"/>
          </w:tcPr>
          <w:p w:rsidR="00C967B5" w:rsidRPr="005C1B4A" w:rsidRDefault="00C967B5" w:rsidP="0088751E">
            <w:pPr>
              <w:pStyle w:val="NoSpacing"/>
              <w:jc w:val="right"/>
              <w:rPr>
                <w:rFonts w:asciiTheme="majorHAnsi" w:hAnsiTheme="majorHAnsi"/>
                <w:color w:val="FFFFFF" w:themeColor="background1"/>
                <w:sz w:val="20"/>
                <w:szCs w:val="20"/>
              </w:rPr>
            </w:pPr>
          </w:p>
        </w:tc>
        <w:tc>
          <w:tcPr>
            <w:tcW w:w="1350" w:type="dxa"/>
            <w:gridSpan w:val="2"/>
            <w:shd w:val="clear" w:color="auto" w:fill="808080" w:themeFill="background1" w:themeFillShade="80"/>
            <w:noWrap/>
            <w:hideMark/>
          </w:tcPr>
          <w:p w:rsidR="00C967B5" w:rsidRPr="005C1B4A" w:rsidRDefault="00C967B5" w:rsidP="0088751E">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gridSpan w:val="2"/>
            <w:tcBorders>
              <w:top w:val="nil"/>
              <w:bottom w:val="nil"/>
            </w:tcBorders>
            <w:shd w:val="clear" w:color="auto" w:fill="808080" w:themeFill="background1" w:themeFillShade="80"/>
          </w:tcPr>
          <w:p w:rsidR="00C967B5" w:rsidRPr="005C1B4A" w:rsidRDefault="00C967B5" w:rsidP="0088751E">
            <w:pPr>
              <w:pStyle w:val="NoSpacing"/>
              <w:jc w:val="right"/>
              <w:rPr>
                <w:rFonts w:asciiTheme="majorHAnsi" w:hAnsiTheme="majorHAnsi"/>
                <w:color w:val="FFFFFF" w:themeColor="background1"/>
                <w:sz w:val="20"/>
                <w:szCs w:val="20"/>
              </w:rPr>
            </w:pPr>
          </w:p>
        </w:tc>
        <w:tc>
          <w:tcPr>
            <w:tcW w:w="1271" w:type="dxa"/>
            <w:gridSpan w:val="2"/>
            <w:shd w:val="clear" w:color="auto" w:fill="808080" w:themeFill="background1" w:themeFillShade="80"/>
          </w:tcPr>
          <w:p w:rsidR="00C967B5" w:rsidRPr="005C1B4A" w:rsidRDefault="00C967B5" w:rsidP="0088751E">
            <w:pPr>
              <w:pStyle w:val="NoSpacing"/>
              <w:jc w:val="right"/>
              <w:rPr>
                <w:rFonts w:asciiTheme="majorHAnsi" w:hAnsiTheme="majorHAnsi"/>
                <w:color w:val="FFFFFF" w:themeColor="background1"/>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C.2.20</w:t>
            </w:r>
            <w:r w:rsidRPr="00795CA7">
              <w:rPr>
                <w:rFonts w:asciiTheme="majorHAnsi" w:hAnsiTheme="majorHAnsi"/>
                <w:sz w:val="20"/>
                <w:szCs w:val="20"/>
              </w:rPr>
              <w:t xml:space="preserve">   Recurring</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731,805</w:t>
            </w:r>
            <w:r w:rsidRPr="001A4F45">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865,748</w:t>
            </w:r>
            <w:r w:rsidRPr="001A4F45">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992,414</w:t>
            </w:r>
            <w:r w:rsidRPr="001A4F45">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973,152</w:t>
            </w:r>
            <w:r w:rsidRPr="001A4F45">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1,284,978</w:t>
            </w:r>
            <w:r w:rsidRPr="001A4F45">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1A4F45" w:rsidRDefault="00C967B5" w:rsidP="0088751E">
            <w:pPr>
              <w:pStyle w:val="NoSpacing"/>
              <w:jc w:val="right"/>
              <w:rPr>
                <w:rFonts w:asciiTheme="majorHAnsi" w:hAnsiTheme="majorHAnsi"/>
                <w:sz w:val="20"/>
                <w:szCs w:val="20"/>
              </w:rPr>
            </w:pPr>
            <w:r>
              <w:rPr>
                <w:rFonts w:asciiTheme="majorHAnsi" w:hAnsiTheme="majorHAnsi"/>
                <w:sz w:val="20"/>
                <w:szCs w:val="20"/>
              </w:rPr>
              <w:t>897,983</w:t>
            </w:r>
          </w:p>
        </w:tc>
        <w:tc>
          <w:tcPr>
            <w:tcW w:w="235" w:type="dxa"/>
            <w:gridSpan w:val="2"/>
            <w:tcBorders>
              <w:top w:val="nil"/>
              <w:bottom w:val="nil"/>
            </w:tcBorders>
          </w:tcPr>
          <w:p w:rsidR="00C967B5" w:rsidRPr="001A4F45" w:rsidRDefault="00C967B5" w:rsidP="0088751E">
            <w:pPr>
              <w:pStyle w:val="NoSpacing"/>
              <w:jc w:val="right"/>
              <w:rPr>
                <w:rFonts w:asciiTheme="majorHAnsi" w:hAnsiTheme="majorHAnsi"/>
                <w:sz w:val="20"/>
                <w:szCs w:val="20"/>
              </w:rPr>
            </w:pPr>
          </w:p>
        </w:tc>
        <w:tc>
          <w:tcPr>
            <w:tcW w:w="1369" w:type="dxa"/>
            <w:gridSpan w:val="2"/>
            <w:shd w:val="clear" w:color="auto" w:fill="auto"/>
            <w:noWrap/>
          </w:tcPr>
          <w:p w:rsidR="00C967B5" w:rsidRPr="001A4F45" w:rsidRDefault="00C967B5" w:rsidP="0088751E">
            <w:pPr>
              <w:pStyle w:val="NoSpacing"/>
              <w:jc w:val="right"/>
              <w:rPr>
                <w:rFonts w:asciiTheme="majorHAnsi" w:hAnsiTheme="majorHAnsi"/>
                <w:sz w:val="20"/>
                <w:szCs w:val="20"/>
              </w:rPr>
            </w:pPr>
            <w:r>
              <w:rPr>
                <w:rFonts w:asciiTheme="majorHAnsi" w:hAnsiTheme="majorHAnsi"/>
                <w:sz w:val="20"/>
                <w:szCs w:val="20"/>
              </w:rPr>
              <w:t>898,402</w:t>
            </w:r>
          </w:p>
        </w:tc>
        <w:tc>
          <w:tcPr>
            <w:tcW w:w="255" w:type="dxa"/>
            <w:gridSpan w:val="2"/>
            <w:tcBorders>
              <w:top w:val="nil"/>
              <w:bottom w:val="nil"/>
            </w:tcBorders>
          </w:tcPr>
          <w:p w:rsidR="00C967B5" w:rsidRPr="001A4F45" w:rsidRDefault="00C967B5" w:rsidP="0088751E">
            <w:pPr>
              <w:pStyle w:val="NoSpacing"/>
              <w:jc w:val="right"/>
              <w:rPr>
                <w:rFonts w:asciiTheme="majorHAnsi" w:hAnsiTheme="majorHAnsi"/>
                <w:sz w:val="20"/>
                <w:szCs w:val="20"/>
              </w:rPr>
            </w:pPr>
          </w:p>
        </w:tc>
        <w:tc>
          <w:tcPr>
            <w:tcW w:w="1260" w:type="dxa"/>
            <w:gridSpan w:val="2"/>
            <w:shd w:val="clear" w:color="auto" w:fill="auto"/>
            <w:noWrap/>
          </w:tcPr>
          <w:p w:rsidR="00C967B5" w:rsidRPr="001A4F45" w:rsidRDefault="00C967B5" w:rsidP="0088751E">
            <w:pPr>
              <w:pStyle w:val="NoSpacing"/>
              <w:jc w:val="right"/>
              <w:rPr>
                <w:rFonts w:asciiTheme="majorHAnsi" w:hAnsiTheme="majorHAnsi"/>
                <w:sz w:val="20"/>
                <w:szCs w:val="20"/>
              </w:rPr>
            </w:pPr>
            <w:r>
              <w:rPr>
                <w:rFonts w:asciiTheme="majorHAnsi" w:hAnsiTheme="majorHAnsi"/>
                <w:sz w:val="20"/>
                <w:szCs w:val="20"/>
              </w:rPr>
              <w:t>864,391</w:t>
            </w:r>
          </w:p>
        </w:tc>
        <w:tc>
          <w:tcPr>
            <w:tcW w:w="255" w:type="dxa"/>
            <w:gridSpan w:val="2"/>
            <w:tcBorders>
              <w:top w:val="nil"/>
              <w:bottom w:val="nil"/>
            </w:tcBorders>
          </w:tcPr>
          <w:p w:rsidR="00C967B5" w:rsidRPr="001A4F45" w:rsidRDefault="00C967B5" w:rsidP="0088751E">
            <w:pPr>
              <w:pStyle w:val="NoSpacing"/>
              <w:jc w:val="right"/>
              <w:rPr>
                <w:rFonts w:asciiTheme="majorHAnsi" w:hAnsiTheme="majorHAnsi"/>
                <w:sz w:val="20"/>
                <w:szCs w:val="20"/>
              </w:rPr>
            </w:pPr>
          </w:p>
        </w:tc>
        <w:tc>
          <w:tcPr>
            <w:tcW w:w="1350" w:type="dxa"/>
            <w:gridSpan w:val="2"/>
            <w:shd w:val="clear" w:color="auto" w:fill="auto"/>
            <w:noWrap/>
          </w:tcPr>
          <w:p w:rsidR="00C967B5" w:rsidRPr="001A4F45" w:rsidRDefault="00C967B5" w:rsidP="0088751E">
            <w:pPr>
              <w:pStyle w:val="NoSpacing"/>
              <w:jc w:val="right"/>
              <w:rPr>
                <w:rFonts w:asciiTheme="majorHAnsi" w:hAnsiTheme="majorHAnsi"/>
                <w:sz w:val="20"/>
                <w:szCs w:val="20"/>
              </w:rPr>
            </w:pPr>
            <w:r>
              <w:rPr>
                <w:rFonts w:asciiTheme="majorHAnsi" w:hAnsiTheme="majorHAnsi"/>
                <w:sz w:val="20"/>
                <w:szCs w:val="20"/>
              </w:rPr>
              <w:t>875,101</w:t>
            </w:r>
          </w:p>
        </w:tc>
        <w:tc>
          <w:tcPr>
            <w:tcW w:w="255" w:type="dxa"/>
            <w:gridSpan w:val="2"/>
            <w:tcBorders>
              <w:top w:val="nil"/>
              <w:bottom w:val="nil"/>
            </w:tcBorders>
          </w:tcPr>
          <w:p w:rsidR="00C967B5" w:rsidRPr="001A4F45" w:rsidRDefault="00C967B5" w:rsidP="0088751E">
            <w:pPr>
              <w:pStyle w:val="NoSpacing"/>
              <w:jc w:val="right"/>
              <w:rPr>
                <w:rFonts w:asciiTheme="majorHAnsi" w:hAnsiTheme="majorHAnsi"/>
                <w:sz w:val="20"/>
                <w:szCs w:val="20"/>
              </w:rPr>
            </w:pPr>
          </w:p>
        </w:tc>
        <w:tc>
          <w:tcPr>
            <w:tcW w:w="1271" w:type="dxa"/>
            <w:gridSpan w:val="2"/>
          </w:tcPr>
          <w:p w:rsidR="00C967B5" w:rsidRPr="001A4F45"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C.2.21</w:t>
            </w:r>
            <w:r w:rsidRPr="00795CA7">
              <w:rPr>
                <w:rFonts w:asciiTheme="majorHAnsi" w:hAnsiTheme="majorHAnsi"/>
                <w:sz w:val="20"/>
                <w:szCs w:val="20"/>
              </w:rPr>
              <w:t xml:space="preserve">   Nonrecurring</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sidRPr="000F7932">
              <w:rPr>
                <w:rFonts w:asciiTheme="majorHAnsi" w:hAnsiTheme="majorHAnsi"/>
                <w:sz w:val="20"/>
                <w:szCs w:val="20"/>
              </w:rPr>
              <w:t xml:space="preserve"> </w:t>
            </w:r>
          </w:p>
        </w:tc>
      </w:tr>
      <w:tr w:rsidR="00C967B5" w:rsidRPr="00795CA7" w:rsidTr="00C967B5">
        <w:trPr>
          <w:gridAfter w:val="1"/>
          <w:wAfter w:w="108" w:type="dxa"/>
          <w:trHeight w:val="7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 xml:space="preserve">C.2.22a   </w:t>
            </w:r>
            <w:r w:rsidRPr="00795CA7">
              <w:rPr>
                <w:rFonts w:asciiTheme="majorHAnsi" w:hAnsiTheme="majorHAnsi"/>
                <w:sz w:val="20"/>
                <w:szCs w:val="20"/>
              </w:rPr>
              <w:t>TOTAL</w:t>
            </w:r>
          </w:p>
        </w:tc>
        <w:tc>
          <w:tcPr>
            <w:tcW w:w="99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731,805</w:t>
            </w:r>
            <w:r w:rsidRPr="001A4F45">
              <w:rPr>
                <w:rFonts w:asciiTheme="majorHAnsi" w:hAnsiTheme="majorHAnsi"/>
                <w:sz w:val="20"/>
                <w:szCs w:val="20"/>
              </w:rPr>
              <w:t xml:space="preserve"> </w:t>
            </w:r>
          </w:p>
        </w:tc>
        <w:tc>
          <w:tcPr>
            <w:tcW w:w="23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865,748</w:t>
            </w:r>
            <w:r w:rsidRPr="001A4F45">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992,414</w:t>
            </w:r>
            <w:r w:rsidRPr="001A4F45">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973,152</w:t>
            </w:r>
            <w:r w:rsidRPr="001A4F45">
              <w:rPr>
                <w:rFonts w:asciiTheme="majorHAnsi" w:hAnsiTheme="majorHAnsi"/>
                <w:sz w:val="20"/>
                <w:szCs w:val="20"/>
              </w:rPr>
              <w:t xml:space="preserve"> </w:t>
            </w:r>
          </w:p>
        </w:tc>
        <w:tc>
          <w:tcPr>
            <w:tcW w:w="255" w:type="dxa"/>
            <w:gridSpan w:val="2"/>
            <w:tcBorders>
              <w:top w:val="nil"/>
              <w:bottom w:val="nil"/>
            </w:tcBorders>
          </w:tcPr>
          <w:p w:rsidR="00C967B5" w:rsidRPr="00795CA7" w:rsidRDefault="00C967B5" w:rsidP="0088751E">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1,284,978</w:t>
            </w:r>
            <w:r w:rsidRPr="001A4F45">
              <w:rPr>
                <w:rFonts w:asciiTheme="majorHAnsi" w:hAnsiTheme="majorHAnsi"/>
                <w:sz w:val="20"/>
                <w:szCs w:val="20"/>
              </w:rPr>
              <w:t xml:space="preserve"> </w:t>
            </w:r>
          </w:p>
        </w:tc>
      </w:tr>
      <w:tr w:rsidR="00C967B5" w:rsidRPr="00795CA7" w:rsidTr="00C967B5">
        <w:trPr>
          <w:gridAfter w:val="1"/>
          <w:wAfter w:w="108" w:type="dxa"/>
          <w:trHeight w:val="76"/>
        </w:trPr>
        <w:tc>
          <w:tcPr>
            <w:tcW w:w="4602" w:type="dxa"/>
            <w:gridSpan w:val="2"/>
            <w:tcBorders>
              <w:top w:val="nil"/>
              <w:bottom w:val="single" w:sz="4" w:space="0" w:color="auto"/>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 </w:t>
            </w:r>
          </w:p>
        </w:tc>
        <w:tc>
          <w:tcPr>
            <w:tcW w:w="99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hideMark/>
          </w:tcPr>
          <w:p w:rsidR="00C967B5" w:rsidRPr="001A4F45" w:rsidRDefault="00C967B5" w:rsidP="0088751E">
            <w:pPr>
              <w:pStyle w:val="NoSpacing"/>
              <w:jc w:val="right"/>
              <w:rPr>
                <w:rFonts w:asciiTheme="majorHAnsi" w:hAnsiTheme="majorHAnsi"/>
                <w:sz w:val="20"/>
                <w:szCs w:val="20"/>
              </w:rPr>
            </w:pPr>
            <w:r>
              <w:rPr>
                <w:rFonts w:asciiTheme="majorHAnsi" w:hAnsiTheme="majorHAnsi"/>
                <w:sz w:val="20"/>
                <w:szCs w:val="20"/>
              </w:rPr>
              <w:t>897,983</w:t>
            </w:r>
          </w:p>
        </w:tc>
        <w:tc>
          <w:tcPr>
            <w:tcW w:w="235" w:type="dxa"/>
            <w:gridSpan w:val="2"/>
            <w:tcBorders>
              <w:top w:val="nil"/>
              <w:bottom w:val="nil"/>
            </w:tcBorders>
          </w:tcPr>
          <w:p w:rsidR="00C967B5" w:rsidRPr="001A4F45" w:rsidRDefault="00C967B5" w:rsidP="0088751E">
            <w:pPr>
              <w:pStyle w:val="NoSpacing"/>
              <w:jc w:val="right"/>
              <w:rPr>
                <w:rFonts w:asciiTheme="majorHAnsi" w:hAnsiTheme="majorHAnsi"/>
                <w:sz w:val="20"/>
                <w:szCs w:val="20"/>
              </w:rPr>
            </w:pPr>
          </w:p>
        </w:tc>
        <w:tc>
          <w:tcPr>
            <w:tcW w:w="1369" w:type="dxa"/>
            <w:gridSpan w:val="2"/>
            <w:shd w:val="clear" w:color="auto" w:fill="auto"/>
            <w:noWrap/>
            <w:hideMark/>
          </w:tcPr>
          <w:p w:rsidR="00C967B5" w:rsidRPr="001A4F45" w:rsidRDefault="00C967B5" w:rsidP="0088751E">
            <w:pPr>
              <w:pStyle w:val="NoSpacing"/>
              <w:jc w:val="right"/>
              <w:rPr>
                <w:rFonts w:asciiTheme="majorHAnsi" w:hAnsiTheme="majorHAnsi"/>
                <w:sz w:val="20"/>
                <w:szCs w:val="20"/>
              </w:rPr>
            </w:pPr>
            <w:r>
              <w:rPr>
                <w:rFonts w:asciiTheme="majorHAnsi" w:hAnsiTheme="majorHAnsi"/>
                <w:sz w:val="20"/>
                <w:szCs w:val="20"/>
              </w:rPr>
              <w:t>898,402</w:t>
            </w:r>
          </w:p>
        </w:tc>
        <w:tc>
          <w:tcPr>
            <w:tcW w:w="255" w:type="dxa"/>
            <w:gridSpan w:val="2"/>
            <w:tcBorders>
              <w:top w:val="nil"/>
              <w:bottom w:val="nil"/>
            </w:tcBorders>
          </w:tcPr>
          <w:p w:rsidR="00C967B5" w:rsidRPr="001A4F45" w:rsidRDefault="00C967B5" w:rsidP="0088751E">
            <w:pPr>
              <w:pStyle w:val="NoSpacing"/>
              <w:jc w:val="right"/>
              <w:rPr>
                <w:rFonts w:asciiTheme="majorHAnsi" w:hAnsiTheme="majorHAnsi"/>
                <w:sz w:val="20"/>
                <w:szCs w:val="20"/>
              </w:rPr>
            </w:pPr>
          </w:p>
        </w:tc>
        <w:tc>
          <w:tcPr>
            <w:tcW w:w="1260" w:type="dxa"/>
            <w:gridSpan w:val="2"/>
            <w:shd w:val="clear" w:color="auto" w:fill="auto"/>
            <w:noWrap/>
            <w:hideMark/>
          </w:tcPr>
          <w:p w:rsidR="00C967B5" w:rsidRPr="001A4F45" w:rsidRDefault="00C967B5" w:rsidP="0088751E">
            <w:pPr>
              <w:pStyle w:val="NoSpacing"/>
              <w:jc w:val="right"/>
              <w:rPr>
                <w:rFonts w:asciiTheme="majorHAnsi" w:hAnsiTheme="majorHAnsi"/>
                <w:sz w:val="20"/>
                <w:szCs w:val="20"/>
              </w:rPr>
            </w:pPr>
            <w:r>
              <w:rPr>
                <w:rFonts w:asciiTheme="majorHAnsi" w:hAnsiTheme="majorHAnsi"/>
                <w:sz w:val="20"/>
                <w:szCs w:val="20"/>
              </w:rPr>
              <w:t>864,391</w:t>
            </w:r>
          </w:p>
        </w:tc>
        <w:tc>
          <w:tcPr>
            <w:tcW w:w="255" w:type="dxa"/>
            <w:gridSpan w:val="2"/>
            <w:tcBorders>
              <w:top w:val="nil"/>
              <w:bottom w:val="nil"/>
            </w:tcBorders>
          </w:tcPr>
          <w:p w:rsidR="00C967B5" w:rsidRPr="001A4F45" w:rsidRDefault="00C967B5" w:rsidP="0088751E">
            <w:pPr>
              <w:pStyle w:val="NoSpacing"/>
              <w:jc w:val="right"/>
              <w:rPr>
                <w:rFonts w:asciiTheme="majorHAnsi" w:hAnsiTheme="majorHAnsi"/>
                <w:sz w:val="20"/>
                <w:szCs w:val="20"/>
              </w:rPr>
            </w:pPr>
          </w:p>
        </w:tc>
        <w:tc>
          <w:tcPr>
            <w:tcW w:w="1350" w:type="dxa"/>
            <w:gridSpan w:val="2"/>
            <w:shd w:val="clear" w:color="auto" w:fill="auto"/>
            <w:noWrap/>
            <w:hideMark/>
          </w:tcPr>
          <w:p w:rsidR="00C967B5" w:rsidRPr="001A4F45" w:rsidRDefault="00C967B5" w:rsidP="0088751E">
            <w:pPr>
              <w:pStyle w:val="NoSpacing"/>
              <w:jc w:val="right"/>
              <w:rPr>
                <w:rFonts w:asciiTheme="majorHAnsi" w:hAnsiTheme="majorHAnsi"/>
                <w:sz w:val="20"/>
                <w:szCs w:val="20"/>
              </w:rPr>
            </w:pPr>
            <w:r>
              <w:rPr>
                <w:rFonts w:asciiTheme="majorHAnsi" w:hAnsiTheme="majorHAnsi"/>
                <w:sz w:val="20"/>
                <w:szCs w:val="20"/>
              </w:rPr>
              <w:t>875,101</w:t>
            </w:r>
          </w:p>
        </w:tc>
        <w:tc>
          <w:tcPr>
            <w:tcW w:w="255" w:type="dxa"/>
            <w:gridSpan w:val="2"/>
            <w:tcBorders>
              <w:top w:val="nil"/>
              <w:bottom w:val="nil"/>
            </w:tcBorders>
          </w:tcPr>
          <w:p w:rsidR="00C967B5" w:rsidRPr="001A4F45" w:rsidRDefault="00C967B5" w:rsidP="0088751E">
            <w:pPr>
              <w:pStyle w:val="NoSpacing"/>
              <w:jc w:val="right"/>
              <w:rPr>
                <w:rFonts w:asciiTheme="majorHAnsi" w:hAnsiTheme="majorHAnsi"/>
                <w:sz w:val="20"/>
                <w:szCs w:val="20"/>
              </w:rPr>
            </w:pPr>
          </w:p>
        </w:tc>
        <w:tc>
          <w:tcPr>
            <w:tcW w:w="1271" w:type="dxa"/>
            <w:gridSpan w:val="2"/>
          </w:tcPr>
          <w:p w:rsidR="00C967B5" w:rsidRPr="001A4F45"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76"/>
        </w:trPr>
        <w:tc>
          <w:tcPr>
            <w:tcW w:w="4602" w:type="dxa"/>
            <w:gridSpan w:val="2"/>
            <w:tcBorders>
              <w:top w:val="single" w:sz="4" w:space="0" w:color="auto"/>
              <w:bottom w:val="nil"/>
            </w:tcBorders>
            <w:shd w:val="clear" w:color="auto" w:fill="auto"/>
            <w:noWrap/>
            <w:vAlign w:val="bottom"/>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C.2.22b   Cost per FTE (C.2.22a/C.1.2.6)</w:t>
            </w:r>
          </w:p>
        </w:tc>
        <w:tc>
          <w:tcPr>
            <w:tcW w:w="999"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Projected</w:t>
            </w:r>
          </w:p>
        </w:tc>
        <w:tc>
          <w:tcPr>
            <w:tcW w:w="1389" w:type="dxa"/>
            <w:gridSpan w:val="2"/>
            <w:shd w:val="clear" w:color="auto" w:fill="auto"/>
            <w:noWrap/>
          </w:tcPr>
          <w:p w:rsidR="00C967B5" w:rsidRPr="000F7932" w:rsidRDefault="00C967B5" w:rsidP="0088751E">
            <w:pPr>
              <w:pStyle w:val="NoSpacing"/>
              <w:jc w:val="right"/>
              <w:rPr>
                <w:rFonts w:asciiTheme="majorHAnsi" w:hAnsiTheme="majorHAnsi"/>
                <w:sz w:val="20"/>
                <w:szCs w:val="20"/>
              </w:rPr>
            </w:pPr>
          </w:p>
        </w:tc>
        <w:tc>
          <w:tcPr>
            <w:tcW w:w="235" w:type="dxa"/>
            <w:gridSpan w:val="2"/>
            <w:tcBorders>
              <w:top w:val="nil"/>
              <w:bottom w:val="nil"/>
            </w:tcBorders>
          </w:tcPr>
          <w:p w:rsidR="00C967B5" w:rsidRPr="000F7932" w:rsidRDefault="00C967B5" w:rsidP="0088751E">
            <w:pPr>
              <w:pStyle w:val="NoSpacing"/>
              <w:jc w:val="right"/>
              <w:rPr>
                <w:rFonts w:asciiTheme="majorHAnsi" w:hAnsiTheme="majorHAnsi"/>
                <w:sz w:val="20"/>
                <w:szCs w:val="20"/>
              </w:rPr>
            </w:pPr>
          </w:p>
        </w:tc>
        <w:tc>
          <w:tcPr>
            <w:tcW w:w="1369" w:type="dxa"/>
            <w:gridSpan w:val="2"/>
            <w:shd w:val="clear" w:color="auto" w:fill="auto"/>
            <w:noWrap/>
          </w:tcPr>
          <w:p w:rsidR="00C967B5" w:rsidRPr="000F7932" w:rsidRDefault="00C967B5" w:rsidP="0088751E">
            <w:pPr>
              <w:pStyle w:val="NoSpacing"/>
              <w:jc w:val="right"/>
              <w:rPr>
                <w:rFonts w:asciiTheme="majorHAnsi" w:hAnsiTheme="majorHAnsi"/>
                <w:sz w:val="20"/>
                <w:szCs w:val="20"/>
              </w:rPr>
            </w:pPr>
          </w:p>
        </w:tc>
        <w:tc>
          <w:tcPr>
            <w:tcW w:w="255" w:type="dxa"/>
            <w:gridSpan w:val="2"/>
            <w:tcBorders>
              <w:top w:val="nil"/>
              <w:bottom w:val="nil"/>
            </w:tcBorders>
          </w:tcPr>
          <w:p w:rsidR="00C967B5" w:rsidRPr="000F7932" w:rsidRDefault="00C967B5" w:rsidP="0088751E">
            <w:pPr>
              <w:pStyle w:val="NoSpacing"/>
              <w:jc w:val="right"/>
              <w:rPr>
                <w:rFonts w:asciiTheme="majorHAnsi" w:hAnsiTheme="majorHAnsi"/>
                <w:sz w:val="20"/>
                <w:szCs w:val="20"/>
              </w:rPr>
            </w:pPr>
          </w:p>
        </w:tc>
        <w:tc>
          <w:tcPr>
            <w:tcW w:w="1260" w:type="dxa"/>
            <w:gridSpan w:val="2"/>
            <w:shd w:val="clear" w:color="auto" w:fill="auto"/>
            <w:noWrap/>
          </w:tcPr>
          <w:p w:rsidR="00C967B5" w:rsidRPr="000F7932" w:rsidRDefault="00C967B5" w:rsidP="0088751E">
            <w:pPr>
              <w:pStyle w:val="NoSpacing"/>
              <w:jc w:val="right"/>
              <w:rPr>
                <w:rFonts w:asciiTheme="majorHAnsi" w:hAnsiTheme="majorHAnsi"/>
                <w:sz w:val="20"/>
                <w:szCs w:val="20"/>
              </w:rPr>
            </w:pPr>
          </w:p>
        </w:tc>
        <w:tc>
          <w:tcPr>
            <w:tcW w:w="255" w:type="dxa"/>
            <w:gridSpan w:val="2"/>
            <w:tcBorders>
              <w:top w:val="nil"/>
              <w:bottom w:val="nil"/>
            </w:tcBorders>
          </w:tcPr>
          <w:p w:rsidR="00C967B5" w:rsidRPr="000F7932" w:rsidRDefault="00C967B5" w:rsidP="0088751E">
            <w:pPr>
              <w:pStyle w:val="NoSpacing"/>
              <w:jc w:val="right"/>
              <w:rPr>
                <w:rFonts w:asciiTheme="majorHAnsi" w:hAnsiTheme="majorHAnsi"/>
                <w:sz w:val="20"/>
                <w:szCs w:val="20"/>
              </w:rPr>
            </w:pPr>
          </w:p>
        </w:tc>
        <w:tc>
          <w:tcPr>
            <w:tcW w:w="1350" w:type="dxa"/>
            <w:gridSpan w:val="2"/>
            <w:shd w:val="clear" w:color="auto" w:fill="auto"/>
            <w:noWrap/>
          </w:tcPr>
          <w:p w:rsidR="00C967B5" w:rsidRPr="000F7932" w:rsidRDefault="00C967B5" w:rsidP="0088751E">
            <w:pPr>
              <w:pStyle w:val="NoSpacing"/>
              <w:jc w:val="right"/>
              <w:rPr>
                <w:rFonts w:asciiTheme="majorHAnsi" w:hAnsiTheme="majorHAnsi"/>
                <w:sz w:val="20"/>
                <w:szCs w:val="20"/>
              </w:rPr>
            </w:pPr>
          </w:p>
        </w:tc>
        <w:tc>
          <w:tcPr>
            <w:tcW w:w="255" w:type="dxa"/>
            <w:gridSpan w:val="2"/>
            <w:tcBorders>
              <w:top w:val="nil"/>
              <w:bottom w:val="nil"/>
            </w:tcBorders>
          </w:tcPr>
          <w:p w:rsidR="00C967B5" w:rsidRPr="000F7932" w:rsidRDefault="00C967B5" w:rsidP="0088751E">
            <w:pPr>
              <w:pStyle w:val="NoSpacing"/>
              <w:jc w:val="right"/>
              <w:rPr>
                <w:rFonts w:asciiTheme="majorHAnsi" w:hAnsiTheme="majorHAnsi"/>
                <w:sz w:val="20"/>
                <w:szCs w:val="20"/>
              </w:rPr>
            </w:pPr>
          </w:p>
        </w:tc>
        <w:tc>
          <w:tcPr>
            <w:tcW w:w="1271" w:type="dxa"/>
            <w:gridSpan w:val="2"/>
          </w:tcPr>
          <w:p w:rsidR="00C967B5" w:rsidRPr="000F7932"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76"/>
        </w:trPr>
        <w:tc>
          <w:tcPr>
            <w:tcW w:w="4602" w:type="dxa"/>
            <w:gridSpan w:val="2"/>
            <w:tcBorders>
              <w:top w:val="nil"/>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noWrap/>
          </w:tcPr>
          <w:p w:rsidR="00C967B5" w:rsidRPr="00795CA7" w:rsidRDefault="00C967B5" w:rsidP="0088751E">
            <w:pPr>
              <w:pStyle w:val="NoSpacing"/>
              <w:jc w:val="right"/>
              <w:rPr>
                <w:rFonts w:asciiTheme="majorHAnsi" w:hAnsiTheme="majorHAnsi"/>
                <w:sz w:val="20"/>
                <w:szCs w:val="20"/>
              </w:rPr>
            </w:pPr>
            <w:r>
              <w:rPr>
                <w:rFonts w:asciiTheme="majorHAnsi" w:hAnsiTheme="majorHAnsi"/>
                <w:sz w:val="20"/>
                <w:szCs w:val="20"/>
              </w:rPr>
              <w:t>Actual</w:t>
            </w:r>
          </w:p>
        </w:tc>
        <w:tc>
          <w:tcPr>
            <w:tcW w:w="1389" w:type="dxa"/>
            <w:gridSpan w:val="2"/>
            <w:shd w:val="clear" w:color="auto" w:fill="auto"/>
            <w:noWrap/>
          </w:tcPr>
          <w:p w:rsidR="00C967B5" w:rsidRPr="000F7932" w:rsidRDefault="00C967B5" w:rsidP="0088751E">
            <w:pPr>
              <w:pStyle w:val="NoSpacing"/>
              <w:jc w:val="right"/>
              <w:rPr>
                <w:rFonts w:asciiTheme="majorHAnsi" w:hAnsiTheme="majorHAnsi"/>
                <w:sz w:val="20"/>
                <w:szCs w:val="20"/>
              </w:rPr>
            </w:pPr>
            <w:r>
              <w:rPr>
                <w:rFonts w:asciiTheme="majorHAnsi" w:hAnsiTheme="majorHAnsi"/>
                <w:sz w:val="20"/>
                <w:szCs w:val="20"/>
              </w:rPr>
              <w:t>5,560</w:t>
            </w:r>
          </w:p>
        </w:tc>
        <w:tc>
          <w:tcPr>
            <w:tcW w:w="235" w:type="dxa"/>
            <w:gridSpan w:val="2"/>
            <w:tcBorders>
              <w:top w:val="nil"/>
              <w:bottom w:val="nil"/>
            </w:tcBorders>
          </w:tcPr>
          <w:p w:rsidR="00C967B5" w:rsidRPr="000F7932" w:rsidRDefault="00C967B5" w:rsidP="0088751E">
            <w:pPr>
              <w:pStyle w:val="NoSpacing"/>
              <w:jc w:val="right"/>
              <w:rPr>
                <w:rFonts w:asciiTheme="majorHAnsi" w:hAnsiTheme="majorHAnsi"/>
                <w:sz w:val="20"/>
                <w:szCs w:val="20"/>
              </w:rPr>
            </w:pPr>
          </w:p>
        </w:tc>
        <w:tc>
          <w:tcPr>
            <w:tcW w:w="1369" w:type="dxa"/>
            <w:gridSpan w:val="2"/>
            <w:shd w:val="clear" w:color="auto" w:fill="auto"/>
            <w:noWrap/>
          </w:tcPr>
          <w:p w:rsidR="00C967B5" w:rsidRPr="000F7932" w:rsidRDefault="00C967B5" w:rsidP="0088751E">
            <w:pPr>
              <w:pStyle w:val="NoSpacing"/>
              <w:jc w:val="right"/>
              <w:rPr>
                <w:rFonts w:asciiTheme="majorHAnsi" w:hAnsiTheme="majorHAnsi"/>
                <w:sz w:val="20"/>
                <w:szCs w:val="20"/>
              </w:rPr>
            </w:pPr>
            <w:r>
              <w:rPr>
                <w:rFonts w:asciiTheme="majorHAnsi" w:hAnsiTheme="majorHAnsi"/>
                <w:sz w:val="20"/>
                <w:szCs w:val="20"/>
              </w:rPr>
              <w:t>6,635</w:t>
            </w:r>
          </w:p>
        </w:tc>
        <w:tc>
          <w:tcPr>
            <w:tcW w:w="255" w:type="dxa"/>
            <w:gridSpan w:val="2"/>
            <w:tcBorders>
              <w:top w:val="nil"/>
              <w:bottom w:val="nil"/>
            </w:tcBorders>
          </w:tcPr>
          <w:p w:rsidR="00C967B5" w:rsidRPr="000F7932" w:rsidRDefault="00C967B5" w:rsidP="0088751E">
            <w:pPr>
              <w:pStyle w:val="NoSpacing"/>
              <w:jc w:val="right"/>
              <w:rPr>
                <w:rFonts w:asciiTheme="majorHAnsi" w:hAnsiTheme="majorHAnsi"/>
                <w:sz w:val="20"/>
                <w:szCs w:val="20"/>
              </w:rPr>
            </w:pPr>
          </w:p>
        </w:tc>
        <w:tc>
          <w:tcPr>
            <w:tcW w:w="1260" w:type="dxa"/>
            <w:gridSpan w:val="2"/>
            <w:shd w:val="clear" w:color="auto" w:fill="auto"/>
            <w:noWrap/>
          </w:tcPr>
          <w:p w:rsidR="00C967B5" w:rsidRPr="000F7932" w:rsidRDefault="00C967B5" w:rsidP="0088751E">
            <w:pPr>
              <w:pStyle w:val="NoSpacing"/>
              <w:jc w:val="right"/>
              <w:rPr>
                <w:rFonts w:asciiTheme="majorHAnsi" w:hAnsiTheme="majorHAnsi"/>
                <w:sz w:val="20"/>
                <w:szCs w:val="20"/>
              </w:rPr>
            </w:pPr>
            <w:r>
              <w:rPr>
                <w:rFonts w:asciiTheme="majorHAnsi" w:hAnsiTheme="majorHAnsi"/>
                <w:sz w:val="20"/>
                <w:szCs w:val="20"/>
              </w:rPr>
              <w:t>5,683</w:t>
            </w:r>
          </w:p>
        </w:tc>
        <w:tc>
          <w:tcPr>
            <w:tcW w:w="255" w:type="dxa"/>
            <w:gridSpan w:val="2"/>
            <w:tcBorders>
              <w:top w:val="nil"/>
              <w:bottom w:val="nil"/>
            </w:tcBorders>
          </w:tcPr>
          <w:p w:rsidR="00C967B5" w:rsidRPr="000F7932" w:rsidRDefault="00C967B5" w:rsidP="0088751E">
            <w:pPr>
              <w:pStyle w:val="NoSpacing"/>
              <w:jc w:val="right"/>
              <w:rPr>
                <w:rFonts w:asciiTheme="majorHAnsi" w:hAnsiTheme="majorHAnsi"/>
                <w:sz w:val="20"/>
                <w:szCs w:val="20"/>
              </w:rPr>
            </w:pPr>
          </w:p>
        </w:tc>
        <w:tc>
          <w:tcPr>
            <w:tcW w:w="1350" w:type="dxa"/>
            <w:gridSpan w:val="2"/>
            <w:shd w:val="clear" w:color="auto" w:fill="auto"/>
            <w:noWrap/>
          </w:tcPr>
          <w:p w:rsidR="00C967B5" w:rsidRPr="000F7932" w:rsidRDefault="00C967B5" w:rsidP="0088751E">
            <w:pPr>
              <w:pStyle w:val="NoSpacing"/>
              <w:jc w:val="right"/>
              <w:rPr>
                <w:rFonts w:asciiTheme="majorHAnsi" w:hAnsiTheme="majorHAnsi"/>
                <w:sz w:val="20"/>
                <w:szCs w:val="20"/>
              </w:rPr>
            </w:pPr>
            <w:r>
              <w:rPr>
                <w:rFonts w:asciiTheme="majorHAnsi" w:hAnsiTheme="majorHAnsi"/>
                <w:sz w:val="20"/>
                <w:szCs w:val="20"/>
              </w:rPr>
              <w:t>4,635</w:t>
            </w:r>
          </w:p>
        </w:tc>
        <w:tc>
          <w:tcPr>
            <w:tcW w:w="255" w:type="dxa"/>
            <w:gridSpan w:val="2"/>
            <w:tcBorders>
              <w:top w:val="nil"/>
              <w:bottom w:val="nil"/>
            </w:tcBorders>
          </w:tcPr>
          <w:p w:rsidR="00C967B5" w:rsidRPr="000F7932" w:rsidRDefault="00C967B5" w:rsidP="0088751E">
            <w:pPr>
              <w:pStyle w:val="NoSpacing"/>
              <w:jc w:val="right"/>
              <w:rPr>
                <w:rFonts w:asciiTheme="majorHAnsi" w:hAnsiTheme="majorHAnsi"/>
                <w:sz w:val="20"/>
                <w:szCs w:val="20"/>
              </w:rPr>
            </w:pPr>
          </w:p>
        </w:tc>
        <w:tc>
          <w:tcPr>
            <w:tcW w:w="1271" w:type="dxa"/>
            <w:gridSpan w:val="2"/>
          </w:tcPr>
          <w:p w:rsidR="00C967B5" w:rsidRPr="000F7932" w:rsidRDefault="00C967B5" w:rsidP="0088751E">
            <w:pPr>
              <w:pStyle w:val="NoSpacing"/>
              <w:jc w:val="right"/>
              <w:rPr>
                <w:rFonts w:asciiTheme="majorHAnsi" w:hAnsiTheme="majorHAnsi"/>
                <w:sz w:val="20"/>
                <w:szCs w:val="20"/>
              </w:rPr>
            </w:pPr>
          </w:p>
        </w:tc>
      </w:tr>
      <w:tr w:rsidR="00C967B5" w:rsidRPr="00795CA7" w:rsidTr="00C967B5">
        <w:trPr>
          <w:gridAfter w:val="1"/>
          <w:wAfter w:w="108" w:type="dxa"/>
          <w:trHeight w:val="76"/>
        </w:trPr>
        <w:tc>
          <w:tcPr>
            <w:tcW w:w="5601" w:type="dxa"/>
            <w:gridSpan w:val="4"/>
            <w:shd w:val="clear" w:color="auto" w:fill="808080" w:themeFill="background1" w:themeFillShade="80"/>
            <w:noWrap/>
            <w:vAlign w:val="bottom"/>
            <w:hideMark/>
          </w:tcPr>
          <w:p w:rsidR="00C967B5" w:rsidRPr="005C1B4A" w:rsidRDefault="00C967B5" w:rsidP="0088751E">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SOURCES OF FUNDS</w:t>
            </w:r>
          </w:p>
        </w:tc>
        <w:tc>
          <w:tcPr>
            <w:tcW w:w="1389" w:type="dxa"/>
            <w:gridSpan w:val="2"/>
            <w:shd w:val="clear" w:color="auto" w:fill="808080" w:themeFill="background1" w:themeFillShade="80"/>
            <w:noWrap/>
            <w:vAlign w:val="bottom"/>
            <w:hideMark/>
          </w:tcPr>
          <w:p w:rsidR="00C967B5" w:rsidRPr="005C1B4A" w:rsidRDefault="00C967B5" w:rsidP="0088751E">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gridSpan w:val="2"/>
            <w:tcBorders>
              <w:top w:val="nil"/>
              <w:bottom w:val="nil"/>
            </w:tcBorders>
            <w:shd w:val="clear" w:color="auto" w:fill="808080" w:themeFill="background1" w:themeFillShade="80"/>
          </w:tcPr>
          <w:p w:rsidR="00C967B5" w:rsidRPr="005C1B4A" w:rsidRDefault="00C967B5" w:rsidP="0088751E">
            <w:pPr>
              <w:pStyle w:val="NoSpacing"/>
              <w:rPr>
                <w:rFonts w:asciiTheme="majorHAnsi" w:hAnsiTheme="majorHAnsi"/>
                <w:color w:val="FFFFFF" w:themeColor="background1"/>
                <w:sz w:val="20"/>
                <w:szCs w:val="20"/>
              </w:rPr>
            </w:pPr>
          </w:p>
        </w:tc>
        <w:tc>
          <w:tcPr>
            <w:tcW w:w="1369" w:type="dxa"/>
            <w:gridSpan w:val="2"/>
            <w:shd w:val="clear" w:color="auto" w:fill="808080" w:themeFill="background1" w:themeFillShade="80"/>
            <w:noWrap/>
            <w:vAlign w:val="bottom"/>
            <w:hideMark/>
          </w:tcPr>
          <w:p w:rsidR="00C967B5" w:rsidRPr="005C1B4A" w:rsidRDefault="00C967B5" w:rsidP="0088751E">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gridSpan w:val="2"/>
            <w:tcBorders>
              <w:top w:val="nil"/>
              <w:bottom w:val="nil"/>
            </w:tcBorders>
            <w:shd w:val="clear" w:color="auto" w:fill="808080" w:themeFill="background1" w:themeFillShade="80"/>
          </w:tcPr>
          <w:p w:rsidR="00C967B5" w:rsidRPr="005C1B4A" w:rsidRDefault="00C967B5" w:rsidP="0088751E">
            <w:pPr>
              <w:pStyle w:val="NoSpacing"/>
              <w:rPr>
                <w:rFonts w:asciiTheme="majorHAnsi" w:hAnsiTheme="majorHAnsi"/>
                <w:color w:val="FFFFFF" w:themeColor="background1"/>
                <w:sz w:val="20"/>
                <w:szCs w:val="20"/>
              </w:rPr>
            </w:pPr>
          </w:p>
        </w:tc>
        <w:tc>
          <w:tcPr>
            <w:tcW w:w="1260" w:type="dxa"/>
            <w:gridSpan w:val="2"/>
            <w:shd w:val="clear" w:color="auto" w:fill="808080" w:themeFill="background1" w:themeFillShade="80"/>
            <w:noWrap/>
            <w:vAlign w:val="bottom"/>
            <w:hideMark/>
          </w:tcPr>
          <w:p w:rsidR="00C967B5" w:rsidRPr="005C1B4A" w:rsidRDefault="00C967B5" w:rsidP="0088751E">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gridSpan w:val="2"/>
            <w:tcBorders>
              <w:top w:val="nil"/>
              <w:bottom w:val="nil"/>
            </w:tcBorders>
            <w:shd w:val="clear" w:color="auto" w:fill="808080" w:themeFill="background1" w:themeFillShade="80"/>
          </w:tcPr>
          <w:p w:rsidR="00C967B5" w:rsidRPr="005C1B4A" w:rsidRDefault="00C967B5" w:rsidP="0088751E">
            <w:pPr>
              <w:pStyle w:val="NoSpacing"/>
              <w:rPr>
                <w:rFonts w:asciiTheme="majorHAnsi" w:hAnsiTheme="majorHAnsi"/>
                <w:color w:val="FFFFFF" w:themeColor="background1"/>
                <w:sz w:val="20"/>
                <w:szCs w:val="20"/>
              </w:rPr>
            </w:pPr>
          </w:p>
        </w:tc>
        <w:tc>
          <w:tcPr>
            <w:tcW w:w="1350" w:type="dxa"/>
            <w:gridSpan w:val="2"/>
            <w:shd w:val="clear" w:color="auto" w:fill="808080" w:themeFill="background1" w:themeFillShade="80"/>
            <w:noWrap/>
            <w:vAlign w:val="bottom"/>
            <w:hideMark/>
          </w:tcPr>
          <w:p w:rsidR="00C967B5" w:rsidRPr="005C1B4A" w:rsidRDefault="00C967B5" w:rsidP="0088751E">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gridSpan w:val="2"/>
            <w:tcBorders>
              <w:top w:val="nil"/>
              <w:bottom w:val="nil"/>
            </w:tcBorders>
            <w:shd w:val="clear" w:color="auto" w:fill="808080" w:themeFill="background1" w:themeFillShade="80"/>
          </w:tcPr>
          <w:p w:rsidR="00C967B5" w:rsidRPr="005C1B4A" w:rsidRDefault="00C967B5" w:rsidP="0088751E">
            <w:pPr>
              <w:pStyle w:val="NoSpacing"/>
              <w:rPr>
                <w:rFonts w:asciiTheme="majorHAnsi" w:hAnsiTheme="majorHAnsi"/>
                <w:color w:val="FFFFFF" w:themeColor="background1"/>
                <w:sz w:val="20"/>
                <w:szCs w:val="20"/>
              </w:rPr>
            </w:pPr>
          </w:p>
        </w:tc>
        <w:tc>
          <w:tcPr>
            <w:tcW w:w="1271" w:type="dxa"/>
            <w:gridSpan w:val="2"/>
            <w:shd w:val="clear" w:color="auto" w:fill="808080" w:themeFill="background1" w:themeFillShade="80"/>
          </w:tcPr>
          <w:p w:rsidR="00C967B5" w:rsidRPr="005C1B4A" w:rsidRDefault="00C967B5" w:rsidP="0088751E">
            <w:pPr>
              <w:pStyle w:val="NoSpacing"/>
              <w:rPr>
                <w:rFonts w:asciiTheme="majorHAnsi" w:hAnsiTheme="majorHAnsi"/>
                <w:color w:val="FFFFFF" w:themeColor="background1"/>
                <w:sz w:val="20"/>
                <w:szCs w:val="20"/>
              </w:rPr>
            </w:pPr>
          </w:p>
        </w:tc>
      </w:tr>
      <w:tr w:rsidR="00C967B5" w:rsidRPr="00795CA7" w:rsidTr="00C967B5">
        <w:trPr>
          <w:gridAfter w:val="1"/>
          <w:wAfter w:w="108" w:type="dxa"/>
          <w:trHeight w:val="152"/>
        </w:trPr>
        <w:tc>
          <w:tcPr>
            <w:tcW w:w="4602" w:type="dxa"/>
            <w:gridSpan w:val="2"/>
            <w:tcBorders>
              <w:bottom w:val="single" w:sz="4" w:space="0" w:color="auto"/>
            </w:tcBorders>
            <w:shd w:val="clear" w:color="auto" w:fill="D9D9D9" w:themeFill="background1" w:themeFillShade="D9"/>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REVENUE</w:t>
            </w:r>
          </w:p>
        </w:tc>
        <w:tc>
          <w:tcPr>
            <w:tcW w:w="999" w:type="dxa"/>
            <w:gridSpan w:val="2"/>
            <w:shd w:val="clear" w:color="auto" w:fill="D9D9D9" w:themeFill="background1" w:themeFillShade="D9"/>
            <w:vAlign w:val="bottom"/>
          </w:tcPr>
          <w:p w:rsidR="00C967B5" w:rsidRPr="00795CA7" w:rsidRDefault="00C967B5" w:rsidP="0088751E">
            <w:pPr>
              <w:pStyle w:val="NoSpacing"/>
              <w:rPr>
                <w:rFonts w:asciiTheme="majorHAnsi" w:hAnsiTheme="majorHAnsi"/>
                <w:sz w:val="20"/>
                <w:szCs w:val="20"/>
              </w:rPr>
            </w:pPr>
          </w:p>
        </w:tc>
        <w:tc>
          <w:tcPr>
            <w:tcW w:w="1389" w:type="dxa"/>
            <w:gridSpan w:val="2"/>
            <w:shd w:val="clear" w:color="auto" w:fill="D9D9D9" w:themeFill="background1" w:themeFillShade="D9"/>
            <w:noWrap/>
            <w:hideMark/>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gridSpan w:val="2"/>
            <w:tcBorders>
              <w:top w:val="nil"/>
              <w:bottom w:val="nil"/>
            </w:tcBorders>
            <w:shd w:val="clear" w:color="auto" w:fill="D9D9D9" w:themeFill="background1" w:themeFillShade="D9"/>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D9D9D9" w:themeFill="background1" w:themeFillShade="D9"/>
            <w:noWrap/>
            <w:hideMark/>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D9D9D9" w:themeFill="background1" w:themeFillShade="D9"/>
            <w:noWrap/>
            <w:hideMark/>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D9D9D9" w:themeFill="background1" w:themeFillShade="D9"/>
            <w:noWrap/>
            <w:hideMark/>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shd w:val="clear" w:color="auto" w:fill="D9D9D9" w:themeFill="background1" w:themeFillShade="D9"/>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C.2.23</w:t>
            </w:r>
            <w:r w:rsidRPr="00795CA7">
              <w:rPr>
                <w:rFonts w:asciiTheme="majorHAnsi" w:hAnsiTheme="majorHAnsi"/>
                <w:sz w:val="20"/>
                <w:szCs w:val="20"/>
              </w:rPr>
              <w:t xml:space="preserve">   Special State Nonrecurring</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341,959</w:t>
            </w:r>
          </w:p>
        </w:tc>
        <w:tc>
          <w:tcPr>
            <w:tcW w:w="23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6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322,737</w:t>
            </w: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6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454,025</w:t>
            </w: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5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593,752</w:t>
            </w: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71" w:type="dxa"/>
            <w:gridSpan w:val="2"/>
          </w:tcPr>
          <w:p w:rsidR="00C967B5" w:rsidRPr="00020B86"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2</w:t>
            </w:r>
            <w:r>
              <w:rPr>
                <w:rFonts w:asciiTheme="majorHAnsi" w:hAnsiTheme="majorHAnsi"/>
                <w:sz w:val="20"/>
                <w:szCs w:val="20"/>
              </w:rPr>
              <w:t>3a</w:t>
            </w:r>
            <w:r w:rsidRPr="00795CA7">
              <w:rPr>
                <w:rFonts w:asciiTheme="majorHAnsi" w:hAnsiTheme="majorHAnsi"/>
                <w:sz w:val="20"/>
                <w:szCs w:val="20"/>
              </w:rPr>
              <w:t xml:space="preserve"> Upper Level - Resident Student Tuition Only</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536,381</w:t>
            </w:r>
          </w:p>
        </w:tc>
        <w:tc>
          <w:tcPr>
            <w:tcW w:w="23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6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453,537</w:t>
            </w: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6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516,948</w:t>
            </w: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5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642,748</w:t>
            </w: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71" w:type="dxa"/>
            <w:gridSpan w:val="2"/>
          </w:tcPr>
          <w:p w:rsidR="00C967B5" w:rsidRPr="00020B86"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 xml:space="preserve">C.2.23b </w:t>
            </w:r>
            <w:r w:rsidRPr="00795CA7">
              <w:rPr>
                <w:rFonts w:asciiTheme="majorHAnsi" w:hAnsiTheme="majorHAnsi"/>
                <w:sz w:val="20"/>
                <w:szCs w:val="20"/>
              </w:rPr>
              <w:t>Upper Level - Nonresident Student Fees Only</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79,375</w:t>
            </w:r>
          </w:p>
        </w:tc>
        <w:tc>
          <w:tcPr>
            <w:tcW w:w="23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6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45,720</w:t>
            </w: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6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8,890</w:t>
            </w: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5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5,715</w:t>
            </w: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71" w:type="dxa"/>
            <w:gridSpan w:val="2"/>
          </w:tcPr>
          <w:p w:rsidR="00C967B5" w:rsidRPr="00020B86"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C.2.23c</w:t>
            </w:r>
            <w:r w:rsidRPr="00795CA7">
              <w:rPr>
                <w:rFonts w:asciiTheme="majorHAnsi" w:hAnsiTheme="majorHAnsi"/>
                <w:sz w:val="20"/>
                <w:szCs w:val="20"/>
              </w:rPr>
              <w:t xml:space="preserve"> Upper Level - Other Student Fees</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11,710</w:t>
            </w:r>
          </w:p>
        </w:tc>
        <w:tc>
          <w:tcPr>
            <w:tcW w:w="235" w:type="dxa"/>
            <w:gridSpan w:val="2"/>
            <w:tcBorders>
              <w:top w:val="nil"/>
              <w:bottom w:val="nil"/>
            </w:tcBorders>
          </w:tcPr>
          <w:p w:rsidR="00C967B5" w:rsidRPr="00795CA7" w:rsidRDefault="00C967B5" w:rsidP="0088751E">
            <w:pPr>
              <w:pStyle w:val="NoSpacing"/>
              <w:jc w:val="center"/>
              <w:rPr>
                <w:rFonts w:asciiTheme="majorHAnsi" w:hAnsiTheme="majorHAnsi"/>
                <w:sz w:val="20"/>
                <w:szCs w:val="20"/>
              </w:rPr>
            </w:pP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11,690</w:t>
            </w:r>
          </w:p>
        </w:tc>
        <w:tc>
          <w:tcPr>
            <w:tcW w:w="255" w:type="dxa"/>
            <w:gridSpan w:val="2"/>
            <w:tcBorders>
              <w:top w:val="nil"/>
              <w:bottom w:val="nil"/>
            </w:tcBorders>
          </w:tcPr>
          <w:p w:rsidR="00C967B5" w:rsidRPr="00795CA7" w:rsidRDefault="00C967B5" w:rsidP="0088751E">
            <w:pPr>
              <w:pStyle w:val="NoSpacing"/>
              <w:jc w:val="center"/>
              <w:rPr>
                <w:rFonts w:asciiTheme="majorHAnsi" w:hAnsiTheme="majorHAnsi"/>
                <w:sz w:val="20"/>
                <w:szCs w:val="20"/>
              </w:rPr>
            </w:pP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40,200</w:t>
            </w:r>
          </w:p>
        </w:tc>
        <w:tc>
          <w:tcPr>
            <w:tcW w:w="255" w:type="dxa"/>
            <w:gridSpan w:val="2"/>
            <w:tcBorders>
              <w:top w:val="nil"/>
              <w:bottom w:val="nil"/>
            </w:tcBorders>
          </w:tcPr>
          <w:p w:rsidR="00C967B5" w:rsidRPr="00795CA7" w:rsidRDefault="00C967B5" w:rsidP="0088751E">
            <w:pPr>
              <w:pStyle w:val="NoSpacing"/>
              <w:jc w:val="center"/>
              <w:rPr>
                <w:rFonts w:asciiTheme="majorHAnsi" w:hAnsiTheme="majorHAnsi"/>
                <w:sz w:val="20"/>
                <w:szCs w:val="20"/>
              </w:rPr>
            </w:pP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4,380</w:t>
            </w:r>
          </w:p>
        </w:tc>
        <w:tc>
          <w:tcPr>
            <w:tcW w:w="255" w:type="dxa"/>
            <w:gridSpan w:val="2"/>
            <w:tcBorders>
              <w:top w:val="nil"/>
              <w:bottom w:val="nil"/>
            </w:tcBorders>
          </w:tcPr>
          <w:p w:rsidR="00C967B5" w:rsidRPr="00795CA7" w:rsidRDefault="00C967B5" w:rsidP="0088751E">
            <w:pPr>
              <w:pStyle w:val="NoSpacing"/>
              <w:jc w:val="center"/>
              <w:rPr>
                <w:rFonts w:asciiTheme="majorHAnsi" w:hAnsiTheme="majorHAnsi"/>
                <w:sz w:val="20"/>
                <w:szCs w:val="20"/>
              </w:rPr>
            </w:pPr>
          </w:p>
        </w:tc>
        <w:tc>
          <w:tcPr>
            <w:tcW w:w="1271" w:type="dxa"/>
            <w:gridSpan w:val="2"/>
          </w:tcPr>
          <w:p w:rsidR="00C967B5" w:rsidRPr="00795CA7" w:rsidRDefault="00C967B5" w:rsidP="0088751E">
            <w:pPr>
              <w:pStyle w:val="NoSpacing"/>
              <w:jc w:val="center"/>
              <w:rPr>
                <w:rFonts w:asciiTheme="majorHAnsi" w:hAnsiTheme="majorHAnsi"/>
                <w:sz w:val="20"/>
                <w:szCs w:val="20"/>
              </w:rPr>
            </w:pPr>
            <w:r>
              <w:rPr>
                <w:rFonts w:asciiTheme="majorHAnsi" w:hAnsiTheme="majorHAnsi"/>
                <w:sz w:val="20"/>
                <w:szCs w:val="20"/>
              </w:rPr>
              <w:t>4,880</w:t>
            </w: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11,580</w:t>
            </w:r>
          </w:p>
        </w:tc>
        <w:tc>
          <w:tcPr>
            <w:tcW w:w="235" w:type="dxa"/>
            <w:gridSpan w:val="2"/>
            <w:tcBorders>
              <w:top w:val="nil"/>
              <w:bottom w:val="nil"/>
            </w:tcBorders>
          </w:tcPr>
          <w:p w:rsidR="00C967B5" w:rsidRPr="00020B86" w:rsidRDefault="00C967B5" w:rsidP="0088751E">
            <w:pPr>
              <w:pStyle w:val="NoSpacing"/>
              <w:jc w:val="center"/>
              <w:rPr>
                <w:rFonts w:asciiTheme="majorHAnsi" w:hAnsiTheme="majorHAnsi"/>
                <w:sz w:val="20"/>
                <w:szCs w:val="20"/>
              </w:rPr>
            </w:pPr>
          </w:p>
        </w:tc>
        <w:tc>
          <w:tcPr>
            <w:tcW w:w="136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10,950</w:t>
            </w:r>
          </w:p>
        </w:tc>
        <w:tc>
          <w:tcPr>
            <w:tcW w:w="255" w:type="dxa"/>
            <w:gridSpan w:val="2"/>
            <w:tcBorders>
              <w:top w:val="nil"/>
              <w:bottom w:val="nil"/>
            </w:tcBorders>
          </w:tcPr>
          <w:p w:rsidR="00C967B5" w:rsidRPr="00020B86" w:rsidRDefault="00C967B5" w:rsidP="0088751E">
            <w:pPr>
              <w:pStyle w:val="NoSpacing"/>
              <w:jc w:val="center"/>
              <w:rPr>
                <w:rFonts w:asciiTheme="majorHAnsi" w:hAnsiTheme="majorHAnsi"/>
                <w:sz w:val="20"/>
                <w:szCs w:val="20"/>
              </w:rPr>
            </w:pPr>
          </w:p>
        </w:tc>
        <w:tc>
          <w:tcPr>
            <w:tcW w:w="126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8,750</w:t>
            </w:r>
          </w:p>
        </w:tc>
        <w:tc>
          <w:tcPr>
            <w:tcW w:w="255" w:type="dxa"/>
            <w:gridSpan w:val="2"/>
            <w:tcBorders>
              <w:top w:val="nil"/>
              <w:bottom w:val="nil"/>
            </w:tcBorders>
          </w:tcPr>
          <w:p w:rsidR="00C967B5" w:rsidRPr="00020B86" w:rsidRDefault="00C967B5" w:rsidP="0088751E">
            <w:pPr>
              <w:pStyle w:val="NoSpacing"/>
              <w:jc w:val="center"/>
              <w:rPr>
                <w:rFonts w:asciiTheme="majorHAnsi" w:hAnsiTheme="majorHAnsi"/>
                <w:sz w:val="20"/>
                <w:szCs w:val="20"/>
              </w:rPr>
            </w:pPr>
          </w:p>
        </w:tc>
        <w:tc>
          <w:tcPr>
            <w:tcW w:w="135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r>
              <w:rPr>
                <w:rFonts w:asciiTheme="majorHAnsi" w:hAnsiTheme="majorHAnsi"/>
                <w:sz w:val="20"/>
                <w:szCs w:val="20"/>
              </w:rPr>
              <w:t>4,580</w:t>
            </w:r>
          </w:p>
        </w:tc>
        <w:tc>
          <w:tcPr>
            <w:tcW w:w="255" w:type="dxa"/>
            <w:gridSpan w:val="2"/>
            <w:tcBorders>
              <w:top w:val="nil"/>
              <w:bottom w:val="nil"/>
            </w:tcBorders>
          </w:tcPr>
          <w:p w:rsidR="00C967B5" w:rsidRPr="00020B86" w:rsidRDefault="00C967B5" w:rsidP="0088751E">
            <w:pPr>
              <w:pStyle w:val="NoSpacing"/>
              <w:jc w:val="center"/>
              <w:rPr>
                <w:rFonts w:asciiTheme="majorHAnsi" w:hAnsiTheme="majorHAnsi"/>
                <w:sz w:val="20"/>
                <w:szCs w:val="20"/>
              </w:rPr>
            </w:pPr>
          </w:p>
        </w:tc>
        <w:tc>
          <w:tcPr>
            <w:tcW w:w="1271" w:type="dxa"/>
            <w:gridSpan w:val="2"/>
          </w:tcPr>
          <w:p w:rsidR="00C967B5" w:rsidRPr="00020B86"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C.2.24</w:t>
            </w:r>
            <w:r w:rsidRPr="00795CA7">
              <w:rPr>
                <w:rFonts w:asciiTheme="majorHAnsi" w:hAnsiTheme="majorHAnsi"/>
                <w:sz w:val="20"/>
                <w:szCs w:val="20"/>
              </w:rPr>
              <w:t xml:space="preserve">   Contributions or Matching Grants</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6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6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5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71" w:type="dxa"/>
            <w:gridSpan w:val="2"/>
          </w:tcPr>
          <w:p w:rsidR="00C967B5" w:rsidRPr="00020B86"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C.2.25</w:t>
            </w:r>
            <w:r w:rsidRPr="00795CA7">
              <w:rPr>
                <w:rFonts w:asciiTheme="majorHAnsi" w:hAnsiTheme="majorHAnsi"/>
                <w:sz w:val="20"/>
                <w:szCs w:val="20"/>
              </w:rPr>
              <w:t xml:space="preserve">   Other Grants or Revenues</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6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6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5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71" w:type="dxa"/>
            <w:gridSpan w:val="2"/>
          </w:tcPr>
          <w:p w:rsidR="00C967B5" w:rsidRPr="00020B86"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C.2.26</w:t>
            </w:r>
            <w:r w:rsidRPr="00795CA7">
              <w:rPr>
                <w:rFonts w:asciiTheme="majorHAnsi" w:hAnsiTheme="majorHAnsi"/>
                <w:sz w:val="20"/>
                <w:szCs w:val="20"/>
              </w:rPr>
              <w:t xml:space="preserve">   Florida College System Program Funds</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6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6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5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71" w:type="dxa"/>
            <w:gridSpan w:val="2"/>
          </w:tcPr>
          <w:p w:rsidR="00C967B5" w:rsidRPr="00020B86"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C.2.27</w:t>
            </w:r>
            <w:r w:rsidRPr="00795CA7">
              <w:rPr>
                <w:rFonts w:asciiTheme="majorHAnsi" w:hAnsiTheme="majorHAnsi"/>
                <w:sz w:val="20"/>
                <w:szCs w:val="20"/>
              </w:rPr>
              <w:t xml:space="preserve">   Unrestricted Fund Balance</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278"/>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6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6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5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71" w:type="dxa"/>
            <w:gridSpan w:val="2"/>
          </w:tcPr>
          <w:p w:rsidR="00C967B5" w:rsidRPr="00020B86"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C.2.28</w:t>
            </w:r>
            <w:r w:rsidRPr="00795CA7">
              <w:rPr>
                <w:rFonts w:asciiTheme="majorHAnsi" w:hAnsiTheme="majorHAnsi"/>
                <w:sz w:val="20"/>
                <w:szCs w:val="20"/>
              </w:rPr>
              <w:t xml:space="preserve">   Interest Earnings</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6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6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5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71" w:type="dxa"/>
            <w:gridSpan w:val="2"/>
          </w:tcPr>
          <w:p w:rsidR="00C967B5" w:rsidRPr="00020B86"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C.2.29</w:t>
            </w:r>
            <w:r w:rsidRPr="00795CA7">
              <w:rPr>
                <w:rFonts w:asciiTheme="majorHAnsi" w:hAnsiTheme="majorHAnsi"/>
                <w:sz w:val="20"/>
                <w:szCs w:val="20"/>
              </w:rPr>
              <w:t xml:space="preserve">   Auxiliary Services</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69"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6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350" w:type="dxa"/>
            <w:gridSpan w:val="2"/>
            <w:shd w:val="clear" w:color="auto" w:fill="auto"/>
            <w:noWrap/>
          </w:tcPr>
          <w:p w:rsidR="00C967B5" w:rsidRPr="00020B86"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020B86" w:rsidRDefault="00C967B5" w:rsidP="0088751E">
            <w:pPr>
              <w:pStyle w:val="NoSpacing"/>
              <w:rPr>
                <w:rFonts w:asciiTheme="majorHAnsi" w:hAnsiTheme="majorHAnsi"/>
                <w:sz w:val="20"/>
                <w:szCs w:val="20"/>
              </w:rPr>
            </w:pPr>
          </w:p>
        </w:tc>
        <w:tc>
          <w:tcPr>
            <w:tcW w:w="1271" w:type="dxa"/>
            <w:gridSpan w:val="2"/>
          </w:tcPr>
          <w:p w:rsidR="00C967B5" w:rsidRPr="00020B86"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C.2.30</w:t>
            </w:r>
            <w:r w:rsidRPr="00795CA7">
              <w:rPr>
                <w:rFonts w:asciiTheme="majorHAnsi" w:hAnsiTheme="majorHAnsi"/>
                <w:sz w:val="20"/>
                <w:szCs w:val="20"/>
              </w:rPr>
              <w:t xml:space="preserve">   Federal Funds - Other</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4602" w:type="dxa"/>
            <w:gridSpan w:val="2"/>
            <w:tcBorders>
              <w:top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 </w:t>
            </w:r>
          </w:p>
        </w:tc>
        <w:tc>
          <w:tcPr>
            <w:tcW w:w="999" w:type="dxa"/>
            <w:gridSpan w:val="2"/>
            <w:shd w:val="clear" w:color="auto" w:fill="auto"/>
            <w:noWrap/>
            <w:hideMark/>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3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gridSpan w:val="2"/>
            <w:shd w:val="clear" w:color="auto" w:fill="auto"/>
            <w:noWrap/>
            <w:hideMark/>
          </w:tcPr>
          <w:p w:rsidR="00C967B5" w:rsidRPr="00795CA7" w:rsidRDefault="00C967B5" w:rsidP="0088751E">
            <w:pPr>
              <w:pStyle w:val="NoSpacing"/>
              <w:jc w:val="center"/>
              <w:rPr>
                <w:rFonts w:asciiTheme="majorHAnsi" w:hAnsiTheme="majorHAnsi"/>
                <w:sz w:val="20"/>
                <w:szCs w:val="20"/>
              </w:rPr>
            </w:pP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gridSpan w:val="2"/>
          </w:tcPr>
          <w:p w:rsidR="00C967B5" w:rsidRPr="00795CA7" w:rsidRDefault="00C967B5" w:rsidP="0088751E">
            <w:pPr>
              <w:pStyle w:val="NoSpacing"/>
              <w:jc w:val="center"/>
              <w:rPr>
                <w:rFonts w:asciiTheme="majorHAnsi" w:hAnsiTheme="majorHAnsi"/>
                <w:sz w:val="20"/>
                <w:szCs w:val="20"/>
              </w:rPr>
            </w:pPr>
          </w:p>
        </w:tc>
      </w:tr>
      <w:tr w:rsidR="00C967B5" w:rsidRPr="00795CA7" w:rsidTr="00C967B5">
        <w:trPr>
          <w:gridAfter w:val="1"/>
          <w:wAfter w:w="108" w:type="dxa"/>
          <w:trHeight w:val="86"/>
        </w:trPr>
        <w:tc>
          <w:tcPr>
            <w:tcW w:w="5601" w:type="dxa"/>
            <w:gridSpan w:val="4"/>
            <w:shd w:val="clear" w:color="auto" w:fill="D9D9D9" w:themeFill="background1" w:themeFillShade="D9"/>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CARRY FORWARD</w:t>
            </w:r>
          </w:p>
        </w:tc>
        <w:tc>
          <w:tcPr>
            <w:tcW w:w="1389" w:type="dxa"/>
            <w:gridSpan w:val="2"/>
            <w:shd w:val="clear" w:color="auto" w:fill="D9D9D9" w:themeFill="background1" w:themeFillShade="D9"/>
            <w:noWrap/>
            <w:vAlign w:val="bottom"/>
            <w:hideMark/>
          </w:tcPr>
          <w:p w:rsidR="00C967B5" w:rsidRPr="00795CA7" w:rsidRDefault="00C967B5" w:rsidP="0088751E">
            <w:pPr>
              <w:pStyle w:val="NoSpacing"/>
              <w:rPr>
                <w:rFonts w:asciiTheme="majorHAnsi" w:hAnsiTheme="majorHAnsi"/>
                <w:sz w:val="20"/>
                <w:szCs w:val="20"/>
              </w:rPr>
            </w:pPr>
          </w:p>
        </w:tc>
        <w:tc>
          <w:tcPr>
            <w:tcW w:w="235" w:type="dxa"/>
            <w:gridSpan w:val="2"/>
            <w:tcBorders>
              <w:top w:val="nil"/>
              <w:bottom w:val="nil"/>
            </w:tcBorders>
            <w:shd w:val="clear" w:color="auto" w:fill="D9D9D9" w:themeFill="background1" w:themeFillShade="D9"/>
          </w:tcPr>
          <w:p w:rsidR="00C967B5" w:rsidRPr="00795CA7" w:rsidRDefault="00C967B5" w:rsidP="0088751E">
            <w:pPr>
              <w:pStyle w:val="NoSpacing"/>
              <w:rPr>
                <w:rFonts w:asciiTheme="majorHAnsi" w:hAnsiTheme="majorHAnsi"/>
                <w:sz w:val="20"/>
                <w:szCs w:val="20"/>
              </w:rPr>
            </w:pPr>
          </w:p>
        </w:tc>
        <w:tc>
          <w:tcPr>
            <w:tcW w:w="1369" w:type="dxa"/>
            <w:gridSpan w:val="2"/>
            <w:shd w:val="clear" w:color="auto" w:fill="D9D9D9" w:themeFill="background1" w:themeFillShade="D9"/>
            <w:noWrap/>
            <w:vAlign w:val="bottom"/>
          </w:tcPr>
          <w:p w:rsidR="00C967B5" w:rsidRPr="00795CA7" w:rsidRDefault="00C967B5" w:rsidP="0088751E">
            <w:pPr>
              <w:pStyle w:val="NoSpacing"/>
              <w:rPr>
                <w:rFonts w:asciiTheme="majorHAnsi" w:hAnsiTheme="majorHAnsi"/>
                <w:sz w:val="20"/>
                <w:szCs w:val="20"/>
              </w:rPr>
            </w:pP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rPr>
                <w:rFonts w:asciiTheme="majorHAnsi" w:hAnsiTheme="majorHAnsi"/>
                <w:sz w:val="20"/>
                <w:szCs w:val="20"/>
              </w:rPr>
            </w:pPr>
          </w:p>
        </w:tc>
        <w:tc>
          <w:tcPr>
            <w:tcW w:w="1260" w:type="dxa"/>
            <w:gridSpan w:val="2"/>
            <w:shd w:val="clear" w:color="auto" w:fill="D9D9D9" w:themeFill="background1" w:themeFillShade="D9"/>
            <w:noWrap/>
            <w:vAlign w:val="bottom"/>
          </w:tcPr>
          <w:p w:rsidR="00C967B5" w:rsidRPr="00795CA7" w:rsidRDefault="00C967B5" w:rsidP="0088751E">
            <w:pPr>
              <w:pStyle w:val="NoSpacing"/>
              <w:rPr>
                <w:rFonts w:asciiTheme="majorHAnsi" w:hAnsiTheme="majorHAnsi"/>
                <w:sz w:val="20"/>
                <w:szCs w:val="20"/>
              </w:rPr>
            </w:pP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rPr>
                <w:rFonts w:asciiTheme="majorHAnsi" w:hAnsiTheme="majorHAnsi"/>
                <w:sz w:val="20"/>
                <w:szCs w:val="20"/>
              </w:rPr>
            </w:pPr>
          </w:p>
        </w:tc>
        <w:tc>
          <w:tcPr>
            <w:tcW w:w="1350" w:type="dxa"/>
            <w:gridSpan w:val="2"/>
            <w:shd w:val="clear" w:color="auto" w:fill="D9D9D9" w:themeFill="background1" w:themeFillShade="D9"/>
            <w:noWrap/>
            <w:vAlign w:val="bottom"/>
            <w:hideMark/>
          </w:tcPr>
          <w:p w:rsidR="00C967B5" w:rsidRPr="00795CA7" w:rsidRDefault="00C967B5" w:rsidP="0088751E">
            <w:pPr>
              <w:pStyle w:val="NoSpacing"/>
              <w:rPr>
                <w:rFonts w:asciiTheme="majorHAnsi" w:hAnsiTheme="majorHAnsi"/>
                <w:sz w:val="20"/>
                <w:szCs w:val="20"/>
              </w:rPr>
            </w:pPr>
          </w:p>
        </w:tc>
        <w:tc>
          <w:tcPr>
            <w:tcW w:w="255" w:type="dxa"/>
            <w:gridSpan w:val="2"/>
            <w:tcBorders>
              <w:top w:val="nil"/>
              <w:bottom w:val="nil"/>
            </w:tcBorders>
            <w:shd w:val="clear" w:color="auto" w:fill="D9D9D9" w:themeFill="background1" w:themeFillShade="D9"/>
          </w:tcPr>
          <w:p w:rsidR="00C967B5" w:rsidRPr="00795CA7" w:rsidRDefault="00C967B5" w:rsidP="0088751E">
            <w:pPr>
              <w:pStyle w:val="NoSpacing"/>
              <w:rPr>
                <w:rFonts w:asciiTheme="majorHAnsi" w:hAnsiTheme="majorHAnsi"/>
                <w:sz w:val="20"/>
                <w:szCs w:val="20"/>
              </w:rPr>
            </w:pPr>
          </w:p>
        </w:tc>
        <w:tc>
          <w:tcPr>
            <w:tcW w:w="1271" w:type="dxa"/>
            <w:gridSpan w:val="2"/>
            <w:shd w:val="clear" w:color="auto" w:fill="D9D9D9" w:themeFill="background1" w:themeFillShade="D9"/>
          </w:tcPr>
          <w:p w:rsidR="00C967B5" w:rsidRPr="00795CA7" w:rsidRDefault="00C967B5" w:rsidP="0088751E">
            <w:pPr>
              <w:pStyle w:val="NoSpacing"/>
              <w:rPr>
                <w:rFonts w:asciiTheme="majorHAnsi" w:hAnsiTheme="majorHAnsi"/>
                <w:sz w:val="20"/>
                <w:szCs w:val="20"/>
              </w:rPr>
            </w:pPr>
          </w:p>
        </w:tc>
      </w:tr>
      <w:tr w:rsidR="00C967B5" w:rsidRPr="00795CA7" w:rsidTr="00C967B5">
        <w:trPr>
          <w:gridAfter w:val="1"/>
          <w:wAfter w:w="108" w:type="dxa"/>
          <w:trHeight w:val="7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C.2.31</w:t>
            </w:r>
            <w:r w:rsidRPr="00795CA7">
              <w:rPr>
                <w:rFonts w:asciiTheme="majorHAnsi" w:hAnsiTheme="majorHAnsi"/>
                <w:sz w:val="20"/>
                <w:szCs w:val="20"/>
              </w:rPr>
              <w:t xml:space="preserve">   TOTAL FUNDS AVAILABLE</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$0</w:t>
            </w:r>
          </w:p>
        </w:tc>
        <w:tc>
          <w:tcPr>
            <w:tcW w:w="235" w:type="dxa"/>
            <w:gridSpan w:val="2"/>
            <w:tcBorders>
              <w:top w:val="nil"/>
              <w:bottom w:val="nil"/>
            </w:tcBorders>
          </w:tcPr>
          <w:p w:rsidR="00C967B5" w:rsidRPr="00795CA7" w:rsidRDefault="00C967B5" w:rsidP="0088751E">
            <w:pPr>
              <w:pStyle w:val="NoSpacing"/>
              <w:rPr>
                <w:rFonts w:asciiTheme="majorHAnsi" w:hAnsiTheme="majorHAnsi"/>
                <w:sz w:val="20"/>
                <w:szCs w:val="20"/>
              </w:rPr>
            </w:pPr>
          </w:p>
        </w:tc>
        <w:tc>
          <w:tcPr>
            <w:tcW w:w="1369" w:type="dxa"/>
            <w:gridSpan w:val="2"/>
            <w:shd w:val="clear" w:color="auto" w:fill="auto"/>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$0</w:t>
            </w: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p>
        </w:tc>
        <w:tc>
          <w:tcPr>
            <w:tcW w:w="1260" w:type="dxa"/>
            <w:gridSpan w:val="2"/>
            <w:shd w:val="clear" w:color="auto" w:fill="auto"/>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$0</w:t>
            </w: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p>
        </w:tc>
        <w:tc>
          <w:tcPr>
            <w:tcW w:w="1350" w:type="dxa"/>
            <w:gridSpan w:val="2"/>
            <w:shd w:val="clear" w:color="auto" w:fill="auto"/>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$0</w:t>
            </w: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p>
        </w:tc>
        <w:tc>
          <w:tcPr>
            <w:tcW w:w="1271" w:type="dxa"/>
            <w:gridSpan w:val="2"/>
          </w:tcPr>
          <w:p w:rsidR="00C967B5" w:rsidRPr="00795CA7" w:rsidRDefault="00C967B5" w:rsidP="0088751E">
            <w:pPr>
              <w:pStyle w:val="NoSpacing"/>
              <w:rPr>
                <w:rFonts w:asciiTheme="majorHAnsi" w:hAnsiTheme="majorHAnsi"/>
                <w:sz w:val="20"/>
                <w:szCs w:val="20"/>
              </w:rPr>
            </w:pPr>
          </w:p>
        </w:tc>
      </w:tr>
      <w:tr w:rsidR="00C967B5" w:rsidRPr="00795CA7" w:rsidTr="00C967B5">
        <w:trPr>
          <w:gridAfter w:val="1"/>
          <w:wAfter w:w="108" w:type="dxa"/>
          <w:trHeight w:val="76"/>
        </w:trPr>
        <w:tc>
          <w:tcPr>
            <w:tcW w:w="4602" w:type="dxa"/>
            <w:gridSpan w:val="2"/>
            <w:tcBorders>
              <w:top w:val="nil"/>
              <w:bottom w:val="single" w:sz="4" w:space="0" w:color="auto"/>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vAlign w:val="bottom"/>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969,295</w:t>
            </w:r>
          </w:p>
        </w:tc>
        <w:tc>
          <w:tcPr>
            <w:tcW w:w="235" w:type="dxa"/>
            <w:gridSpan w:val="2"/>
            <w:tcBorders>
              <w:top w:val="nil"/>
              <w:bottom w:val="nil"/>
            </w:tcBorders>
          </w:tcPr>
          <w:p w:rsidR="00C967B5" w:rsidRPr="00795CA7" w:rsidRDefault="00C967B5" w:rsidP="0088751E">
            <w:pPr>
              <w:pStyle w:val="NoSpacing"/>
              <w:rPr>
                <w:rFonts w:asciiTheme="majorHAnsi" w:hAnsiTheme="majorHAnsi"/>
                <w:sz w:val="20"/>
                <w:szCs w:val="20"/>
              </w:rPr>
            </w:pPr>
          </w:p>
        </w:tc>
        <w:tc>
          <w:tcPr>
            <w:tcW w:w="1369" w:type="dxa"/>
            <w:gridSpan w:val="2"/>
            <w:shd w:val="clear" w:color="auto" w:fill="auto"/>
            <w:noWrap/>
            <w:vAlign w:val="bottom"/>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832,944</w:t>
            </w: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p>
        </w:tc>
        <w:tc>
          <w:tcPr>
            <w:tcW w:w="1260" w:type="dxa"/>
            <w:gridSpan w:val="2"/>
            <w:shd w:val="clear" w:color="auto" w:fill="auto"/>
            <w:noWrap/>
            <w:vAlign w:val="bottom"/>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988,613</w:t>
            </w: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p>
        </w:tc>
        <w:tc>
          <w:tcPr>
            <w:tcW w:w="1350" w:type="dxa"/>
            <w:gridSpan w:val="2"/>
            <w:shd w:val="clear" w:color="auto" w:fill="auto"/>
            <w:noWrap/>
            <w:vAlign w:val="bottom"/>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1,246,795</w:t>
            </w: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p>
        </w:tc>
        <w:tc>
          <w:tcPr>
            <w:tcW w:w="1271" w:type="dxa"/>
            <w:gridSpan w:val="2"/>
          </w:tcPr>
          <w:p w:rsidR="00C967B5" w:rsidRPr="00795CA7" w:rsidRDefault="00C967B5" w:rsidP="0088751E">
            <w:pPr>
              <w:pStyle w:val="NoSpacing"/>
              <w:rPr>
                <w:rFonts w:asciiTheme="majorHAnsi" w:hAnsiTheme="majorHAnsi"/>
                <w:sz w:val="20"/>
                <w:szCs w:val="20"/>
              </w:rPr>
            </w:pPr>
          </w:p>
        </w:tc>
      </w:tr>
      <w:tr w:rsidR="00C967B5" w:rsidRPr="00795CA7" w:rsidTr="00C967B5">
        <w:trPr>
          <w:gridAfter w:val="1"/>
          <w:wAfter w:w="108" w:type="dxa"/>
          <w:trHeight w:val="76"/>
        </w:trPr>
        <w:tc>
          <w:tcPr>
            <w:tcW w:w="4602" w:type="dxa"/>
            <w:gridSpan w:val="2"/>
            <w:tcBorders>
              <w:bottom w:val="nil"/>
            </w:tcBorders>
            <w:shd w:val="clear" w:color="auto" w:fill="auto"/>
            <w:noWrap/>
            <w:vAlign w:val="bottom"/>
            <w:hideMark/>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 xml:space="preserve">C.2.32   </w:t>
            </w:r>
            <w:r w:rsidRPr="00795CA7">
              <w:rPr>
                <w:rFonts w:asciiTheme="majorHAnsi" w:hAnsiTheme="majorHAnsi"/>
                <w:sz w:val="20"/>
                <w:szCs w:val="20"/>
              </w:rPr>
              <w:t>TOTAL UNEXPENDED FUNDS (CARRY FORWARD)</w:t>
            </w: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gridSpan w:val="2"/>
            <w:shd w:val="clear" w:color="auto" w:fill="auto"/>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$0</w:t>
            </w:r>
          </w:p>
        </w:tc>
        <w:tc>
          <w:tcPr>
            <w:tcW w:w="235" w:type="dxa"/>
            <w:gridSpan w:val="2"/>
            <w:tcBorders>
              <w:top w:val="nil"/>
              <w:bottom w:val="nil"/>
            </w:tcBorders>
          </w:tcPr>
          <w:p w:rsidR="00C967B5" w:rsidRPr="00795CA7" w:rsidRDefault="00C967B5" w:rsidP="0088751E">
            <w:pPr>
              <w:pStyle w:val="NoSpacing"/>
              <w:rPr>
                <w:rFonts w:asciiTheme="majorHAnsi" w:hAnsiTheme="majorHAnsi"/>
                <w:sz w:val="20"/>
                <w:szCs w:val="20"/>
              </w:rPr>
            </w:pPr>
          </w:p>
        </w:tc>
        <w:tc>
          <w:tcPr>
            <w:tcW w:w="1369" w:type="dxa"/>
            <w:gridSpan w:val="2"/>
            <w:shd w:val="clear" w:color="auto" w:fill="auto"/>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$0</w:t>
            </w: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p>
        </w:tc>
        <w:tc>
          <w:tcPr>
            <w:tcW w:w="1260" w:type="dxa"/>
            <w:gridSpan w:val="2"/>
            <w:shd w:val="clear" w:color="auto" w:fill="auto"/>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$0</w:t>
            </w: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p>
        </w:tc>
        <w:tc>
          <w:tcPr>
            <w:tcW w:w="1350" w:type="dxa"/>
            <w:gridSpan w:val="2"/>
            <w:shd w:val="clear" w:color="auto" w:fill="auto"/>
            <w:noWrap/>
            <w:vAlign w:val="bottom"/>
            <w:hideMark/>
          </w:tcPr>
          <w:p w:rsidR="00C967B5" w:rsidRPr="00795CA7" w:rsidRDefault="00C967B5" w:rsidP="0088751E">
            <w:pPr>
              <w:pStyle w:val="NoSpacing"/>
              <w:rPr>
                <w:rFonts w:asciiTheme="majorHAnsi" w:hAnsiTheme="majorHAnsi"/>
                <w:sz w:val="20"/>
                <w:szCs w:val="20"/>
              </w:rPr>
            </w:pPr>
            <w:r w:rsidRPr="00795CA7">
              <w:rPr>
                <w:rFonts w:asciiTheme="majorHAnsi" w:hAnsiTheme="majorHAnsi"/>
                <w:sz w:val="20"/>
                <w:szCs w:val="20"/>
              </w:rPr>
              <w:t>$0</w:t>
            </w:r>
          </w:p>
        </w:tc>
        <w:tc>
          <w:tcPr>
            <w:tcW w:w="255" w:type="dxa"/>
            <w:gridSpan w:val="2"/>
            <w:tcBorders>
              <w:top w:val="nil"/>
              <w:bottom w:val="nil"/>
            </w:tcBorders>
          </w:tcPr>
          <w:p w:rsidR="00C967B5" w:rsidRPr="00795CA7" w:rsidRDefault="00C967B5" w:rsidP="0088751E">
            <w:pPr>
              <w:pStyle w:val="NoSpacing"/>
              <w:rPr>
                <w:rFonts w:asciiTheme="majorHAnsi" w:hAnsiTheme="majorHAnsi"/>
                <w:sz w:val="20"/>
                <w:szCs w:val="20"/>
              </w:rPr>
            </w:pPr>
          </w:p>
        </w:tc>
        <w:tc>
          <w:tcPr>
            <w:tcW w:w="1271" w:type="dxa"/>
            <w:gridSpan w:val="2"/>
          </w:tcPr>
          <w:p w:rsidR="00C967B5" w:rsidRPr="00795CA7" w:rsidRDefault="00C967B5" w:rsidP="0088751E">
            <w:pPr>
              <w:pStyle w:val="NoSpacing"/>
              <w:rPr>
                <w:rFonts w:asciiTheme="majorHAnsi" w:hAnsiTheme="majorHAnsi"/>
                <w:sz w:val="20"/>
                <w:szCs w:val="20"/>
              </w:rPr>
            </w:pPr>
          </w:p>
        </w:tc>
      </w:tr>
      <w:tr w:rsidR="00C967B5" w:rsidRPr="00795CA7" w:rsidTr="00C967B5">
        <w:trPr>
          <w:gridAfter w:val="1"/>
          <w:wAfter w:w="108" w:type="dxa"/>
          <w:trHeight w:val="76"/>
        </w:trPr>
        <w:tc>
          <w:tcPr>
            <w:tcW w:w="4602" w:type="dxa"/>
            <w:gridSpan w:val="2"/>
            <w:tcBorders>
              <w:top w:val="nil"/>
            </w:tcBorders>
            <w:shd w:val="clear" w:color="auto" w:fill="auto"/>
            <w:noWrap/>
            <w:vAlign w:val="bottom"/>
          </w:tcPr>
          <w:p w:rsidR="00C967B5" w:rsidRPr="00795CA7" w:rsidRDefault="00C967B5" w:rsidP="0088751E">
            <w:pPr>
              <w:pStyle w:val="NoSpacing"/>
              <w:rPr>
                <w:rFonts w:asciiTheme="majorHAnsi" w:hAnsiTheme="majorHAnsi"/>
                <w:sz w:val="20"/>
                <w:szCs w:val="20"/>
              </w:rPr>
            </w:pPr>
          </w:p>
        </w:tc>
        <w:tc>
          <w:tcPr>
            <w:tcW w:w="999" w:type="dxa"/>
            <w:gridSpan w:val="2"/>
            <w:shd w:val="clear" w:color="auto" w:fill="auto"/>
          </w:tcPr>
          <w:p w:rsidR="00C967B5" w:rsidRPr="00795CA7" w:rsidRDefault="00C967B5" w:rsidP="0088751E">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gridSpan w:val="2"/>
            <w:shd w:val="clear" w:color="auto" w:fill="auto"/>
            <w:noWrap/>
            <w:vAlign w:val="bottom"/>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71,312</w:t>
            </w:r>
          </w:p>
        </w:tc>
        <w:tc>
          <w:tcPr>
            <w:tcW w:w="235" w:type="dxa"/>
            <w:gridSpan w:val="2"/>
            <w:tcBorders>
              <w:top w:val="nil"/>
            </w:tcBorders>
          </w:tcPr>
          <w:p w:rsidR="00C967B5" w:rsidRPr="00795CA7" w:rsidRDefault="00C967B5" w:rsidP="0088751E">
            <w:pPr>
              <w:pStyle w:val="NoSpacing"/>
              <w:rPr>
                <w:rFonts w:asciiTheme="majorHAnsi" w:hAnsiTheme="majorHAnsi"/>
                <w:sz w:val="20"/>
                <w:szCs w:val="20"/>
              </w:rPr>
            </w:pPr>
          </w:p>
        </w:tc>
        <w:tc>
          <w:tcPr>
            <w:tcW w:w="1369" w:type="dxa"/>
            <w:gridSpan w:val="2"/>
            <w:shd w:val="clear" w:color="auto" w:fill="auto"/>
            <w:noWrap/>
            <w:vAlign w:val="bottom"/>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(65,458)</w:t>
            </w:r>
          </w:p>
        </w:tc>
        <w:tc>
          <w:tcPr>
            <w:tcW w:w="255" w:type="dxa"/>
            <w:gridSpan w:val="2"/>
            <w:tcBorders>
              <w:top w:val="nil"/>
            </w:tcBorders>
          </w:tcPr>
          <w:p w:rsidR="00C967B5" w:rsidRPr="00795CA7" w:rsidRDefault="00C967B5" w:rsidP="0088751E">
            <w:pPr>
              <w:pStyle w:val="NoSpacing"/>
              <w:rPr>
                <w:rFonts w:asciiTheme="majorHAnsi" w:hAnsiTheme="majorHAnsi"/>
                <w:sz w:val="20"/>
                <w:szCs w:val="20"/>
              </w:rPr>
            </w:pPr>
          </w:p>
        </w:tc>
        <w:tc>
          <w:tcPr>
            <w:tcW w:w="1260" w:type="dxa"/>
            <w:gridSpan w:val="2"/>
            <w:shd w:val="clear" w:color="auto" w:fill="auto"/>
            <w:noWrap/>
            <w:vAlign w:val="bottom"/>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124,222</w:t>
            </w:r>
          </w:p>
        </w:tc>
        <w:tc>
          <w:tcPr>
            <w:tcW w:w="255" w:type="dxa"/>
            <w:gridSpan w:val="2"/>
            <w:tcBorders>
              <w:top w:val="nil"/>
            </w:tcBorders>
          </w:tcPr>
          <w:p w:rsidR="00C967B5" w:rsidRPr="00795CA7" w:rsidRDefault="00C967B5" w:rsidP="0088751E">
            <w:pPr>
              <w:pStyle w:val="NoSpacing"/>
              <w:rPr>
                <w:rFonts w:asciiTheme="majorHAnsi" w:hAnsiTheme="majorHAnsi"/>
                <w:sz w:val="20"/>
                <w:szCs w:val="20"/>
              </w:rPr>
            </w:pPr>
          </w:p>
        </w:tc>
        <w:tc>
          <w:tcPr>
            <w:tcW w:w="1350" w:type="dxa"/>
            <w:gridSpan w:val="2"/>
            <w:shd w:val="clear" w:color="auto" w:fill="auto"/>
            <w:noWrap/>
            <w:vAlign w:val="bottom"/>
          </w:tcPr>
          <w:p w:rsidR="00C967B5" w:rsidRPr="00795CA7" w:rsidRDefault="00C967B5" w:rsidP="0088751E">
            <w:pPr>
              <w:pStyle w:val="NoSpacing"/>
              <w:rPr>
                <w:rFonts w:asciiTheme="majorHAnsi" w:hAnsiTheme="majorHAnsi"/>
                <w:sz w:val="20"/>
                <w:szCs w:val="20"/>
              </w:rPr>
            </w:pPr>
            <w:r>
              <w:rPr>
                <w:rFonts w:asciiTheme="majorHAnsi" w:hAnsiTheme="majorHAnsi"/>
                <w:sz w:val="20"/>
                <w:szCs w:val="20"/>
              </w:rPr>
              <w:t>371,694</w:t>
            </w:r>
          </w:p>
        </w:tc>
        <w:tc>
          <w:tcPr>
            <w:tcW w:w="255" w:type="dxa"/>
            <w:gridSpan w:val="2"/>
            <w:tcBorders>
              <w:top w:val="nil"/>
            </w:tcBorders>
          </w:tcPr>
          <w:p w:rsidR="00C967B5" w:rsidRPr="00795CA7" w:rsidRDefault="00C967B5" w:rsidP="0088751E">
            <w:pPr>
              <w:pStyle w:val="NoSpacing"/>
              <w:rPr>
                <w:rFonts w:asciiTheme="majorHAnsi" w:hAnsiTheme="majorHAnsi"/>
                <w:sz w:val="20"/>
                <w:szCs w:val="20"/>
              </w:rPr>
            </w:pPr>
          </w:p>
        </w:tc>
        <w:tc>
          <w:tcPr>
            <w:tcW w:w="1271" w:type="dxa"/>
            <w:gridSpan w:val="2"/>
          </w:tcPr>
          <w:p w:rsidR="00C967B5" w:rsidRPr="00795CA7" w:rsidRDefault="00C967B5" w:rsidP="0088751E">
            <w:pPr>
              <w:pStyle w:val="NoSpacing"/>
              <w:rPr>
                <w:rFonts w:asciiTheme="majorHAnsi" w:hAnsiTheme="majorHAnsi"/>
                <w:sz w:val="20"/>
                <w:szCs w:val="20"/>
              </w:rPr>
            </w:pPr>
          </w:p>
        </w:tc>
      </w:tr>
    </w:tbl>
    <w:p w:rsidR="003D6A05" w:rsidRDefault="003D6A05"/>
    <w:p w:rsidR="00852AA9" w:rsidRPr="00E611A2" w:rsidRDefault="00852AA9" w:rsidP="008A7341">
      <w:pPr>
        <w:rPr>
          <w:rFonts w:asciiTheme="majorHAnsi" w:hAnsiTheme="majorHAnsi"/>
          <w:b/>
        </w:rPr>
      </w:pPr>
    </w:p>
    <w:sectPr w:rsidR="00852AA9" w:rsidRPr="00E611A2" w:rsidSect="00852AA9">
      <w:headerReference w:type="first" r:id="rId15"/>
      <w:footerReference w:type="firs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6A8" w:rsidRDefault="005D56A8" w:rsidP="00986F47">
      <w:r>
        <w:separator/>
      </w:r>
    </w:p>
  </w:endnote>
  <w:endnote w:type="continuationSeparator" w:id="0">
    <w:p w:rsidR="005D56A8" w:rsidRDefault="005D56A8" w:rsidP="0098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80352"/>
      <w:docPartObj>
        <w:docPartGallery w:val="Page Numbers (Bottom of Page)"/>
        <w:docPartUnique/>
      </w:docPartObj>
    </w:sdtPr>
    <w:sdtEndPr/>
    <w:sdtContent>
      <w:sdt>
        <w:sdtPr>
          <w:id w:val="-2052835992"/>
          <w:docPartObj>
            <w:docPartGallery w:val="Page Numbers (Top of Page)"/>
            <w:docPartUnique/>
          </w:docPartObj>
        </w:sdtPr>
        <w:sdtEndPr/>
        <w:sdtContent>
          <w:p w:rsidR="004D19B8" w:rsidRDefault="004D19B8">
            <w:pPr>
              <w:pStyle w:val="Footer"/>
              <w:jc w:val="right"/>
            </w:pPr>
            <w:r w:rsidRPr="00852AA9">
              <w:rPr>
                <w:rFonts w:asciiTheme="majorHAnsi" w:hAnsiTheme="majorHAnsi"/>
              </w:rPr>
              <w:t xml:space="preserve">Page </w:t>
            </w:r>
            <w:r w:rsidRPr="00852AA9">
              <w:rPr>
                <w:rFonts w:asciiTheme="majorHAnsi" w:hAnsiTheme="majorHAnsi"/>
                <w:b/>
                <w:bCs/>
              </w:rPr>
              <w:fldChar w:fldCharType="begin"/>
            </w:r>
            <w:r w:rsidRPr="00852AA9">
              <w:rPr>
                <w:rFonts w:asciiTheme="majorHAnsi" w:hAnsiTheme="majorHAnsi"/>
                <w:b/>
                <w:bCs/>
              </w:rPr>
              <w:instrText xml:space="preserve"> PAGE </w:instrText>
            </w:r>
            <w:r w:rsidRPr="00852AA9">
              <w:rPr>
                <w:rFonts w:asciiTheme="majorHAnsi" w:hAnsiTheme="majorHAnsi"/>
                <w:b/>
                <w:bCs/>
              </w:rPr>
              <w:fldChar w:fldCharType="separate"/>
            </w:r>
            <w:r w:rsidR="00F97001">
              <w:rPr>
                <w:rFonts w:asciiTheme="majorHAnsi" w:hAnsiTheme="majorHAnsi"/>
                <w:b/>
                <w:bCs/>
                <w:noProof/>
              </w:rPr>
              <w:t>2</w:t>
            </w:r>
            <w:r w:rsidRPr="00852AA9">
              <w:rPr>
                <w:rFonts w:asciiTheme="majorHAnsi" w:hAnsiTheme="majorHAnsi"/>
                <w:b/>
                <w:bCs/>
              </w:rPr>
              <w:fldChar w:fldCharType="end"/>
            </w:r>
            <w:r w:rsidRPr="00852AA9">
              <w:rPr>
                <w:rFonts w:asciiTheme="majorHAnsi" w:hAnsiTheme="majorHAnsi"/>
              </w:rPr>
              <w:t xml:space="preserve"> of </w:t>
            </w:r>
            <w:r w:rsidRPr="00852AA9">
              <w:rPr>
                <w:rFonts w:asciiTheme="majorHAnsi" w:hAnsiTheme="majorHAnsi"/>
                <w:b/>
                <w:bCs/>
              </w:rPr>
              <w:fldChar w:fldCharType="begin"/>
            </w:r>
            <w:r w:rsidRPr="00852AA9">
              <w:rPr>
                <w:rFonts w:asciiTheme="majorHAnsi" w:hAnsiTheme="majorHAnsi"/>
                <w:b/>
                <w:bCs/>
              </w:rPr>
              <w:instrText xml:space="preserve"> NUMPAGES  </w:instrText>
            </w:r>
            <w:r w:rsidRPr="00852AA9">
              <w:rPr>
                <w:rFonts w:asciiTheme="majorHAnsi" w:hAnsiTheme="majorHAnsi"/>
                <w:b/>
                <w:bCs/>
              </w:rPr>
              <w:fldChar w:fldCharType="separate"/>
            </w:r>
            <w:r w:rsidR="00F97001">
              <w:rPr>
                <w:rFonts w:asciiTheme="majorHAnsi" w:hAnsiTheme="majorHAnsi"/>
                <w:b/>
                <w:bCs/>
                <w:noProof/>
              </w:rPr>
              <w:t>7</w:t>
            </w:r>
            <w:r w:rsidRPr="00852AA9">
              <w:rPr>
                <w:rFonts w:asciiTheme="majorHAnsi" w:hAnsiTheme="majorHAnsi"/>
                <w:b/>
                <w:bCs/>
              </w:rPr>
              <w:fldChar w:fldCharType="end"/>
            </w:r>
          </w:p>
        </w:sdtContent>
      </w:sdt>
    </w:sdtContent>
  </w:sdt>
  <w:p w:rsidR="004D19B8" w:rsidRDefault="004D19B8">
    <w:pPr>
      <w:pStyle w:val="Footer"/>
    </w:pPr>
  </w:p>
  <w:p w:rsidR="004D19B8" w:rsidRDefault="004D19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57879"/>
      <w:docPartObj>
        <w:docPartGallery w:val="Page Numbers (Bottom of Page)"/>
        <w:docPartUnique/>
      </w:docPartObj>
    </w:sdtPr>
    <w:sdtEndPr/>
    <w:sdtContent>
      <w:sdt>
        <w:sdtPr>
          <w:id w:val="677852799"/>
          <w:docPartObj>
            <w:docPartGallery w:val="Page Numbers (Top of Page)"/>
            <w:docPartUnique/>
          </w:docPartObj>
        </w:sdtPr>
        <w:sdtEndPr/>
        <w:sdtContent>
          <w:p w:rsidR="004D19B8" w:rsidRDefault="004D19B8">
            <w:pPr>
              <w:pStyle w:val="Footer"/>
              <w:jc w:val="right"/>
            </w:pPr>
            <w:r w:rsidRPr="00972906">
              <w:rPr>
                <w:rFonts w:asciiTheme="majorHAnsi" w:hAnsiTheme="majorHAnsi"/>
                <w:sz w:val="20"/>
                <w:szCs w:val="20"/>
              </w:rPr>
              <w:t xml:space="preserve">Incorporated in Rule 6A-14.095, Site Determined Baccalaureate Access Effective </w:t>
            </w:r>
            <w:r>
              <w:rPr>
                <w:rFonts w:asciiTheme="majorHAnsi" w:hAnsiTheme="majorHAnsi"/>
                <w:sz w:val="20"/>
                <w:szCs w:val="20"/>
              </w:rPr>
              <w:t>August</w:t>
            </w:r>
            <w:r w:rsidRPr="00972906">
              <w:rPr>
                <w:rFonts w:asciiTheme="majorHAnsi" w:hAnsiTheme="majorHAnsi"/>
                <w:sz w:val="20"/>
                <w:szCs w:val="20"/>
              </w:rPr>
              <w:t>, 2015</w:t>
            </w:r>
            <w:r>
              <w:t xml:space="preserve"> </w:t>
            </w:r>
          </w:p>
          <w:p w:rsidR="004D19B8" w:rsidRDefault="004D19B8"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F97001">
              <w:rPr>
                <w:rFonts w:asciiTheme="majorHAnsi" w:hAnsiTheme="majorHAnsi"/>
                <w:b/>
                <w:bCs/>
                <w:noProof/>
              </w:rPr>
              <w:t>1</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F97001">
              <w:rPr>
                <w:rFonts w:asciiTheme="majorHAnsi" w:hAnsiTheme="majorHAnsi"/>
                <w:b/>
                <w:bCs/>
                <w:noProof/>
              </w:rPr>
              <w:t>7</w:t>
            </w:r>
            <w:r w:rsidRPr="008A7341">
              <w:rPr>
                <w:rFonts w:asciiTheme="majorHAnsi" w:hAnsiTheme="majorHAnsi"/>
                <w:b/>
                <w:bCs/>
              </w:rPr>
              <w:fldChar w:fldCharType="end"/>
            </w:r>
          </w:p>
        </w:sdtContent>
      </w:sdt>
    </w:sdtContent>
  </w:sdt>
  <w:p w:rsidR="004D19B8" w:rsidRDefault="004D19B8" w:rsidP="00972906">
    <w:pPr>
      <w:pStyle w:val="Footer"/>
    </w:pPr>
  </w:p>
  <w:p w:rsidR="004D19B8" w:rsidRDefault="004D19B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411643"/>
      <w:docPartObj>
        <w:docPartGallery w:val="Page Numbers (Bottom of Page)"/>
        <w:docPartUnique/>
      </w:docPartObj>
    </w:sdtPr>
    <w:sdtEndPr/>
    <w:sdtContent>
      <w:sdt>
        <w:sdtPr>
          <w:id w:val="2043485040"/>
          <w:docPartObj>
            <w:docPartGallery w:val="Page Numbers (Top of Page)"/>
            <w:docPartUnique/>
          </w:docPartObj>
        </w:sdtPr>
        <w:sdtEndPr/>
        <w:sdtContent>
          <w:p w:rsidR="004D19B8" w:rsidRDefault="004D19B8"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F97001">
              <w:rPr>
                <w:rFonts w:asciiTheme="majorHAnsi" w:hAnsiTheme="majorHAnsi"/>
                <w:b/>
                <w:bCs/>
                <w:noProof/>
              </w:rPr>
              <w:t>4</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F97001">
              <w:rPr>
                <w:rFonts w:asciiTheme="majorHAnsi" w:hAnsiTheme="majorHAnsi"/>
                <w:b/>
                <w:bCs/>
                <w:noProof/>
              </w:rPr>
              <w:t>7</w:t>
            </w:r>
            <w:r w:rsidRPr="008A7341">
              <w:rPr>
                <w:rFonts w:asciiTheme="majorHAnsi" w:hAnsiTheme="majorHAnsi"/>
                <w:b/>
                <w:bCs/>
              </w:rPr>
              <w:fldChar w:fldCharType="end"/>
            </w:r>
          </w:p>
        </w:sdtContent>
      </w:sdt>
    </w:sdtContent>
  </w:sdt>
  <w:p w:rsidR="004D19B8" w:rsidRDefault="004D19B8" w:rsidP="00972906">
    <w:pPr>
      <w:pStyle w:val="Footer"/>
    </w:pPr>
  </w:p>
  <w:p w:rsidR="004D19B8" w:rsidRDefault="004D19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6A8" w:rsidRDefault="005D56A8" w:rsidP="00986F47">
      <w:r>
        <w:separator/>
      </w:r>
    </w:p>
  </w:footnote>
  <w:footnote w:type="continuationSeparator" w:id="0">
    <w:p w:rsidR="005D56A8" w:rsidRDefault="005D56A8" w:rsidP="0098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9B8" w:rsidRDefault="004D19B8" w:rsidP="00972906">
    <w:pPr>
      <w:pStyle w:val="Header"/>
      <w:ind w:left="2160"/>
    </w:pPr>
  </w:p>
  <w:p w:rsidR="004D19B8" w:rsidRDefault="004D19B8">
    <w:pPr>
      <w:pStyle w:val="Header"/>
    </w:pPr>
  </w:p>
  <w:p w:rsidR="004D19B8" w:rsidRDefault="004D19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9B8" w:rsidRDefault="004D19B8" w:rsidP="00972906">
    <w:pPr>
      <w:pStyle w:val="Header"/>
      <w:ind w:left="2160"/>
      <w:jc w:val="right"/>
    </w:pPr>
    <w:r>
      <w:rPr>
        <w:noProof/>
      </w:rPr>
      <mc:AlternateContent>
        <mc:Choice Requires="wps">
          <w:drawing>
            <wp:anchor distT="0" distB="0" distL="114300" distR="114300" simplePos="0" relativeHeight="251659264" behindDoc="0" locked="0" layoutInCell="1" allowOverlap="1" wp14:anchorId="077223E4" wp14:editId="40D79288">
              <wp:simplePos x="0" y="0"/>
              <wp:positionH relativeFrom="column">
                <wp:posOffset>3743325</wp:posOffset>
              </wp:positionH>
              <wp:positionV relativeFrom="paragraph">
                <wp:posOffset>-333375</wp:posOffset>
              </wp:positionV>
              <wp:extent cx="2212848" cy="722376"/>
              <wp:effectExtent l="0" t="0" r="0" b="1905"/>
              <wp:wrapNone/>
              <wp:docPr id="14" name="Rectangle 14" descr="Logo of the Florida Department of Education" title="Department of Education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12848" cy="72237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7099D8" id="Rectangle 14" o:spid="_x0000_s1026" alt="Title: Department of Education Logo - Description: Logo of the Florida Department of Education" style="position:absolute;margin-left:294.75pt;margin-top:-26.25pt;width:174.2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" stroked="f" strokeweight="2pt">
              <v:fill r:id="rId2" o:title="Logo of the Florida Department of Education" recolor="t" rotate="t" type="frame"/>
              <v:path arrowok="t"/>
              <o:lock v:ext="edit" aspectratio="t"/>
            </v:rect>
          </w:pict>
        </mc:Fallback>
      </mc:AlternateContent>
    </w:r>
  </w:p>
  <w:p w:rsidR="004D19B8" w:rsidRDefault="004D19B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9B8" w:rsidRDefault="004D19B8" w:rsidP="00972906">
    <w:pPr>
      <w:pStyle w:val="Header"/>
      <w:ind w:left="2160"/>
      <w:jc w:val="right"/>
    </w:pPr>
  </w:p>
  <w:p w:rsidR="004D19B8" w:rsidRDefault="004D19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BB2"/>
    <w:multiLevelType w:val="hybridMultilevel"/>
    <w:tmpl w:val="C34E14DC"/>
    <w:lvl w:ilvl="0" w:tplc="2110D8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31DA8"/>
    <w:multiLevelType w:val="hybridMultilevel"/>
    <w:tmpl w:val="7A4C2DB4"/>
    <w:lvl w:ilvl="0" w:tplc="BEDA3F8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2A09AA"/>
    <w:multiLevelType w:val="hybridMultilevel"/>
    <w:tmpl w:val="C48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89030B"/>
    <w:multiLevelType w:val="hybridMultilevel"/>
    <w:tmpl w:val="46ACAEDA"/>
    <w:lvl w:ilvl="0" w:tplc="D002915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20A32"/>
    <w:multiLevelType w:val="hybridMultilevel"/>
    <w:tmpl w:val="F0CEC00A"/>
    <w:lvl w:ilvl="0" w:tplc="0EDE9E8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F43C33"/>
    <w:multiLevelType w:val="hybridMultilevel"/>
    <w:tmpl w:val="77C67ECE"/>
    <w:lvl w:ilvl="0" w:tplc="45EE263E">
      <w:start w:val="2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A7CDF"/>
    <w:multiLevelType w:val="hybridMultilevel"/>
    <w:tmpl w:val="375C1FDA"/>
    <w:lvl w:ilvl="0" w:tplc="1554ADA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D5"/>
    <w:rsid w:val="0001222A"/>
    <w:rsid w:val="00016127"/>
    <w:rsid w:val="00052BA4"/>
    <w:rsid w:val="00066C8F"/>
    <w:rsid w:val="00071E58"/>
    <w:rsid w:val="00072512"/>
    <w:rsid w:val="00072E59"/>
    <w:rsid w:val="00073786"/>
    <w:rsid w:val="00073902"/>
    <w:rsid w:val="00074AFB"/>
    <w:rsid w:val="00080627"/>
    <w:rsid w:val="000B0ED0"/>
    <w:rsid w:val="000C004D"/>
    <w:rsid w:val="000C2963"/>
    <w:rsid w:val="000D41A7"/>
    <w:rsid w:val="000E1850"/>
    <w:rsid w:val="000E5D0D"/>
    <w:rsid w:val="00103612"/>
    <w:rsid w:val="0010370A"/>
    <w:rsid w:val="0013260E"/>
    <w:rsid w:val="001355A6"/>
    <w:rsid w:val="001364F5"/>
    <w:rsid w:val="001430D5"/>
    <w:rsid w:val="00170F32"/>
    <w:rsid w:val="001834F2"/>
    <w:rsid w:val="00186CD6"/>
    <w:rsid w:val="001A2C92"/>
    <w:rsid w:val="001B4BDB"/>
    <w:rsid w:val="001C094F"/>
    <w:rsid w:val="002046B0"/>
    <w:rsid w:val="002313DC"/>
    <w:rsid w:val="002377D5"/>
    <w:rsid w:val="00241F75"/>
    <w:rsid w:val="00242A65"/>
    <w:rsid w:val="00257CCE"/>
    <w:rsid w:val="00260E9F"/>
    <w:rsid w:val="002612CB"/>
    <w:rsid w:val="0026165E"/>
    <w:rsid w:val="0026303E"/>
    <w:rsid w:val="002759CE"/>
    <w:rsid w:val="00282102"/>
    <w:rsid w:val="002B277D"/>
    <w:rsid w:val="002B4C2C"/>
    <w:rsid w:val="002B7BB0"/>
    <w:rsid w:val="002B7D3A"/>
    <w:rsid w:val="002F2723"/>
    <w:rsid w:val="002F652E"/>
    <w:rsid w:val="00305957"/>
    <w:rsid w:val="00307CC0"/>
    <w:rsid w:val="00312EB3"/>
    <w:rsid w:val="00337BD2"/>
    <w:rsid w:val="00376D8E"/>
    <w:rsid w:val="003832BE"/>
    <w:rsid w:val="0039170D"/>
    <w:rsid w:val="003A6003"/>
    <w:rsid w:val="003D6A05"/>
    <w:rsid w:val="003F25D0"/>
    <w:rsid w:val="003F534F"/>
    <w:rsid w:val="00400647"/>
    <w:rsid w:val="004009D1"/>
    <w:rsid w:val="004161FE"/>
    <w:rsid w:val="0041751D"/>
    <w:rsid w:val="00446BBF"/>
    <w:rsid w:val="00461342"/>
    <w:rsid w:val="00462064"/>
    <w:rsid w:val="00463980"/>
    <w:rsid w:val="0047234A"/>
    <w:rsid w:val="004D19B8"/>
    <w:rsid w:val="004D5AB3"/>
    <w:rsid w:val="004E05DC"/>
    <w:rsid w:val="00507357"/>
    <w:rsid w:val="0051399A"/>
    <w:rsid w:val="0051630A"/>
    <w:rsid w:val="00521081"/>
    <w:rsid w:val="00526CFB"/>
    <w:rsid w:val="005426B3"/>
    <w:rsid w:val="0055135C"/>
    <w:rsid w:val="00551AEF"/>
    <w:rsid w:val="00561CB3"/>
    <w:rsid w:val="0056350C"/>
    <w:rsid w:val="00570FAE"/>
    <w:rsid w:val="00571F16"/>
    <w:rsid w:val="00574591"/>
    <w:rsid w:val="00574E21"/>
    <w:rsid w:val="00596821"/>
    <w:rsid w:val="005C580C"/>
    <w:rsid w:val="005D1932"/>
    <w:rsid w:val="005D56A8"/>
    <w:rsid w:val="005D7000"/>
    <w:rsid w:val="00605D25"/>
    <w:rsid w:val="0063433F"/>
    <w:rsid w:val="0065487D"/>
    <w:rsid w:val="00655A84"/>
    <w:rsid w:val="00692D33"/>
    <w:rsid w:val="006B2C22"/>
    <w:rsid w:val="006D14AA"/>
    <w:rsid w:val="006D1AC1"/>
    <w:rsid w:val="0070048C"/>
    <w:rsid w:val="007465C7"/>
    <w:rsid w:val="00785A41"/>
    <w:rsid w:val="007863FE"/>
    <w:rsid w:val="007A28F9"/>
    <w:rsid w:val="007A7816"/>
    <w:rsid w:val="007B0F90"/>
    <w:rsid w:val="007C0487"/>
    <w:rsid w:val="007C3006"/>
    <w:rsid w:val="007D7340"/>
    <w:rsid w:val="007E3751"/>
    <w:rsid w:val="007E779A"/>
    <w:rsid w:val="00811CC8"/>
    <w:rsid w:val="008160B2"/>
    <w:rsid w:val="00826D40"/>
    <w:rsid w:val="00851EDA"/>
    <w:rsid w:val="00852AA9"/>
    <w:rsid w:val="00875CD5"/>
    <w:rsid w:val="0088375D"/>
    <w:rsid w:val="00884E52"/>
    <w:rsid w:val="00892CDF"/>
    <w:rsid w:val="008A7341"/>
    <w:rsid w:val="008B433E"/>
    <w:rsid w:val="008F4FCA"/>
    <w:rsid w:val="00912002"/>
    <w:rsid w:val="009173F2"/>
    <w:rsid w:val="0092591C"/>
    <w:rsid w:val="00930991"/>
    <w:rsid w:val="00933AE3"/>
    <w:rsid w:val="009356AA"/>
    <w:rsid w:val="009444B2"/>
    <w:rsid w:val="0094796E"/>
    <w:rsid w:val="009510CF"/>
    <w:rsid w:val="0096748E"/>
    <w:rsid w:val="00972906"/>
    <w:rsid w:val="00983866"/>
    <w:rsid w:val="00986F47"/>
    <w:rsid w:val="009921FC"/>
    <w:rsid w:val="009929F8"/>
    <w:rsid w:val="009C72E6"/>
    <w:rsid w:val="009F76A1"/>
    <w:rsid w:val="00A11560"/>
    <w:rsid w:val="00A2025A"/>
    <w:rsid w:val="00A44AF3"/>
    <w:rsid w:val="00A620A1"/>
    <w:rsid w:val="00A62DEA"/>
    <w:rsid w:val="00A92AB5"/>
    <w:rsid w:val="00AB49D7"/>
    <w:rsid w:val="00AC1C8E"/>
    <w:rsid w:val="00AC599C"/>
    <w:rsid w:val="00AE004B"/>
    <w:rsid w:val="00B40E32"/>
    <w:rsid w:val="00B54601"/>
    <w:rsid w:val="00B56367"/>
    <w:rsid w:val="00B63FDE"/>
    <w:rsid w:val="00B662AE"/>
    <w:rsid w:val="00B7780D"/>
    <w:rsid w:val="00B84C5E"/>
    <w:rsid w:val="00B920D7"/>
    <w:rsid w:val="00BA03C3"/>
    <w:rsid w:val="00BB7A8B"/>
    <w:rsid w:val="00BD1771"/>
    <w:rsid w:val="00BE106A"/>
    <w:rsid w:val="00BE22F4"/>
    <w:rsid w:val="00BE5C0A"/>
    <w:rsid w:val="00C16215"/>
    <w:rsid w:val="00C32D1D"/>
    <w:rsid w:val="00C43649"/>
    <w:rsid w:val="00C441A8"/>
    <w:rsid w:val="00C62FF7"/>
    <w:rsid w:val="00C701C7"/>
    <w:rsid w:val="00C8059A"/>
    <w:rsid w:val="00C90EEA"/>
    <w:rsid w:val="00C967B5"/>
    <w:rsid w:val="00CA7399"/>
    <w:rsid w:val="00CB4121"/>
    <w:rsid w:val="00CB5736"/>
    <w:rsid w:val="00CC26B9"/>
    <w:rsid w:val="00CC6A72"/>
    <w:rsid w:val="00CE7CC9"/>
    <w:rsid w:val="00CF0CC3"/>
    <w:rsid w:val="00D0266F"/>
    <w:rsid w:val="00D2119B"/>
    <w:rsid w:val="00D33839"/>
    <w:rsid w:val="00D52302"/>
    <w:rsid w:val="00D547DF"/>
    <w:rsid w:val="00D6115C"/>
    <w:rsid w:val="00D631DF"/>
    <w:rsid w:val="00D63472"/>
    <w:rsid w:val="00D77154"/>
    <w:rsid w:val="00D81140"/>
    <w:rsid w:val="00D8322F"/>
    <w:rsid w:val="00DA484C"/>
    <w:rsid w:val="00DA683E"/>
    <w:rsid w:val="00DB0E44"/>
    <w:rsid w:val="00DC7DD0"/>
    <w:rsid w:val="00E12925"/>
    <w:rsid w:val="00E138F4"/>
    <w:rsid w:val="00E13BBF"/>
    <w:rsid w:val="00E372EB"/>
    <w:rsid w:val="00E4694F"/>
    <w:rsid w:val="00E5453D"/>
    <w:rsid w:val="00E611A2"/>
    <w:rsid w:val="00E80227"/>
    <w:rsid w:val="00E9518C"/>
    <w:rsid w:val="00EA26A8"/>
    <w:rsid w:val="00EA362C"/>
    <w:rsid w:val="00EB1BF3"/>
    <w:rsid w:val="00EC289F"/>
    <w:rsid w:val="00ED19C2"/>
    <w:rsid w:val="00EF5966"/>
    <w:rsid w:val="00EF6166"/>
    <w:rsid w:val="00F10D1E"/>
    <w:rsid w:val="00F11202"/>
    <w:rsid w:val="00F11FF6"/>
    <w:rsid w:val="00F23756"/>
    <w:rsid w:val="00F27D48"/>
    <w:rsid w:val="00F42950"/>
    <w:rsid w:val="00F62BD3"/>
    <w:rsid w:val="00F7041E"/>
    <w:rsid w:val="00F7615C"/>
    <w:rsid w:val="00F97001"/>
    <w:rsid w:val="00FB162E"/>
    <w:rsid w:val="00FB3C16"/>
    <w:rsid w:val="00FD2C75"/>
    <w:rsid w:val="00FD317D"/>
    <w:rsid w:val="00FE1853"/>
    <w:rsid w:val="00FF5794"/>
    <w:rsid w:val="00FF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4903">
      <w:bodyDiv w:val="1"/>
      <w:marLeft w:val="0"/>
      <w:marRight w:val="0"/>
      <w:marTop w:val="0"/>
      <w:marBottom w:val="0"/>
      <w:divBdr>
        <w:top w:val="none" w:sz="0" w:space="0" w:color="auto"/>
        <w:left w:val="none" w:sz="0" w:space="0" w:color="auto"/>
        <w:bottom w:val="none" w:sz="0" w:space="0" w:color="auto"/>
        <w:right w:val="none" w:sz="0" w:space="0" w:color="auto"/>
      </w:divBdr>
    </w:div>
    <w:div w:id="170222999">
      <w:bodyDiv w:val="1"/>
      <w:marLeft w:val="0"/>
      <w:marRight w:val="0"/>
      <w:marTop w:val="0"/>
      <w:marBottom w:val="0"/>
      <w:divBdr>
        <w:top w:val="none" w:sz="0" w:space="0" w:color="auto"/>
        <w:left w:val="none" w:sz="0" w:space="0" w:color="auto"/>
        <w:bottom w:val="none" w:sz="0" w:space="0" w:color="auto"/>
        <w:right w:val="none" w:sz="0" w:space="0" w:color="auto"/>
      </w:divBdr>
    </w:div>
    <w:div w:id="919096510">
      <w:bodyDiv w:val="1"/>
      <w:marLeft w:val="0"/>
      <w:marRight w:val="0"/>
      <w:marTop w:val="0"/>
      <w:marBottom w:val="0"/>
      <w:divBdr>
        <w:top w:val="none" w:sz="0" w:space="0" w:color="auto"/>
        <w:left w:val="none" w:sz="0" w:space="0" w:color="auto"/>
        <w:bottom w:val="none" w:sz="0" w:space="0" w:color="auto"/>
        <w:right w:val="none" w:sz="0" w:space="0" w:color="auto"/>
      </w:divBdr>
    </w:div>
    <w:div w:id="1018775039">
      <w:bodyDiv w:val="1"/>
      <w:marLeft w:val="0"/>
      <w:marRight w:val="0"/>
      <w:marTop w:val="0"/>
      <w:marBottom w:val="0"/>
      <w:divBdr>
        <w:top w:val="none" w:sz="0" w:space="0" w:color="auto"/>
        <w:left w:val="none" w:sz="0" w:space="0" w:color="auto"/>
        <w:bottom w:val="none" w:sz="0" w:space="0" w:color="auto"/>
        <w:right w:val="none" w:sz="0" w:space="0" w:color="auto"/>
      </w:divBdr>
    </w:div>
    <w:div w:id="1044452306">
      <w:bodyDiv w:val="1"/>
      <w:marLeft w:val="0"/>
      <w:marRight w:val="0"/>
      <w:marTop w:val="0"/>
      <w:marBottom w:val="0"/>
      <w:divBdr>
        <w:top w:val="none" w:sz="0" w:space="0" w:color="auto"/>
        <w:left w:val="none" w:sz="0" w:space="0" w:color="auto"/>
        <w:bottom w:val="none" w:sz="0" w:space="0" w:color="auto"/>
        <w:right w:val="none" w:sz="0" w:space="0" w:color="auto"/>
      </w:divBdr>
    </w:div>
    <w:div w:id="1676960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ancellorFCS@fldoe.org" TargetMode="External"/><Relationship Id="rId14" Type="http://schemas.openxmlformats.org/officeDocument/2006/relationships/hyperlink" Target="http://fldoe.org/accountability/fl-edu-training-placement-info-program/fl-college-system-reports.s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D54B1-E6E9-4878-8126-0982829DD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1866</Words>
  <Characters>10640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dwright</cp:lastModifiedBy>
  <cp:revision>8</cp:revision>
  <cp:lastPrinted>2015-09-29T18:08:00Z</cp:lastPrinted>
  <dcterms:created xsi:type="dcterms:W3CDTF">2015-09-28T17:27:00Z</dcterms:created>
  <dcterms:modified xsi:type="dcterms:W3CDTF">2015-10-01T17:07:00Z</dcterms:modified>
</cp:coreProperties>
</file>