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23B2D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</w:t>
      </w:r>
      <w:r w:rsidR="00AE18B2">
        <w:rPr>
          <w:sz w:val="22"/>
          <w:szCs w:val="22"/>
        </w:rPr>
        <w:t>5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D30135"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AE18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Pr="005578CC" w:rsidRDefault="004826FF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AE18B2">
        <w:rPr>
          <w:b/>
          <w:sz w:val="22"/>
          <w:szCs w:val="22"/>
        </w:rPr>
        <w:t>September 15</w:t>
      </w:r>
      <w:r w:rsidR="00823B2D">
        <w:rPr>
          <w:b/>
          <w:sz w:val="22"/>
          <w:szCs w:val="22"/>
        </w:rPr>
        <w:t>, 2015</w:t>
      </w:r>
    </w:p>
    <w:p w:rsidR="005C0BB7" w:rsidRDefault="004D7756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Edits</w:t>
      </w:r>
      <w:r w:rsidR="00AE18B2">
        <w:rPr>
          <w:sz w:val="22"/>
          <w:szCs w:val="22"/>
        </w:rPr>
        <w:t xml:space="preserve"> submitted by Dr. Alford and Dr. DeLuca</w:t>
      </w:r>
    </w:p>
    <w:p w:rsidR="002865CE" w:rsidRPr="002865CE" w:rsidRDefault="00AE18B2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Recap of first Faculty Senate Executive Committee discussions</w:t>
      </w:r>
    </w:p>
    <w:p w:rsidR="000E4154" w:rsidRDefault="00AE18B2" w:rsidP="00AE18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Finals Week Policy</w:t>
      </w:r>
    </w:p>
    <w:p w:rsidR="004F46AF" w:rsidRDefault="002865CE" w:rsidP="004F46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6E1A03">
        <w:rPr>
          <w:sz w:val="22"/>
          <w:szCs w:val="22"/>
        </w:rPr>
        <w:t>should faculty be doing during final exam week?</w:t>
      </w:r>
    </w:p>
    <w:p w:rsidR="002865CE" w:rsidRDefault="002865CE" w:rsidP="004F46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they required to be physically in a room or not?</w:t>
      </w:r>
    </w:p>
    <w:p w:rsidR="002865CE" w:rsidRDefault="002865CE" w:rsidP="004F46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faculty who have papers due for the final exam?</w:t>
      </w:r>
    </w:p>
    <w:p w:rsidR="002865CE" w:rsidRDefault="002865CE" w:rsidP="004F46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there is a cumulative final exam, it has to be given during the exam period</w:t>
      </w:r>
    </w:p>
    <w:p w:rsidR="002865CE" w:rsidRDefault="006E1A03" w:rsidP="004F46A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faculty </w:t>
      </w:r>
      <w:r w:rsidR="002865CE">
        <w:rPr>
          <w:sz w:val="22"/>
          <w:szCs w:val="22"/>
        </w:rPr>
        <w:t>who have assigned papers</w:t>
      </w:r>
      <w:r>
        <w:rPr>
          <w:sz w:val="22"/>
          <w:szCs w:val="22"/>
        </w:rPr>
        <w:t xml:space="preserve"> as the final assessment</w:t>
      </w:r>
      <w:r w:rsidR="00C17D05">
        <w:rPr>
          <w:sz w:val="22"/>
          <w:szCs w:val="22"/>
        </w:rPr>
        <w:t xml:space="preserve">, should </w:t>
      </w:r>
      <w:r>
        <w:rPr>
          <w:sz w:val="22"/>
          <w:szCs w:val="22"/>
        </w:rPr>
        <w:t xml:space="preserve">they </w:t>
      </w:r>
      <w:r w:rsidR="00C17D05">
        <w:rPr>
          <w:sz w:val="22"/>
          <w:szCs w:val="22"/>
        </w:rPr>
        <w:t>be available to students during the final exam period</w:t>
      </w:r>
      <w:r>
        <w:rPr>
          <w:sz w:val="22"/>
          <w:szCs w:val="22"/>
        </w:rPr>
        <w:t>?</w:t>
      </w:r>
    </w:p>
    <w:p w:rsidR="00C17D05" w:rsidRDefault="00C17D05" w:rsidP="00C17D0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prepare something to address the issue</w:t>
      </w:r>
    </w:p>
    <w:p w:rsidR="00F4213F" w:rsidRDefault="00F4213F" w:rsidP="00F4213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does available mean?  Does it mean virtual?  What about faculty who schedule vacation during final exam periods?</w:t>
      </w:r>
    </w:p>
    <w:p w:rsidR="00F4213F" w:rsidRDefault="00F4213F" w:rsidP="00F4213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need to be aware of faculty availability during the final exam period</w:t>
      </w:r>
    </w:p>
    <w:p w:rsidR="00F4213F" w:rsidRDefault="006E1A03" w:rsidP="00F4213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</w:t>
      </w:r>
      <w:r w:rsidR="00F4213F">
        <w:rPr>
          <w:sz w:val="22"/>
          <w:szCs w:val="22"/>
        </w:rPr>
        <w:t xml:space="preserve"> need to be available during the final exam period to the dean</w:t>
      </w:r>
      <w:r>
        <w:rPr>
          <w:sz w:val="22"/>
          <w:szCs w:val="22"/>
        </w:rPr>
        <w:t>s</w:t>
      </w:r>
      <w:r w:rsidR="00F4213F">
        <w:rPr>
          <w:sz w:val="22"/>
          <w:szCs w:val="22"/>
        </w:rPr>
        <w:t xml:space="preserve"> as well</w:t>
      </w:r>
    </w:p>
    <w:p w:rsidR="00F4213F" w:rsidRPr="00F4213F" w:rsidRDefault="00F4213F" w:rsidP="00F4213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Maybe it is a ten hour period of office hours during that week</w:t>
      </w:r>
    </w:p>
    <w:p w:rsidR="00AE18B2" w:rsidRDefault="00AE18B2" w:rsidP="00AE18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Inconsistency with administrative issues (deans)</w:t>
      </w:r>
    </w:p>
    <w:p w:rsidR="00D153D8" w:rsidRDefault="007420D1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Individuals handle things differently</w:t>
      </w:r>
    </w:p>
    <w:p w:rsidR="007420D1" w:rsidRDefault="007420D1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think we can regulate how deans work with their faculty</w:t>
      </w:r>
    </w:p>
    <w:p w:rsidR="007420D1" w:rsidRDefault="007420D1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told the </w:t>
      </w:r>
      <w:r w:rsidR="006E1A03">
        <w:rPr>
          <w:sz w:val="22"/>
          <w:szCs w:val="22"/>
        </w:rPr>
        <w:t xml:space="preserve">Faculty </w:t>
      </w:r>
      <w:r>
        <w:rPr>
          <w:sz w:val="22"/>
          <w:szCs w:val="22"/>
        </w:rPr>
        <w:t>Senate that he will continue to discuss issues that come up with the dean</w:t>
      </w:r>
    </w:p>
    <w:p w:rsidR="007420D1" w:rsidRDefault="00AD628A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Allbritten responded well to this issue and addressed autonomy in the schools or divisions</w:t>
      </w:r>
    </w:p>
    <w:p w:rsidR="00AD628A" w:rsidRDefault="00AD628A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Did they cite specific issues?  Yes, they wanted to discuss specific grievances.</w:t>
      </w:r>
    </w:p>
    <w:p w:rsidR="00AD628A" w:rsidRDefault="00AD628A" w:rsidP="00D153D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were three formal grievances this past year</w:t>
      </w:r>
    </w:p>
    <w:p w:rsidR="00013A0B" w:rsidRPr="00013A0B" w:rsidRDefault="00013A0B" w:rsidP="00013A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having several issues with faculty wanting to teach around their personal schedule</w:t>
      </w:r>
    </w:p>
    <w:p w:rsidR="00AE18B2" w:rsidRDefault="00AE18B2" w:rsidP="00AE18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360 Review</w:t>
      </w:r>
    </w:p>
    <w:p w:rsidR="00013A0B" w:rsidRDefault="007E35CD" w:rsidP="00013A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thought that the faculty had </w:t>
      </w:r>
      <w:r w:rsidR="006E1A03">
        <w:rPr>
          <w:sz w:val="22"/>
          <w:szCs w:val="22"/>
        </w:rPr>
        <w:t>evaluated</w:t>
      </w:r>
      <w:r>
        <w:rPr>
          <w:sz w:val="22"/>
          <w:szCs w:val="22"/>
        </w:rPr>
        <w:t xml:space="preserve"> the deans, but found out they had not</w:t>
      </w:r>
    </w:p>
    <w:p w:rsidR="007E35CD" w:rsidRDefault="007E35CD" w:rsidP="00013A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thinks the </w:t>
      </w:r>
      <w:r w:rsidR="006E1A03">
        <w:rPr>
          <w:sz w:val="22"/>
          <w:szCs w:val="22"/>
        </w:rPr>
        <w:t>evaluation</w:t>
      </w:r>
      <w:r>
        <w:rPr>
          <w:sz w:val="22"/>
          <w:szCs w:val="22"/>
        </w:rPr>
        <w:t xml:space="preserve"> he created can be used for the deans</w:t>
      </w:r>
    </w:p>
    <w:p w:rsidR="007E35CD" w:rsidRDefault="007E35CD" w:rsidP="00013A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</w:t>
      </w:r>
      <w:r w:rsidR="006E1A03">
        <w:rPr>
          <w:sz w:val="22"/>
          <w:szCs w:val="22"/>
        </w:rPr>
        <w:t>right will implement the evaluation</w:t>
      </w:r>
      <w:r>
        <w:rPr>
          <w:sz w:val="22"/>
          <w:szCs w:val="22"/>
        </w:rPr>
        <w:t xml:space="preserve"> in the spring with full-time faculty</w:t>
      </w:r>
    </w:p>
    <w:p w:rsidR="007E35CD" w:rsidRDefault="007E35CD" w:rsidP="007E35C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data is collected from both full-time and part-time, it can be separated</w:t>
      </w:r>
    </w:p>
    <w:p w:rsidR="007E35CD" w:rsidRDefault="007E35CD" w:rsidP="007E35C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thinks </w:t>
      </w:r>
      <w:r w:rsidR="006E1A03">
        <w:rPr>
          <w:sz w:val="22"/>
          <w:szCs w:val="22"/>
        </w:rPr>
        <w:t>staff should be included</w:t>
      </w:r>
    </w:p>
    <w:p w:rsidR="007E35CD" w:rsidRDefault="007E35CD" w:rsidP="007E35C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the college as a whole do a 360 review?</w:t>
      </w:r>
    </w:p>
    <w:p w:rsidR="007E35CD" w:rsidRDefault="007E35CD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 only control academic affairs</w:t>
      </w:r>
    </w:p>
    <w:p w:rsidR="007E35CD" w:rsidRDefault="007E35CD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this process be completed on an annual basis</w:t>
      </w:r>
      <w:r w:rsidR="006E1A03">
        <w:rPr>
          <w:sz w:val="22"/>
          <w:szCs w:val="22"/>
        </w:rPr>
        <w:t>?</w:t>
      </w:r>
    </w:p>
    <w:p w:rsidR="007E35CD" w:rsidRDefault="007E35CD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suspects that </w:t>
      </w:r>
      <w:r w:rsidR="006E1A03">
        <w:rPr>
          <w:sz w:val="22"/>
          <w:szCs w:val="22"/>
        </w:rPr>
        <w:t>feedback</w:t>
      </w:r>
      <w:r>
        <w:rPr>
          <w:sz w:val="22"/>
          <w:szCs w:val="22"/>
        </w:rPr>
        <w:t xml:space="preserve"> will be mainly positive</w:t>
      </w:r>
    </w:p>
    <w:p w:rsidR="00431594" w:rsidRDefault="00431594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associate deans, coordinators, etc. be reviewed as well?  Yes</w:t>
      </w:r>
    </w:p>
    <w:p w:rsidR="00431594" w:rsidRDefault="00431594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 use a drop down menu to allow the faculty to choose who they want to evaluate</w:t>
      </w:r>
    </w:p>
    <w:p w:rsidR="00471C30" w:rsidRDefault="00471C30" w:rsidP="007E35C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survey can be set-up to indicate that it is confidential but not anonymous</w:t>
      </w:r>
    </w:p>
    <w:p w:rsidR="00AE18B2" w:rsidRDefault="00AE18B2" w:rsidP="00AE18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After hours “Dean”</w:t>
      </w:r>
    </w:p>
    <w:p w:rsidR="00431594" w:rsidRDefault="00944352" w:rsidP="0043159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people available at the other campuses but not Lee</w:t>
      </w:r>
    </w:p>
    <w:p w:rsidR="00944352" w:rsidRPr="00B85010" w:rsidRDefault="00944352" w:rsidP="0043159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really a student affairs issue and Dr. Wright will share this request with Dr. Davis</w:t>
      </w:r>
    </w:p>
    <w:p w:rsidR="00D648DF" w:rsidRDefault="00823B2D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Writing the Case Workshop </w:t>
      </w:r>
      <w:r w:rsidR="00FB2DE0">
        <w:rPr>
          <w:b/>
          <w:sz w:val="22"/>
          <w:szCs w:val="22"/>
        </w:rPr>
        <w:t>reminder – September 30</w:t>
      </w:r>
    </w:p>
    <w:p w:rsidR="00A166DE" w:rsidRDefault="00BA76A3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people who need to attend have been identified</w:t>
      </w:r>
    </w:p>
    <w:p w:rsidR="005F327B" w:rsidRDefault="00FB2DE0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CCSSE Handouts</w:t>
      </w:r>
    </w:p>
    <w:p w:rsidR="00457F50" w:rsidRDefault="00BA76A3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report is also available online</w:t>
      </w:r>
    </w:p>
    <w:p w:rsidR="005D6A40" w:rsidRPr="00BA76A3" w:rsidRDefault="006E1A03" w:rsidP="00BA76A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should be encourage </w:t>
      </w:r>
      <w:r w:rsidR="005D6A40">
        <w:rPr>
          <w:sz w:val="22"/>
          <w:szCs w:val="22"/>
        </w:rPr>
        <w:t>to read the tips sent out by Dr. DeLuca’s office</w:t>
      </w:r>
    </w:p>
    <w:p w:rsidR="00EF4287" w:rsidRPr="00EF4287" w:rsidRDefault="00FB2DE0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Baccalaureate Degree discussion</w:t>
      </w:r>
    </w:p>
    <w:p w:rsidR="00C75A40" w:rsidRDefault="005D6A40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the deans have any thoughts about Dr. Allbritten’s announcement that he would like to see baccalaureate degrees in all of the schools?</w:t>
      </w:r>
    </w:p>
    <w:p w:rsidR="005D6A40" w:rsidRDefault="005D6A40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push back from the SUS </w:t>
      </w:r>
      <w:r w:rsidR="006E1A03">
        <w:rPr>
          <w:sz w:val="22"/>
          <w:szCs w:val="22"/>
        </w:rPr>
        <w:t>was</w:t>
      </w:r>
      <w:r>
        <w:rPr>
          <w:sz w:val="22"/>
          <w:szCs w:val="22"/>
        </w:rPr>
        <w:t xml:space="preserve"> from the degrees that were more arts and sciences</w:t>
      </w:r>
    </w:p>
    <w:p w:rsidR="005D6A40" w:rsidRDefault="006E1A03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baccalaureate degrees should we consider?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Biomedical science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Communications</w:t>
      </w:r>
    </w:p>
    <w:p w:rsidR="005D6A40" w:rsidRDefault="005D6A40" w:rsidP="005D6A4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will definitely build a degree in computer information systems technology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Santa Fe had the same degree approved </w:t>
      </w:r>
      <w:r w:rsidR="006E1A03">
        <w:rPr>
          <w:sz w:val="22"/>
          <w:szCs w:val="22"/>
        </w:rPr>
        <w:t>when</w:t>
      </w:r>
      <w:r>
        <w:rPr>
          <w:sz w:val="22"/>
          <w:szCs w:val="22"/>
        </w:rPr>
        <w:t xml:space="preserve"> the moratorium</w:t>
      </w:r>
      <w:r w:rsidR="006E1A03">
        <w:rPr>
          <w:sz w:val="22"/>
          <w:szCs w:val="22"/>
        </w:rPr>
        <w:t xml:space="preserve"> ended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thinks this will be a great </w:t>
      </w:r>
      <w:r w:rsidR="006E1A03">
        <w:rPr>
          <w:sz w:val="22"/>
          <w:szCs w:val="22"/>
        </w:rPr>
        <w:t xml:space="preserve">baccalaureate degree </w:t>
      </w:r>
      <w:r>
        <w:rPr>
          <w:sz w:val="22"/>
          <w:szCs w:val="22"/>
        </w:rPr>
        <w:t xml:space="preserve">opportunity for </w:t>
      </w:r>
      <w:r w:rsidR="006E1A03">
        <w:rPr>
          <w:sz w:val="22"/>
          <w:szCs w:val="22"/>
        </w:rPr>
        <w:t>FSW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did meet with the provost at FGCU to discuss the new degree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Early Childhood Education AS has more than 100 students enrolled since it was restarted</w:t>
      </w:r>
    </w:p>
    <w:p w:rsidR="005D6A40" w:rsidRDefault="005D6A40" w:rsidP="005D6A4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may be an opportunity for another baccalaureate degree</w:t>
      </w:r>
    </w:p>
    <w:p w:rsidR="005D6A40" w:rsidRDefault="005D6A40" w:rsidP="005D6A4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Tracks for childcare centers and for teaching certification</w:t>
      </w:r>
    </w:p>
    <w:p w:rsidR="005D6A40" w:rsidRDefault="005D6A40" w:rsidP="005D6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 others?</w:t>
      </w:r>
    </w:p>
    <w:p w:rsidR="005D6A40" w:rsidRDefault="005D6A40" w:rsidP="005D6A4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more concentrations can be built in our current degree programs</w:t>
      </w:r>
    </w:p>
    <w:p w:rsidR="005D6A40" w:rsidRDefault="00FF0082" w:rsidP="00FF0082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feels that if concentrations are online, then more students would be able to attend</w:t>
      </w:r>
    </w:p>
    <w:p w:rsidR="00FF0082" w:rsidRDefault="00EF7F27" w:rsidP="00EF7F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reiterated the importance of people remembering that the BSN is a degree completion program and not an entry-level program</w:t>
      </w:r>
    </w:p>
    <w:p w:rsidR="00EF7F27" w:rsidRDefault="00EF7F27" w:rsidP="00EF7F2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mentioned instructional design</w:t>
      </w:r>
    </w:p>
    <w:p w:rsidR="00EF7F27" w:rsidRDefault="00EF7F27" w:rsidP="00EF7F2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mentioned previous success in an AS, Digital Design degree which was then used to build a baccalaureate degree</w:t>
      </w:r>
    </w:p>
    <w:p w:rsidR="00EF7F27" w:rsidRDefault="00EF7F27" w:rsidP="00EF7F27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degree is very hardware driven</w:t>
      </w:r>
    </w:p>
    <w:p w:rsidR="00EF7F27" w:rsidRPr="008B5676" w:rsidRDefault="00EF7F27" w:rsidP="00EF7F27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This may be an option for the Charlotte Campus</w:t>
      </w:r>
    </w:p>
    <w:p w:rsidR="00B67376" w:rsidRPr="0079307E" w:rsidRDefault="00FB2DE0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 term courses for </w:t>
      </w:r>
      <w:proofErr w:type="gramStart"/>
      <w:r>
        <w:rPr>
          <w:b/>
          <w:sz w:val="22"/>
          <w:szCs w:val="22"/>
        </w:rPr>
        <w:t>Fall</w:t>
      </w:r>
      <w:proofErr w:type="gramEnd"/>
      <w:r>
        <w:rPr>
          <w:b/>
          <w:sz w:val="22"/>
          <w:szCs w:val="22"/>
        </w:rPr>
        <w:t xml:space="preserve"> (any movement?)</w:t>
      </w:r>
    </w:p>
    <w:p w:rsidR="00FB2DE0" w:rsidRDefault="005A3DA4" w:rsidP="00FB2DE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McClinton does not have the faculty </w:t>
      </w:r>
      <w:r w:rsidR="006E1A03">
        <w:rPr>
          <w:sz w:val="22"/>
          <w:szCs w:val="22"/>
        </w:rPr>
        <w:t xml:space="preserve">to teach Fall B </w:t>
      </w:r>
      <w:r>
        <w:rPr>
          <w:sz w:val="22"/>
          <w:szCs w:val="22"/>
        </w:rPr>
        <w:t>and space is an issue as well</w:t>
      </w:r>
    </w:p>
    <w:p w:rsidR="005A3DA4" w:rsidRDefault="005A3DA4" w:rsidP="00FB2DE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had a few that he opened up but there have not been any enrollments</w:t>
      </w:r>
    </w:p>
    <w:p w:rsidR="005A3DA4" w:rsidRDefault="005A3DA4" w:rsidP="00FB2DE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do not recommend pushing an increase in enrollment for fall B</w:t>
      </w:r>
    </w:p>
    <w:p w:rsidR="005A3DA4" w:rsidRDefault="005A3DA4" w:rsidP="00FB2DE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did add one B term session and it has filled with new students</w:t>
      </w:r>
    </w:p>
    <w:p w:rsidR="00B67376" w:rsidRPr="0079307E" w:rsidRDefault="00FB2DE0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Issues with the </w:t>
      </w:r>
      <w:proofErr w:type="gramStart"/>
      <w:r>
        <w:rPr>
          <w:b/>
          <w:sz w:val="22"/>
          <w:szCs w:val="22"/>
        </w:rPr>
        <w:t>Spring</w:t>
      </w:r>
      <w:proofErr w:type="gramEnd"/>
      <w:r>
        <w:rPr>
          <w:b/>
          <w:sz w:val="22"/>
          <w:szCs w:val="22"/>
        </w:rPr>
        <w:t xml:space="preserve"> schedule?</w:t>
      </w:r>
    </w:p>
    <w:p w:rsidR="00810265" w:rsidRDefault="00823B2D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3BBC">
        <w:rPr>
          <w:sz w:val="22"/>
          <w:szCs w:val="22"/>
        </w:rPr>
        <w:t>All of Dr. Meyer’s full time faculty reviewed with only a few necessary accommodations</w:t>
      </w:r>
    </w:p>
    <w:p w:rsidR="006A3BBC" w:rsidRDefault="00E65C96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and Gail mentioned the problems with finding adjunct faculty at Charlotte and Collier</w:t>
      </w:r>
    </w:p>
    <w:p w:rsidR="00E65C96" w:rsidRDefault="00E65C96" w:rsidP="00E65C9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the deans open pools?</w:t>
      </w:r>
    </w:p>
    <w:p w:rsidR="00E65C96" w:rsidRDefault="00E65C96" w:rsidP="00E65C9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schools need to be looking at pools and looking for people for one or more campuses</w:t>
      </w:r>
    </w:p>
    <w:p w:rsidR="002D0337" w:rsidRDefault="002D0337" w:rsidP="00E65C9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discuss this issue with Susan Bronstein</w:t>
      </w:r>
    </w:p>
    <w:p w:rsidR="007E5434" w:rsidRDefault="007E5434" w:rsidP="00E65C9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struggling with the time frame for completing the schedule</w:t>
      </w:r>
    </w:p>
    <w:p w:rsidR="007E5434" w:rsidRPr="007E5434" w:rsidRDefault="007E5434" w:rsidP="007E54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Qualtrics worked but the wrong questions were asked</w:t>
      </w:r>
    </w:p>
    <w:p w:rsidR="00823B2D" w:rsidRPr="00823B2D" w:rsidRDefault="00823B2D" w:rsidP="00823B2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823B2D">
        <w:rPr>
          <w:b/>
          <w:sz w:val="22"/>
          <w:szCs w:val="22"/>
        </w:rPr>
        <w:t>Other items</w:t>
      </w:r>
    </w:p>
    <w:p w:rsidR="00CD06CC" w:rsidRDefault="00677E5D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Allbritten has asked Dr. Wright to give a presentation to the Board </w:t>
      </w:r>
      <w:r w:rsidR="006E1A03">
        <w:rPr>
          <w:sz w:val="22"/>
          <w:szCs w:val="22"/>
        </w:rPr>
        <w:t xml:space="preserve">of Trustees </w:t>
      </w:r>
      <w:r>
        <w:rPr>
          <w:sz w:val="22"/>
          <w:szCs w:val="22"/>
        </w:rPr>
        <w:t>about internships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talk about everything we do where we send students out in the community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Deans, please send a rough list to Michelle by Friday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 couple of the Board members have very specific ideas about internships that may not be what we are </w:t>
      </w:r>
      <w:r w:rsidR="00441367">
        <w:rPr>
          <w:sz w:val="22"/>
          <w:szCs w:val="22"/>
        </w:rPr>
        <w:t>able</w:t>
      </w:r>
      <w:r>
        <w:rPr>
          <w:sz w:val="22"/>
          <w:szCs w:val="22"/>
        </w:rPr>
        <w:t xml:space="preserve"> to do with lower-level</w:t>
      </w:r>
      <w:r w:rsidR="00441367">
        <w:rPr>
          <w:sz w:val="22"/>
          <w:szCs w:val="22"/>
        </w:rPr>
        <w:t xml:space="preserve"> students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discussed past experience with defining internships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has noticed that some community members are looking for students to work in their offices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to present </w:t>
      </w:r>
      <w:r w:rsidR="00441367">
        <w:rPr>
          <w:sz w:val="22"/>
          <w:szCs w:val="22"/>
        </w:rPr>
        <w:t xml:space="preserve">to the Board of Trustees </w:t>
      </w:r>
      <w:r>
        <w:rPr>
          <w:sz w:val="22"/>
          <w:szCs w:val="22"/>
        </w:rPr>
        <w:t xml:space="preserve">every student who is leaving the classroom and applying what they learn in class in another environment.  </w:t>
      </w:r>
    </w:p>
    <w:p w:rsidR="00677E5D" w:rsidRDefault="00677E5D" w:rsidP="00677E5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include locations if the information is readily available</w:t>
      </w:r>
    </w:p>
    <w:p w:rsidR="00C67BA7" w:rsidRDefault="00C67BA7" w:rsidP="00C67BA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share a new rule with the deans that he received from Mark </w:t>
      </w:r>
      <w:r w:rsidR="00441367">
        <w:rPr>
          <w:sz w:val="22"/>
          <w:szCs w:val="22"/>
        </w:rPr>
        <w:t xml:space="preserve">Lupe </w:t>
      </w:r>
      <w:r>
        <w:rPr>
          <w:sz w:val="22"/>
          <w:szCs w:val="22"/>
        </w:rPr>
        <w:t>regarding pay and college experience</w:t>
      </w:r>
    </w:p>
    <w:p w:rsidR="00C67BA7" w:rsidRDefault="00C67BA7" w:rsidP="00C67BA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There has been no change in the process of the submission of curriculum proposals</w:t>
      </w:r>
    </w:p>
    <w:p w:rsidR="00C67BA7" w:rsidRDefault="00C67BA7" w:rsidP="00C67BA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Critical Thinking series have started and there has been very positive feedback</w:t>
      </w:r>
    </w:p>
    <w:p w:rsidR="00C67BA7" w:rsidRDefault="00C67BA7" w:rsidP="00C67BA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many more internal and external speakers</w:t>
      </w:r>
    </w:p>
    <w:p w:rsidR="00C67BA7" w:rsidRDefault="00C67BA7" w:rsidP="00C67BA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People are welcome to present in the spring, </w:t>
      </w:r>
      <w:r w:rsidR="007B58E1">
        <w:rPr>
          <w:sz w:val="22"/>
          <w:szCs w:val="22"/>
        </w:rPr>
        <w:t>and should contact Dr. DeLuca’s area to volunteer</w:t>
      </w:r>
    </w:p>
    <w:p w:rsidR="00441367" w:rsidRDefault="00441367" w:rsidP="00441367">
      <w:pPr>
        <w:spacing w:line="480" w:lineRule="auto"/>
        <w:rPr>
          <w:sz w:val="22"/>
          <w:szCs w:val="22"/>
        </w:rPr>
      </w:pPr>
    </w:p>
    <w:p w:rsidR="00441367" w:rsidRDefault="00441367" w:rsidP="00441367">
      <w:pPr>
        <w:spacing w:line="480" w:lineRule="auto"/>
        <w:rPr>
          <w:sz w:val="22"/>
          <w:szCs w:val="22"/>
        </w:rPr>
      </w:pPr>
    </w:p>
    <w:p w:rsidR="00441367" w:rsidRPr="00441367" w:rsidRDefault="00441367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Submitted by Michelle Fanslau, September 15, 2015</w:t>
      </w:r>
      <w:bookmarkStart w:id="0" w:name="_GoBack"/>
      <w:bookmarkEnd w:id="0"/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05" w:rsidRDefault="00D07805" w:rsidP="00963BF1">
      <w:r>
        <w:separator/>
      </w:r>
    </w:p>
  </w:endnote>
  <w:endnote w:type="continuationSeparator" w:id="0">
    <w:p w:rsidR="00D07805" w:rsidRDefault="00D07805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05" w:rsidRDefault="00D07805" w:rsidP="00963BF1">
      <w:r>
        <w:separator/>
      </w:r>
    </w:p>
  </w:footnote>
  <w:footnote w:type="continuationSeparator" w:id="0">
    <w:p w:rsidR="00D07805" w:rsidRDefault="00D07805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4818"/>
    <w:rsid w:val="00185A79"/>
    <w:rsid w:val="0019170B"/>
    <w:rsid w:val="001923A6"/>
    <w:rsid w:val="00195703"/>
    <w:rsid w:val="00195EFB"/>
    <w:rsid w:val="00196B34"/>
    <w:rsid w:val="00196CF9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039CC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A026C"/>
    <w:rsid w:val="002A0BA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1594"/>
    <w:rsid w:val="00435C47"/>
    <w:rsid w:val="00441367"/>
    <w:rsid w:val="00442DAA"/>
    <w:rsid w:val="00443A0B"/>
    <w:rsid w:val="00445C9C"/>
    <w:rsid w:val="00446437"/>
    <w:rsid w:val="00450699"/>
    <w:rsid w:val="00452322"/>
    <w:rsid w:val="0045281C"/>
    <w:rsid w:val="0045752B"/>
    <w:rsid w:val="00457F50"/>
    <w:rsid w:val="00462959"/>
    <w:rsid w:val="0046363A"/>
    <w:rsid w:val="004716EC"/>
    <w:rsid w:val="00471C30"/>
    <w:rsid w:val="00473E3F"/>
    <w:rsid w:val="00476A89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97722"/>
    <w:rsid w:val="006A3BBC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A03"/>
    <w:rsid w:val="006E1E0B"/>
    <w:rsid w:val="006E5641"/>
    <w:rsid w:val="006F076C"/>
    <w:rsid w:val="006F0F9A"/>
    <w:rsid w:val="006F3FB3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E29BD"/>
    <w:rsid w:val="007E35CD"/>
    <w:rsid w:val="007E4643"/>
    <w:rsid w:val="007E518C"/>
    <w:rsid w:val="007E5434"/>
    <w:rsid w:val="007E5454"/>
    <w:rsid w:val="007E6432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67C2"/>
    <w:rsid w:val="008A7E83"/>
    <w:rsid w:val="008B3790"/>
    <w:rsid w:val="008B508F"/>
    <w:rsid w:val="008B5676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375C"/>
    <w:rsid w:val="00A35BD8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6DB9"/>
    <w:rsid w:val="00D072F9"/>
    <w:rsid w:val="00D07805"/>
    <w:rsid w:val="00D1044E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E0E42"/>
    <w:rsid w:val="00FE114B"/>
    <w:rsid w:val="00FE4527"/>
    <w:rsid w:val="00FE738D"/>
    <w:rsid w:val="00FE7749"/>
    <w:rsid w:val="00FE7D68"/>
    <w:rsid w:val="00FF0082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C0BC-073B-4146-BEB7-03D3B8AD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27</cp:revision>
  <cp:lastPrinted>2013-10-03T18:57:00Z</cp:lastPrinted>
  <dcterms:created xsi:type="dcterms:W3CDTF">2015-09-02T16:32:00Z</dcterms:created>
  <dcterms:modified xsi:type="dcterms:W3CDTF">2015-09-15T17:18:00Z</dcterms:modified>
</cp:coreProperties>
</file>