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F3" w:rsidRPr="00163B5C" w:rsidRDefault="007860FB" w:rsidP="009326AB">
      <w:pPr>
        <w:pStyle w:val="NoSpacing"/>
        <w:contextualSpacing/>
        <w:jc w:val="right"/>
        <w:rPr>
          <w:b/>
          <w:sz w:val="22"/>
          <w:szCs w:val="22"/>
        </w:rPr>
      </w:pPr>
      <w:r>
        <w:rPr>
          <w:b/>
          <w:noProof/>
          <w:sz w:val="22"/>
          <w:szCs w:val="22"/>
          <w:lang w:bidi="ar-SA"/>
        </w:rPr>
        <w:drawing>
          <wp:inline distT="0" distB="0" distL="0" distR="0">
            <wp:extent cx="2609850" cy="802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W_OfficialLogo.Compress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439" cy="8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F3" w:rsidRPr="00163B5C" w:rsidRDefault="00DD5BF3" w:rsidP="009326AB">
      <w:pPr>
        <w:spacing w:after="200" w:line="276" w:lineRule="auto"/>
        <w:ind w:left="-720" w:firstLine="720"/>
        <w:contextualSpacing/>
        <w:jc w:val="center"/>
        <w:rPr>
          <w:b/>
          <w:noProof/>
          <w:sz w:val="22"/>
          <w:szCs w:val="22"/>
          <w:lang w:bidi="ar-SA"/>
        </w:rPr>
      </w:pPr>
    </w:p>
    <w:p w:rsidR="00DD5BF3" w:rsidRPr="001B0515" w:rsidRDefault="00DD5BF3" w:rsidP="009326AB">
      <w:pPr>
        <w:spacing w:after="200" w:line="276" w:lineRule="auto"/>
        <w:contextualSpacing/>
        <w:jc w:val="right"/>
        <w:rPr>
          <w:b/>
          <w:i/>
          <w:noProof/>
          <w:color w:val="470A68"/>
          <w:sz w:val="36"/>
          <w:szCs w:val="22"/>
          <w:lang w:bidi="ar-SA"/>
        </w:rPr>
      </w:pPr>
      <w:r w:rsidRPr="001B0515">
        <w:rPr>
          <w:b/>
          <w:i/>
          <w:noProof/>
          <w:color w:val="470A68"/>
          <w:sz w:val="36"/>
          <w:szCs w:val="22"/>
          <w:lang w:bidi="ar-SA"/>
        </w:rPr>
        <w:t>Fall 201</w:t>
      </w:r>
      <w:r w:rsidR="00975505">
        <w:rPr>
          <w:b/>
          <w:i/>
          <w:noProof/>
          <w:color w:val="470A68"/>
          <w:sz w:val="36"/>
          <w:szCs w:val="22"/>
          <w:lang w:bidi="ar-SA"/>
        </w:rPr>
        <w:t>5</w:t>
      </w:r>
      <w:r w:rsidRPr="001B0515">
        <w:rPr>
          <w:b/>
          <w:i/>
          <w:noProof/>
          <w:color w:val="470A68"/>
          <w:sz w:val="36"/>
          <w:szCs w:val="22"/>
          <w:lang w:bidi="ar-SA"/>
        </w:rPr>
        <w:t xml:space="preserve"> </w:t>
      </w:r>
      <w:r w:rsidR="000128A4">
        <w:rPr>
          <w:b/>
          <w:i/>
          <w:noProof/>
          <w:color w:val="470A68"/>
          <w:sz w:val="36"/>
          <w:szCs w:val="22"/>
          <w:lang w:bidi="ar-SA"/>
        </w:rPr>
        <w:t xml:space="preserve">Faculty </w:t>
      </w:r>
      <w:r w:rsidRPr="001B0515">
        <w:rPr>
          <w:b/>
          <w:i/>
          <w:noProof/>
          <w:color w:val="470A68"/>
          <w:sz w:val="36"/>
          <w:szCs w:val="22"/>
          <w:lang w:bidi="ar-SA"/>
        </w:rPr>
        <w:t>Professional Development Days</w:t>
      </w:r>
    </w:p>
    <w:p w:rsidR="00975505" w:rsidRPr="001B0515" w:rsidRDefault="007860FB" w:rsidP="009326AB">
      <w:pPr>
        <w:spacing w:after="200"/>
        <w:contextualSpacing/>
        <w:jc w:val="right"/>
        <w:rPr>
          <w:b/>
          <w:i/>
          <w:noProof/>
          <w:color w:val="470A68"/>
          <w:sz w:val="36"/>
          <w:szCs w:val="22"/>
          <w:lang w:bidi="ar-SA"/>
        </w:rPr>
      </w:pPr>
      <w:r w:rsidRPr="001B0515">
        <w:rPr>
          <w:b/>
          <w:i/>
          <w:noProof/>
          <w:color w:val="470A68"/>
          <w:sz w:val="36"/>
          <w:szCs w:val="22"/>
          <w:lang w:bidi="ar-SA"/>
        </w:rPr>
        <w:t xml:space="preserve">August </w:t>
      </w:r>
      <w:r w:rsidR="00975505">
        <w:rPr>
          <w:b/>
          <w:i/>
          <w:noProof/>
          <w:color w:val="470A68"/>
          <w:sz w:val="36"/>
          <w:szCs w:val="22"/>
          <w:lang w:bidi="ar-SA"/>
        </w:rPr>
        <w:t>17 - 21</w:t>
      </w:r>
      <w:r w:rsidRPr="001B0515">
        <w:rPr>
          <w:b/>
          <w:i/>
          <w:noProof/>
          <w:color w:val="470A68"/>
          <w:sz w:val="36"/>
          <w:szCs w:val="22"/>
          <w:lang w:bidi="ar-SA"/>
        </w:rPr>
        <w:t>, 201</w:t>
      </w:r>
      <w:r w:rsidR="00975505">
        <w:rPr>
          <w:b/>
          <w:i/>
          <w:noProof/>
          <w:color w:val="470A68"/>
          <w:sz w:val="36"/>
          <w:szCs w:val="22"/>
          <w:lang w:bidi="ar-SA"/>
        </w:rPr>
        <w:t>5</w:t>
      </w:r>
    </w:p>
    <w:p w:rsidR="007860FB" w:rsidRPr="001B0515" w:rsidRDefault="00931FA9" w:rsidP="009326AB">
      <w:pPr>
        <w:pStyle w:val="NoSpacing"/>
        <w:contextualSpacing/>
        <w:rPr>
          <w:b/>
          <w:i/>
          <w:color w:val="470A68"/>
          <w:sz w:val="28"/>
          <w:szCs w:val="22"/>
        </w:rPr>
      </w:pPr>
      <w:r w:rsidRPr="001B0515">
        <w:rPr>
          <w:b/>
          <w:i/>
          <w:color w:val="470A68"/>
          <w:sz w:val="28"/>
          <w:szCs w:val="22"/>
        </w:rPr>
        <w:t>Monday, August 1</w:t>
      </w:r>
      <w:r w:rsidR="00975505">
        <w:rPr>
          <w:b/>
          <w:i/>
          <w:color w:val="470A68"/>
          <w:sz w:val="28"/>
          <w:szCs w:val="22"/>
        </w:rPr>
        <w:t>7, 2015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860"/>
        <w:gridCol w:w="2340"/>
      </w:tblGrid>
      <w:tr w:rsidR="00A47031" w:rsidRPr="00A47031" w:rsidTr="00E35697">
        <w:trPr>
          <w:trHeight w:val="253"/>
        </w:trPr>
        <w:tc>
          <w:tcPr>
            <w:tcW w:w="2358" w:type="dxa"/>
            <w:shd w:val="clear" w:color="auto" w:fill="00BFB3"/>
          </w:tcPr>
          <w:p w:rsidR="00931FA9" w:rsidRPr="008D4998" w:rsidRDefault="00931FA9" w:rsidP="009326AB">
            <w:pPr>
              <w:pStyle w:val="NoSpacing"/>
              <w:spacing w:line="360" w:lineRule="auto"/>
              <w:contextualSpacing/>
              <w:rPr>
                <w:b/>
                <w:szCs w:val="24"/>
              </w:rPr>
            </w:pPr>
            <w:r w:rsidRPr="008D4998">
              <w:rPr>
                <w:b/>
                <w:szCs w:val="24"/>
              </w:rPr>
              <w:t>Time</w:t>
            </w:r>
          </w:p>
        </w:tc>
        <w:tc>
          <w:tcPr>
            <w:tcW w:w="4860" w:type="dxa"/>
            <w:shd w:val="clear" w:color="auto" w:fill="00BFB3"/>
          </w:tcPr>
          <w:p w:rsidR="00931FA9" w:rsidRPr="008D4998" w:rsidRDefault="00931FA9" w:rsidP="009326AB">
            <w:pPr>
              <w:pStyle w:val="NoSpacing"/>
              <w:spacing w:line="360" w:lineRule="auto"/>
              <w:contextualSpacing/>
              <w:rPr>
                <w:b/>
                <w:szCs w:val="24"/>
              </w:rPr>
            </w:pPr>
            <w:r w:rsidRPr="008D4998">
              <w:rPr>
                <w:b/>
                <w:szCs w:val="24"/>
              </w:rPr>
              <w:t>Event</w:t>
            </w:r>
          </w:p>
        </w:tc>
        <w:tc>
          <w:tcPr>
            <w:tcW w:w="2340" w:type="dxa"/>
            <w:shd w:val="clear" w:color="auto" w:fill="00BFB3"/>
          </w:tcPr>
          <w:p w:rsidR="00931FA9" w:rsidRPr="008D4998" w:rsidRDefault="00931FA9" w:rsidP="009326AB">
            <w:pPr>
              <w:pStyle w:val="NoSpacing"/>
              <w:spacing w:line="360" w:lineRule="auto"/>
              <w:contextualSpacing/>
              <w:rPr>
                <w:b/>
                <w:szCs w:val="24"/>
              </w:rPr>
            </w:pPr>
            <w:r w:rsidRPr="008D4998">
              <w:rPr>
                <w:b/>
                <w:szCs w:val="24"/>
              </w:rPr>
              <w:t>Location</w:t>
            </w:r>
          </w:p>
        </w:tc>
      </w:tr>
      <w:tr w:rsidR="00A47031" w:rsidRPr="00A47031" w:rsidTr="003150D9">
        <w:trPr>
          <w:trHeight w:val="253"/>
        </w:trPr>
        <w:tc>
          <w:tcPr>
            <w:tcW w:w="2358" w:type="dxa"/>
          </w:tcPr>
          <w:p w:rsidR="00931FA9" w:rsidRPr="00A47031" w:rsidRDefault="00931FA9" w:rsidP="009326AB">
            <w:pPr>
              <w:pStyle w:val="NoSpacing"/>
              <w:spacing w:line="360" w:lineRule="auto"/>
              <w:contextualSpacing/>
              <w:rPr>
                <w:b/>
                <w:szCs w:val="24"/>
              </w:rPr>
            </w:pPr>
            <w:r w:rsidRPr="00A47031">
              <w:rPr>
                <w:szCs w:val="24"/>
              </w:rPr>
              <w:t>8:</w:t>
            </w:r>
            <w:r w:rsidR="00A47031" w:rsidRPr="00A47031">
              <w:rPr>
                <w:szCs w:val="24"/>
              </w:rPr>
              <w:t>0</w:t>
            </w:r>
            <w:r w:rsidRPr="00A47031">
              <w:rPr>
                <w:szCs w:val="24"/>
              </w:rPr>
              <w:t>0 AM-12:00 PM</w:t>
            </w:r>
          </w:p>
        </w:tc>
        <w:tc>
          <w:tcPr>
            <w:tcW w:w="4860" w:type="dxa"/>
          </w:tcPr>
          <w:p w:rsidR="00931FA9" w:rsidRPr="00A47031" w:rsidRDefault="00931FA9" w:rsidP="009326AB">
            <w:pPr>
              <w:pStyle w:val="NoSpacing"/>
              <w:spacing w:line="360" w:lineRule="auto"/>
              <w:contextualSpacing/>
              <w:rPr>
                <w:szCs w:val="24"/>
              </w:rPr>
            </w:pPr>
            <w:r w:rsidRPr="00A47031">
              <w:rPr>
                <w:szCs w:val="24"/>
              </w:rPr>
              <w:t>New faculty orientation</w:t>
            </w:r>
          </w:p>
          <w:p w:rsidR="00931FA9" w:rsidRPr="008D4998" w:rsidRDefault="00931FA9" w:rsidP="009326AB">
            <w:pPr>
              <w:pStyle w:val="NoSpacing"/>
              <w:spacing w:line="360" w:lineRule="auto"/>
              <w:contextualSpacing/>
              <w:rPr>
                <w:szCs w:val="24"/>
              </w:rPr>
            </w:pPr>
            <w:r w:rsidRPr="008D4998">
              <w:rPr>
                <w:szCs w:val="24"/>
              </w:rPr>
              <w:t>(required for all new full-time faculty)</w:t>
            </w:r>
          </w:p>
        </w:tc>
        <w:tc>
          <w:tcPr>
            <w:tcW w:w="2340" w:type="dxa"/>
          </w:tcPr>
          <w:p w:rsidR="00931FA9" w:rsidRPr="00A47031" w:rsidRDefault="00CD2D0F" w:rsidP="009326AB">
            <w:pPr>
              <w:pStyle w:val="NoSpacing"/>
              <w:spacing w:line="36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Lee AA-168</w:t>
            </w:r>
          </w:p>
        </w:tc>
      </w:tr>
      <w:tr w:rsidR="00F63B8D" w:rsidRPr="00A47031" w:rsidTr="003150D9">
        <w:trPr>
          <w:trHeight w:val="253"/>
        </w:trPr>
        <w:tc>
          <w:tcPr>
            <w:tcW w:w="2358" w:type="dxa"/>
          </w:tcPr>
          <w:p w:rsidR="00F63B8D" w:rsidRPr="0012097C" w:rsidRDefault="00F63B8D" w:rsidP="009326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12:30 – 1:20 PM</w:t>
            </w:r>
          </w:p>
        </w:tc>
        <w:tc>
          <w:tcPr>
            <w:tcW w:w="4860" w:type="dxa"/>
          </w:tcPr>
          <w:p w:rsidR="00F63B8D" w:rsidRDefault="00F63B8D" w:rsidP="009326AB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Professional Development Informative Session: Intro to Magna Commons, Applying for FPD Travel Funds, How to become a TLC Presenter</w:t>
            </w:r>
          </w:p>
          <w:p w:rsidR="00F63B8D" w:rsidRPr="003150D9" w:rsidRDefault="00F63B8D" w:rsidP="009326AB">
            <w:pPr>
              <w:contextualSpacing/>
              <w:rPr>
                <w:rFonts w:cs="Arial"/>
                <w:b/>
                <w:i/>
              </w:rPr>
            </w:pPr>
            <w:r w:rsidRPr="003150D9">
              <w:rPr>
                <w:rFonts w:cs="Arial"/>
                <w:b/>
                <w:i/>
              </w:rPr>
              <w:t xml:space="preserve">Jon McKenzie, </w:t>
            </w:r>
            <w:r w:rsidR="00E35697">
              <w:rPr>
                <w:rFonts w:cs="Arial"/>
                <w:b/>
                <w:i/>
              </w:rPr>
              <w:t xml:space="preserve">Dr. </w:t>
            </w:r>
            <w:r w:rsidRPr="003150D9">
              <w:rPr>
                <w:rFonts w:cs="Arial"/>
                <w:b/>
                <w:i/>
              </w:rPr>
              <w:t>Melissa Rizzuto, and Michelle Fanslau</w:t>
            </w:r>
          </w:p>
        </w:tc>
        <w:tc>
          <w:tcPr>
            <w:tcW w:w="2340" w:type="dxa"/>
          </w:tcPr>
          <w:p w:rsidR="00F63B8D" w:rsidRPr="00D63DB6" w:rsidRDefault="00F63B8D" w:rsidP="009326AB">
            <w:pPr>
              <w:pStyle w:val="NoSpacing"/>
              <w:spacing w:line="360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Lee AA-168</w:t>
            </w:r>
          </w:p>
        </w:tc>
      </w:tr>
      <w:tr w:rsidR="00F63B8D" w:rsidRPr="00A47031" w:rsidTr="003150D9">
        <w:trPr>
          <w:trHeight w:val="253"/>
        </w:trPr>
        <w:tc>
          <w:tcPr>
            <w:tcW w:w="2358" w:type="dxa"/>
          </w:tcPr>
          <w:p w:rsidR="00F63B8D" w:rsidRPr="00A47031" w:rsidRDefault="00F63B8D" w:rsidP="009326AB">
            <w:pPr>
              <w:pStyle w:val="NoSpacing"/>
              <w:spacing w:line="360" w:lineRule="auto"/>
              <w:contextualSpacing/>
              <w:rPr>
                <w:b/>
                <w:szCs w:val="24"/>
              </w:rPr>
            </w:pPr>
            <w:r w:rsidRPr="00A47031">
              <w:rPr>
                <w:szCs w:val="24"/>
              </w:rPr>
              <w:t>1:30 – 2:30 PM</w:t>
            </w:r>
          </w:p>
        </w:tc>
        <w:tc>
          <w:tcPr>
            <w:tcW w:w="4860" w:type="dxa"/>
          </w:tcPr>
          <w:p w:rsidR="00F63B8D" w:rsidRPr="00A47031" w:rsidRDefault="00F63B8D" w:rsidP="009326AB">
            <w:pPr>
              <w:pStyle w:val="NoSpacing"/>
              <w:spacing w:line="360" w:lineRule="auto"/>
              <w:contextualSpacing/>
              <w:rPr>
                <w:szCs w:val="24"/>
              </w:rPr>
            </w:pPr>
            <w:r w:rsidRPr="00A47031">
              <w:rPr>
                <w:szCs w:val="24"/>
              </w:rPr>
              <w:t>New Faculty Seminar Kick-off</w:t>
            </w:r>
          </w:p>
          <w:p w:rsidR="00F63B8D" w:rsidRPr="00A47031" w:rsidRDefault="00F63B8D" w:rsidP="009326AB">
            <w:pPr>
              <w:pStyle w:val="NoSpacing"/>
              <w:spacing w:line="360" w:lineRule="auto"/>
              <w:contextualSpacing/>
              <w:rPr>
                <w:szCs w:val="24"/>
              </w:rPr>
            </w:pPr>
            <w:r w:rsidRPr="00A47031">
              <w:rPr>
                <w:szCs w:val="24"/>
              </w:rPr>
              <w:t>(required for all new full-time faculty)</w:t>
            </w:r>
          </w:p>
          <w:p w:rsidR="00F63B8D" w:rsidRPr="003150D9" w:rsidRDefault="00F63B8D" w:rsidP="009326AB">
            <w:pPr>
              <w:pStyle w:val="NoSpacing"/>
              <w:spacing w:line="360" w:lineRule="auto"/>
              <w:contextualSpacing/>
              <w:rPr>
                <w:b/>
                <w:i/>
                <w:szCs w:val="24"/>
              </w:rPr>
            </w:pPr>
            <w:r w:rsidRPr="003150D9">
              <w:rPr>
                <w:b/>
                <w:i/>
                <w:szCs w:val="24"/>
              </w:rPr>
              <w:t>Dr. Rebecca Gubitti and Dr. Russell Swanson</w:t>
            </w:r>
          </w:p>
        </w:tc>
        <w:tc>
          <w:tcPr>
            <w:tcW w:w="2340" w:type="dxa"/>
          </w:tcPr>
          <w:p w:rsidR="00F63B8D" w:rsidRPr="00A47031" w:rsidRDefault="00F63B8D" w:rsidP="009326AB">
            <w:pPr>
              <w:pStyle w:val="NoSpacing"/>
              <w:spacing w:line="360" w:lineRule="auto"/>
              <w:contextualSpacing/>
              <w:rPr>
                <w:szCs w:val="24"/>
              </w:rPr>
            </w:pPr>
            <w:r>
              <w:rPr>
                <w:rFonts w:cs="Arial"/>
                <w:szCs w:val="24"/>
              </w:rPr>
              <w:t>Lee AA-168</w:t>
            </w:r>
          </w:p>
        </w:tc>
      </w:tr>
    </w:tbl>
    <w:p w:rsidR="00931FA9" w:rsidRDefault="00931FA9" w:rsidP="009326AB">
      <w:pPr>
        <w:pStyle w:val="NoSpacing"/>
        <w:contextualSpacing/>
        <w:rPr>
          <w:b/>
          <w:i/>
          <w:noProof/>
          <w:szCs w:val="24"/>
          <w:lang w:bidi="ar-SA"/>
        </w:rPr>
      </w:pPr>
    </w:p>
    <w:p w:rsidR="00931FA9" w:rsidRPr="001B0515" w:rsidRDefault="00931FA9" w:rsidP="009326AB">
      <w:pPr>
        <w:pStyle w:val="NoSpacing"/>
        <w:contextualSpacing/>
        <w:rPr>
          <w:b/>
          <w:i/>
          <w:noProof/>
          <w:color w:val="470A68"/>
          <w:sz w:val="28"/>
          <w:szCs w:val="28"/>
          <w:lang w:bidi="ar-SA"/>
        </w:rPr>
      </w:pPr>
      <w:r w:rsidRPr="001B0515">
        <w:rPr>
          <w:b/>
          <w:i/>
          <w:noProof/>
          <w:color w:val="470A68"/>
          <w:sz w:val="28"/>
          <w:szCs w:val="28"/>
          <w:lang w:bidi="ar-SA"/>
        </w:rPr>
        <w:t>Tuesday, August 1</w:t>
      </w:r>
      <w:r w:rsidR="00975505">
        <w:rPr>
          <w:b/>
          <w:i/>
          <w:noProof/>
          <w:color w:val="470A68"/>
          <w:sz w:val="28"/>
          <w:szCs w:val="28"/>
          <w:lang w:bidi="ar-SA"/>
        </w:rPr>
        <w:t>8, 2015</w:t>
      </w:r>
    </w:p>
    <w:p w:rsidR="00931FA9" w:rsidRPr="000128A4" w:rsidRDefault="000128A4" w:rsidP="009326AB">
      <w:pPr>
        <w:pStyle w:val="NoSpacing"/>
        <w:contextualSpacing/>
        <w:rPr>
          <w:b/>
          <w:i/>
          <w:noProof/>
          <w:szCs w:val="28"/>
          <w:lang w:bidi="ar-SA"/>
        </w:rPr>
      </w:pPr>
      <w:r w:rsidRPr="000128A4">
        <w:rPr>
          <w:b/>
          <w:i/>
          <w:noProof/>
          <w:szCs w:val="28"/>
          <w:lang w:bidi="ar-SA"/>
        </w:rPr>
        <w:t>College-wide day, all events at the Thomas Edison (Lee</w:t>
      </w:r>
      <w:r>
        <w:rPr>
          <w:b/>
          <w:i/>
          <w:noProof/>
          <w:szCs w:val="28"/>
          <w:lang w:bidi="ar-SA"/>
        </w:rPr>
        <w:t>) Campus</w:t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2358"/>
        <w:gridCol w:w="4500"/>
        <w:gridCol w:w="2700"/>
      </w:tblGrid>
      <w:tr w:rsidR="007860FB" w:rsidRPr="00CB6F28" w:rsidTr="00E35697">
        <w:tc>
          <w:tcPr>
            <w:tcW w:w="2358" w:type="dxa"/>
            <w:shd w:val="clear" w:color="auto" w:fill="00BFB3"/>
          </w:tcPr>
          <w:p w:rsidR="007860FB" w:rsidRPr="00E35697" w:rsidRDefault="007860FB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 w:rsidRPr="00E35697">
              <w:rPr>
                <w:b/>
                <w:szCs w:val="22"/>
              </w:rPr>
              <w:t>Time</w:t>
            </w:r>
          </w:p>
        </w:tc>
        <w:tc>
          <w:tcPr>
            <w:tcW w:w="4500" w:type="dxa"/>
            <w:shd w:val="clear" w:color="auto" w:fill="00BFB3"/>
          </w:tcPr>
          <w:p w:rsidR="007860FB" w:rsidRPr="00E35697" w:rsidRDefault="007860FB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 w:rsidRPr="00E35697">
              <w:rPr>
                <w:b/>
                <w:szCs w:val="22"/>
              </w:rPr>
              <w:t>Event</w:t>
            </w:r>
          </w:p>
        </w:tc>
        <w:tc>
          <w:tcPr>
            <w:tcW w:w="2700" w:type="dxa"/>
            <w:shd w:val="clear" w:color="auto" w:fill="00BFB3"/>
          </w:tcPr>
          <w:p w:rsidR="007860FB" w:rsidRPr="00E35697" w:rsidRDefault="007860FB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 w:rsidRPr="00E35697">
              <w:rPr>
                <w:b/>
                <w:szCs w:val="22"/>
              </w:rPr>
              <w:t>Location</w:t>
            </w:r>
          </w:p>
        </w:tc>
      </w:tr>
      <w:tr w:rsidR="007860FB" w:rsidRPr="00CB6F28" w:rsidTr="00AB7F3A">
        <w:trPr>
          <w:trHeight w:val="422"/>
        </w:trPr>
        <w:tc>
          <w:tcPr>
            <w:tcW w:w="2358" w:type="dxa"/>
          </w:tcPr>
          <w:p w:rsidR="007860FB" w:rsidRPr="00CB6F28" w:rsidRDefault="007860FB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</w:p>
        </w:tc>
        <w:tc>
          <w:tcPr>
            <w:tcW w:w="4500" w:type="dxa"/>
          </w:tcPr>
          <w:p w:rsidR="007860FB" w:rsidRPr="003A5259" w:rsidRDefault="007860FB" w:rsidP="009326AB">
            <w:pPr>
              <w:pStyle w:val="NoSpacing"/>
              <w:spacing w:line="360" w:lineRule="auto"/>
              <w:contextualSpacing/>
              <w:rPr>
                <w:b/>
                <w:szCs w:val="22"/>
                <w:u w:val="single"/>
              </w:rPr>
            </w:pPr>
            <w:r w:rsidRPr="00E239A0">
              <w:rPr>
                <w:b/>
                <w:szCs w:val="22"/>
                <w:u w:val="single"/>
              </w:rPr>
              <w:t>Full time faculty events</w:t>
            </w:r>
          </w:p>
        </w:tc>
        <w:tc>
          <w:tcPr>
            <w:tcW w:w="2700" w:type="dxa"/>
          </w:tcPr>
          <w:p w:rsidR="007860FB" w:rsidRPr="007860FB" w:rsidRDefault="00AB7F3A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>
              <w:rPr>
                <w:b/>
                <w:szCs w:val="22"/>
              </w:rPr>
              <w:t>Thomas Edison</w:t>
            </w:r>
            <w:r w:rsidR="007860FB" w:rsidRPr="007860FB">
              <w:rPr>
                <w:b/>
                <w:szCs w:val="22"/>
              </w:rPr>
              <w:t xml:space="preserve"> Campus</w:t>
            </w:r>
            <w:r w:rsidR="008321B3">
              <w:rPr>
                <w:b/>
                <w:szCs w:val="22"/>
              </w:rPr>
              <w:t xml:space="preserve"> (Lee)</w:t>
            </w:r>
          </w:p>
        </w:tc>
      </w:tr>
      <w:tr w:rsidR="00B301AC" w:rsidRPr="00CB6F28" w:rsidTr="00AB7F3A">
        <w:trPr>
          <w:trHeight w:val="422"/>
        </w:trPr>
        <w:tc>
          <w:tcPr>
            <w:tcW w:w="2358" w:type="dxa"/>
          </w:tcPr>
          <w:p w:rsidR="00B301AC" w:rsidRPr="00B301AC" w:rsidRDefault="00B301AC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B301AC">
              <w:rPr>
                <w:szCs w:val="22"/>
              </w:rPr>
              <w:t>8:30 – 10:00 AM</w:t>
            </w:r>
          </w:p>
        </w:tc>
        <w:tc>
          <w:tcPr>
            <w:tcW w:w="4500" w:type="dxa"/>
          </w:tcPr>
          <w:p w:rsidR="00B301AC" w:rsidRPr="00B301AC" w:rsidRDefault="00B301AC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B301AC">
              <w:rPr>
                <w:szCs w:val="22"/>
              </w:rPr>
              <w:t>Welcome Back Faculty Coffee Social</w:t>
            </w:r>
          </w:p>
          <w:p w:rsidR="00B301AC" w:rsidRPr="0086376D" w:rsidRDefault="00B301AC" w:rsidP="009326AB">
            <w:pPr>
              <w:pStyle w:val="NoSpacing"/>
              <w:spacing w:line="360" w:lineRule="auto"/>
              <w:contextualSpacing/>
              <w:rPr>
                <w:b/>
                <w:i/>
                <w:szCs w:val="22"/>
              </w:rPr>
            </w:pPr>
            <w:r w:rsidRPr="0086376D">
              <w:rPr>
                <w:b/>
                <w:i/>
                <w:szCs w:val="22"/>
              </w:rPr>
              <w:t>Hosted by the Professional Development Committee</w:t>
            </w:r>
          </w:p>
        </w:tc>
        <w:tc>
          <w:tcPr>
            <w:tcW w:w="2700" w:type="dxa"/>
          </w:tcPr>
          <w:p w:rsidR="00B301AC" w:rsidRPr="00B301AC" w:rsidRDefault="00B301AC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B301AC">
              <w:rPr>
                <w:szCs w:val="22"/>
              </w:rPr>
              <w:t>Lee AA-168</w:t>
            </w:r>
          </w:p>
        </w:tc>
      </w:tr>
      <w:tr w:rsidR="00E03326" w:rsidRPr="00CB6F28" w:rsidTr="00AB7F3A">
        <w:trPr>
          <w:trHeight w:val="422"/>
        </w:trPr>
        <w:tc>
          <w:tcPr>
            <w:tcW w:w="2358" w:type="dxa"/>
          </w:tcPr>
          <w:p w:rsidR="00E03326" w:rsidRPr="00B301AC" w:rsidRDefault="00E03326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B301AC">
              <w:rPr>
                <w:szCs w:val="22"/>
              </w:rPr>
              <w:t>9:00 – 9:45 AM</w:t>
            </w:r>
          </w:p>
        </w:tc>
        <w:tc>
          <w:tcPr>
            <w:tcW w:w="4500" w:type="dxa"/>
          </w:tcPr>
          <w:p w:rsidR="00E03326" w:rsidRPr="00B301AC" w:rsidRDefault="00E03326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B301AC">
              <w:rPr>
                <w:szCs w:val="22"/>
              </w:rPr>
              <w:t>Faculty Senate Meeting</w:t>
            </w:r>
          </w:p>
          <w:p w:rsidR="00E03326" w:rsidRPr="00B301AC" w:rsidRDefault="00E03326" w:rsidP="009326AB">
            <w:pPr>
              <w:pStyle w:val="NoSpacing"/>
              <w:spacing w:line="360" w:lineRule="auto"/>
              <w:contextualSpacing/>
              <w:rPr>
                <w:b/>
                <w:i/>
                <w:szCs w:val="22"/>
              </w:rPr>
            </w:pPr>
            <w:r w:rsidRPr="00B301AC">
              <w:rPr>
                <w:b/>
                <w:i/>
                <w:szCs w:val="22"/>
              </w:rPr>
              <w:t>Dr. Martin Tawil</w:t>
            </w:r>
          </w:p>
        </w:tc>
        <w:tc>
          <w:tcPr>
            <w:tcW w:w="2700" w:type="dxa"/>
          </w:tcPr>
          <w:p w:rsidR="00E03326" w:rsidRPr="00B301AC" w:rsidRDefault="00E03326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B301AC">
              <w:rPr>
                <w:szCs w:val="22"/>
              </w:rPr>
              <w:t>U-102</w:t>
            </w:r>
          </w:p>
        </w:tc>
      </w:tr>
    </w:tbl>
    <w:p w:rsidR="00C52BFA" w:rsidRDefault="00C52BFA" w:rsidP="009326AB">
      <w:pPr>
        <w:contextualSpacing/>
      </w:pPr>
      <w:r>
        <w:br w:type="page"/>
      </w:r>
    </w:p>
    <w:tbl>
      <w:tblPr>
        <w:tblStyle w:val="TableGrid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818"/>
        <w:gridCol w:w="5040"/>
        <w:gridCol w:w="2700"/>
      </w:tblGrid>
      <w:tr w:rsidR="007860FB" w:rsidRPr="00CB6F28" w:rsidTr="00D1604C">
        <w:trPr>
          <w:trHeight w:val="422"/>
        </w:trPr>
        <w:tc>
          <w:tcPr>
            <w:tcW w:w="1818" w:type="dxa"/>
          </w:tcPr>
          <w:p w:rsidR="007860FB" w:rsidRPr="00436C6A" w:rsidRDefault="007860FB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 w:rsidRPr="00436C6A">
              <w:rPr>
                <w:szCs w:val="22"/>
              </w:rPr>
              <w:lastRenderedPageBreak/>
              <w:t>10:00 AM – 12:</w:t>
            </w:r>
            <w:r w:rsidR="00ED5AE1" w:rsidRPr="00436C6A">
              <w:rPr>
                <w:szCs w:val="22"/>
              </w:rPr>
              <w:t>3</w:t>
            </w:r>
            <w:r w:rsidRPr="00436C6A">
              <w:rPr>
                <w:szCs w:val="22"/>
              </w:rPr>
              <w:t>0 PM</w:t>
            </w:r>
          </w:p>
        </w:tc>
        <w:tc>
          <w:tcPr>
            <w:tcW w:w="5040" w:type="dxa"/>
          </w:tcPr>
          <w:p w:rsidR="00DF5406" w:rsidRPr="00436C6A" w:rsidRDefault="007860FB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436C6A">
              <w:rPr>
                <w:szCs w:val="22"/>
              </w:rPr>
              <w:t xml:space="preserve">Provost/VPAA </w:t>
            </w:r>
            <w:r w:rsidR="00DF5406" w:rsidRPr="00436C6A">
              <w:rPr>
                <w:szCs w:val="22"/>
              </w:rPr>
              <w:t>F</w:t>
            </w:r>
            <w:r w:rsidRPr="00436C6A">
              <w:rPr>
                <w:szCs w:val="22"/>
              </w:rPr>
              <w:t xml:space="preserve">aculty </w:t>
            </w:r>
            <w:r w:rsidR="00DF5406" w:rsidRPr="00436C6A">
              <w:rPr>
                <w:szCs w:val="22"/>
              </w:rPr>
              <w:t>M</w:t>
            </w:r>
            <w:r w:rsidRPr="00436C6A">
              <w:rPr>
                <w:szCs w:val="22"/>
              </w:rPr>
              <w:t>eeting</w:t>
            </w:r>
            <w:r w:rsidR="00DF5406" w:rsidRPr="00436C6A">
              <w:rPr>
                <w:szCs w:val="22"/>
              </w:rPr>
              <w:t xml:space="preserve">: </w:t>
            </w:r>
          </w:p>
          <w:p w:rsidR="0012097C" w:rsidRPr="00436C6A" w:rsidRDefault="00DF5406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436C6A">
              <w:rPr>
                <w:szCs w:val="22"/>
              </w:rPr>
              <w:t>College Updates</w:t>
            </w:r>
          </w:p>
          <w:p w:rsidR="00DF5406" w:rsidRPr="00436C6A" w:rsidRDefault="00DF5406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436C6A">
              <w:rPr>
                <w:szCs w:val="22"/>
              </w:rPr>
              <w:t xml:space="preserve">Title IX, Athletics, HR Director, Gen Ed, </w:t>
            </w:r>
            <w:r w:rsidR="00464C1F" w:rsidRPr="00436C6A">
              <w:rPr>
                <w:szCs w:val="22"/>
              </w:rPr>
              <w:t>Learning Assessment Committee</w:t>
            </w:r>
          </w:p>
          <w:p w:rsidR="00C52BFA" w:rsidRPr="00436C6A" w:rsidRDefault="00C52BFA" w:rsidP="009326AB">
            <w:pPr>
              <w:pStyle w:val="NoSpacing"/>
              <w:spacing w:line="360" w:lineRule="auto"/>
              <w:contextualSpacing/>
              <w:rPr>
                <w:b/>
                <w:i/>
                <w:szCs w:val="22"/>
              </w:rPr>
            </w:pPr>
            <w:r w:rsidRPr="00436C6A">
              <w:rPr>
                <w:b/>
                <w:i/>
                <w:szCs w:val="22"/>
              </w:rPr>
              <w:t>Dr. Denis G. Wright</w:t>
            </w:r>
          </w:p>
        </w:tc>
        <w:tc>
          <w:tcPr>
            <w:tcW w:w="2700" w:type="dxa"/>
          </w:tcPr>
          <w:p w:rsidR="007860FB" w:rsidRPr="00075B7C" w:rsidRDefault="00133188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075B7C">
              <w:rPr>
                <w:szCs w:val="22"/>
              </w:rPr>
              <w:t>U-102</w:t>
            </w:r>
          </w:p>
        </w:tc>
      </w:tr>
      <w:tr w:rsidR="007860FB" w:rsidRPr="00CB6F28" w:rsidTr="00D1604C">
        <w:trPr>
          <w:trHeight w:val="440"/>
        </w:trPr>
        <w:tc>
          <w:tcPr>
            <w:tcW w:w="1818" w:type="dxa"/>
          </w:tcPr>
          <w:p w:rsidR="007860FB" w:rsidRPr="00CB6F28" w:rsidRDefault="007860FB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>
              <w:rPr>
                <w:szCs w:val="22"/>
              </w:rPr>
              <w:t>12:</w:t>
            </w:r>
            <w:r w:rsidR="00ED5AE1">
              <w:rPr>
                <w:szCs w:val="22"/>
              </w:rPr>
              <w:t>3</w:t>
            </w:r>
            <w:r>
              <w:rPr>
                <w:szCs w:val="22"/>
              </w:rPr>
              <w:t>0-1:</w:t>
            </w:r>
            <w:r w:rsidR="00ED5AE1">
              <w:rPr>
                <w:szCs w:val="22"/>
              </w:rPr>
              <w:t>3</w:t>
            </w:r>
            <w:r>
              <w:rPr>
                <w:szCs w:val="22"/>
              </w:rPr>
              <w:t>0 PM</w:t>
            </w:r>
          </w:p>
        </w:tc>
        <w:tc>
          <w:tcPr>
            <w:tcW w:w="5040" w:type="dxa"/>
          </w:tcPr>
          <w:p w:rsidR="007860FB" w:rsidRPr="00CB6F28" w:rsidRDefault="007860FB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>
              <w:rPr>
                <w:szCs w:val="22"/>
              </w:rPr>
              <w:t>Lunch (provided)</w:t>
            </w:r>
          </w:p>
        </w:tc>
        <w:tc>
          <w:tcPr>
            <w:tcW w:w="2700" w:type="dxa"/>
          </w:tcPr>
          <w:p w:rsidR="007860FB" w:rsidRPr="00075B7C" w:rsidRDefault="00133188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 w:rsidRPr="00075B7C">
              <w:rPr>
                <w:szCs w:val="22"/>
              </w:rPr>
              <w:t>U-102 lobby</w:t>
            </w:r>
          </w:p>
        </w:tc>
      </w:tr>
      <w:tr w:rsidR="001B0515" w:rsidRPr="00CB6F28" w:rsidTr="008D4998">
        <w:trPr>
          <w:trHeight w:val="272"/>
        </w:trPr>
        <w:tc>
          <w:tcPr>
            <w:tcW w:w="9558" w:type="dxa"/>
            <w:gridSpan w:val="3"/>
            <w:shd w:val="clear" w:color="auto" w:fill="00BFB3"/>
          </w:tcPr>
          <w:p w:rsidR="001B0515" w:rsidRPr="00CB6F28" w:rsidRDefault="001B0515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</w:p>
        </w:tc>
      </w:tr>
      <w:tr w:rsidR="00931FA9" w:rsidRPr="00CB6F28" w:rsidTr="008A0E4A">
        <w:tc>
          <w:tcPr>
            <w:tcW w:w="1818" w:type="dxa"/>
          </w:tcPr>
          <w:p w:rsidR="00931FA9" w:rsidRPr="000C4513" w:rsidRDefault="00FE39FD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 w:rsidRPr="000C4513">
              <w:rPr>
                <w:szCs w:val="22"/>
              </w:rPr>
              <w:t xml:space="preserve">1:30 - </w:t>
            </w:r>
            <w:r w:rsidR="002A7712" w:rsidRPr="000C4513">
              <w:rPr>
                <w:szCs w:val="22"/>
              </w:rPr>
              <w:t>2</w:t>
            </w:r>
            <w:r w:rsidR="00931FA9" w:rsidRPr="000C4513">
              <w:rPr>
                <w:szCs w:val="22"/>
              </w:rPr>
              <w:t>:</w:t>
            </w:r>
            <w:r w:rsidR="00DB623D" w:rsidRPr="000C4513">
              <w:rPr>
                <w:szCs w:val="22"/>
              </w:rPr>
              <w:t>3</w:t>
            </w:r>
            <w:r w:rsidR="00931FA9" w:rsidRPr="000C4513">
              <w:rPr>
                <w:szCs w:val="22"/>
              </w:rPr>
              <w:t>0 PM</w:t>
            </w:r>
          </w:p>
        </w:tc>
        <w:tc>
          <w:tcPr>
            <w:tcW w:w="5040" w:type="dxa"/>
          </w:tcPr>
          <w:p w:rsidR="00931FA9" w:rsidRPr="00B07978" w:rsidRDefault="00DB623D" w:rsidP="009326AB">
            <w:pPr>
              <w:pStyle w:val="NoSpacing"/>
              <w:spacing w:line="360" w:lineRule="auto"/>
              <w:contextualSpacing/>
              <w:rPr>
                <w:szCs w:val="22"/>
              </w:rPr>
            </w:pPr>
            <w:r>
              <w:rPr>
                <w:b/>
                <w:szCs w:val="22"/>
              </w:rPr>
              <w:t xml:space="preserve">School and/or </w:t>
            </w:r>
            <w:r w:rsidR="00931FA9" w:rsidRPr="006C63A7">
              <w:rPr>
                <w:b/>
                <w:szCs w:val="22"/>
              </w:rPr>
              <w:t xml:space="preserve">Department </w:t>
            </w:r>
            <w:r w:rsidR="00931FA9">
              <w:rPr>
                <w:b/>
                <w:szCs w:val="22"/>
              </w:rPr>
              <w:t>M</w:t>
            </w:r>
            <w:r w:rsidR="00931FA9" w:rsidRPr="006C63A7">
              <w:rPr>
                <w:b/>
                <w:szCs w:val="22"/>
              </w:rPr>
              <w:t>eetings</w:t>
            </w:r>
          </w:p>
        </w:tc>
        <w:tc>
          <w:tcPr>
            <w:tcW w:w="2700" w:type="dxa"/>
          </w:tcPr>
          <w:p w:rsidR="00931FA9" w:rsidRPr="00CB6F28" w:rsidRDefault="00931FA9" w:rsidP="009326AB">
            <w:pPr>
              <w:spacing w:line="360" w:lineRule="auto"/>
              <w:contextualSpacing/>
            </w:pP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  <w:r>
              <w:rPr>
                <w:color w:val="000000" w:themeColor="text1"/>
                <w:szCs w:val="24"/>
              </w:rPr>
              <w:t>Academic Success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U-110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6C63A7">
              <w:rPr>
                <w:color w:val="000000" w:themeColor="text1"/>
                <w:szCs w:val="24"/>
              </w:rPr>
              <w:t>Library</w:t>
            </w:r>
            <w:r>
              <w:rPr>
                <w:color w:val="000000" w:themeColor="text1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E44C13">
              <w:t>Library Reference room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Pr="005F5C9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School of Arts, Humanities, and Social Sciences</w:t>
            </w:r>
          </w:p>
        </w:tc>
        <w:tc>
          <w:tcPr>
            <w:tcW w:w="2700" w:type="dxa"/>
          </w:tcPr>
          <w:p w:rsidR="005F5C97" w:rsidRPr="00075B7C" w:rsidRDefault="005F5C97" w:rsidP="009326AB">
            <w:pPr>
              <w:spacing w:line="360" w:lineRule="auto"/>
              <w:contextualSpacing/>
            </w:pPr>
            <w:r w:rsidRPr="006F1C91">
              <w:t>U-102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Pr="0022549F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School of Business and Technology 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J-103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School of Education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U-106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Pr="0022549F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School of Health Professions</w:t>
            </w:r>
          </w:p>
        </w:tc>
        <w:tc>
          <w:tcPr>
            <w:tcW w:w="2700" w:type="dxa"/>
          </w:tcPr>
          <w:p w:rsidR="005F5C97" w:rsidRPr="00075B7C" w:rsidRDefault="005F5C97" w:rsidP="009326AB">
            <w:pPr>
              <w:spacing w:line="360" w:lineRule="auto"/>
              <w:contextualSpacing/>
            </w:pPr>
            <w:r w:rsidRPr="00075B7C">
              <w:t>AA-137 and AA-138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5F5C97" w:rsidP="009326AB">
            <w:pPr>
              <w:pStyle w:val="NoSpacing"/>
              <w:spacing w:line="360" w:lineRule="auto"/>
              <w:contextualSpacing/>
              <w:rPr>
                <w:b/>
                <w:szCs w:val="22"/>
              </w:rPr>
            </w:pPr>
          </w:p>
        </w:tc>
        <w:tc>
          <w:tcPr>
            <w:tcW w:w="5040" w:type="dxa"/>
          </w:tcPr>
          <w:p w:rsidR="005F5C97" w:rsidRPr="008D66D3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8D66D3">
              <w:rPr>
                <w:color w:val="000000" w:themeColor="text1"/>
                <w:szCs w:val="24"/>
              </w:rPr>
              <w:t>School of Pure and Applied Sciences</w:t>
            </w:r>
          </w:p>
        </w:tc>
        <w:tc>
          <w:tcPr>
            <w:tcW w:w="2700" w:type="dxa"/>
            <w:shd w:val="clear" w:color="auto" w:fill="auto"/>
          </w:tcPr>
          <w:p w:rsidR="005F5C97" w:rsidRPr="008D66D3" w:rsidRDefault="001B4C0F" w:rsidP="009326AB">
            <w:pPr>
              <w:spacing w:line="360" w:lineRule="auto"/>
              <w:contextualSpacing/>
            </w:pPr>
            <w:r w:rsidRPr="008D66D3">
              <w:t>K-143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Pr="000C4513" w:rsidRDefault="00FE39F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0C4513">
              <w:rPr>
                <w:noProof/>
                <w:szCs w:val="24"/>
                <w:lang w:bidi="ar-SA"/>
              </w:rPr>
              <w:t>2</w:t>
            </w:r>
            <w:r w:rsidR="005F5C97" w:rsidRPr="000C4513">
              <w:rPr>
                <w:noProof/>
                <w:szCs w:val="24"/>
                <w:lang w:bidi="ar-SA"/>
              </w:rPr>
              <w:t>:30 PM</w:t>
            </w: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6C63A7">
              <w:rPr>
                <w:color w:val="000000" w:themeColor="text1"/>
                <w:szCs w:val="24"/>
              </w:rPr>
              <w:t>English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L-105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Humanities and Fine Arts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L-119B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Mathematics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U-109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</w:p>
        </w:tc>
        <w:tc>
          <w:tcPr>
            <w:tcW w:w="5040" w:type="dxa"/>
          </w:tcPr>
          <w:p w:rsidR="005F5C97" w:rsidRPr="0022549F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22549F">
              <w:rPr>
                <w:color w:val="000000" w:themeColor="text1"/>
                <w:szCs w:val="24"/>
              </w:rPr>
              <w:t>Physical Sciences</w:t>
            </w:r>
          </w:p>
        </w:tc>
        <w:tc>
          <w:tcPr>
            <w:tcW w:w="2700" w:type="dxa"/>
          </w:tcPr>
          <w:p w:rsidR="005F5C97" w:rsidRPr="0022549F" w:rsidRDefault="005F5C97" w:rsidP="009326AB">
            <w:pPr>
              <w:spacing w:line="360" w:lineRule="auto"/>
              <w:contextualSpacing/>
            </w:pPr>
            <w:r w:rsidRPr="0022549F">
              <w:t>H-101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6C63A7">
              <w:rPr>
                <w:color w:val="000000" w:themeColor="text1"/>
                <w:szCs w:val="24"/>
              </w:rPr>
              <w:t>Social Sciences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22549F">
              <w:t>L-108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</w:p>
        </w:tc>
        <w:tc>
          <w:tcPr>
            <w:tcW w:w="5040" w:type="dxa"/>
          </w:tcPr>
          <w:p w:rsidR="005F5C97" w:rsidRPr="006C63A7" w:rsidRDefault="005F5C97" w:rsidP="009326AB">
            <w:pPr>
              <w:pStyle w:val="NoSpacing"/>
              <w:spacing w:line="360" w:lineRule="auto"/>
              <w:contextualSpacing/>
              <w:rPr>
                <w:color w:val="000000" w:themeColor="text1"/>
                <w:szCs w:val="24"/>
              </w:rPr>
            </w:pPr>
            <w:r w:rsidRPr="006C63A7">
              <w:rPr>
                <w:color w:val="000000" w:themeColor="text1"/>
                <w:szCs w:val="24"/>
              </w:rPr>
              <w:t>Speech and Foreign Language</w:t>
            </w:r>
          </w:p>
        </w:tc>
        <w:tc>
          <w:tcPr>
            <w:tcW w:w="2700" w:type="dxa"/>
          </w:tcPr>
          <w:p w:rsidR="005F5C97" w:rsidRPr="00E204A6" w:rsidRDefault="005F5C97" w:rsidP="009326AB">
            <w:pPr>
              <w:spacing w:line="360" w:lineRule="auto"/>
              <w:contextualSpacing/>
              <w:rPr>
                <w:highlight w:val="yellow"/>
              </w:rPr>
            </w:pPr>
            <w:r w:rsidRPr="00075B7C">
              <w:t>K-211</w:t>
            </w:r>
          </w:p>
        </w:tc>
      </w:tr>
      <w:tr w:rsidR="005F5C97" w:rsidRPr="00CB6F28" w:rsidTr="008A0E4A">
        <w:tc>
          <w:tcPr>
            <w:tcW w:w="1818" w:type="dxa"/>
          </w:tcPr>
          <w:p w:rsidR="005F5C97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6:00 – 7:30 PM</w:t>
            </w:r>
          </w:p>
        </w:tc>
        <w:tc>
          <w:tcPr>
            <w:tcW w:w="5040" w:type="dxa"/>
          </w:tcPr>
          <w:p w:rsidR="005F5C97" w:rsidRPr="00075B7C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075B7C">
              <w:rPr>
                <w:noProof/>
                <w:szCs w:val="24"/>
                <w:lang w:bidi="ar-SA"/>
              </w:rPr>
              <w:t>School of Business and Technology</w:t>
            </w:r>
          </w:p>
          <w:p w:rsidR="005F5C97" w:rsidRPr="00075B7C" w:rsidRDefault="005F5C97" w:rsidP="009326AB">
            <w:pPr>
              <w:pStyle w:val="NoSpacing"/>
              <w:spacing w:line="360" w:lineRule="auto"/>
              <w:contextualSpacing/>
              <w:rPr>
                <w:i/>
                <w:noProof/>
                <w:szCs w:val="24"/>
                <w:lang w:bidi="ar-SA"/>
              </w:rPr>
            </w:pPr>
            <w:r w:rsidRPr="00075B7C">
              <w:rPr>
                <w:i/>
                <w:noProof/>
                <w:szCs w:val="24"/>
                <w:lang w:bidi="ar-SA"/>
              </w:rPr>
              <w:t>Adjunct Faculty Meeting</w:t>
            </w:r>
          </w:p>
        </w:tc>
        <w:tc>
          <w:tcPr>
            <w:tcW w:w="2700" w:type="dxa"/>
          </w:tcPr>
          <w:p w:rsidR="005F5C97" w:rsidRPr="00075B7C" w:rsidRDefault="005F5C9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075B7C">
              <w:rPr>
                <w:noProof/>
                <w:szCs w:val="24"/>
                <w:lang w:bidi="ar-SA"/>
              </w:rPr>
              <w:t>J-103</w:t>
            </w:r>
          </w:p>
        </w:tc>
      </w:tr>
    </w:tbl>
    <w:p w:rsidR="00931FA9" w:rsidRDefault="00931FA9" w:rsidP="009326AB">
      <w:pPr>
        <w:contextualSpacing/>
        <w:rPr>
          <w:b/>
          <w:bCs/>
        </w:rPr>
      </w:pPr>
    </w:p>
    <w:p w:rsidR="00931FA9" w:rsidRDefault="00931FA9" w:rsidP="009326AB">
      <w:pPr>
        <w:contextualSpacing/>
        <w:rPr>
          <w:b/>
          <w:bCs/>
        </w:rPr>
      </w:pPr>
    </w:p>
    <w:p w:rsidR="00931FA9" w:rsidRDefault="00931FA9" w:rsidP="009326AB">
      <w:pPr>
        <w:contextualSpacing/>
        <w:rPr>
          <w:b/>
          <w:bCs/>
        </w:rPr>
      </w:pPr>
    </w:p>
    <w:p w:rsidR="008321B3" w:rsidRDefault="008321B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3566FF" w:rsidRDefault="003566FF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3566FF" w:rsidRDefault="003566FF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3566FF" w:rsidRDefault="003566FF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3566FF" w:rsidRDefault="003566FF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8D66D3" w:rsidRDefault="008D66D3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FE39FD" w:rsidRDefault="00FE39FD" w:rsidP="009326AB">
      <w:pPr>
        <w:spacing w:after="200" w:line="276" w:lineRule="auto"/>
        <w:contextualSpacing/>
        <w:rPr>
          <w:b/>
          <w:i/>
          <w:noProof/>
          <w:color w:val="470A6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26AB" w:rsidRDefault="009326AB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</w:p>
    <w:p w:rsidR="00931FA9" w:rsidRDefault="0022549F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  <w:r>
        <w:rPr>
          <w:b/>
          <w:i/>
          <w:noProof/>
          <w:color w:val="470A68"/>
          <w:sz w:val="28"/>
          <w:szCs w:val="28"/>
          <w:lang w:bidi="ar-SA"/>
        </w:rPr>
        <w:t>W</w:t>
      </w:r>
      <w:r w:rsidR="00931FA9" w:rsidRPr="001B0515">
        <w:rPr>
          <w:b/>
          <w:i/>
          <w:noProof/>
          <w:color w:val="470A68"/>
          <w:sz w:val="28"/>
          <w:szCs w:val="28"/>
          <w:lang w:bidi="ar-SA"/>
        </w:rPr>
        <w:t xml:space="preserve">ednesday, August </w:t>
      </w:r>
      <w:r w:rsidR="00975505">
        <w:rPr>
          <w:b/>
          <w:i/>
          <w:noProof/>
          <w:color w:val="470A68"/>
          <w:sz w:val="28"/>
          <w:szCs w:val="28"/>
          <w:lang w:bidi="ar-SA"/>
        </w:rPr>
        <w:t>19, 2015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680"/>
        <w:gridCol w:w="2610"/>
      </w:tblGrid>
      <w:tr w:rsidR="0012097C" w:rsidRPr="0012097C" w:rsidTr="00E35697">
        <w:tc>
          <w:tcPr>
            <w:tcW w:w="2358" w:type="dxa"/>
            <w:shd w:val="clear" w:color="auto" w:fill="00BFB3"/>
          </w:tcPr>
          <w:p w:rsidR="0012097C" w:rsidRPr="0012097C" w:rsidRDefault="0012097C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 xml:space="preserve">Time </w:t>
            </w:r>
          </w:p>
        </w:tc>
        <w:tc>
          <w:tcPr>
            <w:tcW w:w="4680" w:type="dxa"/>
            <w:shd w:val="clear" w:color="auto" w:fill="00BFB3"/>
          </w:tcPr>
          <w:p w:rsidR="0012097C" w:rsidRPr="0012097C" w:rsidRDefault="0012097C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 xml:space="preserve">Event </w:t>
            </w:r>
          </w:p>
        </w:tc>
        <w:tc>
          <w:tcPr>
            <w:tcW w:w="2610" w:type="dxa"/>
            <w:shd w:val="clear" w:color="auto" w:fill="00BFB3"/>
          </w:tcPr>
          <w:p w:rsidR="0012097C" w:rsidRPr="0012097C" w:rsidRDefault="0012097C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>Location</w:t>
            </w:r>
          </w:p>
        </w:tc>
      </w:tr>
      <w:tr w:rsidR="0012097C" w:rsidRPr="0012097C" w:rsidTr="00A572FC">
        <w:tc>
          <w:tcPr>
            <w:tcW w:w="2358" w:type="dxa"/>
          </w:tcPr>
          <w:p w:rsidR="0012097C" w:rsidRPr="0012097C" w:rsidRDefault="00E36FE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8:30 PM to 4:30 PM</w:t>
            </w:r>
          </w:p>
        </w:tc>
        <w:tc>
          <w:tcPr>
            <w:tcW w:w="4680" w:type="dxa"/>
          </w:tcPr>
          <w:p w:rsidR="008B6C8B" w:rsidRPr="0022549F" w:rsidRDefault="00E36FE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E36FE9">
              <w:rPr>
                <w:noProof/>
                <w:szCs w:val="24"/>
                <w:lang w:bidi="ar-SA"/>
              </w:rPr>
              <w:t>School of Health Professions, Department of Nursing ACEN Retreat</w:t>
            </w:r>
          </w:p>
        </w:tc>
        <w:tc>
          <w:tcPr>
            <w:tcW w:w="2610" w:type="dxa"/>
          </w:tcPr>
          <w:p w:rsidR="0012097C" w:rsidRPr="0012097C" w:rsidRDefault="00E36FE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Hilton Garden Inn, University Drive</w:t>
            </w:r>
          </w:p>
        </w:tc>
      </w:tr>
      <w:tr w:rsidR="0086376D" w:rsidRPr="0012097C" w:rsidTr="00A572FC">
        <w:tc>
          <w:tcPr>
            <w:tcW w:w="2358" w:type="dxa"/>
          </w:tcPr>
          <w:p w:rsidR="0086376D" w:rsidRDefault="0086376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9:00 AM – 5:00 PM</w:t>
            </w:r>
          </w:p>
        </w:tc>
        <w:tc>
          <w:tcPr>
            <w:tcW w:w="4680" w:type="dxa"/>
          </w:tcPr>
          <w:p w:rsidR="0086376D" w:rsidRDefault="0086376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Genomics in Education</w:t>
            </w:r>
          </w:p>
          <w:p w:rsidR="0086376D" w:rsidRPr="008F5664" w:rsidRDefault="0086376D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8F5664">
              <w:rPr>
                <w:b/>
                <w:i/>
                <w:noProof/>
                <w:szCs w:val="24"/>
                <w:lang w:bidi="ar-SA"/>
              </w:rPr>
              <w:t>Anjali Misra</w:t>
            </w:r>
          </w:p>
        </w:tc>
        <w:tc>
          <w:tcPr>
            <w:tcW w:w="2610" w:type="dxa"/>
          </w:tcPr>
          <w:p w:rsidR="0086376D" w:rsidRDefault="008A0E4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A-206</w:t>
            </w:r>
          </w:p>
        </w:tc>
      </w:tr>
      <w:tr w:rsidR="00F63B8D" w:rsidRPr="0012097C" w:rsidTr="00A572FC">
        <w:tc>
          <w:tcPr>
            <w:tcW w:w="2358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12:00 – 1:00 PM</w:t>
            </w:r>
          </w:p>
        </w:tc>
        <w:tc>
          <w:tcPr>
            <w:tcW w:w="4680" w:type="dxa"/>
          </w:tcPr>
          <w:p w:rsidR="00F63B8D" w:rsidRPr="0022549F" w:rsidRDefault="00F63B8D" w:rsidP="009326AB">
            <w:pPr>
              <w:pStyle w:val="NoSpacing"/>
              <w:spacing w:line="360" w:lineRule="auto"/>
              <w:contextualSpacing/>
              <w:rPr>
                <w:rFonts w:cs="Arial"/>
                <w:color w:val="000000"/>
                <w:szCs w:val="24"/>
              </w:rPr>
            </w:pPr>
            <w:r w:rsidRPr="008F4186">
              <w:rPr>
                <w:rFonts w:cs="Arial"/>
                <w:color w:val="000000"/>
                <w:szCs w:val="24"/>
              </w:rPr>
              <w:t xml:space="preserve">Brown bag lunch - faculty meet </w:t>
            </w:r>
            <w:r w:rsidR="00E44C13">
              <w:rPr>
                <w:rFonts w:cs="Arial"/>
                <w:color w:val="000000"/>
                <w:szCs w:val="24"/>
              </w:rPr>
              <w:t>and</w:t>
            </w:r>
            <w:r w:rsidRPr="008F4186">
              <w:rPr>
                <w:rFonts w:cs="Arial"/>
                <w:color w:val="000000"/>
                <w:szCs w:val="24"/>
              </w:rPr>
              <w:t xml:space="preserve"> greet with Behavioral Intervention Team, Public </w:t>
            </w:r>
            <w:r w:rsidRPr="008F4186">
              <w:rPr>
                <w:rFonts w:cs="Arial"/>
                <w:color w:val="000000"/>
                <w:szCs w:val="24"/>
              </w:rPr>
              <w:lastRenderedPageBreak/>
              <w:t>Safety, Campus Counselor, and Title IX (VAWA)</w:t>
            </w:r>
          </w:p>
        </w:tc>
        <w:tc>
          <w:tcPr>
            <w:tcW w:w="2610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lastRenderedPageBreak/>
              <w:t>Lee AA-168</w:t>
            </w:r>
          </w:p>
        </w:tc>
      </w:tr>
      <w:tr w:rsidR="00B301AC" w:rsidRPr="0012097C" w:rsidTr="00A572FC">
        <w:tc>
          <w:tcPr>
            <w:tcW w:w="2358" w:type="dxa"/>
          </w:tcPr>
          <w:p w:rsidR="00B301AC" w:rsidRDefault="00B301A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lastRenderedPageBreak/>
              <w:t>1:00 – 2:30 PM</w:t>
            </w:r>
          </w:p>
        </w:tc>
        <w:tc>
          <w:tcPr>
            <w:tcW w:w="4680" w:type="dxa"/>
          </w:tcPr>
          <w:p w:rsidR="00B301AC" w:rsidRDefault="00B301AC" w:rsidP="009326AB">
            <w:pPr>
              <w:pStyle w:val="NoSpacing"/>
              <w:spacing w:line="360" w:lineRule="auto"/>
              <w:contextualSpacing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Using Storify to Create Multi-Media Essays and Course Content</w:t>
            </w:r>
          </w:p>
          <w:p w:rsidR="00B301AC" w:rsidRPr="00E35697" w:rsidRDefault="00B301AC" w:rsidP="009326AB">
            <w:pPr>
              <w:pStyle w:val="NoSpacing"/>
              <w:spacing w:line="360" w:lineRule="auto"/>
              <w:contextualSpacing/>
              <w:rPr>
                <w:rFonts w:cs="Arial"/>
                <w:b/>
                <w:i/>
                <w:color w:val="000000"/>
                <w:szCs w:val="24"/>
              </w:rPr>
            </w:pPr>
            <w:r w:rsidRPr="00E35697">
              <w:rPr>
                <w:rFonts w:cs="Arial"/>
                <w:b/>
                <w:i/>
                <w:color w:val="000000"/>
                <w:szCs w:val="24"/>
              </w:rPr>
              <w:t>Ellie Bunting</w:t>
            </w:r>
            <w:r w:rsidR="008C28F7">
              <w:rPr>
                <w:rFonts w:cs="Arial"/>
                <w:b/>
                <w:i/>
                <w:color w:val="000000"/>
                <w:szCs w:val="24"/>
              </w:rPr>
              <w:t>, Dr. Rebecca Harris,</w:t>
            </w:r>
            <w:r w:rsidRPr="00E35697">
              <w:rPr>
                <w:rFonts w:cs="Arial"/>
                <w:b/>
                <w:i/>
                <w:color w:val="000000"/>
                <w:szCs w:val="24"/>
              </w:rPr>
              <w:t xml:space="preserve"> and Scott Ortolano</w:t>
            </w:r>
          </w:p>
        </w:tc>
        <w:tc>
          <w:tcPr>
            <w:tcW w:w="2610" w:type="dxa"/>
          </w:tcPr>
          <w:p w:rsidR="00B301AC" w:rsidRDefault="00B301A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082B74" w:rsidRPr="0012097C" w:rsidTr="00A572FC">
        <w:tc>
          <w:tcPr>
            <w:tcW w:w="2358" w:type="dxa"/>
          </w:tcPr>
          <w:p w:rsidR="00082B74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2:00 – 3:00 PM</w:t>
            </w:r>
          </w:p>
        </w:tc>
        <w:tc>
          <w:tcPr>
            <w:tcW w:w="4680" w:type="dxa"/>
          </w:tcPr>
          <w:p w:rsidR="00082B74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How to Become Honors Faculty</w:t>
            </w:r>
          </w:p>
          <w:p w:rsidR="00082B74" w:rsidRPr="0022549F" w:rsidRDefault="00082B74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22549F">
              <w:rPr>
                <w:b/>
                <w:i/>
                <w:noProof/>
                <w:szCs w:val="24"/>
                <w:lang w:bidi="ar-SA"/>
              </w:rPr>
              <w:t>Dr. Wendy Chase and Dr. Eileen DeLuca</w:t>
            </w:r>
          </w:p>
          <w:p w:rsidR="00082B74" w:rsidRPr="00687FB9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(Audience: all faculty interested in teaching in the Honors Program are invited)</w:t>
            </w:r>
          </w:p>
        </w:tc>
        <w:tc>
          <w:tcPr>
            <w:tcW w:w="2610" w:type="dxa"/>
          </w:tcPr>
          <w:p w:rsidR="00082B74" w:rsidRPr="0022549F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Lee</w:t>
            </w:r>
            <w:r w:rsidR="0022549F" w:rsidRPr="0022549F">
              <w:rPr>
                <w:noProof/>
                <w:szCs w:val="24"/>
                <w:lang w:bidi="ar-SA"/>
              </w:rPr>
              <w:t xml:space="preserve">                          U-102</w:t>
            </w:r>
          </w:p>
          <w:p w:rsidR="00082B74" w:rsidRPr="0022549F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Charlotte</w:t>
            </w:r>
            <w:r w:rsidR="0022549F" w:rsidRPr="0022549F">
              <w:rPr>
                <w:noProof/>
                <w:szCs w:val="24"/>
                <w:lang w:bidi="ar-SA"/>
              </w:rPr>
              <w:t xml:space="preserve">               O-117</w:t>
            </w:r>
          </w:p>
          <w:p w:rsidR="00082B74" w:rsidRPr="0022549F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Collier</w:t>
            </w:r>
            <w:r w:rsidR="0022549F" w:rsidRPr="0022549F">
              <w:rPr>
                <w:noProof/>
                <w:szCs w:val="24"/>
                <w:lang w:bidi="ar-SA"/>
              </w:rPr>
              <w:t xml:space="preserve">                    M-201</w:t>
            </w:r>
          </w:p>
          <w:p w:rsidR="00082B74" w:rsidRDefault="00082B74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Hendry/Glades</w:t>
            </w:r>
            <w:r w:rsidR="0022549F" w:rsidRPr="0022549F">
              <w:rPr>
                <w:noProof/>
                <w:szCs w:val="24"/>
                <w:lang w:bidi="ar-SA"/>
              </w:rPr>
              <w:t xml:space="preserve">     A-114</w:t>
            </w:r>
          </w:p>
        </w:tc>
      </w:tr>
      <w:tr w:rsidR="00EA0EF8" w:rsidRPr="0012097C" w:rsidTr="00A572FC">
        <w:tc>
          <w:tcPr>
            <w:tcW w:w="2358" w:type="dxa"/>
          </w:tcPr>
          <w:p w:rsidR="00EA0EF8" w:rsidRPr="00F23BB7" w:rsidRDefault="00EA0EF8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F23BB7">
              <w:rPr>
                <w:noProof/>
                <w:szCs w:val="24"/>
                <w:lang w:bidi="ar-SA"/>
              </w:rPr>
              <w:t>3:00 – 4:00 PM</w:t>
            </w:r>
          </w:p>
        </w:tc>
        <w:tc>
          <w:tcPr>
            <w:tcW w:w="4680" w:type="dxa"/>
          </w:tcPr>
          <w:p w:rsidR="00EA0EF8" w:rsidRPr="00F23BB7" w:rsidRDefault="00EA0EF8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F23BB7">
              <w:rPr>
                <w:noProof/>
                <w:szCs w:val="24"/>
                <w:lang w:bidi="ar-SA"/>
              </w:rPr>
              <w:t>International Education Opportunities for Faculty</w:t>
            </w:r>
          </w:p>
          <w:p w:rsidR="00EA0EF8" w:rsidRPr="00F23BB7" w:rsidRDefault="00EA0EF8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F23BB7">
              <w:rPr>
                <w:b/>
                <w:i/>
                <w:noProof/>
                <w:szCs w:val="24"/>
                <w:lang w:bidi="ar-SA"/>
              </w:rPr>
              <w:t>Dr. Laura Weir</w:t>
            </w:r>
          </w:p>
        </w:tc>
        <w:tc>
          <w:tcPr>
            <w:tcW w:w="2610" w:type="dxa"/>
          </w:tcPr>
          <w:p w:rsidR="00F23BB7" w:rsidRPr="0022549F" w:rsidRDefault="00F23BB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Lee                          U-102</w:t>
            </w:r>
          </w:p>
          <w:p w:rsidR="00F23BB7" w:rsidRPr="0022549F" w:rsidRDefault="00F23BB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Charlotte               O-117</w:t>
            </w:r>
          </w:p>
          <w:p w:rsidR="00F23BB7" w:rsidRPr="0022549F" w:rsidRDefault="00F23BB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Collier                    M-201</w:t>
            </w:r>
          </w:p>
          <w:p w:rsidR="00EA0EF8" w:rsidRDefault="00F23BB7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22549F">
              <w:rPr>
                <w:noProof/>
                <w:szCs w:val="24"/>
                <w:lang w:bidi="ar-SA"/>
              </w:rPr>
              <w:t>Hendry/Glades     A-114</w:t>
            </w:r>
          </w:p>
        </w:tc>
      </w:tr>
      <w:tr w:rsidR="00F63B8D" w:rsidRPr="0012097C" w:rsidTr="00A572FC">
        <w:tc>
          <w:tcPr>
            <w:tcW w:w="2358" w:type="dxa"/>
          </w:tcPr>
          <w:p w:rsidR="00F63B8D" w:rsidRPr="0012097C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3:00 – 4:00 PM</w:t>
            </w:r>
          </w:p>
        </w:tc>
        <w:tc>
          <w:tcPr>
            <w:tcW w:w="4680" w:type="dxa"/>
          </w:tcPr>
          <w:p w:rsidR="00F63B8D" w:rsidRPr="00687FB9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687FB9">
              <w:rPr>
                <w:noProof/>
                <w:szCs w:val="24"/>
                <w:lang w:bidi="ar-SA"/>
              </w:rPr>
              <w:t>FSW Online Update Webinar</w:t>
            </w:r>
          </w:p>
          <w:p w:rsidR="00F63B8D" w:rsidRPr="0022549F" w:rsidRDefault="00F63B8D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22549F">
              <w:rPr>
                <w:b/>
                <w:i/>
                <w:noProof/>
                <w:szCs w:val="24"/>
                <w:lang w:bidi="ar-SA"/>
              </w:rPr>
              <w:t>Dr. Mary Myers</w:t>
            </w:r>
            <w:r w:rsidR="0022549F" w:rsidRPr="0022549F">
              <w:rPr>
                <w:b/>
                <w:i/>
                <w:noProof/>
                <w:szCs w:val="24"/>
                <w:lang w:bidi="ar-SA"/>
              </w:rPr>
              <w:t xml:space="preserve"> and</w:t>
            </w:r>
            <w:r w:rsidRPr="0022549F">
              <w:rPr>
                <w:b/>
                <w:i/>
                <w:noProof/>
                <w:szCs w:val="24"/>
                <w:lang w:bidi="ar-SA"/>
              </w:rPr>
              <w:t xml:space="preserve"> Dobin Anderson</w:t>
            </w:r>
          </w:p>
        </w:tc>
        <w:tc>
          <w:tcPr>
            <w:tcW w:w="2610" w:type="dxa"/>
          </w:tcPr>
          <w:p w:rsidR="00F63B8D" w:rsidRPr="0012097C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Adobe Connect</w:t>
            </w:r>
          </w:p>
        </w:tc>
      </w:tr>
      <w:tr w:rsidR="005B6DAC" w:rsidRPr="0012097C" w:rsidTr="00A572FC">
        <w:tc>
          <w:tcPr>
            <w:tcW w:w="2358" w:type="dxa"/>
          </w:tcPr>
          <w:p w:rsidR="005B6DAC" w:rsidRPr="005B6DAC" w:rsidRDefault="005B6DA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5B6DAC">
              <w:rPr>
                <w:noProof/>
                <w:szCs w:val="24"/>
                <w:lang w:bidi="ar-SA"/>
              </w:rPr>
              <w:t>6:00 PM</w:t>
            </w:r>
          </w:p>
        </w:tc>
        <w:tc>
          <w:tcPr>
            <w:tcW w:w="4680" w:type="dxa"/>
          </w:tcPr>
          <w:p w:rsidR="005B6DAC" w:rsidRPr="005B6DAC" w:rsidRDefault="005B6DA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5B6DAC">
              <w:rPr>
                <w:noProof/>
                <w:szCs w:val="24"/>
                <w:lang w:bidi="ar-SA"/>
              </w:rPr>
              <w:t>EAP Faculty Meeting</w:t>
            </w:r>
          </w:p>
          <w:p w:rsidR="005B6DAC" w:rsidRPr="005B6DAC" w:rsidRDefault="005B6DAC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5B6DAC">
              <w:rPr>
                <w:b/>
                <w:i/>
                <w:noProof/>
                <w:szCs w:val="24"/>
                <w:lang w:bidi="ar-SA"/>
              </w:rPr>
              <w:t>Dr. Kathy Clark</w:t>
            </w:r>
          </w:p>
        </w:tc>
        <w:tc>
          <w:tcPr>
            <w:tcW w:w="2610" w:type="dxa"/>
          </w:tcPr>
          <w:p w:rsidR="005B6DAC" w:rsidRPr="005B6DAC" w:rsidRDefault="005B6DA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5B6DAC">
              <w:rPr>
                <w:noProof/>
                <w:szCs w:val="24"/>
                <w:lang w:bidi="ar-SA"/>
              </w:rPr>
              <w:t>U-215</w:t>
            </w:r>
          </w:p>
        </w:tc>
      </w:tr>
    </w:tbl>
    <w:p w:rsidR="0012097C" w:rsidRDefault="0012097C" w:rsidP="009326AB">
      <w:pPr>
        <w:pStyle w:val="NoSpacing"/>
        <w:contextualSpacing/>
        <w:rPr>
          <w:noProof/>
          <w:sz w:val="28"/>
          <w:szCs w:val="28"/>
          <w:lang w:bidi="ar-SA"/>
        </w:rPr>
      </w:pPr>
    </w:p>
    <w:p w:rsidR="00975505" w:rsidRPr="00975505" w:rsidRDefault="00975505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  <w:r>
        <w:rPr>
          <w:b/>
          <w:i/>
          <w:noProof/>
          <w:color w:val="470A68"/>
          <w:sz w:val="28"/>
          <w:szCs w:val="28"/>
          <w:lang w:bidi="ar-SA"/>
        </w:rPr>
        <w:t>Thursday</w:t>
      </w:r>
      <w:r w:rsidRPr="001B0515">
        <w:rPr>
          <w:b/>
          <w:i/>
          <w:noProof/>
          <w:color w:val="470A68"/>
          <w:sz w:val="28"/>
          <w:szCs w:val="28"/>
          <w:lang w:bidi="ar-SA"/>
        </w:rPr>
        <w:t xml:space="preserve">, August </w:t>
      </w:r>
      <w:r>
        <w:rPr>
          <w:b/>
          <w:i/>
          <w:noProof/>
          <w:color w:val="470A68"/>
          <w:sz w:val="28"/>
          <w:szCs w:val="28"/>
          <w:lang w:bidi="ar-SA"/>
        </w:rPr>
        <w:t>20, 2015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680"/>
        <w:gridCol w:w="2610"/>
      </w:tblGrid>
      <w:tr w:rsidR="00975505" w:rsidRPr="0012097C" w:rsidTr="00E35697">
        <w:tc>
          <w:tcPr>
            <w:tcW w:w="2358" w:type="dxa"/>
            <w:shd w:val="clear" w:color="auto" w:fill="00BFB3"/>
          </w:tcPr>
          <w:p w:rsidR="00975505" w:rsidRPr="0012097C" w:rsidRDefault="00975505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 xml:space="preserve">Time </w:t>
            </w:r>
          </w:p>
        </w:tc>
        <w:tc>
          <w:tcPr>
            <w:tcW w:w="4680" w:type="dxa"/>
            <w:shd w:val="clear" w:color="auto" w:fill="00BFB3"/>
          </w:tcPr>
          <w:p w:rsidR="00975505" w:rsidRPr="0012097C" w:rsidRDefault="00975505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 xml:space="preserve">Event </w:t>
            </w:r>
          </w:p>
        </w:tc>
        <w:tc>
          <w:tcPr>
            <w:tcW w:w="2610" w:type="dxa"/>
            <w:shd w:val="clear" w:color="auto" w:fill="00BFB3"/>
          </w:tcPr>
          <w:p w:rsidR="00975505" w:rsidRPr="0012097C" w:rsidRDefault="00975505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>Location</w:t>
            </w:r>
          </w:p>
        </w:tc>
      </w:tr>
      <w:tr w:rsidR="00F5523A" w:rsidRPr="0012097C" w:rsidTr="00237A93">
        <w:tc>
          <w:tcPr>
            <w:tcW w:w="2358" w:type="dxa"/>
          </w:tcPr>
          <w:p w:rsidR="00F5523A" w:rsidRPr="0012097C" w:rsidRDefault="00F5523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8:00 AM – 12:00 PM</w:t>
            </w:r>
          </w:p>
        </w:tc>
        <w:tc>
          <w:tcPr>
            <w:tcW w:w="4680" w:type="dxa"/>
          </w:tcPr>
          <w:p w:rsidR="00F5523A" w:rsidRPr="00EB7F09" w:rsidRDefault="00F5523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AC62E0">
              <w:rPr>
                <w:noProof/>
                <w:szCs w:val="24"/>
                <w:lang w:bidi="ar-SA"/>
              </w:rPr>
              <w:t xml:space="preserve">Full series of </w:t>
            </w:r>
            <w:r w:rsidR="00921FA2">
              <w:rPr>
                <w:noProof/>
                <w:szCs w:val="24"/>
                <w:lang w:bidi="ar-SA"/>
              </w:rPr>
              <w:t>Sharing Expertise for Excellence</w:t>
            </w:r>
            <w:r w:rsidRPr="00AC62E0">
              <w:rPr>
                <w:noProof/>
                <w:szCs w:val="24"/>
                <w:lang w:bidi="ar-SA"/>
              </w:rPr>
              <w:t xml:space="preserve"> Workshops</w:t>
            </w:r>
            <w:r>
              <w:rPr>
                <w:noProof/>
                <w:szCs w:val="24"/>
                <w:lang w:bidi="ar-SA"/>
              </w:rPr>
              <w:t>:</w:t>
            </w:r>
            <w:r>
              <w:rPr>
                <w:noProof/>
                <w:szCs w:val="24"/>
                <w:lang w:bidi="ar-SA"/>
              </w:rPr>
              <w:br/>
            </w:r>
            <w:r w:rsidRPr="00EB7F09">
              <w:rPr>
                <w:noProof/>
                <w:szCs w:val="24"/>
                <w:lang w:bidi="ar-SA"/>
              </w:rPr>
              <w:t>Course Organization and Planning</w:t>
            </w:r>
          </w:p>
          <w:p w:rsidR="00F5523A" w:rsidRPr="00EB7F09" w:rsidRDefault="00F5523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EB7F09">
              <w:rPr>
                <w:noProof/>
                <w:szCs w:val="24"/>
                <w:lang w:bidi="ar-SA"/>
              </w:rPr>
              <w:t>Assignments, Exams, and Grading</w:t>
            </w:r>
          </w:p>
          <w:p w:rsidR="00F5523A" w:rsidRPr="00EB7F09" w:rsidRDefault="00F5523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EB7F09">
              <w:rPr>
                <w:noProof/>
                <w:szCs w:val="24"/>
                <w:lang w:bidi="ar-SA"/>
              </w:rPr>
              <w:t>Faculty-Student Interaction</w:t>
            </w:r>
          </w:p>
          <w:p w:rsidR="00F5523A" w:rsidRDefault="00F5523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EB7F09">
              <w:rPr>
                <w:noProof/>
                <w:szCs w:val="24"/>
                <w:lang w:bidi="ar-SA"/>
              </w:rPr>
              <w:t>Communication</w:t>
            </w:r>
          </w:p>
          <w:p w:rsidR="00F5523A" w:rsidRPr="00A03DFA" w:rsidRDefault="00F5523A" w:rsidP="009326AB">
            <w:pPr>
              <w:pStyle w:val="NoSpacing"/>
              <w:spacing w:line="360" w:lineRule="auto"/>
              <w:contextualSpacing/>
              <w:rPr>
                <w:i/>
                <w:noProof/>
                <w:szCs w:val="24"/>
                <w:lang w:bidi="ar-SA"/>
              </w:rPr>
            </w:pPr>
            <w:r w:rsidRPr="00A03DFA">
              <w:rPr>
                <w:i/>
                <w:noProof/>
                <w:szCs w:val="24"/>
                <w:lang w:bidi="ar-SA"/>
              </w:rPr>
              <w:t>Light breakfast will be served</w:t>
            </w:r>
          </w:p>
        </w:tc>
        <w:tc>
          <w:tcPr>
            <w:tcW w:w="2610" w:type="dxa"/>
          </w:tcPr>
          <w:p w:rsidR="00F5523A" w:rsidRPr="0012097C" w:rsidRDefault="00F5523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E36FE9" w:rsidRPr="0012097C" w:rsidTr="00237A93">
        <w:tc>
          <w:tcPr>
            <w:tcW w:w="2358" w:type="dxa"/>
          </w:tcPr>
          <w:p w:rsidR="00E36FE9" w:rsidRPr="0012097C" w:rsidRDefault="00E36FE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8:30 PM to 4:30 PM</w:t>
            </w:r>
          </w:p>
        </w:tc>
        <w:tc>
          <w:tcPr>
            <w:tcW w:w="4680" w:type="dxa"/>
          </w:tcPr>
          <w:p w:rsidR="008B6C8B" w:rsidRPr="00E36FE9" w:rsidRDefault="00E36FE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E36FE9">
              <w:rPr>
                <w:noProof/>
                <w:szCs w:val="24"/>
                <w:lang w:bidi="ar-SA"/>
              </w:rPr>
              <w:t>School of Health Professions, Department of Nursing ACEN Retreat</w:t>
            </w:r>
          </w:p>
        </w:tc>
        <w:tc>
          <w:tcPr>
            <w:tcW w:w="2610" w:type="dxa"/>
          </w:tcPr>
          <w:p w:rsidR="00E36FE9" w:rsidRPr="0012097C" w:rsidRDefault="00E36FE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Hilton Garden Inn, University Drive</w:t>
            </w:r>
          </w:p>
        </w:tc>
      </w:tr>
      <w:tr w:rsidR="0086376D" w:rsidRPr="0012097C" w:rsidTr="00237A93">
        <w:tc>
          <w:tcPr>
            <w:tcW w:w="2358" w:type="dxa"/>
          </w:tcPr>
          <w:p w:rsidR="0086376D" w:rsidRPr="0012097C" w:rsidRDefault="0086376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9:00 AM – 5:00 PM</w:t>
            </w:r>
          </w:p>
        </w:tc>
        <w:tc>
          <w:tcPr>
            <w:tcW w:w="4680" w:type="dxa"/>
          </w:tcPr>
          <w:p w:rsidR="0086376D" w:rsidRDefault="0086376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Genomics in Education</w:t>
            </w:r>
          </w:p>
          <w:p w:rsidR="0086376D" w:rsidRPr="00C97BC4" w:rsidRDefault="0086376D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C97BC4">
              <w:rPr>
                <w:b/>
                <w:i/>
                <w:noProof/>
                <w:szCs w:val="24"/>
                <w:lang w:bidi="ar-SA"/>
              </w:rPr>
              <w:t>Anjali Misra</w:t>
            </w:r>
          </w:p>
        </w:tc>
        <w:tc>
          <w:tcPr>
            <w:tcW w:w="2610" w:type="dxa"/>
          </w:tcPr>
          <w:p w:rsidR="0086376D" w:rsidRPr="0012097C" w:rsidRDefault="008A0E4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A-206</w:t>
            </w:r>
          </w:p>
        </w:tc>
      </w:tr>
      <w:tr w:rsidR="00427099" w:rsidRPr="0012097C" w:rsidTr="00237A93">
        <w:tc>
          <w:tcPr>
            <w:tcW w:w="2358" w:type="dxa"/>
          </w:tcPr>
          <w:p w:rsidR="00427099" w:rsidRDefault="00427099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lastRenderedPageBreak/>
              <w:t>9 AM – 12 PM</w:t>
            </w:r>
          </w:p>
        </w:tc>
        <w:tc>
          <w:tcPr>
            <w:tcW w:w="4680" w:type="dxa"/>
          </w:tcPr>
          <w:p w:rsidR="00427099" w:rsidRPr="00E36FE9" w:rsidRDefault="00C5524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SLS 1515 Faculty Boot Camp</w:t>
            </w:r>
          </w:p>
        </w:tc>
        <w:tc>
          <w:tcPr>
            <w:tcW w:w="2610" w:type="dxa"/>
          </w:tcPr>
          <w:p w:rsidR="00427099" w:rsidRDefault="00075B7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 w:rsidRPr="00075B7C">
              <w:rPr>
                <w:noProof/>
                <w:szCs w:val="24"/>
                <w:lang w:bidi="ar-SA"/>
              </w:rPr>
              <w:t>Q-128</w:t>
            </w:r>
          </w:p>
        </w:tc>
      </w:tr>
      <w:tr w:rsidR="00975505" w:rsidRPr="0012097C" w:rsidTr="00237A93">
        <w:tc>
          <w:tcPr>
            <w:tcW w:w="2358" w:type="dxa"/>
          </w:tcPr>
          <w:p w:rsidR="00975505" w:rsidRDefault="00536C1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10 AM – 12 PM</w:t>
            </w:r>
          </w:p>
        </w:tc>
        <w:tc>
          <w:tcPr>
            <w:tcW w:w="4680" w:type="dxa"/>
          </w:tcPr>
          <w:p w:rsidR="00975505" w:rsidRDefault="00536C1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School of Business and Technology</w:t>
            </w:r>
          </w:p>
          <w:p w:rsidR="008F4186" w:rsidRDefault="0051417F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Assessment Reporting Workshop</w:t>
            </w:r>
          </w:p>
        </w:tc>
        <w:tc>
          <w:tcPr>
            <w:tcW w:w="2610" w:type="dxa"/>
          </w:tcPr>
          <w:p w:rsidR="008F4186" w:rsidRDefault="00536C1C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 xml:space="preserve">G </w:t>
            </w:r>
            <w:r w:rsidR="008F4186">
              <w:rPr>
                <w:noProof/>
                <w:szCs w:val="24"/>
                <w:lang w:bidi="ar-SA"/>
              </w:rPr>
              <w:t>–</w:t>
            </w:r>
            <w:r>
              <w:rPr>
                <w:noProof/>
                <w:szCs w:val="24"/>
                <w:lang w:bidi="ar-SA"/>
              </w:rPr>
              <w:t xml:space="preserve"> 207</w:t>
            </w:r>
          </w:p>
        </w:tc>
      </w:tr>
      <w:tr w:rsidR="00F63B8D" w:rsidRPr="0012097C" w:rsidTr="00237A93">
        <w:tc>
          <w:tcPr>
            <w:tcW w:w="2358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12:00 – 1:00 PM</w:t>
            </w:r>
          </w:p>
        </w:tc>
        <w:tc>
          <w:tcPr>
            <w:tcW w:w="4680" w:type="dxa"/>
          </w:tcPr>
          <w:p w:rsidR="00F63B8D" w:rsidRPr="00AE0FD6" w:rsidRDefault="00F63B8D" w:rsidP="009326AB">
            <w:pPr>
              <w:pStyle w:val="NoSpacing"/>
              <w:spacing w:line="360" w:lineRule="auto"/>
              <w:contextualSpacing/>
              <w:rPr>
                <w:i/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Faculty Networking Brown Bag Lunch</w:t>
            </w:r>
          </w:p>
        </w:tc>
        <w:tc>
          <w:tcPr>
            <w:tcW w:w="2610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F63B8D" w:rsidRPr="0012097C" w:rsidTr="00237A93">
        <w:tc>
          <w:tcPr>
            <w:tcW w:w="2358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1:00 – 1:50 PM</w:t>
            </w:r>
          </w:p>
        </w:tc>
        <w:tc>
          <w:tcPr>
            <w:tcW w:w="4680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 xml:space="preserve">Faculty Portfolio and ePortfolio Overview </w:t>
            </w:r>
          </w:p>
          <w:p w:rsidR="00F63B8D" w:rsidRPr="008F5664" w:rsidRDefault="00D1604C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>
              <w:rPr>
                <w:b/>
                <w:i/>
                <w:noProof/>
                <w:szCs w:val="24"/>
                <w:lang w:bidi="ar-SA"/>
              </w:rPr>
              <w:t>Dr. Denis G. Wright, Academic Deans, Dr. Melissa Rizzuto</w:t>
            </w:r>
            <w:r w:rsidR="00F63B8D" w:rsidRPr="008F5664">
              <w:rPr>
                <w:b/>
                <w:i/>
                <w:noProof/>
                <w:szCs w:val="24"/>
                <w:lang w:bidi="ar-SA"/>
              </w:rPr>
              <w:t xml:space="preserve"> </w:t>
            </w:r>
          </w:p>
        </w:tc>
        <w:tc>
          <w:tcPr>
            <w:tcW w:w="2610" w:type="dxa"/>
          </w:tcPr>
          <w:p w:rsidR="00F63B8D" w:rsidRDefault="008F4186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</w:t>
            </w:r>
            <w:r w:rsidR="00F63B8D">
              <w:rPr>
                <w:noProof/>
                <w:szCs w:val="24"/>
                <w:lang w:bidi="ar-SA"/>
              </w:rPr>
              <w:t>168</w:t>
            </w:r>
          </w:p>
        </w:tc>
      </w:tr>
      <w:tr w:rsidR="00F63B8D" w:rsidRPr="0012097C" w:rsidTr="00237A93">
        <w:tc>
          <w:tcPr>
            <w:tcW w:w="2358" w:type="dxa"/>
          </w:tcPr>
          <w:p w:rsidR="00F63B8D" w:rsidRPr="0012097C" w:rsidRDefault="00C52BFA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br w:type="page"/>
            </w:r>
            <w:r w:rsidR="00F63B8D">
              <w:rPr>
                <w:noProof/>
                <w:szCs w:val="24"/>
                <w:lang w:bidi="ar-SA"/>
              </w:rPr>
              <w:t>2:00 – 2:50 PM</w:t>
            </w:r>
          </w:p>
        </w:tc>
        <w:tc>
          <w:tcPr>
            <w:tcW w:w="4680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Adaptive Services (Reasonable Accommodations Discussion)</w:t>
            </w:r>
          </w:p>
          <w:p w:rsidR="00F63B8D" w:rsidRPr="008F5664" w:rsidRDefault="00F63B8D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8F5664">
              <w:rPr>
                <w:b/>
                <w:i/>
                <w:noProof/>
                <w:szCs w:val="24"/>
                <w:lang w:bidi="ar-SA"/>
              </w:rPr>
              <w:t>Angela Hartsell</w:t>
            </w:r>
          </w:p>
        </w:tc>
        <w:tc>
          <w:tcPr>
            <w:tcW w:w="2610" w:type="dxa"/>
          </w:tcPr>
          <w:p w:rsidR="00F63B8D" w:rsidRPr="0012097C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F63B8D" w:rsidRPr="0012097C" w:rsidTr="00237A93">
        <w:tc>
          <w:tcPr>
            <w:tcW w:w="2358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3:00 – 3:50 PM</w:t>
            </w:r>
          </w:p>
        </w:tc>
        <w:tc>
          <w:tcPr>
            <w:tcW w:w="4680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Library Services Overview and Tour</w:t>
            </w:r>
          </w:p>
          <w:p w:rsidR="00F63B8D" w:rsidRPr="008F5664" w:rsidRDefault="00F63B8D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8F5664">
              <w:rPr>
                <w:b/>
                <w:i/>
                <w:noProof/>
                <w:szCs w:val="24"/>
                <w:lang w:bidi="ar-SA"/>
              </w:rPr>
              <w:t xml:space="preserve">Tim Bishop and Jane </w:t>
            </w:r>
            <w:r w:rsidR="005A148D">
              <w:rPr>
                <w:b/>
                <w:i/>
                <w:noProof/>
                <w:szCs w:val="24"/>
                <w:lang w:bidi="ar-SA"/>
              </w:rPr>
              <w:t>Charles</w:t>
            </w:r>
          </w:p>
        </w:tc>
        <w:tc>
          <w:tcPr>
            <w:tcW w:w="2610" w:type="dxa"/>
          </w:tcPr>
          <w:p w:rsidR="00F63B8D" w:rsidRDefault="00F63B8D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</w:tbl>
    <w:p w:rsidR="00975505" w:rsidRDefault="00975505" w:rsidP="009326AB">
      <w:pPr>
        <w:pStyle w:val="NoSpacing"/>
        <w:contextualSpacing/>
        <w:rPr>
          <w:noProof/>
          <w:sz w:val="28"/>
          <w:szCs w:val="28"/>
          <w:lang w:bidi="ar-SA"/>
        </w:rPr>
      </w:pPr>
    </w:p>
    <w:p w:rsidR="00975505" w:rsidRPr="00975505" w:rsidRDefault="00DF5406" w:rsidP="009326AB">
      <w:pPr>
        <w:spacing w:after="200" w:line="276" w:lineRule="auto"/>
        <w:contextualSpacing/>
        <w:rPr>
          <w:b/>
          <w:i/>
          <w:noProof/>
          <w:color w:val="470A68"/>
          <w:sz w:val="28"/>
          <w:szCs w:val="28"/>
          <w:lang w:bidi="ar-SA"/>
        </w:rPr>
      </w:pPr>
      <w:r>
        <w:rPr>
          <w:b/>
          <w:i/>
          <w:noProof/>
          <w:color w:val="470A68"/>
          <w:sz w:val="28"/>
          <w:szCs w:val="28"/>
          <w:lang w:bidi="ar-SA"/>
        </w:rPr>
        <w:t>F</w:t>
      </w:r>
      <w:r w:rsidR="00975505">
        <w:rPr>
          <w:b/>
          <w:i/>
          <w:noProof/>
          <w:color w:val="470A68"/>
          <w:sz w:val="28"/>
          <w:szCs w:val="28"/>
          <w:lang w:bidi="ar-SA"/>
        </w:rPr>
        <w:t>riday</w:t>
      </w:r>
      <w:r w:rsidR="00975505" w:rsidRPr="001B0515">
        <w:rPr>
          <w:b/>
          <w:i/>
          <w:noProof/>
          <w:color w:val="470A68"/>
          <w:sz w:val="28"/>
          <w:szCs w:val="28"/>
          <w:lang w:bidi="ar-SA"/>
        </w:rPr>
        <w:t xml:space="preserve">, August </w:t>
      </w:r>
      <w:r w:rsidR="00975505">
        <w:rPr>
          <w:b/>
          <w:i/>
          <w:noProof/>
          <w:color w:val="470A68"/>
          <w:sz w:val="28"/>
          <w:szCs w:val="28"/>
          <w:lang w:bidi="ar-SA"/>
        </w:rPr>
        <w:t>21, 2015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4680"/>
        <w:gridCol w:w="2610"/>
      </w:tblGrid>
      <w:tr w:rsidR="00975505" w:rsidRPr="0012097C" w:rsidTr="00E35697">
        <w:tc>
          <w:tcPr>
            <w:tcW w:w="2358" w:type="dxa"/>
            <w:shd w:val="clear" w:color="auto" w:fill="00BFB3"/>
          </w:tcPr>
          <w:p w:rsidR="00975505" w:rsidRPr="0012097C" w:rsidRDefault="00975505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 xml:space="preserve">Time </w:t>
            </w:r>
          </w:p>
        </w:tc>
        <w:tc>
          <w:tcPr>
            <w:tcW w:w="4680" w:type="dxa"/>
            <w:shd w:val="clear" w:color="auto" w:fill="00BFB3"/>
          </w:tcPr>
          <w:p w:rsidR="00975505" w:rsidRPr="0012097C" w:rsidRDefault="00975505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 xml:space="preserve">Event </w:t>
            </w:r>
          </w:p>
        </w:tc>
        <w:tc>
          <w:tcPr>
            <w:tcW w:w="2610" w:type="dxa"/>
            <w:shd w:val="clear" w:color="auto" w:fill="00BFB3"/>
          </w:tcPr>
          <w:p w:rsidR="00975505" w:rsidRPr="0012097C" w:rsidRDefault="00975505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 w:rsidRPr="0012097C">
              <w:rPr>
                <w:b/>
                <w:noProof/>
                <w:szCs w:val="24"/>
                <w:lang w:bidi="ar-SA"/>
              </w:rPr>
              <w:t>Location</w:t>
            </w:r>
          </w:p>
        </w:tc>
      </w:tr>
      <w:tr w:rsidR="008F2B05" w:rsidRPr="0012097C" w:rsidTr="00237A93">
        <w:tc>
          <w:tcPr>
            <w:tcW w:w="2358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9:00 AM – 11:00 AM</w:t>
            </w:r>
          </w:p>
        </w:tc>
        <w:tc>
          <w:tcPr>
            <w:tcW w:w="468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Introduction to Canvas (Ground Instructors)</w:t>
            </w:r>
          </w:p>
          <w:p w:rsidR="008F2B05" w:rsidRPr="00C97BC4" w:rsidRDefault="00C52BFA" w:rsidP="009326AB">
            <w:pPr>
              <w:pStyle w:val="NoSpacing"/>
              <w:spacing w:line="360" w:lineRule="auto"/>
              <w:contextualSpacing/>
              <w:rPr>
                <w:b/>
                <w:noProof/>
                <w:szCs w:val="24"/>
                <w:lang w:bidi="ar-SA"/>
              </w:rPr>
            </w:pPr>
            <w:r>
              <w:rPr>
                <w:b/>
                <w:i/>
                <w:noProof/>
                <w:szCs w:val="24"/>
                <w:lang w:bidi="ar-SA"/>
              </w:rPr>
              <w:t xml:space="preserve">Dr. </w:t>
            </w:r>
            <w:r w:rsidR="008F2B05" w:rsidRPr="00C97BC4">
              <w:rPr>
                <w:b/>
                <w:i/>
                <w:noProof/>
                <w:szCs w:val="24"/>
                <w:lang w:bidi="ar-SA"/>
              </w:rPr>
              <w:t>Melissa Rizzuto</w:t>
            </w:r>
          </w:p>
        </w:tc>
        <w:tc>
          <w:tcPr>
            <w:tcW w:w="261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8F2B05" w:rsidRPr="0012097C" w:rsidTr="00237A93">
        <w:tc>
          <w:tcPr>
            <w:tcW w:w="2358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11:00 AM – 12:00 PM</w:t>
            </w:r>
          </w:p>
        </w:tc>
        <w:tc>
          <w:tcPr>
            <w:tcW w:w="468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Google Docs for Collaboration</w:t>
            </w:r>
          </w:p>
          <w:p w:rsidR="008F2B05" w:rsidRPr="00C97BC4" w:rsidRDefault="008F2B05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C97BC4">
              <w:rPr>
                <w:b/>
                <w:i/>
                <w:noProof/>
                <w:szCs w:val="24"/>
                <w:lang w:bidi="ar-SA"/>
              </w:rPr>
              <w:t>Rebecca Yost</w:t>
            </w:r>
          </w:p>
        </w:tc>
        <w:tc>
          <w:tcPr>
            <w:tcW w:w="261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8F2B05" w:rsidRPr="0012097C" w:rsidTr="00237A93">
        <w:tc>
          <w:tcPr>
            <w:tcW w:w="2358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12:00 – 1:00 PM</w:t>
            </w:r>
          </w:p>
        </w:tc>
        <w:tc>
          <w:tcPr>
            <w:tcW w:w="4680" w:type="dxa"/>
          </w:tcPr>
          <w:p w:rsidR="008F2B05" w:rsidRPr="00F5523A" w:rsidRDefault="008F2B05" w:rsidP="009326AB">
            <w:pPr>
              <w:pStyle w:val="NoSpacing"/>
              <w:spacing w:line="360" w:lineRule="auto"/>
              <w:contextualSpacing/>
              <w:rPr>
                <w:rFonts w:cs="Arial"/>
                <w:szCs w:val="24"/>
              </w:rPr>
            </w:pPr>
            <w:r w:rsidRPr="00F5523A">
              <w:rPr>
                <w:rFonts w:cs="Arial"/>
                <w:szCs w:val="24"/>
              </w:rPr>
              <w:t>Instructional Designer Brown Bag/Meet and Greet</w:t>
            </w:r>
          </w:p>
        </w:tc>
        <w:tc>
          <w:tcPr>
            <w:tcW w:w="261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8F2B05" w:rsidRPr="0012097C" w:rsidTr="00237A93">
        <w:tc>
          <w:tcPr>
            <w:tcW w:w="2358" w:type="dxa"/>
          </w:tcPr>
          <w:p w:rsidR="008F2B05" w:rsidRPr="0012097C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1:00 – 1:50 PM</w:t>
            </w:r>
          </w:p>
        </w:tc>
        <w:tc>
          <w:tcPr>
            <w:tcW w:w="4680" w:type="dxa"/>
          </w:tcPr>
          <w:p w:rsidR="008F2B05" w:rsidRPr="0012097C" w:rsidRDefault="00E53E11" w:rsidP="009326AB">
            <w:pPr>
              <w:pStyle w:val="NoSpacing"/>
              <w:spacing w:line="360" w:lineRule="auto"/>
              <w:contextualSpacing/>
              <w:rPr>
                <w:i/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Treasure Chest of Canvas Jewels</w:t>
            </w:r>
            <w:r w:rsidR="003150D9">
              <w:rPr>
                <w:i/>
                <w:noProof/>
                <w:szCs w:val="24"/>
                <w:lang w:bidi="ar-SA"/>
              </w:rPr>
              <w:br/>
            </w:r>
            <w:r w:rsidR="008F2B05" w:rsidRPr="003150D9">
              <w:rPr>
                <w:b/>
                <w:i/>
                <w:noProof/>
                <w:szCs w:val="24"/>
                <w:lang w:bidi="ar-SA"/>
              </w:rPr>
              <w:t>Instructional Designers</w:t>
            </w:r>
          </w:p>
        </w:tc>
        <w:tc>
          <w:tcPr>
            <w:tcW w:w="2610" w:type="dxa"/>
          </w:tcPr>
          <w:p w:rsidR="008F2B05" w:rsidRPr="0012097C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8F2B05" w:rsidRPr="0012097C" w:rsidTr="00237A93">
        <w:tc>
          <w:tcPr>
            <w:tcW w:w="2358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2:00 – 2:50 PM</w:t>
            </w:r>
          </w:p>
        </w:tc>
        <w:tc>
          <w:tcPr>
            <w:tcW w:w="4680" w:type="dxa"/>
          </w:tcPr>
          <w:p w:rsidR="008F2B05" w:rsidRPr="00746B23" w:rsidRDefault="008F2B05" w:rsidP="009326AB">
            <w:pPr>
              <w:pStyle w:val="NoSpacing"/>
              <w:spacing w:line="360" w:lineRule="auto"/>
              <w:contextualSpacing/>
              <w:rPr>
                <w:i/>
                <w:noProof/>
                <w:szCs w:val="24"/>
                <w:lang w:bidi="ar-SA"/>
              </w:rPr>
            </w:pPr>
            <w:r>
              <w:rPr>
                <w:rFonts w:cs="Arial"/>
                <w:szCs w:val="24"/>
              </w:rPr>
              <w:t>Formative Assessments with Socrative</w:t>
            </w:r>
            <w:r>
              <w:rPr>
                <w:rFonts w:cs="Arial"/>
                <w:szCs w:val="24"/>
              </w:rPr>
              <w:br/>
            </w:r>
            <w:r w:rsidRPr="00C97BC4">
              <w:rPr>
                <w:rFonts w:cs="Arial"/>
                <w:b/>
                <w:i/>
                <w:szCs w:val="24"/>
              </w:rPr>
              <w:t>Dr. Mary Myers</w:t>
            </w:r>
            <w:r>
              <w:rPr>
                <w:noProof/>
                <w:szCs w:val="24"/>
                <w:lang w:bidi="ar-SA"/>
              </w:rPr>
              <w:t xml:space="preserve"> </w:t>
            </w:r>
          </w:p>
        </w:tc>
        <w:tc>
          <w:tcPr>
            <w:tcW w:w="261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  <w:tr w:rsidR="008F2B05" w:rsidRPr="0012097C" w:rsidTr="00237A93">
        <w:tc>
          <w:tcPr>
            <w:tcW w:w="2358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3:00 – 3:50 PM</w:t>
            </w:r>
          </w:p>
        </w:tc>
        <w:tc>
          <w:tcPr>
            <w:tcW w:w="4680" w:type="dxa"/>
          </w:tcPr>
          <w:p w:rsidR="008F2B05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Canvas</w:t>
            </w:r>
            <w:r w:rsidR="008F4186">
              <w:rPr>
                <w:noProof/>
                <w:szCs w:val="24"/>
                <w:lang w:bidi="ar-SA"/>
              </w:rPr>
              <w:t xml:space="preserve"> and</w:t>
            </w:r>
            <w:r>
              <w:rPr>
                <w:noProof/>
                <w:szCs w:val="24"/>
                <w:lang w:bidi="ar-SA"/>
              </w:rPr>
              <w:t xml:space="preserve"> Turnitin</w:t>
            </w:r>
          </w:p>
          <w:p w:rsidR="008F2B05" w:rsidRPr="00C97BC4" w:rsidRDefault="008F2B05" w:rsidP="009326AB">
            <w:pPr>
              <w:pStyle w:val="NoSpacing"/>
              <w:spacing w:line="360" w:lineRule="auto"/>
              <w:contextualSpacing/>
              <w:rPr>
                <w:b/>
                <w:i/>
                <w:noProof/>
                <w:szCs w:val="24"/>
                <w:lang w:bidi="ar-SA"/>
              </w:rPr>
            </w:pPr>
            <w:r w:rsidRPr="00C97BC4">
              <w:rPr>
                <w:b/>
                <w:i/>
                <w:noProof/>
                <w:szCs w:val="24"/>
                <w:lang w:bidi="ar-SA"/>
              </w:rPr>
              <w:t>Rebecca Yost</w:t>
            </w:r>
          </w:p>
        </w:tc>
        <w:tc>
          <w:tcPr>
            <w:tcW w:w="2610" w:type="dxa"/>
          </w:tcPr>
          <w:p w:rsidR="008F2B05" w:rsidRPr="0012097C" w:rsidRDefault="008F2B05" w:rsidP="009326AB">
            <w:pPr>
              <w:pStyle w:val="NoSpacing"/>
              <w:spacing w:line="360" w:lineRule="auto"/>
              <w:contextualSpacing/>
              <w:rPr>
                <w:noProof/>
                <w:szCs w:val="24"/>
                <w:lang w:bidi="ar-SA"/>
              </w:rPr>
            </w:pPr>
            <w:r>
              <w:rPr>
                <w:noProof/>
                <w:szCs w:val="24"/>
                <w:lang w:bidi="ar-SA"/>
              </w:rPr>
              <w:t>Lee AA-168</w:t>
            </w:r>
          </w:p>
        </w:tc>
      </w:tr>
    </w:tbl>
    <w:p w:rsidR="00975505" w:rsidRDefault="00975505" w:rsidP="009326AB">
      <w:pPr>
        <w:pStyle w:val="NoSpacing"/>
        <w:contextualSpacing/>
        <w:rPr>
          <w:b/>
          <w:noProof/>
          <w:sz w:val="28"/>
          <w:szCs w:val="28"/>
          <w:lang w:bidi="ar-SA"/>
        </w:rPr>
      </w:pPr>
    </w:p>
    <w:p w:rsidR="001B0515" w:rsidRPr="00E239A0" w:rsidRDefault="001B0515" w:rsidP="009326AB">
      <w:pPr>
        <w:pStyle w:val="NoSpacing"/>
        <w:contextualSpacing/>
        <w:rPr>
          <w:b/>
          <w:i/>
          <w:color w:val="470A68"/>
          <w:sz w:val="36"/>
          <w:szCs w:val="22"/>
        </w:rPr>
      </w:pPr>
      <w:r w:rsidRPr="00645525">
        <w:rPr>
          <w:b/>
          <w:i/>
          <w:color w:val="470A68"/>
          <w:sz w:val="36"/>
          <w:szCs w:val="22"/>
          <w:u w:val="single"/>
        </w:rPr>
        <w:t>Save the Date for these FSW events</w:t>
      </w:r>
      <w:r w:rsidRPr="00E239A0">
        <w:rPr>
          <w:b/>
          <w:i/>
          <w:color w:val="470A68"/>
          <w:sz w:val="36"/>
          <w:szCs w:val="22"/>
        </w:rPr>
        <w:t>:</w:t>
      </w:r>
    </w:p>
    <w:p w:rsidR="00E35697" w:rsidRPr="00645525" w:rsidRDefault="00E35697" w:rsidP="009326AB">
      <w:pPr>
        <w:pStyle w:val="NoSpacing"/>
        <w:contextualSpacing/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Convocation, Friday, August 2</w:t>
      </w:r>
      <w:r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8</w:t>
      </w:r>
      <w:r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, 201</w:t>
      </w:r>
      <w:r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5, </w:t>
      </w:r>
      <w:r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2:00 PM, Barbara B. Mann</w:t>
      </w:r>
    </w:p>
    <w:p w:rsidR="00FE39FD" w:rsidRDefault="00DF5406" w:rsidP="009326AB">
      <w:pPr>
        <w:pStyle w:val="NoSpacing"/>
        <w:contextualSpacing/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Assessment Day, Tuesday, December 15, 2015, Thomas Edison (Lee) Campus</w:t>
      </w:r>
    </w:p>
    <w:p w:rsidR="00B6689C" w:rsidRDefault="001B0515" w:rsidP="009326AB">
      <w:pPr>
        <w:pStyle w:val="NoSpacing"/>
        <w:contextualSpacing/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State of the College Address, </w:t>
      </w:r>
      <w:r w:rsidR="0097550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Friday</w:t>
      </w:r>
      <w:r w:rsidR="00E239A0"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, </w:t>
      </w:r>
      <w:r w:rsidR="0097550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January 29</w:t>
      </w:r>
      <w:r w:rsidR="00E239A0"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, 201</w:t>
      </w:r>
      <w:r w:rsidR="0097550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6</w:t>
      </w:r>
      <w:r w:rsidR="00E239A0" w:rsidRP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, </w:t>
      </w:r>
      <w:r w:rsidR="0097550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1:00 PM</w:t>
      </w:r>
      <w:r w:rsidR="0064552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, </w:t>
      </w:r>
      <w:r w:rsidR="00975505"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U-102</w:t>
      </w:r>
    </w:p>
    <w:p w:rsidR="00E35697" w:rsidRDefault="00E35697" w:rsidP="009326AB">
      <w:pPr>
        <w:pStyle w:val="NoSpacing"/>
        <w:contextualSpacing/>
        <w:jc w:val="right"/>
        <w:rPr>
          <w:color w:val="470A68"/>
          <w:sz w:val="28"/>
          <w:szCs w:val="2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</w:p>
    <w:sectPr w:rsidR="00E35697" w:rsidSect="0031650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6C22"/>
    <w:multiLevelType w:val="hybridMultilevel"/>
    <w:tmpl w:val="2484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01ED9"/>
    <w:multiLevelType w:val="hybridMultilevel"/>
    <w:tmpl w:val="B388DE02"/>
    <w:lvl w:ilvl="0" w:tplc="9E943F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EC"/>
    <w:rsid w:val="000128A4"/>
    <w:rsid w:val="00014111"/>
    <w:rsid w:val="00015DD7"/>
    <w:rsid w:val="00030D7B"/>
    <w:rsid w:val="00042B56"/>
    <w:rsid w:val="000449A5"/>
    <w:rsid w:val="00045FBF"/>
    <w:rsid w:val="000534AB"/>
    <w:rsid w:val="000614F5"/>
    <w:rsid w:val="00070544"/>
    <w:rsid w:val="00073484"/>
    <w:rsid w:val="000757B7"/>
    <w:rsid w:val="00075B7C"/>
    <w:rsid w:val="00076BEC"/>
    <w:rsid w:val="00080F22"/>
    <w:rsid w:val="00082B74"/>
    <w:rsid w:val="00083725"/>
    <w:rsid w:val="000855CF"/>
    <w:rsid w:val="000902BB"/>
    <w:rsid w:val="000A630B"/>
    <w:rsid w:val="000C0DE7"/>
    <w:rsid w:val="000C4513"/>
    <w:rsid w:val="000C55A9"/>
    <w:rsid w:val="000D26DE"/>
    <w:rsid w:val="000F0501"/>
    <w:rsid w:val="00103D50"/>
    <w:rsid w:val="00107D18"/>
    <w:rsid w:val="00113CEF"/>
    <w:rsid w:val="00114776"/>
    <w:rsid w:val="0012097C"/>
    <w:rsid w:val="00124A7E"/>
    <w:rsid w:val="001270E1"/>
    <w:rsid w:val="00133188"/>
    <w:rsid w:val="00150527"/>
    <w:rsid w:val="00163B5C"/>
    <w:rsid w:val="00170F3B"/>
    <w:rsid w:val="00173E2E"/>
    <w:rsid w:val="00181BDE"/>
    <w:rsid w:val="001843B8"/>
    <w:rsid w:val="001961A7"/>
    <w:rsid w:val="001A1154"/>
    <w:rsid w:val="001A17E8"/>
    <w:rsid w:val="001A3C0D"/>
    <w:rsid w:val="001B0515"/>
    <w:rsid w:val="001B1D55"/>
    <w:rsid w:val="001B4C0F"/>
    <w:rsid w:val="001D2C83"/>
    <w:rsid w:val="001D4ECD"/>
    <w:rsid w:val="001D7E35"/>
    <w:rsid w:val="001F1A85"/>
    <w:rsid w:val="001F6090"/>
    <w:rsid w:val="00206825"/>
    <w:rsid w:val="002077C2"/>
    <w:rsid w:val="002126A9"/>
    <w:rsid w:val="0022118A"/>
    <w:rsid w:val="00224ED7"/>
    <w:rsid w:val="0022549F"/>
    <w:rsid w:val="00231C7C"/>
    <w:rsid w:val="00237A93"/>
    <w:rsid w:val="00250291"/>
    <w:rsid w:val="00253C3D"/>
    <w:rsid w:val="0026474E"/>
    <w:rsid w:val="00266606"/>
    <w:rsid w:val="00266CFD"/>
    <w:rsid w:val="002A2E5F"/>
    <w:rsid w:val="002A41A4"/>
    <w:rsid w:val="002A53A7"/>
    <w:rsid w:val="002A7712"/>
    <w:rsid w:val="002C770F"/>
    <w:rsid w:val="002D0A93"/>
    <w:rsid w:val="002E5D75"/>
    <w:rsid w:val="002E7787"/>
    <w:rsid w:val="002F58FF"/>
    <w:rsid w:val="003051CD"/>
    <w:rsid w:val="00306F3A"/>
    <w:rsid w:val="0030780F"/>
    <w:rsid w:val="003150D9"/>
    <w:rsid w:val="00316502"/>
    <w:rsid w:val="003269BB"/>
    <w:rsid w:val="003328D8"/>
    <w:rsid w:val="003566FF"/>
    <w:rsid w:val="00364595"/>
    <w:rsid w:val="00365572"/>
    <w:rsid w:val="00366304"/>
    <w:rsid w:val="00367AB0"/>
    <w:rsid w:val="003713E1"/>
    <w:rsid w:val="00372181"/>
    <w:rsid w:val="00381823"/>
    <w:rsid w:val="00384EF6"/>
    <w:rsid w:val="00384FD3"/>
    <w:rsid w:val="00387203"/>
    <w:rsid w:val="003955A4"/>
    <w:rsid w:val="00395BB4"/>
    <w:rsid w:val="003A5259"/>
    <w:rsid w:val="003B15D6"/>
    <w:rsid w:val="003B631C"/>
    <w:rsid w:val="003D5134"/>
    <w:rsid w:val="003E0392"/>
    <w:rsid w:val="003E0C3E"/>
    <w:rsid w:val="003E1F4F"/>
    <w:rsid w:val="003F3236"/>
    <w:rsid w:val="003F547D"/>
    <w:rsid w:val="003F7849"/>
    <w:rsid w:val="003F78C7"/>
    <w:rsid w:val="004064B7"/>
    <w:rsid w:val="00420AB1"/>
    <w:rsid w:val="00427099"/>
    <w:rsid w:val="00436C6A"/>
    <w:rsid w:val="0044346F"/>
    <w:rsid w:val="00443D0D"/>
    <w:rsid w:val="00445056"/>
    <w:rsid w:val="004454D3"/>
    <w:rsid w:val="0045126E"/>
    <w:rsid w:val="004603FE"/>
    <w:rsid w:val="00461447"/>
    <w:rsid w:val="00464C1F"/>
    <w:rsid w:val="004666BE"/>
    <w:rsid w:val="00491D58"/>
    <w:rsid w:val="00495C9E"/>
    <w:rsid w:val="004A391C"/>
    <w:rsid w:val="004B54D1"/>
    <w:rsid w:val="004B6C85"/>
    <w:rsid w:val="004E0A6E"/>
    <w:rsid w:val="004E39A7"/>
    <w:rsid w:val="004E78C8"/>
    <w:rsid w:val="004F0F56"/>
    <w:rsid w:val="004F2F3D"/>
    <w:rsid w:val="005035D2"/>
    <w:rsid w:val="0051417F"/>
    <w:rsid w:val="00524409"/>
    <w:rsid w:val="00533AE7"/>
    <w:rsid w:val="005348E3"/>
    <w:rsid w:val="00536C1C"/>
    <w:rsid w:val="0054076F"/>
    <w:rsid w:val="00542A23"/>
    <w:rsid w:val="005516E0"/>
    <w:rsid w:val="00554EEA"/>
    <w:rsid w:val="00557385"/>
    <w:rsid w:val="0056255D"/>
    <w:rsid w:val="00573DE5"/>
    <w:rsid w:val="00582102"/>
    <w:rsid w:val="00582519"/>
    <w:rsid w:val="0059188C"/>
    <w:rsid w:val="005A148D"/>
    <w:rsid w:val="005B2A76"/>
    <w:rsid w:val="005B3E42"/>
    <w:rsid w:val="005B6DAC"/>
    <w:rsid w:val="005C62D7"/>
    <w:rsid w:val="005D7548"/>
    <w:rsid w:val="005E0F1E"/>
    <w:rsid w:val="005E639F"/>
    <w:rsid w:val="005F229E"/>
    <w:rsid w:val="005F5C97"/>
    <w:rsid w:val="006052E3"/>
    <w:rsid w:val="00605EC4"/>
    <w:rsid w:val="0061374C"/>
    <w:rsid w:val="0061748E"/>
    <w:rsid w:val="00621475"/>
    <w:rsid w:val="006325A8"/>
    <w:rsid w:val="00632627"/>
    <w:rsid w:val="00645525"/>
    <w:rsid w:val="0065168A"/>
    <w:rsid w:val="0065382C"/>
    <w:rsid w:val="0065519B"/>
    <w:rsid w:val="0066261A"/>
    <w:rsid w:val="00677A79"/>
    <w:rsid w:val="00680E1C"/>
    <w:rsid w:val="006849F3"/>
    <w:rsid w:val="006A5737"/>
    <w:rsid w:val="006B7F33"/>
    <w:rsid w:val="006C63A7"/>
    <w:rsid w:val="006C7666"/>
    <w:rsid w:val="006D006F"/>
    <w:rsid w:val="006D251C"/>
    <w:rsid w:val="006D259E"/>
    <w:rsid w:val="006F010A"/>
    <w:rsid w:val="006F1C91"/>
    <w:rsid w:val="006F51F2"/>
    <w:rsid w:val="00703525"/>
    <w:rsid w:val="007172D9"/>
    <w:rsid w:val="00720194"/>
    <w:rsid w:val="007216C0"/>
    <w:rsid w:val="00723D94"/>
    <w:rsid w:val="007255B2"/>
    <w:rsid w:val="00733155"/>
    <w:rsid w:val="00734F0D"/>
    <w:rsid w:val="00746B23"/>
    <w:rsid w:val="00754F4B"/>
    <w:rsid w:val="00764BA6"/>
    <w:rsid w:val="00765CAC"/>
    <w:rsid w:val="00775AFE"/>
    <w:rsid w:val="007860FB"/>
    <w:rsid w:val="00790C87"/>
    <w:rsid w:val="007A425A"/>
    <w:rsid w:val="007B29E9"/>
    <w:rsid w:val="007B486F"/>
    <w:rsid w:val="007C499F"/>
    <w:rsid w:val="007E0123"/>
    <w:rsid w:val="007F4346"/>
    <w:rsid w:val="007F7952"/>
    <w:rsid w:val="008010FB"/>
    <w:rsid w:val="008024C0"/>
    <w:rsid w:val="00813E8B"/>
    <w:rsid w:val="00814E00"/>
    <w:rsid w:val="00815191"/>
    <w:rsid w:val="00823DDD"/>
    <w:rsid w:val="008321B3"/>
    <w:rsid w:val="00833114"/>
    <w:rsid w:val="008335F5"/>
    <w:rsid w:val="00837D55"/>
    <w:rsid w:val="00842AC8"/>
    <w:rsid w:val="00844F68"/>
    <w:rsid w:val="00850FA6"/>
    <w:rsid w:val="00857F5E"/>
    <w:rsid w:val="008625EB"/>
    <w:rsid w:val="0086376D"/>
    <w:rsid w:val="00863A7A"/>
    <w:rsid w:val="00871E30"/>
    <w:rsid w:val="0089075E"/>
    <w:rsid w:val="008960F3"/>
    <w:rsid w:val="008A0E4A"/>
    <w:rsid w:val="008B6C8B"/>
    <w:rsid w:val="008C28F7"/>
    <w:rsid w:val="008D4998"/>
    <w:rsid w:val="008D66D3"/>
    <w:rsid w:val="008E3D6E"/>
    <w:rsid w:val="008F2B05"/>
    <w:rsid w:val="008F4186"/>
    <w:rsid w:val="008F5664"/>
    <w:rsid w:val="008F69E2"/>
    <w:rsid w:val="008F7788"/>
    <w:rsid w:val="0090325E"/>
    <w:rsid w:val="00906C74"/>
    <w:rsid w:val="009132B1"/>
    <w:rsid w:val="00921FA2"/>
    <w:rsid w:val="00931FA9"/>
    <w:rsid w:val="009326AB"/>
    <w:rsid w:val="00953D07"/>
    <w:rsid w:val="009608D9"/>
    <w:rsid w:val="00965FB3"/>
    <w:rsid w:val="0097052C"/>
    <w:rsid w:val="00971CAA"/>
    <w:rsid w:val="00975505"/>
    <w:rsid w:val="009758BC"/>
    <w:rsid w:val="0099295B"/>
    <w:rsid w:val="009952BA"/>
    <w:rsid w:val="009A724D"/>
    <w:rsid w:val="009B3F35"/>
    <w:rsid w:val="009E10E5"/>
    <w:rsid w:val="009E1540"/>
    <w:rsid w:val="009F1D65"/>
    <w:rsid w:val="009F4557"/>
    <w:rsid w:val="009F5C20"/>
    <w:rsid w:val="00A0431C"/>
    <w:rsid w:val="00A050B7"/>
    <w:rsid w:val="00A102DE"/>
    <w:rsid w:val="00A31DBA"/>
    <w:rsid w:val="00A3427A"/>
    <w:rsid w:val="00A43013"/>
    <w:rsid w:val="00A453CB"/>
    <w:rsid w:val="00A468C0"/>
    <w:rsid w:val="00A47031"/>
    <w:rsid w:val="00A50599"/>
    <w:rsid w:val="00A56B58"/>
    <w:rsid w:val="00A56D64"/>
    <w:rsid w:val="00A572FC"/>
    <w:rsid w:val="00A95DD4"/>
    <w:rsid w:val="00AA03BF"/>
    <w:rsid w:val="00AA0A9F"/>
    <w:rsid w:val="00AA5023"/>
    <w:rsid w:val="00AB0609"/>
    <w:rsid w:val="00AB7F3A"/>
    <w:rsid w:val="00AD2AA4"/>
    <w:rsid w:val="00AE0FD6"/>
    <w:rsid w:val="00B06896"/>
    <w:rsid w:val="00B07978"/>
    <w:rsid w:val="00B301AC"/>
    <w:rsid w:val="00B33224"/>
    <w:rsid w:val="00B53152"/>
    <w:rsid w:val="00B6495C"/>
    <w:rsid w:val="00B65160"/>
    <w:rsid w:val="00B6689C"/>
    <w:rsid w:val="00B818DE"/>
    <w:rsid w:val="00B83884"/>
    <w:rsid w:val="00B85BFA"/>
    <w:rsid w:val="00B9321B"/>
    <w:rsid w:val="00B96C35"/>
    <w:rsid w:val="00B97709"/>
    <w:rsid w:val="00BA0AA1"/>
    <w:rsid w:val="00BA2A9A"/>
    <w:rsid w:val="00BB3176"/>
    <w:rsid w:val="00BD612C"/>
    <w:rsid w:val="00BD6781"/>
    <w:rsid w:val="00BE50D3"/>
    <w:rsid w:val="00BF7F8C"/>
    <w:rsid w:val="00C05DA5"/>
    <w:rsid w:val="00C15E39"/>
    <w:rsid w:val="00C31F7D"/>
    <w:rsid w:val="00C41395"/>
    <w:rsid w:val="00C52BFA"/>
    <w:rsid w:val="00C55245"/>
    <w:rsid w:val="00C64CFD"/>
    <w:rsid w:val="00C73D28"/>
    <w:rsid w:val="00C76C40"/>
    <w:rsid w:val="00C83398"/>
    <w:rsid w:val="00C90398"/>
    <w:rsid w:val="00CA08D4"/>
    <w:rsid w:val="00CA66C3"/>
    <w:rsid w:val="00CB6F28"/>
    <w:rsid w:val="00CC26AB"/>
    <w:rsid w:val="00CC3B1A"/>
    <w:rsid w:val="00CD2D0F"/>
    <w:rsid w:val="00CE02A8"/>
    <w:rsid w:val="00CE1B43"/>
    <w:rsid w:val="00CE4D7E"/>
    <w:rsid w:val="00CF1FC2"/>
    <w:rsid w:val="00D0184D"/>
    <w:rsid w:val="00D02E35"/>
    <w:rsid w:val="00D0509B"/>
    <w:rsid w:val="00D07C8C"/>
    <w:rsid w:val="00D1604C"/>
    <w:rsid w:val="00D40EC6"/>
    <w:rsid w:val="00D57F03"/>
    <w:rsid w:val="00D63DB6"/>
    <w:rsid w:val="00D65C5D"/>
    <w:rsid w:val="00D674D9"/>
    <w:rsid w:val="00D70EDA"/>
    <w:rsid w:val="00D71F4A"/>
    <w:rsid w:val="00D72F51"/>
    <w:rsid w:val="00D816F0"/>
    <w:rsid w:val="00D83394"/>
    <w:rsid w:val="00D90630"/>
    <w:rsid w:val="00D9435B"/>
    <w:rsid w:val="00D97C8D"/>
    <w:rsid w:val="00DA196B"/>
    <w:rsid w:val="00DA38ED"/>
    <w:rsid w:val="00DB599D"/>
    <w:rsid w:val="00DB623D"/>
    <w:rsid w:val="00DC0E1A"/>
    <w:rsid w:val="00DD4325"/>
    <w:rsid w:val="00DD5BF3"/>
    <w:rsid w:val="00DE0FF9"/>
    <w:rsid w:val="00DE6737"/>
    <w:rsid w:val="00DE6EB4"/>
    <w:rsid w:val="00DF5406"/>
    <w:rsid w:val="00E02AF0"/>
    <w:rsid w:val="00E03326"/>
    <w:rsid w:val="00E204A6"/>
    <w:rsid w:val="00E2130B"/>
    <w:rsid w:val="00E239A0"/>
    <w:rsid w:val="00E35697"/>
    <w:rsid w:val="00E36648"/>
    <w:rsid w:val="00E36FE9"/>
    <w:rsid w:val="00E427AB"/>
    <w:rsid w:val="00E44C13"/>
    <w:rsid w:val="00E44DA0"/>
    <w:rsid w:val="00E45631"/>
    <w:rsid w:val="00E47F79"/>
    <w:rsid w:val="00E53E11"/>
    <w:rsid w:val="00E60814"/>
    <w:rsid w:val="00E632A9"/>
    <w:rsid w:val="00E90554"/>
    <w:rsid w:val="00E91953"/>
    <w:rsid w:val="00E924B1"/>
    <w:rsid w:val="00E93ABB"/>
    <w:rsid w:val="00EA0EF8"/>
    <w:rsid w:val="00EB4713"/>
    <w:rsid w:val="00EC1C68"/>
    <w:rsid w:val="00ED5AE1"/>
    <w:rsid w:val="00EE1B1C"/>
    <w:rsid w:val="00EE34FC"/>
    <w:rsid w:val="00EF6BD9"/>
    <w:rsid w:val="00EF7CEC"/>
    <w:rsid w:val="00F0262B"/>
    <w:rsid w:val="00F110A7"/>
    <w:rsid w:val="00F23BB7"/>
    <w:rsid w:val="00F24A5D"/>
    <w:rsid w:val="00F44218"/>
    <w:rsid w:val="00F5523A"/>
    <w:rsid w:val="00F63B8D"/>
    <w:rsid w:val="00F706B9"/>
    <w:rsid w:val="00F722AB"/>
    <w:rsid w:val="00F726B4"/>
    <w:rsid w:val="00F757F2"/>
    <w:rsid w:val="00FA0844"/>
    <w:rsid w:val="00FA5BAB"/>
    <w:rsid w:val="00FC4F48"/>
    <w:rsid w:val="00FD1C4D"/>
    <w:rsid w:val="00FE1436"/>
    <w:rsid w:val="00FE38AC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6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6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44F6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6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6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6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6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6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44F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4F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44F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44F68"/>
    <w:rPr>
      <w:b/>
      <w:bCs/>
    </w:rPr>
  </w:style>
  <w:style w:type="character" w:styleId="Emphasis">
    <w:name w:val="Emphasis"/>
    <w:basedOn w:val="DefaultParagraphFont"/>
    <w:uiPriority w:val="20"/>
    <w:qFormat/>
    <w:rsid w:val="00844F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44F68"/>
    <w:rPr>
      <w:szCs w:val="32"/>
    </w:rPr>
  </w:style>
  <w:style w:type="paragraph" w:styleId="ListParagraph">
    <w:name w:val="List Paragraph"/>
    <w:basedOn w:val="Normal"/>
    <w:uiPriority w:val="34"/>
    <w:qFormat/>
    <w:rsid w:val="00844F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F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44F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68"/>
    <w:rPr>
      <w:b/>
      <w:i/>
      <w:sz w:val="24"/>
    </w:rPr>
  </w:style>
  <w:style w:type="character" w:styleId="SubtleEmphasis">
    <w:name w:val="Subtle Emphasis"/>
    <w:uiPriority w:val="19"/>
    <w:qFormat/>
    <w:rsid w:val="00844F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44F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44F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44F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44F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F68"/>
    <w:pPr>
      <w:outlineLvl w:val="9"/>
    </w:pPr>
  </w:style>
  <w:style w:type="table" w:styleId="TableGrid">
    <w:name w:val="Table Grid"/>
    <w:basedOn w:val="TableNormal"/>
    <w:uiPriority w:val="59"/>
    <w:rsid w:val="00266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C8"/>
    <w:rPr>
      <w:b/>
      <w:bCs/>
      <w:sz w:val="20"/>
      <w:szCs w:val="20"/>
    </w:rPr>
  </w:style>
  <w:style w:type="table" w:styleId="LightShading-Accent1">
    <w:name w:val="Light Shading Accent 1"/>
    <w:basedOn w:val="TableNormal"/>
    <w:uiPriority w:val="60"/>
    <w:rsid w:val="00491D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332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6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F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F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F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F6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F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F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F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F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F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44F6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F6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F6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F6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F6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F6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44F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44F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F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44F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44F68"/>
    <w:rPr>
      <w:b/>
      <w:bCs/>
    </w:rPr>
  </w:style>
  <w:style w:type="character" w:styleId="Emphasis">
    <w:name w:val="Emphasis"/>
    <w:basedOn w:val="DefaultParagraphFont"/>
    <w:uiPriority w:val="20"/>
    <w:qFormat/>
    <w:rsid w:val="00844F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44F68"/>
    <w:rPr>
      <w:szCs w:val="32"/>
    </w:rPr>
  </w:style>
  <w:style w:type="paragraph" w:styleId="ListParagraph">
    <w:name w:val="List Paragraph"/>
    <w:basedOn w:val="Normal"/>
    <w:uiPriority w:val="34"/>
    <w:qFormat/>
    <w:rsid w:val="00844F6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4F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44F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F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F68"/>
    <w:rPr>
      <w:b/>
      <w:i/>
      <w:sz w:val="24"/>
    </w:rPr>
  </w:style>
  <w:style w:type="character" w:styleId="SubtleEmphasis">
    <w:name w:val="Subtle Emphasis"/>
    <w:uiPriority w:val="19"/>
    <w:qFormat/>
    <w:rsid w:val="00844F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44F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44F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44F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44F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F68"/>
    <w:pPr>
      <w:outlineLvl w:val="9"/>
    </w:pPr>
  </w:style>
  <w:style w:type="table" w:styleId="TableGrid">
    <w:name w:val="Table Grid"/>
    <w:basedOn w:val="TableNormal"/>
    <w:uiPriority w:val="59"/>
    <w:rsid w:val="00266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A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AC8"/>
    <w:rPr>
      <w:b/>
      <w:bCs/>
      <w:sz w:val="20"/>
      <w:szCs w:val="20"/>
    </w:rPr>
  </w:style>
  <w:style w:type="table" w:styleId="LightShading-Accent1">
    <w:name w:val="Light Shading Accent 1"/>
    <w:basedOn w:val="TableNormal"/>
    <w:uiPriority w:val="60"/>
    <w:rsid w:val="00491D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332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mfanslau</cp:lastModifiedBy>
  <cp:revision>18</cp:revision>
  <cp:lastPrinted>2014-07-09T18:39:00Z</cp:lastPrinted>
  <dcterms:created xsi:type="dcterms:W3CDTF">2015-07-30T16:09:00Z</dcterms:created>
  <dcterms:modified xsi:type="dcterms:W3CDTF">2015-08-12T12:32:00Z</dcterms:modified>
</cp:coreProperties>
</file>