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B6733" w:rsidRPr="002B5A28" w:rsidRDefault="001B6733" w:rsidP="00061617">
      <w:pPr>
        <w:rPr>
          <w:rFonts w:asciiTheme="majorHAnsi" w:hAnsiTheme="majorHAnsi"/>
          <w:b/>
        </w:rPr>
      </w:pPr>
      <w:r w:rsidRPr="002B5A28">
        <w:rPr>
          <w:rFonts w:asciiTheme="majorHAnsi" w:hAnsiTheme="majorHAnsi"/>
          <w:b/>
          <w:i/>
          <w:noProof/>
        </w:rPr>
        <w:drawing>
          <wp:anchor distT="0" distB="0" distL="114300" distR="114300" simplePos="0" relativeHeight="251659264" behindDoc="1" locked="0" layoutInCell="1" allowOverlap="1">
            <wp:simplePos x="0" y="0"/>
            <wp:positionH relativeFrom="column">
              <wp:posOffset>4280535</wp:posOffset>
            </wp:positionH>
            <wp:positionV relativeFrom="paragraph">
              <wp:posOffset>-160020</wp:posOffset>
            </wp:positionV>
            <wp:extent cx="1727200" cy="7924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contrast="28000"/>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27200" cy="792480"/>
                    </a:xfrm>
                    <a:prstGeom prst="rect">
                      <a:avLst/>
                    </a:prstGeom>
                    <a:noFill/>
                    <a:ln>
                      <a:noFill/>
                    </a:ln>
                  </pic:spPr>
                </pic:pic>
              </a:graphicData>
            </a:graphic>
          </wp:anchor>
        </w:drawing>
      </w:r>
      <w:r w:rsidR="00D32E4F">
        <w:rPr>
          <w:rFonts w:asciiTheme="majorHAnsi" w:hAnsiTheme="majorHAnsi"/>
          <w:b/>
        </w:rPr>
        <w:t xml:space="preserve">Professional Development Committee </w:t>
      </w:r>
      <w:r w:rsidRPr="002B5A28">
        <w:rPr>
          <w:rFonts w:asciiTheme="majorHAnsi" w:hAnsiTheme="majorHAnsi"/>
          <w:b/>
        </w:rPr>
        <w:t xml:space="preserve">Meeting Minutes </w:t>
      </w:r>
    </w:p>
    <w:p w:rsidR="001B6733" w:rsidRPr="002B5A28" w:rsidRDefault="001B6733" w:rsidP="00061617">
      <w:pPr>
        <w:rPr>
          <w:rFonts w:asciiTheme="majorHAnsi" w:hAnsiTheme="majorHAnsi"/>
        </w:rPr>
      </w:pPr>
      <w:r w:rsidRPr="002B5A28">
        <w:rPr>
          <w:rFonts w:asciiTheme="majorHAnsi" w:hAnsiTheme="majorHAnsi"/>
          <w:b/>
        </w:rPr>
        <w:t>Date</w:t>
      </w:r>
      <w:r w:rsidR="00CE5347" w:rsidRPr="002B5A28">
        <w:rPr>
          <w:rFonts w:asciiTheme="majorHAnsi" w:hAnsiTheme="majorHAnsi"/>
          <w:b/>
        </w:rPr>
        <w:t>:</w:t>
      </w:r>
      <w:r w:rsidR="00CE5347" w:rsidRPr="002B5A28">
        <w:rPr>
          <w:rFonts w:asciiTheme="majorHAnsi" w:hAnsiTheme="majorHAnsi"/>
        </w:rPr>
        <w:t xml:space="preserve"> </w:t>
      </w:r>
      <w:r w:rsidR="002B5A28">
        <w:rPr>
          <w:rFonts w:asciiTheme="majorHAnsi" w:hAnsiTheme="majorHAnsi"/>
        </w:rPr>
        <w:tab/>
      </w:r>
      <w:r w:rsidR="002B5A28">
        <w:rPr>
          <w:rFonts w:asciiTheme="majorHAnsi" w:hAnsiTheme="majorHAnsi"/>
        </w:rPr>
        <w:tab/>
      </w:r>
      <w:r w:rsidR="00E566EF">
        <w:rPr>
          <w:rFonts w:asciiTheme="majorHAnsi" w:hAnsiTheme="majorHAnsi"/>
        </w:rPr>
        <w:t>March</w:t>
      </w:r>
      <w:r w:rsidR="006977C7">
        <w:rPr>
          <w:rFonts w:asciiTheme="majorHAnsi" w:hAnsiTheme="majorHAnsi"/>
        </w:rPr>
        <w:t xml:space="preserve"> 20, 2015</w:t>
      </w:r>
      <w:r w:rsidR="00A31147">
        <w:rPr>
          <w:rFonts w:asciiTheme="majorHAnsi" w:hAnsiTheme="majorHAnsi"/>
        </w:rPr>
        <w:t>,</w:t>
      </w:r>
      <w:r w:rsidR="002B5A28">
        <w:rPr>
          <w:rFonts w:asciiTheme="majorHAnsi" w:hAnsiTheme="majorHAnsi"/>
        </w:rPr>
        <w:t xml:space="preserve"> 1:</w:t>
      </w:r>
      <w:r w:rsidR="00D32E4F">
        <w:rPr>
          <w:rFonts w:asciiTheme="majorHAnsi" w:hAnsiTheme="majorHAnsi"/>
        </w:rPr>
        <w:t>0</w:t>
      </w:r>
      <w:r w:rsidR="002B5A28">
        <w:rPr>
          <w:rFonts w:asciiTheme="majorHAnsi" w:hAnsiTheme="majorHAnsi"/>
        </w:rPr>
        <w:t>0 p.m.</w:t>
      </w:r>
    </w:p>
    <w:p w:rsidR="00CE5347" w:rsidRPr="002B5A28" w:rsidRDefault="001B6733" w:rsidP="001B6733">
      <w:pPr>
        <w:rPr>
          <w:rFonts w:asciiTheme="majorHAnsi" w:hAnsiTheme="majorHAnsi"/>
        </w:rPr>
      </w:pPr>
      <w:r w:rsidRPr="002B5A28">
        <w:rPr>
          <w:rFonts w:asciiTheme="majorHAnsi" w:hAnsiTheme="majorHAnsi"/>
          <w:b/>
        </w:rPr>
        <w:t>Location:</w:t>
      </w:r>
      <w:r w:rsidRPr="002B5A28">
        <w:rPr>
          <w:rFonts w:asciiTheme="majorHAnsi" w:hAnsiTheme="majorHAnsi"/>
        </w:rPr>
        <w:t xml:space="preserve"> </w:t>
      </w:r>
      <w:r w:rsidRPr="002B5A28">
        <w:rPr>
          <w:rFonts w:asciiTheme="majorHAnsi" w:hAnsiTheme="majorHAnsi"/>
        </w:rPr>
        <w:tab/>
      </w:r>
      <w:r w:rsidR="00061617" w:rsidRPr="002B5A28">
        <w:rPr>
          <w:rFonts w:asciiTheme="majorHAnsi" w:hAnsiTheme="majorHAnsi"/>
        </w:rPr>
        <w:t xml:space="preserve">Lee </w:t>
      </w:r>
      <w:r w:rsidR="00D32E4F">
        <w:rPr>
          <w:rFonts w:asciiTheme="majorHAnsi" w:hAnsiTheme="majorHAnsi"/>
        </w:rPr>
        <w:t>I-122</w:t>
      </w:r>
      <w:r w:rsidR="00A31147">
        <w:rPr>
          <w:rFonts w:asciiTheme="majorHAnsi" w:hAnsiTheme="majorHAnsi"/>
        </w:rPr>
        <w:t xml:space="preserve"> </w:t>
      </w:r>
    </w:p>
    <w:p w:rsidR="00061617" w:rsidRPr="002B5A28" w:rsidRDefault="00061617" w:rsidP="00061617">
      <w:pPr>
        <w:rPr>
          <w:rFonts w:asciiTheme="majorHAnsi" w:hAnsiTheme="majorHAnsi"/>
        </w:rPr>
      </w:pPr>
      <w:r w:rsidRPr="002B5A28">
        <w:rPr>
          <w:rFonts w:asciiTheme="majorHAnsi" w:hAnsiTheme="majorHAnsi"/>
          <w:b/>
        </w:rPr>
        <w:t>Chair:</w:t>
      </w:r>
      <w:r w:rsidRPr="002B5A28">
        <w:rPr>
          <w:rFonts w:asciiTheme="majorHAnsi" w:hAnsiTheme="majorHAnsi"/>
        </w:rPr>
        <w:t xml:space="preserve"> </w:t>
      </w:r>
      <w:r w:rsidR="001B6733" w:rsidRPr="002B5A28">
        <w:rPr>
          <w:rFonts w:asciiTheme="majorHAnsi" w:hAnsiTheme="majorHAnsi"/>
        </w:rPr>
        <w:tab/>
      </w:r>
      <w:r w:rsidR="002B5A28">
        <w:rPr>
          <w:rFonts w:asciiTheme="majorHAnsi" w:hAnsiTheme="majorHAnsi"/>
        </w:rPr>
        <w:tab/>
      </w:r>
      <w:r w:rsidRPr="002B5A28">
        <w:rPr>
          <w:rFonts w:asciiTheme="majorHAnsi" w:hAnsiTheme="majorHAnsi"/>
        </w:rPr>
        <w:t xml:space="preserve">Dr. Catherine Wilkins </w:t>
      </w:r>
    </w:p>
    <w:p w:rsidR="001B6733" w:rsidRPr="002B5A28" w:rsidRDefault="001B6733" w:rsidP="00061617">
      <w:pPr>
        <w:rPr>
          <w:rFonts w:asciiTheme="majorHAnsi" w:hAnsiTheme="majorHAnsi"/>
        </w:rPr>
      </w:pPr>
    </w:p>
    <w:p w:rsidR="00061617" w:rsidRPr="002B5A28" w:rsidRDefault="00061617" w:rsidP="00061617">
      <w:pPr>
        <w:rPr>
          <w:rFonts w:asciiTheme="majorHAnsi" w:hAnsiTheme="majorHAnsi"/>
        </w:rPr>
      </w:pPr>
    </w:p>
    <w:tbl>
      <w:tblPr>
        <w:tblStyle w:val="MediumGrid1-Accent4"/>
        <w:tblW w:w="0" w:type="auto"/>
        <w:jc w:val="center"/>
        <w:tblLook w:val="04A0"/>
      </w:tblPr>
      <w:tblGrid>
        <w:gridCol w:w="2160"/>
        <w:gridCol w:w="2160"/>
        <w:gridCol w:w="2160"/>
        <w:gridCol w:w="2160"/>
      </w:tblGrid>
      <w:tr w:rsidR="00900BAB" w:rsidRPr="002B5A28">
        <w:trPr>
          <w:cnfStyle w:val="100000000000"/>
          <w:jc w:val="center"/>
        </w:trPr>
        <w:tc>
          <w:tcPr>
            <w:cnfStyle w:val="001000000000"/>
            <w:tcW w:w="2160" w:type="dxa"/>
          </w:tcPr>
          <w:p w:rsidR="00900BAB" w:rsidRPr="002B5A28" w:rsidRDefault="00900BAB" w:rsidP="00061617">
            <w:pPr>
              <w:rPr>
                <w:rFonts w:asciiTheme="majorHAnsi" w:hAnsiTheme="majorHAnsi"/>
                <w:b w:val="0"/>
              </w:rPr>
            </w:pPr>
          </w:p>
        </w:tc>
        <w:tc>
          <w:tcPr>
            <w:tcW w:w="2160" w:type="dxa"/>
          </w:tcPr>
          <w:p w:rsidR="00900BAB" w:rsidRPr="002B5A28" w:rsidRDefault="00F227B1" w:rsidP="00F227B1">
            <w:pPr>
              <w:jc w:val="center"/>
              <w:cnfStyle w:val="100000000000"/>
              <w:rPr>
                <w:rFonts w:asciiTheme="majorHAnsi" w:hAnsiTheme="majorHAnsi"/>
                <w:b w:val="0"/>
              </w:rPr>
            </w:pPr>
            <w:r w:rsidRPr="002B5A28">
              <w:rPr>
                <w:rFonts w:asciiTheme="majorHAnsi" w:hAnsiTheme="majorHAnsi"/>
                <w:b w:val="0"/>
              </w:rPr>
              <w:t>Present</w:t>
            </w:r>
          </w:p>
        </w:tc>
        <w:tc>
          <w:tcPr>
            <w:tcW w:w="2160" w:type="dxa"/>
          </w:tcPr>
          <w:p w:rsidR="00900BAB" w:rsidRPr="002B5A28" w:rsidRDefault="00F227B1" w:rsidP="00F227B1">
            <w:pPr>
              <w:jc w:val="center"/>
              <w:cnfStyle w:val="100000000000"/>
              <w:rPr>
                <w:rFonts w:asciiTheme="majorHAnsi" w:hAnsiTheme="majorHAnsi"/>
                <w:b w:val="0"/>
              </w:rPr>
            </w:pPr>
            <w:r w:rsidRPr="002B5A28">
              <w:rPr>
                <w:rFonts w:asciiTheme="majorHAnsi" w:hAnsiTheme="majorHAnsi"/>
                <w:b w:val="0"/>
              </w:rPr>
              <w:t>Absent</w:t>
            </w:r>
          </w:p>
        </w:tc>
        <w:tc>
          <w:tcPr>
            <w:tcW w:w="2160" w:type="dxa"/>
          </w:tcPr>
          <w:p w:rsidR="00900BAB" w:rsidRPr="002B5A28" w:rsidRDefault="00F227B1" w:rsidP="00F227B1">
            <w:pPr>
              <w:jc w:val="center"/>
              <w:cnfStyle w:val="100000000000"/>
              <w:rPr>
                <w:rFonts w:asciiTheme="majorHAnsi" w:hAnsiTheme="majorHAnsi"/>
                <w:b w:val="0"/>
              </w:rPr>
            </w:pPr>
            <w:r w:rsidRPr="002B5A28">
              <w:rPr>
                <w:rFonts w:asciiTheme="majorHAnsi" w:hAnsiTheme="majorHAnsi"/>
                <w:b w:val="0"/>
              </w:rPr>
              <w:t>Excused</w:t>
            </w:r>
          </w:p>
        </w:tc>
      </w:tr>
      <w:tr w:rsidR="00F227B1" w:rsidRPr="002B5A28">
        <w:trPr>
          <w:cnfStyle w:val="000000100000"/>
          <w:jc w:val="center"/>
        </w:trPr>
        <w:tc>
          <w:tcPr>
            <w:cnfStyle w:val="001000000000"/>
            <w:tcW w:w="2160" w:type="dxa"/>
          </w:tcPr>
          <w:p w:rsidR="00F227B1" w:rsidRPr="002B5A28" w:rsidRDefault="002B09C9" w:rsidP="00D32E4F">
            <w:pPr>
              <w:rPr>
                <w:rFonts w:asciiTheme="majorHAnsi" w:hAnsiTheme="majorHAnsi"/>
                <w:b w:val="0"/>
              </w:rPr>
            </w:pPr>
            <w:r>
              <w:rPr>
                <w:rFonts w:asciiTheme="majorHAnsi" w:hAnsiTheme="majorHAnsi"/>
                <w:b w:val="0"/>
              </w:rPr>
              <w:t>Al-</w:t>
            </w:r>
            <w:proofErr w:type="spellStart"/>
            <w:r>
              <w:rPr>
                <w:rFonts w:asciiTheme="majorHAnsi" w:hAnsiTheme="majorHAnsi"/>
                <w:b w:val="0"/>
              </w:rPr>
              <w:t>Suleh</w:t>
            </w:r>
            <w:proofErr w:type="spellEnd"/>
            <w:r>
              <w:rPr>
                <w:rFonts w:asciiTheme="majorHAnsi" w:hAnsiTheme="majorHAnsi"/>
                <w:b w:val="0"/>
              </w:rPr>
              <w:t>, Max</w:t>
            </w:r>
          </w:p>
        </w:tc>
        <w:tc>
          <w:tcPr>
            <w:tcW w:w="2160" w:type="dxa"/>
          </w:tcPr>
          <w:p w:rsidR="000A395B" w:rsidRPr="002B5A28" w:rsidRDefault="000A395B" w:rsidP="000A395B">
            <w:pPr>
              <w:jc w:val="center"/>
              <w:cnfStyle w:val="000000100000"/>
              <w:rPr>
                <w:rFonts w:asciiTheme="majorHAnsi" w:hAnsiTheme="majorHAnsi"/>
              </w:rPr>
            </w:pPr>
          </w:p>
        </w:tc>
        <w:tc>
          <w:tcPr>
            <w:tcW w:w="2160" w:type="dxa"/>
          </w:tcPr>
          <w:p w:rsidR="00F227B1" w:rsidRPr="002B5A28" w:rsidRDefault="002B09C9" w:rsidP="00F227B1">
            <w:pPr>
              <w:jc w:val="center"/>
              <w:cnfStyle w:val="0000001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rPr>
                <w:rFonts w:asciiTheme="majorHAnsi" w:hAnsiTheme="majorHAnsi"/>
              </w:rPr>
            </w:pPr>
          </w:p>
        </w:tc>
      </w:tr>
      <w:tr w:rsidR="00F227B1" w:rsidRPr="002B5A28">
        <w:trPr>
          <w:jc w:val="center"/>
        </w:trPr>
        <w:tc>
          <w:tcPr>
            <w:cnfStyle w:val="001000000000"/>
            <w:tcW w:w="2160" w:type="dxa"/>
          </w:tcPr>
          <w:p w:rsidR="00F227B1" w:rsidRPr="002B5A28" w:rsidRDefault="002B09C9" w:rsidP="00061617">
            <w:pPr>
              <w:rPr>
                <w:rFonts w:asciiTheme="majorHAnsi" w:hAnsiTheme="majorHAnsi"/>
                <w:b w:val="0"/>
              </w:rPr>
            </w:pPr>
            <w:r w:rsidRPr="002B5A28">
              <w:rPr>
                <w:rFonts w:asciiTheme="majorHAnsi" w:hAnsiTheme="majorHAnsi"/>
                <w:b w:val="0"/>
              </w:rPr>
              <w:t>B</w:t>
            </w:r>
            <w:r>
              <w:rPr>
                <w:rFonts w:asciiTheme="majorHAnsi" w:hAnsiTheme="majorHAnsi"/>
                <w:b w:val="0"/>
              </w:rPr>
              <w:t>ishop, Tim</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E566EF" w:rsidP="00F227B1">
            <w:pPr>
              <w:jc w:val="center"/>
              <w:cnfStyle w:val="000000000000"/>
              <w:rPr>
                <w:rFonts w:asciiTheme="majorHAnsi" w:hAnsiTheme="majorHAnsi"/>
              </w:rPr>
            </w:pPr>
            <w:r>
              <w:rPr>
                <w:rFonts w:asciiTheme="majorHAnsi" w:hAnsiTheme="majorHAnsi"/>
              </w:rPr>
              <w:t>X</w:t>
            </w:r>
          </w:p>
        </w:tc>
      </w:tr>
      <w:tr w:rsidR="00F227B1" w:rsidRPr="002B5A28">
        <w:trPr>
          <w:cnfStyle w:val="000000100000"/>
          <w:jc w:val="center"/>
        </w:trPr>
        <w:tc>
          <w:tcPr>
            <w:cnfStyle w:val="001000000000"/>
            <w:tcW w:w="2160" w:type="dxa"/>
          </w:tcPr>
          <w:p w:rsidR="00F227B1" w:rsidRPr="002B5A28" w:rsidRDefault="002B09C9" w:rsidP="00061617">
            <w:pPr>
              <w:rPr>
                <w:rFonts w:asciiTheme="majorHAnsi" w:hAnsiTheme="majorHAnsi"/>
                <w:b w:val="0"/>
              </w:rPr>
            </w:pPr>
            <w:r>
              <w:rPr>
                <w:rFonts w:asciiTheme="majorHAnsi" w:hAnsiTheme="majorHAnsi"/>
                <w:b w:val="0"/>
              </w:rPr>
              <w:t>Calabrese, Jason</w:t>
            </w: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E566EF" w:rsidP="00F227B1">
            <w:pPr>
              <w:jc w:val="center"/>
              <w:cnfStyle w:val="000000100000"/>
              <w:rPr>
                <w:rFonts w:asciiTheme="majorHAnsi" w:hAnsiTheme="majorHAnsi"/>
              </w:rPr>
            </w:pPr>
            <w:r>
              <w:rPr>
                <w:rFonts w:asciiTheme="majorHAnsi" w:hAnsiTheme="majorHAnsi"/>
              </w:rPr>
              <w:t>X</w:t>
            </w:r>
          </w:p>
        </w:tc>
      </w:tr>
      <w:tr w:rsidR="00F227B1" w:rsidRPr="002B5A28">
        <w:trPr>
          <w:jc w:val="center"/>
        </w:trPr>
        <w:tc>
          <w:tcPr>
            <w:cnfStyle w:val="001000000000"/>
            <w:tcW w:w="2160" w:type="dxa"/>
          </w:tcPr>
          <w:p w:rsidR="00F227B1" w:rsidRPr="002B5A28" w:rsidRDefault="002B09C9" w:rsidP="00061617">
            <w:pPr>
              <w:rPr>
                <w:rFonts w:asciiTheme="majorHAnsi" w:hAnsiTheme="majorHAnsi"/>
                <w:b w:val="0"/>
              </w:rPr>
            </w:pPr>
            <w:r>
              <w:rPr>
                <w:rFonts w:asciiTheme="majorHAnsi" w:hAnsiTheme="majorHAnsi"/>
                <w:b w:val="0"/>
              </w:rPr>
              <w:t>Connell, John</w:t>
            </w:r>
          </w:p>
        </w:tc>
        <w:tc>
          <w:tcPr>
            <w:tcW w:w="2160" w:type="dxa"/>
          </w:tcPr>
          <w:p w:rsidR="00F227B1" w:rsidRPr="002B5A28" w:rsidRDefault="006813C4" w:rsidP="00F227B1">
            <w:pPr>
              <w:jc w:val="center"/>
              <w:cnfStyle w:val="0000000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r>
      <w:tr w:rsidR="003D70D7" w:rsidRPr="002B5A28">
        <w:trPr>
          <w:cnfStyle w:val="000000100000"/>
          <w:jc w:val="center"/>
        </w:trPr>
        <w:tc>
          <w:tcPr>
            <w:cnfStyle w:val="001000000000"/>
            <w:tcW w:w="2160" w:type="dxa"/>
          </w:tcPr>
          <w:p w:rsidR="003D70D7" w:rsidRPr="003D70D7" w:rsidRDefault="003D70D7" w:rsidP="00061617">
            <w:pPr>
              <w:rPr>
                <w:rFonts w:asciiTheme="majorHAnsi" w:hAnsiTheme="majorHAnsi"/>
                <w:b w:val="0"/>
              </w:rPr>
            </w:pPr>
            <w:r w:rsidRPr="003D70D7">
              <w:rPr>
                <w:rFonts w:asciiTheme="majorHAnsi" w:hAnsiTheme="majorHAnsi"/>
                <w:b w:val="0"/>
              </w:rPr>
              <w:t>Devine, Joanne</w:t>
            </w:r>
          </w:p>
        </w:tc>
        <w:tc>
          <w:tcPr>
            <w:tcW w:w="2160" w:type="dxa"/>
          </w:tcPr>
          <w:p w:rsidR="003D70D7" w:rsidRDefault="00E566EF" w:rsidP="00F227B1">
            <w:pPr>
              <w:jc w:val="center"/>
              <w:cnfStyle w:val="000000100000"/>
              <w:rPr>
                <w:rFonts w:asciiTheme="majorHAnsi" w:hAnsiTheme="majorHAnsi"/>
              </w:rPr>
            </w:pPr>
            <w:r>
              <w:rPr>
                <w:rFonts w:asciiTheme="majorHAnsi" w:hAnsiTheme="majorHAnsi"/>
              </w:rPr>
              <w:t>X</w:t>
            </w:r>
          </w:p>
        </w:tc>
        <w:tc>
          <w:tcPr>
            <w:tcW w:w="2160" w:type="dxa"/>
          </w:tcPr>
          <w:p w:rsidR="003D70D7" w:rsidRPr="002B5A28" w:rsidRDefault="003D70D7" w:rsidP="00F227B1">
            <w:pPr>
              <w:jc w:val="center"/>
              <w:cnfStyle w:val="000000100000"/>
              <w:rPr>
                <w:rFonts w:asciiTheme="majorHAnsi" w:hAnsiTheme="majorHAnsi"/>
              </w:rPr>
            </w:pPr>
          </w:p>
        </w:tc>
        <w:tc>
          <w:tcPr>
            <w:tcW w:w="2160" w:type="dxa"/>
          </w:tcPr>
          <w:p w:rsidR="003D70D7" w:rsidRPr="002B5A28" w:rsidRDefault="003D70D7" w:rsidP="00F227B1">
            <w:pPr>
              <w:jc w:val="center"/>
              <w:cnfStyle w:val="000000100000"/>
              <w:rPr>
                <w:rFonts w:asciiTheme="majorHAnsi" w:hAnsiTheme="majorHAnsi"/>
              </w:rPr>
            </w:pPr>
          </w:p>
        </w:tc>
      </w:tr>
      <w:tr w:rsidR="00F227B1" w:rsidRPr="002B5A28">
        <w:trPr>
          <w:jc w:val="center"/>
        </w:trPr>
        <w:tc>
          <w:tcPr>
            <w:cnfStyle w:val="001000000000"/>
            <w:tcW w:w="2160" w:type="dxa"/>
          </w:tcPr>
          <w:p w:rsidR="00F227B1" w:rsidRPr="002B5A28" w:rsidRDefault="002B09C9" w:rsidP="00061617">
            <w:pPr>
              <w:rPr>
                <w:rFonts w:asciiTheme="majorHAnsi" w:hAnsiTheme="majorHAnsi"/>
                <w:b w:val="0"/>
              </w:rPr>
            </w:pPr>
            <w:proofErr w:type="spellStart"/>
            <w:r>
              <w:rPr>
                <w:rFonts w:asciiTheme="majorHAnsi" w:hAnsiTheme="majorHAnsi"/>
                <w:b w:val="0"/>
              </w:rPr>
              <w:t>Fanslau</w:t>
            </w:r>
            <w:proofErr w:type="spellEnd"/>
            <w:r>
              <w:rPr>
                <w:rFonts w:asciiTheme="majorHAnsi" w:hAnsiTheme="majorHAnsi"/>
                <w:b w:val="0"/>
              </w:rPr>
              <w:t>, Michelle</w:t>
            </w:r>
          </w:p>
        </w:tc>
        <w:tc>
          <w:tcPr>
            <w:tcW w:w="2160" w:type="dxa"/>
          </w:tcPr>
          <w:p w:rsidR="00F227B1" w:rsidRPr="002B5A28" w:rsidRDefault="006977C7" w:rsidP="00F227B1">
            <w:pPr>
              <w:jc w:val="center"/>
              <w:cnfStyle w:val="0000000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r>
      <w:tr w:rsidR="00F227B1" w:rsidRPr="002B5A28">
        <w:trPr>
          <w:cnfStyle w:val="000000100000"/>
          <w:jc w:val="center"/>
        </w:trPr>
        <w:tc>
          <w:tcPr>
            <w:cnfStyle w:val="001000000000"/>
            <w:tcW w:w="2160" w:type="dxa"/>
          </w:tcPr>
          <w:p w:rsidR="00F227B1" w:rsidRPr="002B5A28" w:rsidRDefault="002B09C9" w:rsidP="00061617">
            <w:pPr>
              <w:rPr>
                <w:rFonts w:asciiTheme="majorHAnsi" w:hAnsiTheme="majorHAnsi"/>
                <w:b w:val="0"/>
              </w:rPr>
            </w:pPr>
            <w:proofErr w:type="spellStart"/>
            <w:r>
              <w:rPr>
                <w:rFonts w:asciiTheme="majorHAnsi" w:hAnsiTheme="majorHAnsi"/>
                <w:b w:val="0"/>
              </w:rPr>
              <w:t>Gubitti</w:t>
            </w:r>
            <w:proofErr w:type="spellEnd"/>
            <w:r>
              <w:rPr>
                <w:rFonts w:asciiTheme="majorHAnsi" w:hAnsiTheme="majorHAnsi"/>
                <w:b w:val="0"/>
              </w:rPr>
              <w:t>, Rebecca</w:t>
            </w:r>
          </w:p>
        </w:tc>
        <w:tc>
          <w:tcPr>
            <w:tcW w:w="2160" w:type="dxa"/>
          </w:tcPr>
          <w:p w:rsidR="00F227B1" w:rsidRPr="002B5A28" w:rsidRDefault="002F2027" w:rsidP="00F227B1">
            <w:pPr>
              <w:jc w:val="center"/>
              <w:cnfStyle w:val="0000001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F227B1" w:rsidP="00F227B1">
            <w:pPr>
              <w:jc w:val="center"/>
              <w:cnfStyle w:val="000000100000"/>
              <w:rPr>
                <w:rFonts w:asciiTheme="majorHAnsi" w:hAnsiTheme="majorHAnsi"/>
              </w:rPr>
            </w:pPr>
          </w:p>
        </w:tc>
      </w:tr>
      <w:tr w:rsidR="00F227B1" w:rsidRPr="002B5A28">
        <w:trPr>
          <w:jc w:val="center"/>
        </w:trPr>
        <w:tc>
          <w:tcPr>
            <w:cnfStyle w:val="001000000000"/>
            <w:tcW w:w="2160" w:type="dxa"/>
          </w:tcPr>
          <w:p w:rsidR="00F227B1" w:rsidRPr="002B5A28" w:rsidRDefault="002B09C9" w:rsidP="00061617">
            <w:pPr>
              <w:rPr>
                <w:rFonts w:asciiTheme="majorHAnsi" w:hAnsiTheme="majorHAnsi"/>
                <w:b w:val="0"/>
              </w:rPr>
            </w:pPr>
            <w:r>
              <w:rPr>
                <w:rFonts w:asciiTheme="majorHAnsi" w:hAnsiTheme="majorHAnsi"/>
                <w:b w:val="0"/>
              </w:rPr>
              <w:t>Huang, Li</w:t>
            </w:r>
          </w:p>
        </w:tc>
        <w:tc>
          <w:tcPr>
            <w:tcW w:w="2160" w:type="dxa"/>
          </w:tcPr>
          <w:p w:rsidR="00F227B1" w:rsidRPr="002B5A28" w:rsidRDefault="00E566EF" w:rsidP="00F227B1">
            <w:pPr>
              <w:jc w:val="center"/>
              <w:cnfStyle w:val="0000000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r>
      <w:tr w:rsidR="00F227B1" w:rsidRPr="002B5A28">
        <w:trPr>
          <w:cnfStyle w:val="000000100000"/>
          <w:jc w:val="center"/>
        </w:trPr>
        <w:tc>
          <w:tcPr>
            <w:cnfStyle w:val="001000000000"/>
            <w:tcW w:w="2160" w:type="dxa"/>
          </w:tcPr>
          <w:p w:rsidR="00F227B1" w:rsidRPr="002B5A28" w:rsidRDefault="002B09C9" w:rsidP="00061617">
            <w:pPr>
              <w:rPr>
                <w:rFonts w:asciiTheme="majorHAnsi" w:hAnsiTheme="majorHAnsi"/>
                <w:b w:val="0"/>
              </w:rPr>
            </w:pPr>
            <w:proofErr w:type="spellStart"/>
            <w:r>
              <w:rPr>
                <w:rFonts w:asciiTheme="majorHAnsi" w:hAnsiTheme="majorHAnsi"/>
                <w:b w:val="0"/>
              </w:rPr>
              <w:t>Koupelis</w:t>
            </w:r>
            <w:proofErr w:type="spellEnd"/>
            <w:r>
              <w:rPr>
                <w:rFonts w:asciiTheme="majorHAnsi" w:hAnsiTheme="majorHAnsi"/>
                <w:b w:val="0"/>
              </w:rPr>
              <w:t>, Theo</w:t>
            </w: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2F2027" w:rsidP="00F227B1">
            <w:pPr>
              <w:jc w:val="center"/>
              <w:cnfStyle w:val="0000001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rPr>
                <w:rFonts w:asciiTheme="majorHAnsi" w:hAnsiTheme="majorHAnsi"/>
              </w:rPr>
            </w:pPr>
          </w:p>
        </w:tc>
      </w:tr>
      <w:tr w:rsidR="000A395B" w:rsidRPr="002B5A28">
        <w:trPr>
          <w:jc w:val="center"/>
        </w:trPr>
        <w:tc>
          <w:tcPr>
            <w:cnfStyle w:val="001000000000"/>
            <w:tcW w:w="2160" w:type="dxa"/>
          </w:tcPr>
          <w:p w:rsidR="000A395B" w:rsidRPr="000A395B" w:rsidRDefault="002B09C9" w:rsidP="000A395B">
            <w:pPr>
              <w:rPr>
                <w:rFonts w:asciiTheme="majorHAnsi" w:hAnsiTheme="majorHAnsi"/>
                <w:b w:val="0"/>
              </w:rPr>
            </w:pPr>
            <w:proofErr w:type="spellStart"/>
            <w:r>
              <w:rPr>
                <w:rFonts w:asciiTheme="majorHAnsi" w:hAnsiTheme="majorHAnsi"/>
                <w:b w:val="0"/>
              </w:rPr>
              <w:t>Kulpanowski</w:t>
            </w:r>
            <w:proofErr w:type="spellEnd"/>
            <w:r>
              <w:rPr>
                <w:rFonts w:asciiTheme="majorHAnsi" w:hAnsiTheme="majorHAnsi"/>
                <w:b w:val="0"/>
              </w:rPr>
              <w:t>, Dawn</w:t>
            </w:r>
          </w:p>
        </w:tc>
        <w:tc>
          <w:tcPr>
            <w:tcW w:w="2160" w:type="dxa"/>
          </w:tcPr>
          <w:p w:rsidR="000A395B" w:rsidRPr="002B5A28" w:rsidRDefault="006813C4" w:rsidP="00F227B1">
            <w:pPr>
              <w:jc w:val="center"/>
              <w:cnfStyle w:val="000000000000"/>
              <w:rPr>
                <w:rFonts w:asciiTheme="majorHAnsi" w:hAnsiTheme="majorHAnsi"/>
              </w:rPr>
            </w:pPr>
            <w:r>
              <w:rPr>
                <w:rFonts w:asciiTheme="majorHAnsi" w:hAnsiTheme="majorHAnsi"/>
              </w:rPr>
              <w:t>X</w:t>
            </w:r>
          </w:p>
        </w:tc>
        <w:tc>
          <w:tcPr>
            <w:tcW w:w="2160" w:type="dxa"/>
          </w:tcPr>
          <w:p w:rsidR="000A395B" w:rsidRPr="002B5A28" w:rsidRDefault="000A395B" w:rsidP="00F227B1">
            <w:pPr>
              <w:jc w:val="center"/>
              <w:cnfStyle w:val="000000000000"/>
              <w:rPr>
                <w:rFonts w:asciiTheme="majorHAnsi" w:hAnsiTheme="majorHAnsi"/>
              </w:rPr>
            </w:pPr>
          </w:p>
        </w:tc>
        <w:tc>
          <w:tcPr>
            <w:tcW w:w="2160" w:type="dxa"/>
          </w:tcPr>
          <w:p w:rsidR="000A395B" w:rsidRPr="002B5A28" w:rsidRDefault="000A395B" w:rsidP="00F227B1">
            <w:pPr>
              <w:jc w:val="center"/>
              <w:cnfStyle w:val="000000000000"/>
              <w:rPr>
                <w:rFonts w:asciiTheme="majorHAnsi" w:hAnsiTheme="majorHAnsi"/>
              </w:rPr>
            </w:pPr>
          </w:p>
        </w:tc>
      </w:tr>
      <w:tr w:rsidR="00F227B1" w:rsidRPr="002B5A28">
        <w:trPr>
          <w:cnfStyle w:val="000000100000"/>
          <w:jc w:val="center"/>
        </w:trPr>
        <w:tc>
          <w:tcPr>
            <w:cnfStyle w:val="001000000000"/>
            <w:tcW w:w="2160" w:type="dxa"/>
          </w:tcPr>
          <w:p w:rsidR="00F227B1" w:rsidRPr="002B5A28" w:rsidRDefault="002B09C9" w:rsidP="00061617">
            <w:pPr>
              <w:rPr>
                <w:rFonts w:asciiTheme="majorHAnsi" w:hAnsiTheme="majorHAnsi"/>
                <w:b w:val="0"/>
              </w:rPr>
            </w:pPr>
            <w:proofErr w:type="spellStart"/>
            <w:r>
              <w:rPr>
                <w:rFonts w:asciiTheme="majorHAnsi" w:hAnsiTheme="majorHAnsi"/>
                <w:b w:val="0"/>
              </w:rPr>
              <w:t>Lenius</w:t>
            </w:r>
            <w:proofErr w:type="spellEnd"/>
            <w:r>
              <w:rPr>
                <w:rFonts w:asciiTheme="majorHAnsi" w:hAnsiTheme="majorHAnsi"/>
                <w:b w:val="0"/>
              </w:rPr>
              <w:t>, Raymond</w:t>
            </w:r>
          </w:p>
        </w:tc>
        <w:tc>
          <w:tcPr>
            <w:tcW w:w="2160" w:type="dxa"/>
          </w:tcPr>
          <w:p w:rsidR="00F227B1" w:rsidRPr="002B5A28" w:rsidRDefault="000A395B" w:rsidP="00F227B1">
            <w:pPr>
              <w:jc w:val="center"/>
              <w:cnfStyle w:val="0000001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F227B1" w:rsidP="00F227B1">
            <w:pPr>
              <w:jc w:val="center"/>
              <w:cnfStyle w:val="000000100000"/>
              <w:rPr>
                <w:rFonts w:asciiTheme="majorHAnsi" w:hAnsiTheme="majorHAnsi"/>
              </w:rPr>
            </w:pPr>
          </w:p>
        </w:tc>
      </w:tr>
      <w:tr w:rsidR="00F227B1" w:rsidRPr="002B5A28">
        <w:trPr>
          <w:jc w:val="center"/>
        </w:trPr>
        <w:tc>
          <w:tcPr>
            <w:cnfStyle w:val="001000000000"/>
            <w:tcW w:w="2160" w:type="dxa"/>
          </w:tcPr>
          <w:p w:rsidR="00F227B1" w:rsidRPr="002B5A28" w:rsidRDefault="002B09C9" w:rsidP="00061617">
            <w:pPr>
              <w:rPr>
                <w:rFonts w:asciiTheme="majorHAnsi" w:hAnsiTheme="majorHAnsi"/>
                <w:b w:val="0"/>
              </w:rPr>
            </w:pPr>
            <w:proofErr w:type="spellStart"/>
            <w:r>
              <w:rPr>
                <w:rFonts w:asciiTheme="majorHAnsi" w:hAnsiTheme="majorHAnsi"/>
                <w:b w:val="0"/>
              </w:rPr>
              <w:t>Magomo</w:t>
            </w:r>
            <w:proofErr w:type="spellEnd"/>
            <w:r>
              <w:rPr>
                <w:rFonts w:asciiTheme="majorHAnsi" w:hAnsiTheme="majorHAnsi"/>
                <w:b w:val="0"/>
              </w:rPr>
              <w:t>, Douglas</w:t>
            </w:r>
          </w:p>
        </w:tc>
        <w:tc>
          <w:tcPr>
            <w:tcW w:w="2160" w:type="dxa"/>
          </w:tcPr>
          <w:p w:rsidR="00F227B1" w:rsidRPr="002B5A28" w:rsidRDefault="000A395B" w:rsidP="00F227B1">
            <w:pPr>
              <w:jc w:val="center"/>
              <w:cnfStyle w:val="0000000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r>
      <w:tr w:rsidR="002B09C9" w:rsidRPr="002B5A28">
        <w:trPr>
          <w:cnfStyle w:val="000000100000"/>
          <w:jc w:val="center"/>
        </w:trPr>
        <w:tc>
          <w:tcPr>
            <w:cnfStyle w:val="001000000000"/>
            <w:tcW w:w="2160" w:type="dxa"/>
          </w:tcPr>
          <w:p w:rsidR="002B09C9" w:rsidRDefault="002B09C9" w:rsidP="00061617">
            <w:pPr>
              <w:rPr>
                <w:rFonts w:asciiTheme="majorHAnsi" w:hAnsiTheme="majorHAnsi"/>
                <w:b w:val="0"/>
              </w:rPr>
            </w:pPr>
            <w:r>
              <w:rPr>
                <w:rFonts w:asciiTheme="majorHAnsi" w:hAnsiTheme="majorHAnsi"/>
                <w:b w:val="0"/>
              </w:rPr>
              <w:t>McKenzie, Jon</w:t>
            </w:r>
          </w:p>
        </w:tc>
        <w:tc>
          <w:tcPr>
            <w:tcW w:w="2160" w:type="dxa"/>
          </w:tcPr>
          <w:p w:rsidR="002B09C9" w:rsidRDefault="002B09C9" w:rsidP="00F227B1">
            <w:pPr>
              <w:jc w:val="center"/>
              <w:cnfStyle w:val="000000100000"/>
              <w:rPr>
                <w:rFonts w:asciiTheme="majorHAnsi" w:hAnsiTheme="majorHAnsi"/>
              </w:rPr>
            </w:pPr>
            <w:r>
              <w:rPr>
                <w:rFonts w:asciiTheme="majorHAnsi" w:hAnsiTheme="majorHAnsi"/>
              </w:rPr>
              <w:t>X</w:t>
            </w:r>
          </w:p>
        </w:tc>
        <w:tc>
          <w:tcPr>
            <w:tcW w:w="2160" w:type="dxa"/>
          </w:tcPr>
          <w:p w:rsidR="002B09C9" w:rsidRPr="002B5A28" w:rsidRDefault="002B09C9" w:rsidP="00F227B1">
            <w:pPr>
              <w:jc w:val="center"/>
              <w:cnfStyle w:val="000000100000"/>
              <w:rPr>
                <w:rFonts w:asciiTheme="majorHAnsi" w:hAnsiTheme="majorHAnsi"/>
              </w:rPr>
            </w:pPr>
          </w:p>
        </w:tc>
        <w:tc>
          <w:tcPr>
            <w:tcW w:w="2160" w:type="dxa"/>
          </w:tcPr>
          <w:p w:rsidR="002B09C9" w:rsidRPr="002B5A28" w:rsidRDefault="002B09C9" w:rsidP="00F227B1">
            <w:pPr>
              <w:jc w:val="center"/>
              <w:cnfStyle w:val="000000100000"/>
              <w:rPr>
                <w:rFonts w:asciiTheme="majorHAnsi" w:hAnsiTheme="majorHAnsi"/>
              </w:rPr>
            </w:pPr>
          </w:p>
        </w:tc>
      </w:tr>
      <w:tr w:rsidR="00F227B1" w:rsidRPr="002B5A28">
        <w:trPr>
          <w:jc w:val="center"/>
        </w:trPr>
        <w:tc>
          <w:tcPr>
            <w:cnfStyle w:val="001000000000"/>
            <w:tcW w:w="2160" w:type="dxa"/>
          </w:tcPr>
          <w:p w:rsidR="00F227B1" w:rsidRPr="002B5A28" w:rsidRDefault="002B09C9" w:rsidP="00061617">
            <w:pPr>
              <w:rPr>
                <w:rFonts w:asciiTheme="majorHAnsi" w:hAnsiTheme="majorHAnsi"/>
                <w:b w:val="0"/>
              </w:rPr>
            </w:pPr>
            <w:proofErr w:type="spellStart"/>
            <w:r>
              <w:rPr>
                <w:rFonts w:asciiTheme="majorHAnsi" w:hAnsiTheme="majorHAnsi"/>
                <w:b w:val="0"/>
              </w:rPr>
              <w:t>Mompoint</w:t>
            </w:r>
            <w:proofErr w:type="spellEnd"/>
            <w:r>
              <w:rPr>
                <w:rFonts w:asciiTheme="majorHAnsi" w:hAnsiTheme="majorHAnsi"/>
                <w:b w:val="0"/>
              </w:rPr>
              <w:t xml:space="preserve">, </w:t>
            </w:r>
            <w:proofErr w:type="spellStart"/>
            <w:r>
              <w:rPr>
                <w:rFonts w:asciiTheme="majorHAnsi" w:hAnsiTheme="majorHAnsi"/>
                <w:b w:val="0"/>
              </w:rPr>
              <w:t>Myriam</w:t>
            </w:r>
            <w:proofErr w:type="spellEnd"/>
          </w:p>
        </w:tc>
        <w:tc>
          <w:tcPr>
            <w:tcW w:w="2160" w:type="dxa"/>
          </w:tcPr>
          <w:p w:rsidR="00F227B1" w:rsidRPr="002B5A28" w:rsidRDefault="00E566EF" w:rsidP="00F227B1">
            <w:pPr>
              <w:jc w:val="center"/>
              <w:cnfStyle w:val="0000000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r>
      <w:tr w:rsidR="00F227B1" w:rsidRPr="002B5A28">
        <w:trPr>
          <w:cnfStyle w:val="000000100000"/>
          <w:jc w:val="center"/>
        </w:trPr>
        <w:tc>
          <w:tcPr>
            <w:cnfStyle w:val="001000000000"/>
            <w:tcW w:w="2160" w:type="dxa"/>
          </w:tcPr>
          <w:p w:rsidR="00F227B1" w:rsidRPr="002B5A28" w:rsidRDefault="002B09C9" w:rsidP="00061617">
            <w:pPr>
              <w:rPr>
                <w:rFonts w:asciiTheme="majorHAnsi" w:hAnsiTheme="majorHAnsi"/>
                <w:b w:val="0"/>
              </w:rPr>
            </w:pPr>
            <w:proofErr w:type="spellStart"/>
            <w:r>
              <w:rPr>
                <w:rFonts w:asciiTheme="majorHAnsi" w:hAnsiTheme="majorHAnsi"/>
                <w:b w:val="0"/>
              </w:rPr>
              <w:t>Nisson</w:t>
            </w:r>
            <w:proofErr w:type="spellEnd"/>
            <w:r>
              <w:rPr>
                <w:rFonts w:asciiTheme="majorHAnsi" w:hAnsiTheme="majorHAnsi"/>
                <w:b w:val="0"/>
              </w:rPr>
              <w:t>, Michael</w:t>
            </w: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F227B1" w:rsidP="00F227B1">
            <w:pPr>
              <w:jc w:val="center"/>
              <w:cnfStyle w:val="000000100000"/>
              <w:rPr>
                <w:rFonts w:asciiTheme="majorHAnsi" w:hAnsiTheme="majorHAnsi"/>
              </w:rPr>
            </w:pPr>
          </w:p>
        </w:tc>
        <w:tc>
          <w:tcPr>
            <w:tcW w:w="2160" w:type="dxa"/>
          </w:tcPr>
          <w:p w:rsidR="00F227B1" w:rsidRPr="002B5A28" w:rsidRDefault="00F227B1" w:rsidP="00F227B1">
            <w:pPr>
              <w:jc w:val="center"/>
              <w:cnfStyle w:val="000000100000"/>
              <w:rPr>
                <w:rFonts w:asciiTheme="majorHAnsi" w:hAnsiTheme="majorHAnsi"/>
              </w:rPr>
            </w:pPr>
          </w:p>
        </w:tc>
      </w:tr>
      <w:tr w:rsidR="00F227B1" w:rsidRPr="002B5A28">
        <w:trPr>
          <w:jc w:val="center"/>
        </w:trPr>
        <w:tc>
          <w:tcPr>
            <w:cnfStyle w:val="001000000000"/>
            <w:tcW w:w="2160" w:type="dxa"/>
          </w:tcPr>
          <w:p w:rsidR="00F227B1" w:rsidRPr="002B5A28" w:rsidRDefault="002B09C9" w:rsidP="00061617">
            <w:pPr>
              <w:rPr>
                <w:rFonts w:asciiTheme="majorHAnsi" w:hAnsiTheme="majorHAnsi"/>
                <w:b w:val="0"/>
              </w:rPr>
            </w:pPr>
            <w:r>
              <w:rPr>
                <w:rFonts w:asciiTheme="majorHAnsi" w:hAnsiTheme="majorHAnsi"/>
                <w:b w:val="0"/>
              </w:rPr>
              <w:t>Page, Brian</w:t>
            </w:r>
            <w:r w:rsidR="00F227B1" w:rsidRPr="002B5A28">
              <w:rPr>
                <w:rFonts w:asciiTheme="majorHAnsi" w:hAnsiTheme="majorHAnsi"/>
                <w:b w:val="0"/>
              </w:rPr>
              <w:t xml:space="preserve"> </w:t>
            </w:r>
          </w:p>
        </w:tc>
        <w:tc>
          <w:tcPr>
            <w:tcW w:w="2160" w:type="dxa"/>
          </w:tcPr>
          <w:p w:rsidR="00F227B1" w:rsidRPr="002B5A28" w:rsidRDefault="002F2027" w:rsidP="00F227B1">
            <w:pPr>
              <w:jc w:val="center"/>
              <w:cnfStyle w:val="00000000000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rPr>
                <w:rFonts w:asciiTheme="majorHAnsi" w:hAnsiTheme="majorHAnsi"/>
              </w:rPr>
            </w:pPr>
          </w:p>
        </w:tc>
        <w:tc>
          <w:tcPr>
            <w:tcW w:w="2160" w:type="dxa"/>
          </w:tcPr>
          <w:p w:rsidR="00F227B1" w:rsidRPr="002B5A28" w:rsidRDefault="00F227B1" w:rsidP="00F227B1">
            <w:pPr>
              <w:jc w:val="center"/>
              <w:cnfStyle w:val="000000000000"/>
              <w:rPr>
                <w:rFonts w:asciiTheme="majorHAnsi" w:hAnsiTheme="majorHAnsi"/>
              </w:rPr>
            </w:pPr>
          </w:p>
        </w:tc>
      </w:tr>
      <w:tr w:rsidR="002B09C9" w:rsidRPr="002B5A28">
        <w:trPr>
          <w:cnfStyle w:val="000000100000"/>
          <w:jc w:val="center"/>
        </w:trPr>
        <w:tc>
          <w:tcPr>
            <w:cnfStyle w:val="001000000000"/>
            <w:tcW w:w="2160" w:type="dxa"/>
          </w:tcPr>
          <w:p w:rsidR="002B09C9" w:rsidRDefault="002B09C9" w:rsidP="00061617">
            <w:pPr>
              <w:rPr>
                <w:rFonts w:asciiTheme="majorHAnsi" w:hAnsiTheme="majorHAnsi"/>
                <w:b w:val="0"/>
              </w:rPr>
            </w:pPr>
            <w:proofErr w:type="spellStart"/>
            <w:r>
              <w:rPr>
                <w:rFonts w:asciiTheme="majorHAnsi" w:hAnsiTheme="majorHAnsi"/>
                <w:b w:val="0"/>
              </w:rPr>
              <w:t>Rizzuto</w:t>
            </w:r>
            <w:proofErr w:type="spellEnd"/>
            <w:r>
              <w:rPr>
                <w:rFonts w:asciiTheme="majorHAnsi" w:hAnsiTheme="majorHAnsi"/>
                <w:b w:val="0"/>
              </w:rPr>
              <w:t>, Melissa</w:t>
            </w:r>
          </w:p>
        </w:tc>
        <w:tc>
          <w:tcPr>
            <w:tcW w:w="2160" w:type="dxa"/>
          </w:tcPr>
          <w:p w:rsidR="002B09C9" w:rsidRPr="002B5A28" w:rsidRDefault="002B09C9" w:rsidP="00F227B1">
            <w:pPr>
              <w:jc w:val="center"/>
              <w:cnfStyle w:val="000000100000"/>
              <w:rPr>
                <w:rFonts w:asciiTheme="majorHAnsi" w:hAnsiTheme="majorHAnsi"/>
              </w:rPr>
            </w:pPr>
            <w:r>
              <w:rPr>
                <w:rFonts w:asciiTheme="majorHAnsi" w:hAnsiTheme="majorHAnsi"/>
              </w:rPr>
              <w:t>X</w:t>
            </w:r>
          </w:p>
        </w:tc>
        <w:tc>
          <w:tcPr>
            <w:tcW w:w="2160" w:type="dxa"/>
          </w:tcPr>
          <w:p w:rsidR="002B09C9" w:rsidRPr="002B5A28" w:rsidRDefault="002B09C9" w:rsidP="00F227B1">
            <w:pPr>
              <w:jc w:val="center"/>
              <w:cnfStyle w:val="000000100000"/>
              <w:rPr>
                <w:rFonts w:asciiTheme="majorHAnsi" w:hAnsiTheme="majorHAnsi"/>
              </w:rPr>
            </w:pPr>
          </w:p>
        </w:tc>
        <w:tc>
          <w:tcPr>
            <w:tcW w:w="2160" w:type="dxa"/>
          </w:tcPr>
          <w:p w:rsidR="002B09C9" w:rsidRDefault="002B09C9" w:rsidP="00F227B1">
            <w:pPr>
              <w:jc w:val="center"/>
              <w:cnfStyle w:val="000000100000"/>
              <w:rPr>
                <w:rFonts w:asciiTheme="majorHAnsi" w:hAnsiTheme="majorHAnsi"/>
              </w:rPr>
            </w:pPr>
          </w:p>
        </w:tc>
      </w:tr>
      <w:tr w:rsidR="002B09C9" w:rsidRPr="002B5A28">
        <w:trPr>
          <w:jc w:val="center"/>
        </w:trPr>
        <w:tc>
          <w:tcPr>
            <w:cnfStyle w:val="001000000000"/>
            <w:tcW w:w="2160" w:type="dxa"/>
          </w:tcPr>
          <w:p w:rsidR="002B09C9" w:rsidRDefault="002B09C9" w:rsidP="00061617">
            <w:pPr>
              <w:rPr>
                <w:rFonts w:asciiTheme="majorHAnsi" w:hAnsiTheme="majorHAnsi"/>
                <w:b w:val="0"/>
              </w:rPr>
            </w:pPr>
            <w:r>
              <w:rPr>
                <w:rFonts w:asciiTheme="majorHAnsi" w:hAnsiTheme="majorHAnsi"/>
                <w:b w:val="0"/>
              </w:rPr>
              <w:t>Wilkins, Catherine</w:t>
            </w:r>
          </w:p>
        </w:tc>
        <w:tc>
          <w:tcPr>
            <w:tcW w:w="2160" w:type="dxa"/>
          </w:tcPr>
          <w:p w:rsidR="002B09C9" w:rsidRPr="002B5A28" w:rsidRDefault="002B09C9" w:rsidP="00F227B1">
            <w:pPr>
              <w:jc w:val="center"/>
              <w:cnfStyle w:val="000000000000"/>
              <w:rPr>
                <w:rFonts w:asciiTheme="majorHAnsi" w:hAnsiTheme="majorHAnsi"/>
              </w:rPr>
            </w:pPr>
            <w:r>
              <w:rPr>
                <w:rFonts w:asciiTheme="majorHAnsi" w:hAnsiTheme="majorHAnsi"/>
              </w:rPr>
              <w:t>X</w:t>
            </w:r>
          </w:p>
        </w:tc>
        <w:tc>
          <w:tcPr>
            <w:tcW w:w="2160" w:type="dxa"/>
          </w:tcPr>
          <w:p w:rsidR="002B09C9" w:rsidRPr="002B5A28" w:rsidRDefault="002B09C9" w:rsidP="00F227B1">
            <w:pPr>
              <w:jc w:val="center"/>
              <w:cnfStyle w:val="000000000000"/>
              <w:rPr>
                <w:rFonts w:asciiTheme="majorHAnsi" w:hAnsiTheme="majorHAnsi"/>
              </w:rPr>
            </w:pPr>
          </w:p>
        </w:tc>
        <w:tc>
          <w:tcPr>
            <w:tcW w:w="2160" w:type="dxa"/>
          </w:tcPr>
          <w:p w:rsidR="002B09C9" w:rsidRDefault="002B09C9" w:rsidP="00F227B1">
            <w:pPr>
              <w:jc w:val="center"/>
              <w:cnfStyle w:val="000000000000"/>
              <w:rPr>
                <w:rFonts w:asciiTheme="majorHAnsi" w:hAnsiTheme="majorHAnsi"/>
              </w:rPr>
            </w:pPr>
          </w:p>
        </w:tc>
      </w:tr>
      <w:tr w:rsidR="002B09C9" w:rsidRPr="002B5A28">
        <w:trPr>
          <w:cnfStyle w:val="000000100000"/>
          <w:jc w:val="center"/>
        </w:trPr>
        <w:tc>
          <w:tcPr>
            <w:cnfStyle w:val="001000000000"/>
            <w:tcW w:w="2160" w:type="dxa"/>
          </w:tcPr>
          <w:p w:rsidR="002B09C9" w:rsidRDefault="002B09C9" w:rsidP="00061617">
            <w:pPr>
              <w:rPr>
                <w:rFonts w:asciiTheme="majorHAnsi" w:hAnsiTheme="majorHAnsi"/>
                <w:b w:val="0"/>
              </w:rPr>
            </w:pPr>
            <w:proofErr w:type="spellStart"/>
            <w:r>
              <w:rPr>
                <w:rFonts w:asciiTheme="majorHAnsi" w:hAnsiTheme="majorHAnsi"/>
                <w:b w:val="0"/>
              </w:rPr>
              <w:t>Wiseley</w:t>
            </w:r>
            <w:proofErr w:type="spellEnd"/>
            <w:r>
              <w:rPr>
                <w:rFonts w:asciiTheme="majorHAnsi" w:hAnsiTheme="majorHAnsi"/>
                <w:b w:val="0"/>
              </w:rPr>
              <w:t>, Phil</w:t>
            </w:r>
          </w:p>
        </w:tc>
        <w:tc>
          <w:tcPr>
            <w:tcW w:w="2160" w:type="dxa"/>
          </w:tcPr>
          <w:p w:rsidR="002B09C9" w:rsidRPr="002B5A28" w:rsidRDefault="002B09C9" w:rsidP="00F227B1">
            <w:pPr>
              <w:jc w:val="center"/>
              <w:cnfStyle w:val="000000100000"/>
              <w:rPr>
                <w:rFonts w:asciiTheme="majorHAnsi" w:hAnsiTheme="majorHAnsi"/>
              </w:rPr>
            </w:pPr>
            <w:r>
              <w:rPr>
                <w:rFonts w:asciiTheme="majorHAnsi" w:hAnsiTheme="majorHAnsi"/>
              </w:rPr>
              <w:t>X</w:t>
            </w:r>
          </w:p>
        </w:tc>
        <w:tc>
          <w:tcPr>
            <w:tcW w:w="2160" w:type="dxa"/>
          </w:tcPr>
          <w:p w:rsidR="002B09C9" w:rsidRPr="002B5A28" w:rsidRDefault="002B09C9" w:rsidP="00F227B1">
            <w:pPr>
              <w:jc w:val="center"/>
              <w:cnfStyle w:val="000000100000"/>
              <w:rPr>
                <w:rFonts w:asciiTheme="majorHAnsi" w:hAnsiTheme="majorHAnsi"/>
              </w:rPr>
            </w:pPr>
          </w:p>
        </w:tc>
        <w:tc>
          <w:tcPr>
            <w:tcW w:w="2160" w:type="dxa"/>
          </w:tcPr>
          <w:p w:rsidR="002B09C9" w:rsidRDefault="002B09C9" w:rsidP="00F227B1">
            <w:pPr>
              <w:jc w:val="center"/>
              <w:cnfStyle w:val="000000100000"/>
              <w:rPr>
                <w:rFonts w:asciiTheme="majorHAnsi" w:hAnsiTheme="majorHAnsi"/>
              </w:rPr>
            </w:pPr>
          </w:p>
        </w:tc>
      </w:tr>
      <w:tr w:rsidR="002B09C9" w:rsidRPr="002B5A28">
        <w:trPr>
          <w:jc w:val="center"/>
        </w:trPr>
        <w:tc>
          <w:tcPr>
            <w:cnfStyle w:val="001000000000"/>
            <w:tcW w:w="2160" w:type="dxa"/>
          </w:tcPr>
          <w:p w:rsidR="002B09C9" w:rsidRDefault="002B09C9" w:rsidP="00061617">
            <w:pPr>
              <w:rPr>
                <w:rFonts w:asciiTheme="majorHAnsi" w:hAnsiTheme="majorHAnsi"/>
                <w:b w:val="0"/>
              </w:rPr>
            </w:pPr>
            <w:r>
              <w:rPr>
                <w:rFonts w:asciiTheme="majorHAnsi" w:hAnsiTheme="majorHAnsi"/>
                <w:b w:val="0"/>
              </w:rPr>
              <w:t>Witty, Michael</w:t>
            </w:r>
          </w:p>
        </w:tc>
        <w:tc>
          <w:tcPr>
            <w:tcW w:w="2160" w:type="dxa"/>
          </w:tcPr>
          <w:p w:rsidR="002B09C9" w:rsidRPr="002B5A28" w:rsidRDefault="002B09C9" w:rsidP="00F227B1">
            <w:pPr>
              <w:jc w:val="center"/>
              <w:cnfStyle w:val="000000000000"/>
              <w:rPr>
                <w:rFonts w:asciiTheme="majorHAnsi" w:hAnsiTheme="majorHAnsi"/>
              </w:rPr>
            </w:pPr>
          </w:p>
        </w:tc>
        <w:tc>
          <w:tcPr>
            <w:tcW w:w="2160" w:type="dxa"/>
          </w:tcPr>
          <w:p w:rsidR="002B09C9" w:rsidRPr="002B5A28" w:rsidRDefault="002B09C9" w:rsidP="00F227B1">
            <w:pPr>
              <w:jc w:val="center"/>
              <w:cnfStyle w:val="000000000000"/>
              <w:rPr>
                <w:rFonts w:asciiTheme="majorHAnsi" w:hAnsiTheme="majorHAnsi"/>
              </w:rPr>
            </w:pPr>
          </w:p>
        </w:tc>
        <w:tc>
          <w:tcPr>
            <w:tcW w:w="2160" w:type="dxa"/>
          </w:tcPr>
          <w:p w:rsidR="002B09C9" w:rsidRDefault="002B09C9" w:rsidP="00F227B1">
            <w:pPr>
              <w:jc w:val="center"/>
              <w:cnfStyle w:val="000000000000"/>
              <w:rPr>
                <w:rFonts w:asciiTheme="majorHAnsi" w:hAnsiTheme="majorHAnsi"/>
              </w:rPr>
            </w:pPr>
          </w:p>
        </w:tc>
      </w:tr>
      <w:tr w:rsidR="002B09C9" w:rsidRPr="002B5A28">
        <w:trPr>
          <w:cnfStyle w:val="000000100000"/>
          <w:jc w:val="center"/>
        </w:trPr>
        <w:tc>
          <w:tcPr>
            <w:cnfStyle w:val="001000000000"/>
            <w:tcW w:w="2160" w:type="dxa"/>
          </w:tcPr>
          <w:p w:rsidR="002B09C9" w:rsidRDefault="002B09C9" w:rsidP="00061617">
            <w:pPr>
              <w:rPr>
                <w:rFonts w:asciiTheme="majorHAnsi" w:hAnsiTheme="majorHAnsi"/>
                <w:b w:val="0"/>
              </w:rPr>
            </w:pPr>
            <w:r>
              <w:rPr>
                <w:rFonts w:asciiTheme="majorHAnsi" w:hAnsiTheme="majorHAnsi"/>
                <w:b w:val="0"/>
              </w:rPr>
              <w:t>Zaragoza, Juan</w:t>
            </w:r>
          </w:p>
        </w:tc>
        <w:tc>
          <w:tcPr>
            <w:tcW w:w="2160" w:type="dxa"/>
          </w:tcPr>
          <w:p w:rsidR="002B09C9" w:rsidRDefault="002B09C9" w:rsidP="00F227B1">
            <w:pPr>
              <w:jc w:val="center"/>
              <w:cnfStyle w:val="000000100000"/>
              <w:rPr>
                <w:rFonts w:asciiTheme="majorHAnsi" w:hAnsiTheme="majorHAnsi"/>
              </w:rPr>
            </w:pPr>
          </w:p>
        </w:tc>
        <w:tc>
          <w:tcPr>
            <w:tcW w:w="2160" w:type="dxa"/>
          </w:tcPr>
          <w:p w:rsidR="002B09C9" w:rsidRPr="002B5A28" w:rsidRDefault="002B09C9" w:rsidP="00F227B1">
            <w:pPr>
              <w:jc w:val="center"/>
              <w:cnfStyle w:val="000000100000"/>
              <w:rPr>
                <w:rFonts w:asciiTheme="majorHAnsi" w:hAnsiTheme="majorHAnsi"/>
              </w:rPr>
            </w:pPr>
          </w:p>
        </w:tc>
        <w:tc>
          <w:tcPr>
            <w:tcW w:w="2160" w:type="dxa"/>
          </w:tcPr>
          <w:p w:rsidR="002B09C9" w:rsidRDefault="002B09C9" w:rsidP="00F227B1">
            <w:pPr>
              <w:jc w:val="center"/>
              <w:cnfStyle w:val="000000100000"/>
              <w:rPr>
                <w:rFonts w:asciiTheme="majorHAnsi" w:hAnsiTheme="majorHAnsi"/>
              </w:rPr>
            </w:pPr>
          </w:p>
        </w:tc>
      </w:tr>
    </w:tbl>
    <w:p w:rsidR="00CE5347" w:rsidRPr="002B5A28" w:rsidRDefault="00CE5347" w:rsidP="00CE5347">
      <w:pPr>
        <w:rPr>
          <w:rFonts w:asciiTheme="majorHAnsi" w:hAnsiTheme="majorHAnsi"/>
        </w:rPr>
      </w:pPr>
    </w:p>
    <w:p w:rsidR="00323CC3" w:rsidRPr="002B5A28" w:rsidRDefault="00323CC3" w:rsidP="00323CC3">
      <w:pPr>
        <w:rPr>
          <w:rFonts w:asciiTheme="majorHAnsi" w:hAnsiTheme="majorHAnsi"/>
          <w:vanish/>
        </w:rPr>
      </w:pPr>
    </w:p>
    <w:p w:rsidR="002B09C9" w:rsidRPr="00D720D7" w:rsidRDefault="002B09C9" w:rsidP="002B09C9"/>
    <w:p w:rsidR="002B09C9" w:rsidRDefault="002B09C9" w:rsidP="002B09C9">
      <w:pPr>
        <w:numPr>
          <w:ilvl w:val="0"/>
          <w:numId w:val="4"/>
        </w:numPr>
        <w:spacing w:after="200" w:line="480" w:lineRule="auto"/>
        <w:contextualSpacing/>
      </w:pPr>
      <w:r w:rsidRPr="00D720D7">
        <w:t>Call to order</w:t>
      </w:r>
      <w:r>
        <w:t>.  The meeting was called to order at 1:00 PM.</w:t>
      </w:r>
    </w:p>
    <w:p w:rsidR="002B09C9" w:rsidRDefault="002B09C9" w:rsidP="002B09C9">
      <w:pPr>
        <w:numPr>
          <w:ilvl w:val="0"/>
          <w:numId w:val="4"/>
        </w:numPr>
        <w:spacing w:after="200" w:line="480" w:lineRule="auto"/>
        <w:contextualSpacing/>
      </w:pPr>
      <w:r>
        <w:t>Attendance and a</w:t>
      </w:r>
      <w:r w:rsidRPr="00D720D7">
        <w:t xml:space="preserve">pproval of </w:t>
      </w:r>
      <w:r w:rsidR="006977C7">
        <w:t>January</w:t>
      </w:r>
      <w:r>
        <w:t xml:space="preserve"> </w:t>
      </w:r>
      <w:r w:rsidRPr="00D720D7">
        <w:t>Minutes</w:t>
      </w:r>
      <w:r>
        <w:t xml:space="preserve">.  </w:t>
      </w:r>
      <w:r w:rsidR="000149AB">
        <w:t>The minutes were unanimously approved.</w:t>
      </w:r>
    </w:p>
    <w:p w:rsidR="00A045D2" w:rsidRDefault="00A045D2" w:rsidP="00A045D2">
      <w:pPr>
        <w:numPr>
          <w:ilvl w:val="0"/>
          <w:numId w:val="4"/>
        </w:numPr>
        <w:spacing w:after="200" w:line="480" w:lineRule="auto"/>
        <w:contextualSpacing/>
      </w:pPr>
      <w:r>
        <w:t>Information Items</w:t>
      </w:r>
    </w:p>
    <w:p w:rsidR="006813C4" w:rsidRDefault="006813C4" w:rsidP="006813C4">
      <w:pPr>
        <w:numPr>
          <w:ilvl w:val="0"/>
          <w:numId w:val="5"/>
        </w:numPr>
        <w:spacing w:after="200" w:line="480" w:lineRule="auto"/>
        <w:contextualSpacing/>
      </w:pPr>
      <w:r>
        <w:t xml:space="preserve">Search for Coordinator, Faculty Development and Training.  The search to fill Thomas </w:t>
      </w:r>
      <w:proofErr w:type="spellStart"/>
      <w:r>
        <w:t>Turano’s</w:t>
      </w:r>
      <w:proofErr w:type="spellEnd"/>
      <w:r>
        <w:t xml:space="preserve"> former position has </w:t>
      </w:r>
      <w:r w:rsidR="00C004FC">
        <w:t>been completed.  Rebecca Yost (currently a course designer with FSW online) was selected for the position.  She will transition into this new job in April.  In the meantime, she will begin attending our PD committee meetings next month.</w:t>
      </w:r>
    </w:p>
    <w:p w:rsidR="00026DCA" w:rsidRDefault="006813C4" w:rsidP="00C004FC">
      <w:pPr>
        <w:numPr>
          <w:ilvl w:val="0"/>
          <w:numId w:val="5"/>
        </w:numPr>
        <w:spacing w:after="200" w:line="480" w:lineRule="auto"/>
        <w:contextualSpacing/>
      </w:pPr>
      <w:r>
        <w:t>Web Committee Update</w:t>
      </w:r>
      <w:r w:rsidR="00026DCA">
        <w:t xml:space="preserve">.  </w:t>
      </w:r>
      <w:r w:rsidR="00C004FC">
        <w:t>Some improvements to the website have been made, particularly relating to Online Professional Development.  A tab with that label has been created for the TLC homepage, and now directs the user to paced and self-paced online courses, online video seminars, and online instructor certification.  This page will provide access to the Magna Commons database of online PD opportunities, as well as a tutorial for how to use this new resource.</w:t>
      </w:r>
    </w:p>
    <w:p w:rsidR="006813C4" w:rsidRDefault="006813C4" w:rsidP="006813C4">
      <w:pPr>
        <w:numPr>
          <w:ilvl w:val="0"/>
          <w:numId w:val="4"/>
        </w:numPr>
        <w:spacing w:after="200" w:line="480" w:lineRule="auto"/>
        <w:contextualSpacing/>
      </w:pPr>
      <w:r>
        <w:t>Discussion items</w:t>
      </w:r>
    </w:p>
    <w:p w:rsidR="00C004FC" w:rsidRDefault="00C004FC" w:rsidP="00C004FC">
      <w:pPr>
        <w:pStyle w:val="ListParagraph"/>
        <w:numPr>
          <w:ilvl w:val="0"/>
          <w:numId w:val="11"/>
        </w:numPr>
        <w:spacing w:after="200" w:line="480" w:lineRule="auto"/>
      </w:pPr>
      <w:r>
        <w:t xml:space="preserve">Review of </w:t>
      </w:r>
      <w:proofErr w:type="gramStart"/>
      <w:r>
        <w:t>Magna Commons</w:t>
      </w:r>
      <w:proofErr w:type="gramEnd"/>
      <w:r>
        <w:t xml:space="preserve"> tutorial.  Melissa showed the committee the tutorial she designed for the new Magna Commons Online PD database. The committee highly praised the tutorial as easy to understand and direct in nature.  The tutorial also features instructions for faculty who wish to receive PD credit for their participation in these online trainings.  The tutorial is already up on the TLC homepage, and faculty can already access Magna Commons – they just don’t know it yet.  The committee discussed plans to share news of this new resource with faculty; Melissa will send out an email announcement about it next week, “so faculty can check it out over spring break.”</w:t>
      </w:r>
    </w:p>
    <w:p w:rsidR="00C004FC" w:rsidRDefault="00C004FC" w:rsidP="00C004FC">
      <w:pPr>
        <w:numPr>
          <w:ilvl w:val="0"/>
          <w:numId w:val="11"/>
        </w:numPr>
        <w:spacing w:after="200" w:line="480" w:lineRule="auto"/>
        <w:contextualSpacing/>
      </w:pPr>
      <w:r>
        <w:t>Faculty profile template</w:t>
      </w:r>
      <w:r w:rsidR="0007501C">
        <w:t xml:space="preserve">.  Melissa shared the </w:t>
      </w:r>
      <w:proofErr w:type="spellStart"/>
      <w:r w:rsidR="0007501C">
        <w:t>infographics</w:t>
      </w:r>
      <w:proofErr w:type="spellEnd"/>
      <w:r w:rsidR="0007501C">
        <w:t xml:space="preserve"> she had developed based on the committee’s recommendations for the faculty profile.  The potential template includes tabs for the faculty’s contact information, picture, CV, PD history, expertise, and external website.  Catherine took suggestions from the committee on potential guidelines for use and will compose a list of recommendations/rules.  Melissa, Catherine, and the website subcommittee will be attending the Academic Technology Committee meeting today to share th</w:t>
      </w:r>
      <w:r w:rsidR="00724D97">
        <w:t xml:space="preserve">e draft profile </w:t>
      </w:r>
      <w:r w:rsidR="0007501C">
        <w:t>template with that commit</w:t>
      </w:r>
      <w:r w:rsidR="00724D97">
        <w:t>tee and coordinate with them on finalizing it before sharing with Dr. Wright.</w:t>
      </w:r>
    </w:p>
    <w:p w:rsidR="00C004FC" w:rsidRDefault="00C004FC" w:rsidP="00C004FC">
      <w:pPr>
        <w:numPr>
          <w:ilvl w:val="0"/>
          <w:numId w:val="11"/>
        </w:numPr>
        <w:spacing w:after="200" w:line="480" w:lineRule="auto"/>
        <w:contextualSpacing/>
      </w:pPr>
      <w:r>
        <w:t>Fall 2014 Best Workshop Award</w:t>
      </w:r>
      <w:r w:rsidR="00724D97">
        <w:t xml:space="preserve">. The committee discussed the nominations from the Fall 2014 workshops and identified criteria with which the workshops should be ranked.  The committee decided to consider two things, primarily: number of nominations as a percentage of number of workshop attendees, and quality of the nominations.  The committee also discussed the difficulty of “events/series” such as the Adjunct Institute, which </w:t>
      </w:r>
      <w:proofErr w:type="gramStart"/>
      <w:r w:rsidR="00724D97">
        <w:t>is</w:t>
      </w:r>
      <w:proofErr w:type="gramEnd"/>
      <w:r w:rsidR="00724D97">
        <w:t xml:space="preserve"> actually several workshops presented in a conference style.  We determined that, in order to fairly consider such events, we will need to evaluate each presentation (workshop) on an individual basis, instead of requesting one evaluation for the entire event.  </w:t>
      </w:r>
      <w:bookmarkStart w:id="0" w:name="_GoBack"/>
      <w:r w:rsidR="00724D97">
        <w:t xml:space="preserve">Among the individual workshops, </w:t>
      </w:r>
      <w:proofErr w:type="spellStart"/>
      <w:r w:rsidR="00724D97">
        <w:t>SafeZone</w:t>
      </w:r>
      <w:proofErr w:type="spellEnd"/>
      <w:r w:rsidR="00724D97">
        <w:t xml:space="preserve"> Ally Training, presented by Sarah </w:t>
      </w:r>
      <w:proofErr w:type="spellStart"/>
      <w:r w:rsidR="00724D97">
        <w:t>Lublink</w:t>
      </w:r>
      <w:proofErr w:type="spellEnd"/>
      <w:r w:rsidR="00724D97">
        <w:t xml:space="preserve">, Caroline </w:t>
      </w:r>
      <w:proofErr w:type="spellStart"/>
      <w:r w:rsidR="00724D97">
        <w:t>Seefchak</w:t>
      </w:r>
      <w:proofErr w:type="spellEnd"/>
      <w:r w:rsidR="00724D97">
        <w:t>, Bonnie Lawler, and Catherine Wilkins (11/6/2014), was selected as the Fall 2014 Best Workshop award winner.</w:t>
      </w:r>
      <w:bookmarkEnd w:id="0"/>
    </w:p>
    <w:p w:rsidR="00724D97" w:rsidRDefault="00724D97" w:rsidP="00C004FC">
      <w:pPr>
        <w:numPr>
          <w:ilvl w:val="0"/>
          <w:numId w:val="11"/>
        </w:numPr>
        <w:spacing w:after="200" w:line="480" w:lineRule="auto"/>
        <w:contextualSpacing/>
      </w:pPr>
      <w:r>
        <w:t>Future meetings: March – summer travel applications and possible rubric revisions.  April – planning for fall duty days and 2015-16.</w:t>
      </w:r>
    </w:p>
    <w:p w:rsidR="00F876E5" w:rsidRPr="00D0568E" w:rsidRDefault="00C25237" w:rsidP="00C004FC">
      <w:pPr>
        <w:pStyle w:val="ListParagraph"/>
        <w:numPr>
          <w:ilvl w:val="0"/>
          <w:numId w:val="4"/>
        </w:numPr>
      </w:pPr>
      <w:r w:rsidRPr="00D0568E">
        <w:t xml:space="preserve">Having no further business, the meeting was called to an end at </w:t>
      </w:r>
      <w:r w:rsidR="00C004FC">
        <w:t xml:space="preserve">2:00 </w:t>
      </w:r>
      <w:r w:rsidRPr="00D0568E">
        <w:t>PM.</w:t>
      </w:r>
      <w:r w:rsidR="00C43718" w:rsidRPr="00D0568E">
        <w:t xml:space="preserve"> </w:t>
      </w:r>
    </w:p>
    <w:sectPr w:rsidR="00F876E5" w:rsidRPr="00D0568E" w:rsidSect="001B6733">
      <w:headerReference w:type="even" r:id="rId9"/>
      <w:headerReference w:type="default" r:id="rId10"/>
      <w:footerReference w:type="even" r:id="rId11"/>
      <w:pgSz w:w="12240" w:h="15840"/>
      <w:pgMar w:top="1528" w:right="1440" w:bottom="1440" w:left="1440" w:header="6"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E566EF" w:rsidRDefault="00E566EF">
      <w:r>
        <w:separator/>
      </w:r>
    </w:p>
  </w:endnote>
  <w:endnote w:type="continuationSeparator" w:id="1">
    <w:p w:rsidR="00E566EF" w:rsidRDefault="00E566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chin">
    <w:panose1 w:val="020006030200000200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ヒラギノ角ゴ Pro W3">
    <w:altName w:val="MS Mincho"/>
    <w:charset w:val="4E"/>
    <w:family w:val="auto"/>
    <w:pitch w:val="variable"/>
    <w:sig w:usb0="00000000"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Times New Roman Bold Italic">
    <w:panose1 w:val="020207030605050903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566EF" w:rsidRDefault="00E566EF">
    <w:pPr>
      <w:pStyle w:val="Footer"/>
      <w:rPr>
        <w:rFonts w:eastAsia="Times New Roman"/>
        <w:color w:val="auto"/>
        <w:sz w:val="20"/>
      </w:rPr>
    </w:pPr>
    <w:r>
      <w:rPr>
        <w:sz w:val="16"/>
      </w:rPr>
      <w:t xml:space="preserve">Respectfully submitted by MZ 08/2012 </w:t>
    </w:r>
    <w:r>
      <w:rPr>
        <w:sz w:val="16"/>
      </w:rPr>
      <w:tab/>
    </w:r>
    <w:r>
      <w:rPr>
        <w:sz w:val="16"/>
      </w:rPr>
      <w:tab/>
      <w:t xml:space="preserve">         Page </w:t>
    </w:r>
    <w:r>
      <w:rPr>
        <w:rFonts w:ascii="Times New Roman Bold" w:hAnsi="Times New Roman Bold"/>
        <w:sz w:val="16"/>
      </w:rPr>
      <w:fldChar w:fldCharType="begin"/>
    </w:r>
    <w:r>
      <w:rPr>
        <w:rFonts w:ascii="Times New Roman Bold" w:hAnsi="Times New Roman Bold"/>
        <w:sz w:val="16"/>
      </w:rPr>
      <w:instrText xml:space="preserve"> PAGE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r>
      <w:rPr>
        <w:sz w:val="16"/>
      </w:rPr>
      <w:t xml:space="preserve"> of </w:t>
    </w:r>
    <w:r>
      <w:rPr>
        <w:rFonts w:ascii="Times New Roman Bold" w:hAnsi="Times New Roman Bold"/>
        <w:sz w:val="16"/>
      </w:rPr>
      <w:fldChar w:fldCharType="begin"/>
    </w:r>
    <w:r>
      <w:rPr>
        <w:rFonts w:ascii="Times New Roman Bold" w:hAnsi="Times New Roman Bold"/>
        <w:sz w:val="16"/>
      </w:rPr>
      <w:instrText xml:space="preserve"> NUMPAGES </w:instrText>
    </w:r>
    <w:r>
      <w:rPr>
        <w:rFonts w:ascii="Times New Roman Bold" w:hAnsi="Times New Roman Bold"/>
        <w:sz w:val="16"/>
      </w:rPr>
      <w:fldChar w:fldCharType="separate"/>
    </w:r>
    <w:r>
      <w:rPr>
        <w:rFonts w:ascii="Times New Roman Bold" w:hAnsi="Times New Roman Bold"/>
        <w:noProof/>
        <w:sz w:val="16"/>
      </w:rPr>
      <w:t>3</w:t>
    </w:r>
    <w:r>
      <w:rPr>
        <w:rFonts w:ascii="Times New Roman Bold" w:hAnsi="Times New Roman Bold"/>
        <w:sz w:val="16"/>
      </w:rPr>
      <w:fldChar w:fldCharType="end"/>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E566EF" w:rsidRDefault="00E566EF">
      <w:r>
        <w:separator/>
      </w:r>
    </w:p>
  </w:footnote>
  <w:footnote w:type="continuationSeparator" w:id="1">
    <w:p w:rsidR="00E566EF" w:rsidRDefault="00E566EF">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566EF" w:rsidRDefault="00E566EF">
    <w:pPr>
      <w:rPr>
        <w:rFonts w:eastAsia="Times New Roman"/>
        <w:color w:val="auto"/>
        <w:sz w:val="20"/>
      </w:rPr>
    </w:pPr>
    <w:r>
      <w:rPr>
        <w:noProof/>
      </w:rPr>
      <w:drawing>
        <wp:anchor distT="0" distB="0" distL="114300" distR="114300" simplePos="0" relativeHeight="251660288" behindDoc="0" locked="0" layoutInCell="1" allowOverlap="1">
          <wp:simplePos x="0" y="0"/>
          <wp:positionH relativeFrom="character">
            <wp:posOffset>0</wp:posOffset>
          </wp:positionH>
          <wp:positionV relativeFrom="line">
            <wp:posOffset>0</wp:posOffset>
          </wp:positionV>
          <wp:extent cx="1391285" cy="447675"/>
          <wp:effectExtent l="0" t="0" r="571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1285" cy="447675"/>
                  </a:xfrm>
                  <a:prstGeom prst="rect">
                    <a:avLst/>
                  </a:prstGeom>
                  <a:noFill/>
                  <a:ln>
                    <a:noFill/>
                  </a:ln>
                </pic:spPr>
              </pic:pic>
            </a:graphicData>
          </a:graphic>
        </wp:anchor>
      </w:drawing>
    </w:r>
    <w:r w:rsidRPr="00D75E8E">
      <w:rPr>
        <w:noProof/>
      </w:rPr>
    </w:r>
    <w:r w:rsidRPr="00D75E8E">
      <w:rPr>
        <w:noProof/>
      </w:rPr>
      <w:pict>
        <v:rect id="AutoShape 47" o:spid="_x0000_s4096" style="width:109.35pt;height: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vvpsQIAALkFAAAOAAAAZHJzL2Uyb0RvYy54bWysVFFv0zAQfkfiP1h+z5J0bptES6fRNAhp&#10;wKTBD3ATp7FIbGO7TQfiv3N22q7dXhCQh8i+s7+77+7z3dzu+w7tmDZcihzHVxFGTFSy5mKT469f&#10;yiDByFgqatpJwXL8xAy+Xbx9czOojE1kK7uaaQQgwmSDynFrrcrC0FQt66m5kooJcDZS99TCVm/C&#10;WtMB0PsunETRLBykrpWWFTMGrMXoxAuP3zSssp+bxjCLuhxDbtb/tf+v3T9c3NBso6lqeXVIg/5F&#10;Fj3lAoKeoApqKdpq/gqq55WWRjb2qpJ9KJuGV8xzADZx9ILNY0sV81ygOEadymT+H2z1afegEa+h&#10;dxgJ2kOL7rZW+siIzF19BmUyOPaoHrRjaNS9rL4ZJOSypWLD7oyCKo/3jyat5dAyWkOisYMILzDc&#10;xgAaWg8fZQ0RKUT01ds3uncxoC5o75v0dGoS21tUgTG+TpI5mWJUgY+QJIW1C0Gz422ljX3PZI/c&#10;Isca0vPodHdv7Hj0eMQFE7LkXQd2mnXiwgCYowViw1Xnc1n4vv5Mo3SVrBISkMlsFZCoKIK7ckmC&#10;WRnPp8V1sVwW8S8XNyZZy+uaCRfmqLGY/FkPD2of1XFSmZEdrx2cS8nozXrZabSjoPHSf4eCnB0L&#10;L9Pw9QIuLyjFExK9m6RBOUvmASnJNEjnURJEcfounUUkJUV5SemeC/bvlNCQ43Q6mfounSX9glvk&#10;v9fcaNZzC1Ok432Ok9MhmjkJrkTtW2sp78b1WSlc+s+lgHYfG+0F6zQ6yn8t6yfQq5YgJ5giMO9g&#10;0Ur9A6MBZkeOzfct1Qyj7oMAzacxIW7Y+A2Zziew0eee9bmHigqgcmwxGpdLOw6ordJ800Kk2BdG&#10;SPcyG+4l7N7QmNXhdcF88EwOs8wNoPO9P/U8cRe/AQAA//8DAFBLAwQUAAYACAAAACEAfEJqUd0A&#10;AAAEAQAADwAAAGRycy9kb3ducmV2LnhtbEyPQWvCQBCF70L/wzKFXkQ3emgkZiNFKBURpLH1vGan&#10;SWh2NmbXJP33nfbSXgYe7/HeN+lmtI3osfO1IwWLeQQCqXCmplLB2+l5tgLhgyajG0eo4As9bLK7&#10;SaoT4wZ6xT4PpeAS8olWUIXQJlL6okKr/dy1SOx9uM7qwLIrpen0wOW2kcsoepRW18QLlW5xW2Hx&#10;md+sgqE49ufT4UUep+edo+vuus3f90o93I9PaxABx/AXhh98RoeMmS7uRsaLRgE/En4ve8vFKgZx&#10;URBHMcgslf/hs28AAAD//wMAUEsBAi0AFAAGAAgAAAAhALaDOJL+AAAA4QEAABMAAAAAAAAAAAAA&#10;AAAAAAAAAFtDb250ZW50X1R5cGVzXS54bWxQSwECLQAUAAYACAAAACEAOP0h/9YAAACUAQAACwAA&#10;AAAAAAAAAAAAAAAvAQAAX3JlbHMvLnJlbHNQSwECLQAUAAYACAAAACEAlpL76bECAAC5BQAADgAA&#10;AAAAAAAAAAAAAAAuAgAAZHJzL2Uyb0RvYy54bWxQSwECLQAUAAYACAAAACEAfEJqUd0AAAAEAQAA&#10;DwAAAAAAAAAAAAAAAAALBQAAZHJzL2Rvd25yZXYueG1sUEsFBgAAAAAEAAQA8wAAABUGAAAAAA==&#10;" filled="f" stroked="f">
          <o:lock v:ext="edit" aspectratio="t"/>
          <w10:anchorlock/>
        </v:rect>
      </w:pict>
    </w:r>
    <w:r>
      <w:rPr>
        <w:rFonts w:ascii="Times New Roman Bold Italic" w:hAnsi="Times New Roman Bold Italic"/>
        <w:sz w:val="40"/>
        <w:u w:val="single"/>
      </w:rPr>
      <w:t xml:space="preserve">   Humanities Department___________</w:t>
    </w: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566EF" w:rsidRPr="00061617" w:rsidRDefault="00E566EF" w:rsidP="00061617">
    <w:pPr>
      <w:rPr>
        <w:rFonts w:asciiTheme="majorHAnsi" w:eastAsia="Times New Roman" w:hAnsiTheme="majorHAnsi"/>
        <w:i/>
        <w:color w:val="auto"/>
        <w:sz w:val="16"/>
      </w:rPr>
    </w:pPr>
    <w:r>
      <w:rPr>
        <w:rFonts w:asciiTheme="majorHAnsi" w:hAnsiTheme="majorHAnsi"/>
        <w:i/>
        <w:sz w:val="36"/>
      </w:rPr>
      <w:t xml:space="preserve"> </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multilevel"/>
    <w:tmpl w:val="894EE873"/>
    <w:lvl w:ilvl="0">
      <w:start w:val="1"/>
      <w:numFmt w:val="upperRoman"/>
      <w:lvlText w:val="%1."/>
      <w:lvlJc w:val="left"/>
      <w:pPr>
        <w:tabs>
          <w:tab w:val="num" w:pos="520"/>
        </w:tabs>
        <w:ind w:left="520" w:firstLine="20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1">
    <w:nsid w:val="0ABF7787"/>
    <w:multiLevelType w:val="hybridMultilevel"/>
    <w:tmpl w:val="AD2854CA"/>
    <w:lvl w:ilvl="0" w:tplc="F1DE67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E5E52ED"/>
    <w:multiLevelType w:val="hybridMultilevel"/>
    <w:tmpl w:val="E256B068"/>
    <w:lvl w:ilvl="0" w:tplc="3FF273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2893A13"/>
    <w:multiLevelType w:val="hybridMultilevel"/>
    <w:tmpl w:val="39388F66"/>
    <w:lvl w:ilvl="0" w:tplc="7C5AE7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230F27"/>
    <w:multiLevelType w:val="hybridMultilevel"/>
    <w:tmpl w:val="774AC6AE"/>
    <w:lvl w:ilvl="0" w:tplc="639CD8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754AAD"/>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7C272A"/>
    <w:multiLevelType w:val="hybridMultilevel"/>
    <w:tmpl w:val="63622014"/>
    <w:lvl w:ilvl="0" w:tplc="B160678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3FD3F1D"/>
    <w:multiLevelType w:val="hybridMultilevel"/>
    <w:tmpl w:val="E4EE12FE"/>
    <w:lvl w:ilvl="0" w:tplc="DBAA8BC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A40573B"/>
    <w:multiLevelType w:val="hybridMultilevel"/>
    <w:tmpl w:val="EFDC684E"/>
    <w:lvl w:ilvl="0" w:tplc="9EC0A53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55045BA"/>
    <w:multiLevelType w:val="hybridMultilevel"/>
    <w:tmpl w:val="D714B308"/>
    <w:lvl w:ilvl="0" w:tplc="740A46A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5"/>
  </w:num>
  <w:num w:numId="3">
    <w:abstractNumId w:val="4"/>
  </w:num>
  <w:num w:numId="4">
    <w:abstractNumId w:val="3"/>
  </w:num>
  <w:num w:numId="5">
    <w:abstractNumId w:val="6"/>
  </w:num>
  <w:num w:numId="6">
    <w:abstractNumId w:val="7"/>
  </w:num>
  <w:num w:numId="7">
    <w:abstractNumId w:val="2"/>
  </w:num>
  <w:num w:numId="8">
    <w:abstractNumId w:val="1"/>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70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9"/>
    <o:shapelayout v:ext="edit">
      <o:idmap v:ext="edit" data="4"/>
    </o:shapelayout>
  </w:hdrShapeDefaults>
  <w:footnotePr>
    <w:footnote w:id="0"/>
    <w:footnote w:id="1"/>
  </w:footnotePr>
  <w:endnotePr>
    <w:endnote w:id="0"/>
    <w:endnote w:id="1"/>
  </w:endnotePr>
  <w:compat/>
  <w:rsids>
    <w:rsidRoot w:val="00497678"/>
    <w:rsid w:val="000149AB"/>
    <w:rsid w:val="00026DCA"/>
    <w:rsid w:val="00061617"/>
    <w:rsid w:val="000702A1"/>
    <w:rsid w:val="000704FD"/>
    <w:rsid w:val="0007501C"/>
    <w:rsid w:val="000A395B"/>
    <w:rsid w:val="000B1811"/>
    <w:rsid w:val="001B6733"/>
    <w:rsid w:val="001D7860"/>
    <w:rsid w:val="00247959"/>
    <w:rsid w:val="002B09C9"/>
    <w:rsid w:val="002B5A28"/>
    <w:rsid w:val="002F2027"/>
    <w:rsid w:val="00323CC3"/>
    <w:rsid w:val="0035495E"/>
    <w:rsid w:val="00376023"/>
    <w:rsid w:val="003D70D7"/>
    <w:rsid w:val="003E21B7"/>
    <w:rsid w:val="004269C9"/>
    <w:rsid w:val="00497678"/>
    <w:rsid w:val="0055314B"/>
    <w:rsid w:val="00562F5E"/>
    <w:rsid w:val="005F1456"/>
    <w:rsid w:val="0064534A"/>
    <w:rsid w:val="006813C4"/>
    <w:rsid w:val="006863E0"/>
    <w:rsid w:val="00691BE2"/>
    <w:rsid w:val="006977C7"/>
    <w:rsid w:val="006B7956"/>
    <w:rsid w:val="00724D97"/>
    <w:rsid w:val="0072568E"/>
    <w:rsid w:val="0084350C"/>
    <w:rsid w:val="00845403"/>
    <w:rsid w:val="00866F86"/>
    <w:rsid w:val="00896564"/>
    <w:rsid w:val="008A6129"/>
    <w:rsid w:val="008C7100"/>
    <w:rsid w:val="00900BAB"/>
    <w:rsid w:val="00905F41"/>
    <w:rsid w:val="00A045D2"/>
    <w:rsid w:val="00A31147"/>
    <w:rsid w:val="00A560AF"/>
    <w:rsid w:val="00AF7141"/>
    <w:rsid w:val="00BB7A61"/>
    <w:rsid w:val="00C004FC"/>
    <w:rsid w:val="00C033AE"/>
    <w:rsid w:val="00C25237"/>
    <w:rsid w:val="00C43718"/>
    <w:rsid w:val="00C7488B"/>
    <w:rsid w:val="00CE5347"/>
    <w:rsid w:val="00D0568E"/>
    <w:rsid w:val="00D149A6"/>
    <w:rsid w:val="00D32E4F"/>
    <w:rsid w:val="00D75E8E"/>
    <w:rsid w:val="00DE2E01"/>
    <w:rsid w:val="00E05BFF"/>
    <w:rsid w:val="00E566EF"/>
    <w:rsid w:val="00E628E5"/>
    <w:rsid w:val="00EB2DD1"/>
    <w:rsid w:val="00EF54E3"/>
    <w:rsid w:val="00F227B1"/>
    <w:rsid w:val="00F323D2"/>
    <w:rsid w:val="00F876E5"/>
    <w:rsid w:val="00FF1727"/>
  </w:rsids>
  <m:mathPr>
    <m:mathFont m:val="Arial Black"/>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678"/>
    <w:rPr>
      <w:rFonts w:ascii="Times New Roman" w:eastAsia="ヒラギノ角ゴ Pro W3" w:hAnsi="Times New Roman"/>
      <w:color w:val="000000"/>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link w:val="FooterChar"/>
    <w:rsid w:val="00497678"/>
    <w:pPr>
      <w:tabs>
        <w:tab w:val="center" w:pos="4680"/>
        <w:tab w:val="right" w:pos="9360"/>
      </w:tabs>
    </w:pPr>
    <w:rPr>
      <w:rFonts w:ascii="Times New Roman" w:eastAsia="ヒラギノ角ゴ Pro W3" w:hAnsi="Times New Roman"/>
      <w:color w:val="000000"/>
      <w:sz w:val="24"/>
    </w:rPr>
  </w:style>
  <w:style w:type="character" w:customStyle="1" w:styleId="FooterChar">
    <w:name w:val="Footer Char"/>
    <w:link w:val="Footer"/>
    <w:rsid w:val="00497678"/>
    <w:rPr>
      <w:rFonts w:ascii="Times New Roman" w:eastAsia="ヒラギノ角ゴ Pro W3" w:hAnsi="Times New Roman" w:cs="Times New Roman"/>
      <w:color w:val="000000"/>
      <w:sz w:val="24"/>
      <w:lang w:val="en-US" w:eastAsia="en-US" w:bidi="ar-SA"/>
    </w:rPr>
  </w:style>
  <w:style w:type="paragraph" w:styleId="Header">
    <w:name w:val="header"/>
    <w:basedOn w:val="Normal"/>
    <w:link w:val="HeaderChar"/>
    <w:uiPriority w:val="99"/>
    <w:unhideWhenUsed/>
    <w:rsid w:val="00061617"/>
    <w:pPr>
      <w:tabs>
        <w:tab w:val="center" w:pos="4320"/>
        <w:tab w:val="right" w:pos="8640"/>
      </w:tabs>
    </w:pPr>
  </w:style>
  <w:style w:type="character" w:customStyle="1" w:styleId="HeaderChar">
    <w:name w:val="Header Char"/>
    <w:basedOn w:val="DefaultParagraphFont"/>
    <w:link w:val="Header"/>
    <w:uiPriority w:val="99"/>
    <w:rsid w:val="00061617"/>
    <w:rPr>
      <w:rFonts w:ascii="Times New Roman" w:eastAsia="ヒラギノ角ゴ Pro W3" w:hAnsi="Times New Roman"/>
      <w:color w:val="000000"/>
      <w:sz w:val="24"/>
      <w:szCs w:val="24"/>
    </w:rPr>
  </w:style>
  <w:style w:type="table" w:styleId="TableGrid">
    <w:name w:val="Table Grid"/>
    <w:basedOn w:val="TableNormal"/>
    <w:uiPriority w:val="59"/>
    <w:rsid w:val="000616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4">
    <w:name w:val="Light Shading Accent 4"/>
    <w:basedOn w:val="TableNormal"/>
    <w:uiPriority w:val="60"/>
    <w:rsid w:val="00900BAB"/>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900BAB"/>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00BAB"/>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rkList-Accent4">
    <w:name w:val="Dark List Accent 4"/>
    <w:basedOn w:val="TableNormal"/>
    <w:uiPriority w:val="70"/>
    <w:rsid w:val="00900BAB"/>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1-Accent4">
    <w:name w:val="Medium Grid 1 Accent 4"/>
    <w:basedOn w:val="TableNormal"/>
    <w:uiPriority w:val="67"/>
    <w:rsid w:val="00900BAB"/>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qFormat/>
    <w:rsid w:val="00A311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678"/>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497678"/>
    <w:pPr>
      <w:tabs>
        <w:tab w:val="center" w:pos="4680"/>
        <w:tab w:val="right" w:pos="9360"/>
      </w:tabs>
    </w:pPr>
    <w:rPr>
      <w:rFonts w:ascii="Times New Roman" w:eastAsia="ヒラギノ角ゴ Pro W3" w:hAnsi="Times New Roman"/>
      <w:color w:val="000000"/>
      <w:sz w:val="24"/>
    </w:rPr>
  </w:style>
  <w:style w:type="character" w:customStyle="1" w:styleId="FooterChar">
    <w:name w:val="Footer Char"/>
    <w:link w:val="Footer"/>
    <w:rsid w:val="00497678"/>
    <w:rPr>
      <w:rFonts w:ascii="Times New Roman" w:eastAsia="ヒラギノ角ゴ Pro W3" w:hAnsi="Times New Roman" w:cs="Times New Roman"/>
      <w:color w:val="000000"/>
      <w:sz w:val="24"/>
      <w:lang w:val="en-US" w:eastAsia="en-US" w:bidi="ar-SA"/>
    </w:rPr>
  </w:style>
  <w:style w:type="paragraph" w:styleId="Header">
    <w:name w:val="header"/>
    <w:basedOn w:val="Normal"/>
    <w:link w:val="HeaderChar"/>
    <w:uiPriority w:val="99"/>
    <w:unhideWhenUsed/>
    <w:rsid w:val="00061617"/>
    <w:pPr>
      <w:tabs>
        <w:tab w:val="center" w:pos="4320"/>
        <w:tab w:val="right" w:pos="8640"/>
      </w:tabs>
    </w:pPr>
  </w:style>
  <w:style w:type="character" w:customStyle="1" w:styleId="HeaderChar">
    <w:name w:val="Header Char"/>
    <w:basedOn w:val="DefaultParagraphFont"/>
    <w:link w:val="Header"/>
    <w:uiPriority w:val="99"/>
    <w:rsid w:val="00061617"/>
    <w:rPr>
      <w:rFonts w:ascii="Times New Roman" w:eastAsia="ヒラギノ角ゴ Pro W3" w:hAnsi="Times New Roman"/>
      <w:color w:val="000000"/>
      <w:sz w:val="24"/>
      <w:szCs w:val="24"/>
    </w:rPr>
  </w:style>
  <w:style w:type="table" w:styleId="TableGrid">
    <w:name w:val="Table Grid"/>
    <w:basedOn w:val="TableNormal"/>
    <w:uiPriority w:val="59"/>
    <w:rsid w:val="000616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4">
    <w:name w:val="Light Shading Accent 4"/>
    <w:basedOn w:val="TableNormal"/>
    <w:uiPriority w:val="60"/>
    <w:rsid w:val="00900BAB"/>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900BAB"/>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00BAB"/>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rkList-Accent4">
    <w:name w:val="Dark List Accent 4"/>
    <w:basedOn w:val="TableNormal"/>
    <w:uiPriority w:val="70"/>
    <w:rsid w:val="00900BAB"/>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1-Accent4">
    <w:name w:val="Medium Grid 1 Accent 4"/>
    <w:basedOn w:val="TableNormal"/>
    <w:uiPriority w:val="67"/>
    <w:rsid w:val="00900BAB"/>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qFormat/>
    <w:rsid w:val="00A31147"/>
    <w:pPr>
      <w:ind w:left="720"/>
      <w:contextualSpacing/>
    </w:pPr>
  </w:style>
</w:styles>
</file>

<file path=word/webSettings.xml><?xml version="1.0" encoding="utf-8"?>
<w:webSettings xmlns:r="http://schemas.openxmlformats.org/officeDocument/2006/relationships" xmlns:w="http://schemas.openxmlformats.org/wordprocessingml/2006/main">
  <w:divs>
    <w:div w:id="465513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4D813-DAD1-4133-B283-46F912C9E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582</Words>
  <Characters>3318</Characters>
  <Application>Microsoft Word 12.0.0</Application>
  <DocSecurity>0</DocSecurity>
  <Lines>27</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Hawaii at Manoa</Company>
  <LinksUpToDate>false</LinksUpToDate>
  <CharactersWithSpaces>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Office 2004 Test Drive User</cp:lastModifiedBy>
  <cp:revision>2</cp:revision>
  <cp:lastPrinted>2015-02-20T20:56:00Z</cp:lastPrinted>
  <dcterms:created xsi:type="dcterms:W3CDTF">2015-03-22T11:25:00Z</dcterms:created>
  <dcterms:modified xsi:type="dcterms:W3CDTF">2015-03-22T11:25:00Z</dcterms:modified>
</cp:coreProperties>
</file>