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41" w:rsidRPr="00F22C84" w:rsidRDefault="00FB1F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F22C84" w:rsidRPr="00F22C84">
        <w:tc>
          <w:tcPr>
            <w:tcW w:w="3978" w:type="dxa"/>
          </w:tcPr>
          <w:p w:rsidR="00B24563" w:rsidRPr="00F22C84" w:rsidRDefault="00B24563" w:rsidP="00B24563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EndPr/>
          <w:sdtContent>
            <w:tc>
              <w:tcPr>
                <w:tcW w:w="5598" w:type="dxa"/>
              </w:tcPr>
              <w:p w:rsidR="00B24563" w:rsidRPr="00F22C84" w:rsidRDefault="000C6A02" w:rsidP="00B24563">
                <w:pPr>
                  <w:spacing w:line="360" w:lineRule="auto"/>
                </w:pPr>
                <w:r w:rsidRPr="00F22C84">
                  <w:t>School of Arts, Humanities, and Social Sciences</w:t>
                </w:r>
              </w:p>
            </w:tc>
          </w:sdtContent>
        </w:sdt>
      </w:tr>
      <w:tr w:rsidR="00F22C84" w:rsidRPr="00F22C84">
        <w:tc>
          <w:tcPr>
            <w:tcW w:w="3978" w:type="dxa"/>
          </w:tcPr>
          <w:p w:rsidR="00B24563" w:rsidRPr="00F22C84" w:rsidRDefault="00B24563" w:rsidP="00B24563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>Program</w:t>
            </w:r>
            <w:r w:rsidR="007A2162" w:rsidRPr="00F22C84">
              <w:rPr>
                <w:b/>
              </w:rPr>
              <w:t xml:space="preserve"> or Certificate</w:t>
            </w:r>
            <w:r w:rsidR="00831ACB" w:rsidRPr="00F22C84">
              <w:rPr>
                <w:b/>
              </w:rPr>
              <w:t xml:space="preserve"> or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All degrees" w:value="All degrees"/>
              <w:listItem w:displayText="Associate in Arts" w:value="Associate in Arts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N, Nursing" w:value="BSN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</w:dropDownList>
          </w:sdtPr>
          <w:sdtEndPr/>
          <w:sdtContent>
            <w:tc>
              <w:tcPr>
                <w:tcW w:w="5598" w:type="dxa"/>
              </w:tcPr>
              <w:p w:rsidR="00B24563" w:rsidRPr="00F22C84" w:rsidRDefault="000C6A02" w:rsidP="00B24563">
                <w:pPr>
                  <w:spacing w:line="360" w:lineRule="auto"/>
                </w:pPr>
                <w:r w:rsidRPr="00F22C84">
                  <w:t>Associate in Arts</w:t>
                </w:r>
              </w:p>
            </w:tc>
          </w:sdtContent>
        </w:sdt>
      </w:tr>
      <w:tr w:rsidR="00F22C84" w:rsidRPr="00F22C84">
        <w:tc>
          <w:tcPr>
            <w:tcW w:w="3978" w:type="dxa"/>
          </w:tcPr>
          <w:p w:rsidR="00EA1C9D" w:rsidRPr="00F22C84" w:rsidRDefault="00EA1C9D" w:rsidP="00B24563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>New degree or certificate program</w:t>
            </w:r>
          </w:p>
        </w:tc>
        <w:tc>
          <w:tcPr>
            <w:tcW w:w="5598" w:type="dxa"/>
          </w:tcPr>
          <w:p w:rsidR="00EA1C9D" w:rsidRPr="00F22C84" w:rsidRDefault="00C77F56" w:rsidP="00B24563">
            <w:pPr>
              <w:spacing w:line="360" w:lineRule="auto"/>
            </w:pPr>
            <w:r w:rsidRPr="00F22C84">
              <w:t>N/A</w:t>
            </w:r>
          </w:p>
        </w:tc>
      </w:tr>
      <w:tr w:rsidR="00F22C84" w:rsidRPr="00F22C84">
        <w:tc>
          <w:tcPr>
            <w:tcW w:w="3978" w:type="dxa"/>
          </w:tcPr>
          <w:p w:rsidR="00B24563" w:rsidRPr="00F22C84" w:rsidRDefault="00B24563" w:rsidP="00B24563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F22C84" w:rsidRDefault="00C77F56" w:rsidP="00B24563">
            <w:pPr>
              <w:spacing w:line="360" w:lineRule="auto"/>
            </w:pPr>
            <w:r w:rsidRPr="00F22C84">
              <w:t>Dr. Catherine Wilkins</w:t>
            </w:r>
          </w:p>
        </w:tc>
      </w:tr>
      <w:tr w:rsidR="00F22C84" w:rsidRPr="00F22C84">
        <w:tc>
          <w:tcPr>
            <w:tcW w:w="3978" w:type="dxa"/>
          </w:tcPr>
          <w:p w:rsidR="00B24563" w:rsidRPr="00F22C84" w:rsidRDefault="00B24563" w:rsidP="00B24563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F22C84" w:rsidRDefault="00C77F56" w:rsidP="00B24563">
            <w:pPr>
              <w:spacing w:line="360" w:lineRule="auto"/>
            </w:pPr>
            <w:r w:rsidRPr="00F22C84">
              <w:t>Dr. Catherine Wilkins</w:t>
            </w:r>
          </w:p>
        </w:tc>
      </w:tr>
      <w:tr w:rsidR="00F22C84" w:rsidRPr="00F22C84">
        <w:tc>
          <w:tcPr>
            <w:tcW w:w="9576" w:type="dxa"/>
            <w:gridSpan w:val="2"/>
          </w:tcPr>
          <w:p w:rsidR="0042396F" w:rsidRPr="00F22C84" w:rsidRDefault="0042396F" w:rsidP="008F0BBA">
            <w:r w:rsidRPr="00F22C84">
              <w:t xml:space="preserve">Note that the presenter (faculty) listed above must be present at the Curriculum Committee </w:t>
            </w:r>
            <w:r w:rsidR="008F0BBA" w:rsidRPr="00F22C84">
              <w:t xml:space="preserve">meeting </w:t>
            </w:r>
            <w:r w:rsidRPr="00F22C84">
              <w:t xml:space="preserve">or the proposal will be returned to the School or Division and </w:t>
            </w:r>
            <w:r w:rsidR="007A2162" w:rsidRPr="00F22C84">
              <w:t xml:space="preserve">must </w:t>
            </w:r>
            <w:r w:rsidRPr="00F22C84">
              <w:t>be submitted for a later date.</w:t>
            </w:r>
          </w:p>
        </w:tc>
      </w:tr>
      <w:tr w:rsidR="00F22C84" w:rsidRPr="00F22C84">
        <w:tc>
          <w:tcPr>
            <w:tcW w:w="3978" w:type="dxa"/>
          </w:tcPr>
          <w:p w:rsidR="00B24563" w:rsidRPr="00F22C84" w:rsidRDefault="00B24563" w:rsidP="00B24563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4-08-1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F22C84" w:rsidRDefault="000C6A02" w:rsidP="00B24563">
                <w:pPr>
                  <w:spacing w:line="360" w:lineRule="auto"/>
                </w:pPr>
                <w:r w:rsidRPr="00F22C84">
                  <w:t>8/18/2014</w:t>
                </w:r>
              </w:p>
            </w:tc>
          </w:sdtContent>
        </w:sdt>
      </w:tr>
      <w:tr w:rsidR="00B24563" w:rsidRPr="00F22C84">
        <w:tc>
          <w:tcPr>
            <w:tcW w:w="3978" w:type="dxa"/>
          </w:tcPr>
          <w:p w:rsidR="00B24563" w:rsidRPr="00F22C84" w:rsidRDefault="00D06FF2" w:rsidP="00B24563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>C</w:t>
            </w:r>
            <w:r w:rsidR="00B24563" w:rsidRPr="00F22C84">
              <w:rPr>
                <w:b/>
              </w:rPr>
              <w:t>ourse prefix, number, and title</w:t>
            </w:r>
          </w:p>
        </w:tc>
        <w:tc>
          <w:tcPr>
            <w:tcW w:w="5598" w:type="dxa"/>
          </w:tcPr>
          <w:p w:rsidR="00B24563" w:rsidRPr="00F22C84" w:rsidRDefault="00FC1683" w:rsidP="00214A10">
            <w:pPr>
              <w:spacing w:line="360" w:lineRule="auto"/>
            </w:pPr>
            <w:r w:rsidRPr="00F22C84">
              <w:t>FIL 1</w:t>
            </w:r>
            <w:r w:rsidR="00A14370" w:rsidRPr="00F22C84">
              <w:t xml:space="preserve">000 </w:t>
            </w:r>
            <w:r w:rsidR="00214A10" w:rsidRPr="00F22C84">
              <w:t>Film Appreciation</w:t>
            </w:r>
            <w:r w:rsidR="00BF6A71" w:rsidRPr="00F22C84">
              <w:t xml:space="preserve"> </w:t>
            </w:r>
          </w:p>
        </w:tc>
      </w:tr>
    </w:tbl>
    <w:p w:rsidR="00B24563" w:rsidRPr="00F22C84" w:rsidRDefault="00B24563"/>
    <w:p w:rsidR="00B24563" w:rsidRPr="00F22C84" w:rsidRDefault="00054A5D">
      <w:pPr>
        <w:rPr>
          <w:b/>
          <w:sz w:val="24"/>
          <w:u w:val="single"/>
        </w:rPr>
      </w:pPr>
      <w:r w:rsidRPr="00F22C84">
        <w:rPr>
          <w:b/>
          <w:sz w:val="24"/>
          <w:u w:val="single"/>
        </w:rPr>
        <w:t>Section I, New Course Information (must complete all items)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22C84" w:rsidRPr="00F22C84">
        <w:tc>
          <w:tcPr>
            <w:tcW w:w="4788" w:type="dxa"/>
          </w:tcPr>
          <w:p w:rsidR="0042396F" w:rsidRPr="00F22C84" w:rsidRDefault="00EA1C9D" w:rsidP="008F0BBA">
            <w:r w:rsidRPr="00F22C84">
              <w:rPr>
                <w:b/>
              </w:rPr>
              <w:t>List School or Division</w:t>
            </w:r>
          </w:p>
        </w:tc>
        <w:sdt>
          <w:sdtPr>
            <w:alias w:val="School or Division"/>
            <w:tag w:val="School or Division"/>
            <w:id w:val="8337396"/>
            <w:placeholder>
              <w:docPart w:val="AF03596063284F53A4B279F6FA8CD81E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EndPr/>
          <w:sdtContent>
            <w:tc>
              <w:tcPr>
                <w:tcW w:w="4788" w:type="dxa"/>
              </w:tcPr>
              <w:p w:rsidR="00B24563" w:rsidRPr="00F22C84" w:rsidRDefault="000C6A02" w:rsidP="0004692F">
                <w:pPr>
                  <w:spacing w:line="360" w:lineRule="auto"/>
                </w:pPr>
                <w:r w:rsidRPr="00F22C84">
                  <w:t>School of Arts, Humanities, and Social Sciences</w:t>
                </w:r>
              </w:p>
            </w:tc>
          </w:sdtContent>
        </w:sdt>
      </w:tr>
      <w:tr w:rsidR="00F22C84" w:rsidRPr="00F22C84">
        <w:tc>
          <w:tcPr>
            <w:tcW w:w="4788" w:type="dxa"/>
          </w:tcPr>
          <w:p w:rsidR="00B24563" w:rsidRPr="00F22C84" w:rsidRDefault="00EA1C9D" w:rsidP="00113A30">
            <w:pPr>
              <w:spacing w:line="276" w:lineRule="auto"/>
              <w:rPr>
                <w:b/>
              </w:rPr>
            </w:pPr>
            <w:r w:rsidRPr="00F22C84">
              <w:rPr>
                <w:b/>
              </w:rPr>
              <w:t>List course</w:t>
            </w:r>
            <w:r w:rsidR="00B24563" w:rsidRPr="00F22C84">
              <w:rPr>
                <w:b/>
              </w:rPr>
              <w:t xml:space="preserve"> prerequisite</w:t>
            </w:r>
            <w:r w:rsidRPr="00F22C84">
              <w:rPr>
                <w:b/>
              </w:rPr>
              <w:t>(</w:t>
            </w:r>
            <w:r w:rsidR="00B24563" w:rsidRPr="00F22C84">
              <w:rPr>
                <w:b/>
              </w:rPr>
              <w:t>s</w:t>
            </w:r>
            <w:r w:rsidRPr="00F22C84">
              <w:rPr>
                <w:b/>
              </w:rPr>
              <w:t>)</w:t>
            </w:r>
            <w:r w:rsidR="00B24563" w:rsidRPr="00F22C84">
              <w:rPr>
                <w:b/>
              </w:rPr>
              <w:t xml:space="preserve"> and minimum grade</w:t>
            </w:r>
            <w:r w:rsidRPr="00F22C84">
              <w:rPr>
                <w:b/>
              </w:rPr>
              <w:t>(s)</w:t>
            </w:r>
            <w:r w:rsidR="00B24563" w:rsidRPr="00F22C84">
              <w:rPr>
                <w:b/>
              </w:rPr>
              <w:t xml:space="preserve"> </w:t>
            </w:r>
            <w:r w:rsidR="0004692F" w:rsidRPr="00F22C84">
              <w:rPr>
                <w:b/>
              </w:rPr>
              <w:t>(must include minimum grade</w:t>
            </w:r>
            <w:r w:rsidR="00113A30" w:rsidRPr="00F22C84">
              <w:rPr>
                <w:b/>
              </w:rPr>
              <w:t xml:space="preserve"> if higher than a “D”</w:t>
            </w:r>
            <w:r w:rsidR="0004692F" w:rsidRPr="00F22C84">
              <w:rPr>
                <w:b/>
              </w:rPr>
              <w:t>)</w:t>
            </w:r>
          </w:p>
        </w:tc>
        <w:tc>
          <w:tcPr>
            <w:tcW w:w="4788" w:type="dxa"/>
          </w:tcPr>
          <w:p w:rsidR="0004692F" w:rsidRPr="00F22C84" w:rsidRDefault="00A14370" w:rsidP="00EA1C9D">
            <w:pPr>
              <w:spacing w:line="360" w:lineRule="auto"/>
            </w:pPr>
            <w:r w:rsidRPr="00F22C84">
              <w:t>None</w:t>
            </w:r>
          </w:p>
        </w:tc>
      </w:tr>
      <w:tr w:rsidR="00F22C84" w:rsidRPr="00F22C84">
        <w:tc>
          <w:tcPr>
            <w:tcW w:w="4788" w:type="dxa"/>
          </w:tcPr>
          <w:p w:rsidR="00B24563" w:rsidRPr="00F22C84" w:rsidRDefault="00B24563" w:rsidP="0042396F">
            <w:pPr>
              <w:rPr>
                <w:b/>
              </w:rPr>
            </w:pPr>
            <w:r w:rsidRPr="00F22C84">
              <w:rPr>
                <w:b/>
              </w:rPr>
              <w:t>Will students be taking any of the prerequisites listed for this course in different parts of the same term (ex. Term A and Term B)</w:t>
            </w:r>
          </w:p>
        </w:tc>
        <w:sdt>
          <w:sdtPr>
            <w:id w:val="2146243446"/>
            <w:placeholder>
              <w:docPart w:val="4018E4C5FAB349D3859B17BCB6DC091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B24563" w:rsidRPr="00F22C84" w:rsidRDefault="00B227AF" w:rsidP="0004692F">
                <w:pPr>
                  <w:spacing w:line="360" w:lineRule="auto"/>
                </w:pPr>
                <w:r w:rsidRPr="00F22C84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F22C84" w:rsidRPr="00F22C84">
        <w:tc>
          <w:tcPr>
            <w:tcW w:w="4788" w:type="dxa"/>
          </w:tcPr>
          <w:p w:rsidR="00B24563" w:rsidRPr="00F22C84" w:rsidRDefault="00EA1C9D" w:rsidP="0004692F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>List</w:t>
            </w:r>
            <w:r w:rsidR="00B24563" w:rsidRPr="00F22C84">
              <w:rPr>
                <w:b/>
              </w:rPr>
              <w:t xml:space="preserve"> course corequisites</w:t>
            </w:r>
          </w:p>
        </w:tc>
        <w:tc>
          <w:tcPr>
            <w:tcW w:w="4788" w:type="dxa"/>
          </w:tcPr>
          <w:p w:rsidR="0004692F" w:rsidRPr="00F22C84" w:rsidRDefault="00EA1C9D" w:rsidP="00EA1C9D">
            <w:pPr>
              <w:spacing w:line="360" w:lineRule="auto"/>
            </w:pPr>
            <w:r w:rsidRPr="00F22C84">
              <w:t xml:space="preserve">List course corequisites </w:t>
            </w:r>
          </w:p>
        </w:tc>
      </w:tr>
      <w:tr w:rsidR="00F22C84" w:rsidRPr="00F22C84">
        <w:tc>
          <w:tcPr>
            <w:tcW w:w="4788" w:type="dxa"/>
          </w:tcPr>
          <w:p w:rsidR="00B24563" w:rsidRPr="00F22C84" w:rsidRDefault="00B24563" w:rsidP="0042396F">
            <w:pPr>
              <w:rPr>
                <w:b/>
              </w:rPr>
            </w:pPr>
            <w:r w:rsidRPr="00F22C84">
              <w:rPr>
                <w:b/>
              </w:rPr>
              <w:t>Is any corequisite for this course listed as a corequisite on its paired course?</w:t>
            </w:r>
          </w:p>
          <w:p w:rsidR="00B24563" w:rsidRPr="00F22C84" w:rsidRDefault="00B24563" w:rsidP="0042396F">
            <w:pPr>
              <w:rPr>
                <w:sz w:val="20"/>
                <w:szCs w:val="20"/>
              </w:rPr>
            </w:pPr>
            <w:r w:rsidRPr="00F22C84">
              <w:rPr>
                <w:sz w:val="20"/>
                <w:szCs w:val="20"/>
              </w:rPr>
              <w:t>(Ex. CHM 2032 is a corequisite for CHM 2032L</w:t>
            </w:r>
            <w:r w:rsidR="0042396F" w:rsidRPr="00F22C84">
              <w:rPr>
                <w:sz w:val="20"/>
                <w:szCs w:val="20"/>
              </w:rPr>
              <w:t>,</w:t>
            </w:r>
            <w:r w:rsidRPr="00F22C84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F22C84" w:rsidRDefault="00926099" w:rsidP="0004692F">
            <w:pPr>
              <w:spacing w:line="360" w:lineRule="auto"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C6A02" w:rsidRPr="00F22C84">
                  <w:t>No</w:t>
                </w:r>
              </w:sdtContent>
            </w:sdt>
          </w:p>
          <w:p w:rsidR="00BF6A71" w:rsidRPr="00F22C84" w:rsidRDefault="00BF6A71" w:rsidP="0004692F">
            <w:pPr>
              <w:spacing w:line="360" w:lineRule="auto"/>
            </w:pPr>
          </w:p>
          <w:p w:rsidR="00BF6A71" w:rsidRPr="00F22C84" w:rsidRDefault="00BF6A71" w:rsidP="0004692F">
            <w:pPr>
              <w:spacing w:line="360" w:lineRule="auto"/>
            </w:pPr>
          </w:p>
        </w:tc>
      </w:tr>
      <w:tr w:rsidR="00F22C84" w:rsidRPr="00F22C84">
        <w:tc>
          <w:tcPr>
            <w:tcW w:w="4788" w:type="dxa"/>
          </w:tcPr>
          <w:p w:rsidR="00B24563" w:rsidRPr="00F22C84" w:rsidRDefault="00EA1C9D" w:rsidP="0004692F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>C</w:t>
            </w:r>
            <w:r w:rsidR="00B24563" w:rsidRPr="00F22C84">
              <w:rPr>
                <w:b/>
              </w:rPr>
              <w:t>ourse credits or clock hours</w:t>
            </w:r>
          </w:p>
        </w:tc>
        <w:tc>
          <w:tcPr>
            <w:tcW w:w="4788" w:type="dxa"/>
          </w:tcPr>
          <w:p w:rsidR="00B24563" w:rsidRPr="00F22C84" w:rsidRDefault="00A14370" w:rsidP="0004692F">
            <w:pPr>
              <w:spacing w:line="360" w:lineRule="auto"/>
            </w:pPr>
            <w:r w:rsidRPr="00F22C84">
              <w:t>3</w:t>
            </w:r>
          </w:p>
        </w:tc>
      </w:tr>
      <w:tr w:rsidR="00F22C84" w:rsidRPr="00F22C84">
        <w:tc>
          <w:tcPr>
            <w:tcW w:w="4788" w:type="dxa"/>
          </w:tcPr>
          <w:p w:rsidR="0004692F" w:rsidRPr="00F22C84" w:rsidRDefault="00EA1C9D" w:rsidP="0004692F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>C</w:t>
            </w:r>
            <w:r w:rsidR="0004692F" w:rsidRPr="00F22C84">
              <w:rPr>
                <w:b/>
              </w:rPr>
              <w:t>ontact hours (faculty load)</w:t>
            </w:r>
          </w:p>
        </w:tc>
        <w:tc>
          <w:tcPr>
            <w:tcW w:w="4788" w:type="dxa"/>
          </w:tcPr>
          <w:p w:rsidR="0004692F" w:rsidRPr="00F22C84" w:rsidRDefault="00A14370" w:rsidP="0004692F">
            <w:pPr>
              <w:spacing w:line="360" w:lineRule="auto"/>
            </w:pPr>
            <w:r w:rsidRPr="00F22C84">
              <w:t>3</w:t>
            </w:r>
          </w:p>
        </w:tc>
      </w:tr>
      <w:tr w:rsidR="00F22C84" w:rsidRPr="00F22C84">
        <w:tc>
          <w:tcPr>
            <w:tcW w:w="4788" w:type="dxa"/>
          </w:tcPr>
          <w:p w:rsidR="0004692F" w:rsidRPr="00F22C84" w:rsidRDefault="00EA1C9D" w:rsidP="0004692F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>Select</w:t>
            </w:r>
            <w:r w:rsidR="0004692F" w:rsidRPr="00F22C84">
              <w:rPr>
                <w:b/>
              </w:rPr>
              <w:t xml:space="preserve">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F22C84" w:rsidRDefault="000C6A02" w:rsidP="0004692F">
                <w:pPr>
                  <w:spacing w:line="360" w:lineRule="auto"/>
                </w:pPr>
                <w:r w:rsidRPr="00F22C84">
                  <w:t>Standard Grading (A, B, C, D, F)</w:t>
                </w:r>
              </w:p>
            </w:tc>
          </w:sdtContent>
        </w:sdt>
      </w:tr>
      <w:tr w:rsidR="00F22C84" w:rsidRPr="00F22C84">
        <w:tc>
          <w:tcPr>
            <w:tcW w:w="4788" w:type="dxa"/>
          </w:tcPr>
          <w:p w:rsidR="0042396F" w:rsidRPr="00F22C84" w:rsidRDefault="00EA1C9D" w:rsidP="0004692F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>C</w:t>
            </w:r>
            <w:r w:rsidR="0042396F" w:rsidRPr="00F22C84">
              <w:rPr>
                <w:b/>
              </w:rPr>
              <w:t>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F22C84" w:rsidRDefault="000C6A02" w:rsidP="0004692F">
                <w:pPr>
                  <w:spacing w:line="360" w:lineRule="auto"/>
                </w:pPr>
                <w:r w:rsidRPr="00F22C84">
                  <w:t>College Credit</w:t>
                </w:r>
              </w:p>
            </w:tc>
          </w:sdtContent>
        </w:sdt>
      </w:tr>
      <w:tr w:rsidR="00F22C84" w:rsidRPr="00F22C84">
        <w:tc>
          <w:tcPr>
            <w:tcW w:w="9576" w:type="dxa"/>
            <w:gridSpan w:val="2"/>
          </w:tcPr>
          <w:p w:rsidR="0004692F" w:rsidRPr="00F22C84" w:rsidRDefault="00EA1C9D" w:rsidP="00B227AF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>C</w:t>
            </w:r>
            <w:r w:rsidR="0004692F" w:rsidRPr="00F22C84">
              <w:rPr>
                <w:b/>
              </w:rPr>
              <w:t xml:space="preserve">ourse description </w:t>
            </w:r>
            <w:r w:rsidR="007A2162" w:rsidRPr="00F22C84">
              <w:rPr>
                <w:b/>
              </w:rPr>
              <w:t xml:space="preserve"> </w:t>
            </w:r>
            <w:r w:rsidR="007A2162" w:rsidRPr="00F22C84">
              <w:t>(provide below)</w:t>
            </w:r>
          </w:p>
        </w:tc>
      </w:tr>
      <w:tr w:rsidR="0004692F" w:rsidRPr="00F22C84">
        <w:tc>
          <w:tcPr>
            <w:tcW w:w="9576" w:type="dxa"/>
            <w:gridSpan w:val="2"/>
          </w:tcPr>
          <w:p w:rsidR="0004692F" w:rsidRPr="00F22C84" w:rsidRDefault="00283D91" w:rsidP="00AD23B5">
            <w:pPr>
              <w:spacing w:line="360" w:lineRule="auto"/>
            </w:pPr>
            <w:r w:rsidRPr="00F22C84">
              <w:rPr>
                <w:rStyle w:val="a"/>
              </w:rPr>
              <w:t xml:space="preserve">The course is designed to provide a general introduction to the discipline of film studies through screenings of American and/or international films, readings, discussion, and writing.  The course will also offer basic theoretical approaches to the various genres of narrative cinema as well as different modes </w:t>
            </w:r>
            <w:r w:rsidRPr="00F22C84">
              <w:rPr>
                <w:rStyle w:val="a"/>
              </w:rPr>
              <w:lastRenderedPageBreak/>
              <w:t>of nonfiction cinema (documentary and avant-garde film practices), so that students will understand how cinema has developed globally and locally as art, technology, and social practice from the late 19th century to the digital age.</w:t>
            </w:r>
          </w:p>
        </w:tc>
      </w:tr>
    </w:tbl>
    <w:p w:rsidR="00B24563" w:rsidRPr="00F22C84" w:rsidRDefault="00B245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22C84" w:rsidRPr="00F22C84">
        <w:tc>
          <w:tcPr>
            <w:tcW w:w="9576" w:type="dxa"/>
          </w:tcPr>
          <w:p w:rsidR="0004692F" w:rsidRPr="00F22C84" w:rsidRDefault="00EA1C9D" w:rsidP="00054A5D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>G</w:t>
            </w:r>
            <w:r w:rsidR="0004692F" w:rsidRPr="00F22C84">
              <w:rPr>
                <w:b/>
              </w:rPr>
              <w:t xml:space="preserve">eneral topic outline </w:t>
            </w:r>
            <w:r w:rsidR="0004692F" w:rsidRPr="00F22C84">
              <w:t>(type in outline below)</w:t>
            </w:r>
          </w:p>
        </w:tc>
      </w:tr>
      <w:tr w:rsidR="0004692F" w:rsidRPr="00F22C84">
        <w:tc>
          <w:tcPr>
            <w:tcW w:w="9576" w:type="dxa"/>
          </w:tcPr>
          <w:p w:rsidR="00283D91" w:rsidRPr="00F22C84" w:rsidRDefault="00283D91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F22C84">
              <w:t>Introduction to Film History</w:t>
            </w:r>
          </w:p>
          <w:p w:rsidR="0004692F" w:rsidRPr="00F22C84" w:rsidRDefault="00283D91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F22C84">
              <w:t>Introduction to Film Form</w:t>
            </w:r>
          </w:p>
          <w:p w:rsidR="00283D91" w:rsidRPr="00F22C84" w:rsidRDefault="00283D91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F22C84">
              <w:t>Introduction to Film Content</w:t>
            </w:r>
          </w:p>
          <w:p w:rsidR="007F07C9" w:rsidRPr="00F22C84" w:rsidRDefault="00283D91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F22C84">
              <w:t>Introduction to Film Analysis</w:t>
            </w:r>
          </w:p>
        </w:tc>
      </w:tr>
    </w:tbl>
    <w:p w:rsidR="0004692F" w:rsidRPr="00F22C84" w:rsidRDefault="0004692F"/>
    <w:p w:rsidR="007F07C9" w:rsidRPr="00F22C84" w:rsidRDefault="007F07C9">
      <w:r w:rsidRPr="00F22C84">
        <w:rPr>
          <w:b/>
        </w:rPr>
        <w:t xml:space="preserve">Learning Outcomes:  </w:t>
      </w:r>
      <w:r w:rsidRPr="00F22C84">
        <w:t xml:space="preserve">For information purposes only.  </w:t>
      </w:r>
      <w:proofErr w:type="gramStart"/>
      <w:r w:rsidRPr="00F22C84">
        <w:t>Type in all learning outcomes, assessments, and general education competencies as they should be displayed in the syllabus.</w:t>
      </w:r>
      <w:proofErr w:type="gramEnd"/>
      <w:r w:rsidR="008F0BBA" w:rsidRPr="00F22C84">
        <w:t xml:space="preserve">  More rows can be added if necessary.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F22C84" w:rsidRPr="00F22C84">
        <w:tc>
          <w:tcPr>
            <w:tcW w:w="3192" w:type="dxa"/>
          </w:tcPr>
          <w:p w:rsidR="007F07C9" w:rsidRPr="00F22C84" w:rsidRDefault="007F07C9" w:rsidP="00AD23B5">
            <w:pPr>
              <w:spacing w:line="360" w:lineRule="auto"/>
              <w:jc w:val="center"/>
              <w:rPr>
                <w:b/>
              </w:rPr>
            </w:pPr>
            <w:r w:rsidRPr="00F22C84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F22C84" w:rsidRDefault="007F07C9" w:rsidP="00AD23B5">
            <w:pPr>
              <w:spacing w:line="360" w:lineRule="auto"/>
              <w:jc w:val="center"/>
              <w:rPr>
                <w:b/>
              </w:rPr>
            </w:pPr>
            <w:r w:rsidRPr="00F22C84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F22C84" w:rsidRDefault="007F07C9" w:rsidP="00AD23B5">
            <w:pPr>
              <w:spacing w:line="360" w:lineRule="auto"/>
              <w:jc w:val="center"/>
              <w:rPr>
                <w:b/>
              </w:rPr>
            </w:pPr>
            <w:r w:rsidRPr="00F22C84">
              <w:rPr>
                <w:b/>
              </w:rPr>
              <w:t>General Education Competencies</w:t>
            </w:r>
          </w:p>
        </w:tc>
      </w:tr>
      <w:tr w:rsidR="00F22C84" w:rsidRPr="00F22C84">
        <w:tc>
          <w:tcPr>
            <w:tcW w:w="3192" w:type="dxa"/>
          </w:tcPr>
          <w:p w:rsidR="007F07C9" w:rsidRPr="00F22C84" w:rsidRDefault="00AD23B5" w:rsidP="00AD23B5">
            <w:pPr>
              <w:spacing w:line="360" w:lineRule="auto"/>
            </w:pPr>
            <w:r w:rsidRPr="00F22C84">
              <w:t>Describe the major chronological developments in the history of film.</w:t>
            </w:r>
          </w:p>
        </w:tc>
        <w:tc>
          <w:tcPr>
            <w:tcW w:w="2496" w:type="dxa"/>
          </w:tcPr>
          <w:p w:rsidR="007F07C9" w:rsidRPr="00F22C84" w:rsidRDefault="00B84E70" w:rsidP="00AD23B5">
            <w:pPr>
              <w:spacing w:line="360" w:lineRule="auto"/>
            </w:pPr>
            <w:r w:rsidRPr="00F22C84">
              <w:t xml:space="preserve">Students will demonstrate these competencies by completing one or more of the following assessments: </w:t>
            </w:r>
          </w:p>
        </w:tc>
        <w:tc>
          <w:tcPr>
            <w:tcW w:w="3888" w:type="dxa"/>
          </w:tcPr>
          <w:p w:rsidR="007F07C9" w:rsidRPr="00F22C84" w:rsidRDefault="00AD23B5" w:rsidP="00AD23B5">
            <w:pPr>
              <w:spacing w:line="360" w:lineRule="auto"/>
            </w:pPr>
            <w:r w:rsidRPr="00F22C84">
              <w:t>COM, CT, GSR</w:t>
            </w:r>
          </w:p>
        </w:tc>
      </w:tr>
      <w:tr w:rsidR="00F22C84" w:rsidRPr="00F22C84">
        <w:tc>
          <w:tcPr>
            <w:tcW w:w="3192" w:type="dxa"/>
          </w:tcPr>
          <w:p w:rsidR="007F07C9" w:rsidRPr="00F22C84" w:rsidRDefault="00AD23B5" w:rsidP="00AD23B5">
            <w:pPr>
              <w:spacing w:line="360" w:lineRule="auto"/>
            </w:pPr>
            <w:r w:rsidRPr="00F22C84">
              <w:t>Identify key movements and genres in American and International film history.</w:t>
            </w:r>
          </w:p>
        </w:tc>
        <w:tc>
          <w:tcPr>
            <w:tcW w:w="2496" w:type="dxa"/>
          </w:tcPr>
          <w:p w:rsidR="007F07C9" w:rsidRPr="00F22C84" w:rsidRDefault="00B84E70" w:rsidP="00AD23B5">
            <w:pPr>
              <w:spacing w:line="360" w:lineRule="auto"/>
            </w:pPr>
            <w:r w:rsidRPr="00F22C84">
              <w:t>Objective or short answer quizzes/tests, essays, ref</w:t>
            </w:r>
            <w:r w:rsidR="008039E8" w:rsidRPr="00F22C84">
              <w:t>lective writing, discussions,</w:t>
            </w:r>
            <w:r w:rsidRPr="00F22C84">
              <w:t xml:space="preserve"> student </w:t>
            </w:r>
            <w:r w:rsidR="008039E8" w:rsidRPr="00F22C84">
              <w:t>projects/</w:t>
            </w:r>
            <w:r w:rsidRPr="00F22C84">
              <w:t xml:space="preserve">presentations </w:t>
            </w:r>
          </w:p>
        </w:tc>
        <w:tc>
          <w:tcPr>
            <w:tcW w:w="3888" w:type="dxa"/>
          </w:tcPr>
          <w:p w:rsidR="007F07C9" w:rsidRPr="00F22C84" w:rsidRDefault="00AD23B5" w:rsidP="00AD23B5">
            <w:pPr>
              <w:spacing w:line="360" w:lineRule="auto"/>
            </w:pPr>
            <w:r w:rsidRPr="00F22C84">
              <w:t>COM, CT, GSR</w:t>
            </w:r>
          </w:p>
        </w:tc>
      </w:tr>
      <w:tr w:rsidR="00F22C84" w:rsidRPr="00F22C84">
        <w:tc>
          <w:tcPr>
            <w:tcW w:w="3192" w:type="dxa"/>
          </w:tcPr>
          <w:p w:rsidR="007F07C9" w:rsidRPr="00F22C84" w:rsidRDefault="00AD23B5" w:rsidP="00AD23B5">
            <w:pPr>
              <w:spacing w:line="360" w:lineRule="auto"/>
            </w:pPr>
            <w:r w:rsidRPr="00F22C84">
              <w:t>Describe, compare, contrast, and evaluate formal and aesthetic aspects of film.</w:t>
            </w:r>
          </w:p>
        </w:tc>
        <w:tc>
          <w:tcPr>
            <w:tcW w:w="2496" w:type="dxa"/>
          </w:tcPr>
          <w:p w:rsidR="007F07C9" w:rsidRPr="00F22C84" w:rsidRDefault="00B84E70" w:rsidP="00AD23B5">
            <w:pPr>
              <w:spacing w:line="360" w:lineRule="auto"/>
            </w:pPr>
            <w:r w:rsidRPr="00F22C84">
              <w:t xml:space="preserve">[NOTE: The above assessments can be used for/with any of the learning outcomes listed in the first column.  In keeping with current </w:t>
            </w:r>
            <w:r w:rsidRPr="00F22C84">
              <w:lastRenderedPageBreak/>
              <w:t>practices in the Humanities, the second column should be left open</w:t>
            </w:r>
          </w:p>
        </w:tc>
        <w:tc>
          <w:tcPr>
            <w:tcW w:w="3888" w:type="dxa"/>
          </w:tcPr>
          <w:p w:rsidR="007F07C9" w:rsidRPr="00F22C84" w:rsidRDefault="00AD23B5" w:rsidP="00AD23B5">
            <w:pPr>
              <w:spacing w:line="360" w:lineRule="auto"/>
            </w:pPr>
            <w:r w:rsidRPr="00F22C84">
              <w:lastRenderedPageBreak/>
              <w:t>COM, CT, GSR</w:t>
            </w:r>
          </w:p>
        </w:tc>
      </w:tr>
      <w:tr w:rsidR="00F22C84" w:rsidRPr="00F22C84">
        <w:tc>
          <w:tcPr>
            <w:tcW w:w="3192" w:type="dxa"/>
          </w:tcPr>
          <w:p w:rsidR="00970B5D" w:rsidRPr="00F22C84" w:rsidRDefault="00AD23B5" w:rsidP="00AD23B5">
            <w:pPr>
              <w:spacing w:line="360" w:lineRule="auto"/>
            </w:pPr>
            <w:r w:rsidRPr="00F22C84">
              <w:lastRenderedPageBreak/>
              <w:t>Acquire and define a basic vocabulary for communicating ideas about film.</w:t>
            </w:r>
          </w:p>
        </w:tc>
        <w:tc>
          <w:tcPr>
            <w:tcW w:w="2496" w:type="dxa"/>
          </w:tcPr>
          <w:p w:rsidR="00970B5D" w:rsidRPr="00F22C84" w:rsidRDefault="00B84E70" w:rsidP="00AD23B5">
            <w:pPr>
              <w:spacing w:line="360" w:lineRule="auto"/>
            </w:pPr>
            <w:r w:rsidRPr="00F22C84">
              <w:t>(</w:t>
            </w:r>
            <w:proofErr w:type="gramStart"/>
            <w:r w:rsidRPr="00F22C84">
              <w:t>that</w:t>
            </w:r>
            <w:proofErr w:type="gramEnd"/>
            <w:r w:rsidRPr="00F22C84">
              <w:t xml:space="preserve"> is, no horizontal lines indicating that one particular assessment tool aligns with any particular L.O.)].</w:t>
            </w:r>
          </w:p>
        </w:tc>
        <w:tc>
          <w:tcPr>
            <w:tcW w:w="3888" w:type="dxa"/>
          </w:tcPr>
          <w:p w:rsidR="00970B5D" w:rsidRPr="00F22C84" w:rsidRDefault="00AD23B5" w:rsidP="00AD23B5">
            <w:pPr>
              <w:spacing w:line="360" w:lineRule="auto"/>
            </w:pPr>
            <w:r w:rsidRPr="00F22C84">
              <w:t>COM</w:t>
            </w:r>
          </w:p>
        </w:tc>
      </w:tr>
    </w:tbl>
    <w:p w:rsidR="0004692F" w:rsidRPr="00F22C84" w:rsidRDefault="00AD23B5">
      <w:r w:rsidRPr="00F22C84"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22C84" w:rsidRPr="00F22C84">
        <w:tc>
          <w:tcPr>
            <w:tcW w:w="4788" w:type="dxa"/>
          </w:tcPr>
          <w:p w:rsidR="00EA1C9D" w:rsidRPr="00F22C84" w:rsidRDefault="00EA1C9D" w:rsidP="008F0BBA">
            <w:pPr>
              <w:rPr>
                <w:b/>
              </w:rPr>
            </w:pPr>
            <w:r w:rsidRPr="00F22C84">
              <w:rPr>
                <w:b/>
              </w:rPr>
              <w:t>ICS code for this course</w:t>
            </w:r>
          </w:p>
        </w:tc>
        <w:tc>
          <w:tcPr>
            <w:tcW w:w="4788" w:type="dxa"/>
          </w:tcPr>
          <w:p w:rsidR="00EA1C9D" w:rsidRPr="00F22C84" w:rsidRDefault="00926099" w:rsidP="00B227AF">
            <w:pPr>
              <w:spacing w:line="360" w:lineRule="auto"/>
            </w:pPr>
            <w:sdt>
              <w:sdtPr>
                <w:rPr>
                  <w:caps/>
                </w:rPr>
                <w:id w:val="706025929"/>
                <w:placeholder>
                  <w:docPart w:val="5A301E8C697C408FBF5050C338D5B189"/>
                </w:placeholder>
                <w:dropDownList>
                  <w:listItem w:displayText="Choose the appropriate ICS code" w:value="Choose the appropriate ICS code"/>
                  <w:listItem w:displayText="ADVANCED AND PROFESSIONAL - 1.11.01 - AGRICULTURE &amp; NAT. RES." w:value="ADVANCED AND PROFESSIONAL - 1.11.01 - AGRICULTURE &amp; NAT. RES."/>
                  <w:listItem w:displayText="ADVANCED AND PROFESSIONAL - 1.11.02 - ARCHITECTURE &amp; ENVIRONMENT" w:value="ADVANCED AND PROFESSIONAL - 1.11.02 - ARCHITECTURE &amp; ENVIRONMENT"/>
                  <w:listItem w:displayText="ADVANCED AND PROFESSIONAL - 1.11.04 - BIOLOGICAL SCIENCE" w:value="ADVANCED AND PROFESSIONAL - 1.11.04 - BIOLOGICAL SCIENCE"/>
                  <w:listItem w:displayText="ADVANCED AND PROFESSIONAL - 1.11.09 - ENGINEERING" w:value="ADVANCED AND PROFESSIONAL - 1.11.09 - ENGINEERING"/>
                  <w:listItem w:displayText="ADVANCED AND PROFESSIONAL - 1.11.12 - HEALTH PROFESSIONS" w:value="ADVANCED AND PROFESSIONAL - 1.11.12 - HEALTH PROFESSIONS"/>
                  <w:listItem w:displayText="ADVANCED AND PROFESSIONAL - 1.11.19 - PHYSICAL SCIENCES" w:value="ADVANCED AND PROFESSIONAL - 1.11.19 - PHYSICAL SCIENCES"/>
                  <w:listItem w:displayText="ADVANCED AND PROFESSIONAL - 1.12.10 - FINE AND APPLIED ARTS" w:value="ADVANCED AND PROFESSIONAL - 1.12.10 - FINE AND APPLIED ARTS"/>
                  <w:listItem w:displayText="ADVANCED AND PROFESSIONAL - 1.13.11 - FOREIGN LANGUAGES" w:value="ADVANCED AND PROFESSIONAL - 1.13.11 - FOREIGN LANGUAGES"/>
                  <w:listItem w:displayText="ADVANCED AND PROFESSIONAL - 1.13.15 - LETTERS" w:value="ADVANCED AND PROFESSIONAL - 1.13.15 - LETTERS"/>
                  <w:listItem w:displayText="ADVANCED AND PROFESSIONAL - 1.14.08 - EDUCATION" w:value="ADVANCED AND PROFESSIONAL - 1.14.08 - EDUCATION"/>
                  <w:listItem w:displayText="ADVANCED AND PROFESSIONAL - 1.15.05 - BUSINESS AND MANAGEMENT" w:value="ADVANCED AND PROFESSIONAL - 1.15.05 - BUSINESS AND MANAGEMENT"/>
                  <w:listItem w:displayText="ADVANCED AND PROFESSIONAL - 1.16.07 - COMPUTER &amp; INFO SCIENCE" w:value="ADVANCED AND PROFESSIONAL - 1.16.07 - COMPUTER &amp; INFO SCIENCE"/>
                  <w:listItem w:displayText="ADVANCED AND PROFESSIONAL - 1.16.17 - MATHEMATICS" w:value="ADVANCED AND PROFESSIONAL - 1.16.17 - MATHEMATICS"/>
                  <w:listItem w:displayText="ADVANCED AND PROFESSIONAL - 1.17.03 - AREA STUDIES" w:value="ADVANCED AND PROFESSIONAL - 1.17.03 - AREA STUDIES"/>
                  <w:listItem w:displayText="ADVANCED AND PROFESSIONAL - 1.17.20 - PSYCHOLOGY" w:value="ADVANCED AND PROFESSIONAL - 1.17.20 - PSYCHOLOGY"/>
                  <w:listItem w:displayText="ADVANCED AND PROFESSIONAL - 1.17.22 - SOCIAL SCIENCES" w:value="ADVANCED AND PROFESSIONAL - 1.17.22 - SOCIAL SCIENCES"/>
                  <w:listItem w:displayText="ADVANCED AND PROFESSIONAL - 1.18.06 - COMMUNICATIONS" w:value="ADVANCED AND PROFESSIONAL - 1.18.06 - COMMUNICATIONS"/>
                  <w:listItem w:displayText="ADVANCED AND PROFESSIONAL - 1.18.13 - HOME ECONOMICS" w:value="ADVANCED AND PROFESSIONAL - 1.18.13 - HOME ECONOMICS"/>
                  <w:listItem w:displayText="ADVANCED AND PROFESSIONAL - 1.18.14 - LAW" w:value="ADVANCED AND PROFESSIONAL - 1.18.14 - LAW"/>
                  <w:listItem w:displayText="ADVANCED AND PROFESSIONAL - 1.18.16 - LIBRARY SCIENCE" w:value="ADVANCED AND PROFESSIONAL - 1.18.16 - LIBRARY SCIENCE"/>
                  <w:listItem w:displayText="ADVANCED AND PROFESSIONAL - 1.18.18 - MILITARY SCIENCE" w:value="ADVANCED AND PROFESSIONAL - 1.18.18 - MILITARY SCIENCE"/>
                  <w:listItem w:displayText="ADVANCED AND PROFESSIONAL - 1.18.21 - PUBLIC AFFAIRS" w:value="ADVANCED AND PROFESSIONAL - 1.18.21 - PUBLIC AFFAIRS"/>
                  <w:listItem w:displayText="ADVANCED AND PROFESSIONAL - 1.18.23 - THEOLOGY" w:value="ADVANCED AND PROFESSIONAL - 1.18.23 - THEOLOGY"/>
                  <w:listItem w:displayText="ADVANCED AND PROFESSIONAL - 1.18.49 - INTERDISCIPLINARY" w:value="ADVANCED AND PROFESSIONAL - 1.18.49 - INTERDISCIPLINARY"/>
                  <w:listItem w:displayText="POSTSECONDARY VOCATIONAL (PSV) - 1.21.01 - AGRICULTURE" w:value="POSTSECONDARY VOCATIONAL (PSV) - 1.21.01 - AGRICULTURE"/>
                  <w:listItem w:displayText="POSTSECONDARY VOCATIONAL (PSV) - 1.22.01 - MARKETING" w:value="POSTSECONDARY VOCATIONAL (PSV) - 1.22.01 - MARKETING"/>
                  <w:listItem w:displayText="POSTSECONDARY VOCATIONAL (PSV) - 1.23.01 - HEALTH OCCUPATIONS" w:value="POSTSECONDARY VOCATIONAL (PSV) - 1.23.01 - HEALTH OCCUPATIONS"/>
                  <w:listItem w:displayText="POSTSECONDARY VOCATIONAL (PSV) - 1.24.01 - FAMILY AND CONSUMER SCIENCES" w:value="POSTSECONDARY VOCATIONAL (PSV) - 1.24.01 - FAMILY AND CONSUMER SCIENCES"/>
                  <w:listItem w:displayText="POSTSECONDARY VOCATIONAL (PSV) - 1.25.01 - BUSINESS" w:value="POSTSECONDARY VOCATIONAL (PSV) - 1.25.01 - BUSINESS"/>
                  <w:listItem w:displayText="POSTSECONDARY VOCATIONAL (PSV) - 1.26.01 - INDUSTRIAL" w:value="POSTSECONDARY VOCATIONAL (PSV) - 1.26.01 - INDUSTRIAL"/>
                  <w:listItem w:displayText="POSTSECONDARY VOCATIONAL (PSV) - 1.27.01 - PUBLIC SERVICE" w:value="POSTSECONDARY VOCATIONAL (PSV) - 1.27.01 - PUBLIC SERVICE"/>
                  <w:listItem w:displayText="POSTSECONDARY ADULT VOCATIONAL (PSAV) - 1.21.02 - AGRICULTURE" w:value="POSTSECONDARY ADULT VOCATIONAL (PSAV) - 1.21.02 - AGRICULTURE"/>
                  <w:listItem w:displayText="POSTSECONDARY ADULT VOCATIONAL (PSAV) - 1.22.02 - MARKETING" w:value="POSTSECONDARY ADULT VOCATIONAL (PSAV) - 1.22.02 - MARKETING"/>
                  <w:listItem w:displayText="POSTSECONDARY ADULT VOCATIONAL (PSAV) - 1.23.02 - HEALTH OCCUPATIONS" w:value="POSTSECONDARY ADULT VOCATIONAL (PSAV) - 1.23.02 - HEALTH OCCUPATIONS"/>
                  <w:listItem w:displayText="POSTSECONDARY ADULT VOCATIONAL (PSAV) - 1.24.02 - FAMILY AND CONSUMER SCIENCES" w:value="POSTSECONDARY ADULT VOCATIONAL (PSAV) - 1.24.02 - FAMILY AND CONSUMER SCIENCES"/>
                  <w:listItem w:displayText="POSTSECONDARY ADULT VOCATIONAL (PSAV) - 1.25.02 - BUSINESS" w:value="POSTSECONDARY ADULT VOCATIONAL (PSAV) - 1.25.02 - BUSINESS"/>
                  <w:listItem w:displayText="POSTSECONDARY ADULT VOCATIONAL (PSAV) - 1.26.02 - INDUSTRIAL" w:value="POSTSECONDARY ADULT VOCATIONAL (PSAV) - 1.26.02 - INDUSTRIAL"/>
                  <w:listItem w:displayText="POSTSECONDARY ADULT VOCATIONAL (PSAV) - 1.27.02 - PUBLIC SERVICE" w:value="POSTSECONDARY ADULT VOCATIONAL (PSAV) - 1.27.02 - PUBLIC SERVICE"/>
                  <w:listItem w:displayText="ADULT GENERAL EDUCATION - 1.31.01 - COLLEGE PREP" w:value="ADULT GENERAL EDUCATION - 1.31.01 - COLLEGE PREP"/>
                  <w:listItem w:displayText="ADULT GENERAL EDUCATION - 1.31.02 - VOCATIONAL PREP" w:value="ADULT GENERAL EDUCATION - 1.31.02 - VOCATIONAL PREP"/>
                  <w:listItem w:displayText="ADULT GENERAL EDUCATION - 1.31.03 - EAP COLLEGE PREP" w:value="ADULT GENERAL EDUCATION - 1.31.03 - EAP COLLEGE PREP"/>
                  <w:listItem w:displayText="ADULT GENERAL EDUCATION - 1.31.04 - EAP VOCATIONAL PREP" w:value="ADULT GENERAL EDUCATION - 1.31.04 - EAP VOCATIONAL PREP"/>
                  <w:listItem w:displayText="ADULT GENERAL EDUCATION - 1.32.01 - ADULT BASIC" w:value="ADULT GENERAL EDUCATION - 1.32.01 - ADULT BASIC"/>
                  <w:listItem w:displayText="ADULT GENERAL EDUCATION - 1.32.02 - ADULT SECONDARY" w:value="ADULT GENERAL EDUCATION - 1.32.02 - ADULT SECONDARY"/>
                  <w:listItem w:displayText="ADULT GENERAL EDUCATION - 1.32.03 - GED PREP" w:value="ADULT GENERAL EDUCATION - 1.32.03 - GED PREP"/>
                  <w:listItem w:displayText="ADULT GENERAL EDUCATION - 1.32.04 - EAP LITERACY" w:value="ADULT GENERAL EDUCATION - 1.32.04 - EAP LITERACY"/>
                  <w:listItem w:displayText="ADULT GENERAL EDUCATION - 1.33.00 - LIFELONG LEARNING" w:value="ADULT GENERAL EDUCATION - 1.33.00 - LIFELONG LEARNING"/>
                </w:dropDownList>
              </w:sdtPr>
              <w:sdtEndPr/>
              <w:sdtContent>
                <w:r>
                  <w:rPr>
                    <w:caps/>
                  </w:rPr>
                  <w:t>ADVANCED AND PROFESSIONAL - 1.12.10 - FINE AND APPLIED ARTS</w:t>
                </w:r>
              </w:sdtContent>
            </w:sdt>
          </w:p>
        </w:tc>
      </w:tr>
      <w:tr w:rsidR="00F22C84" w:rsidRPr="00F22C84">
        <w:tc>
          <w:tcPr>
            <w:tcW w:w="4788" w:type="dxa"/>
          </w:tcPr>
          <w:p w:rsidR="00E3785C" w:rsidRPr="00F22C84" w:rsidRDefault="00E3785C" w:rsidP="00BE2299">
            <w:pPr>
              <w:rPr>
                <w:b/>
              </w:rPr>
            </w:pPr>
            <w:r w:rsidRPr="00F22C84">
              <w:rPr>
                <w:b/>
              </w:rPr>
              <w:t>Should any major restriction</w:t>
            </w:r>
            <w:r w:rsidR="007A2162" w:rsidRPr="00F22C84">
              <w:rPr>
                <w:b/>
              </w:rPr>
              <w:t>(</w:t>
            </w:r>
            <w:r w:rsidRPr="00F22C84">
              <w:rPr>
                <w:b/>
              </w:rPr>
              <w:t>s</w:t>
            </w:r>
            <w:r w:rsidR="007A2162" w:rsidRPr="00F22C84">
              <w:rPr>
                <w:b/>
              </w:rPr>
              <w:t>)</w:t>
            </w:r>
            <w:r w:rsidRPr="00F22C84">
              <w:rPr>
                <w:b/>
              </w:rPr>
              <w:t xml:space="preserve"> be listed on this course?  If so, </w:t>
            </w:r>
            <w:r w:rsidR="008F0BBA" w:rsidRPr="00F22C84">
              <w:rPr>
                <w:b/>
              </w:rPr>
              <w:t>select "</w:t>
            </w:r>
            <w:r w:rsidR="00BE2299" w:rsidRPr="00F22C84">
              <w:rPr>
                <w:b/>
              </w:rPr>
              <w:t>yes</w:t>
            </w:r>
            <w:r w:rsidR="008F0BBA" w:rsidRPr="00F22C84">
              <w:rPr>
                <w:b/>
              </w:rPr>
              <w:t>" and list</w:t>
            </w:r>
            <w:r w:rsidRPr="00F22C84">
              <w:rPr>
                <w:b/>
              </w:rPr>
              <w:t xml:space="preserve"> the appropriate </w:t>
            </w:r>
            <w:r w:rsidR="00970B5D" w:rsidRPr="00F22C84">
              <w:rPr>
                <w:b/>
              </w:rPr>
              <w:t xml:space="preserve">major </w:t>
            </w:r>
            <w:r w:rsidRPr="00F22C84">
              <w:rPr>
                <w:b/>
              </w:rPr>
              <w:t>restriction code</w:t>
            </w:r>
            <w:r w:rsidR="007A2162" w:rsidRPr="00F22C84">
              <w:rPr>
                <w:b/>
              </w:rPr>
              <w:t>(</w:t>
            </w:r>
            <w:r w:rsidRPr="00F22C84">
              <w:rPr>
                <w:b/>
              </w:rPr>
              <w:t>s</w:t>
            </w:r>
            <w:r w:rsidR="007A2162" w:rsidRPr="00F22C84">
              <w:rPr>
                <w:b/>
              </w:rPr>
              <w:t>)</w:t>
            </w:r>
            <w:r w:rsidRPr="00F22C84">
              <w:rPr>
                <w:b/>
              </w:rPr>
              <w:t xml:space="preserve"> or select </w:t>
            </w:r>
            <w:r w:rsidR="00BE2299" w:rsidRPr="00F22C84">
              <w:rPr>
                <w:b/>
              </w:rPr>
              <w:t>"</w:t>
            </w:r>
            <w:r w:rsidRPr="00F22C84">
              <w:rPr>
                <w:b/>
              </w:rPr>
              <w:t>no</w:t>
            </w:r>
            <w:r w:rsidR="00BE2299" w:rsidRPr="00F22C84">
              <w:rPr>
                <w:b/>
              </w:rPr>
              <w:t>"</w:t>
            </w:r>
            <w:r w:rsidRPr="00F22C84">
              <w:rPr>
                <w:b/>
              </w:rPr>
              <w:t>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:rsidR="00B227AF" w:rsidRPr="00F22C84" w:rsidRDefault="000C6A02" w:rsidP="00B227AF">
                <w:pPr>
                  <w:spacing w:line="360" w:lineRule="auto"/>
                </w:pPr>
                <w:r w:rsidRPr="00F22C84">
                  <w:t>No</w:t>
                </w:r>
              </w:p>
            </w:sdtContent>
          </w:sdt>
          <w:p w:rsidR="00B227AF" w:rsidRPr="00F22C84" w:rsidRDefault="00B227AF" w:rsidP="00E3785C">
            <w:pPr>
              <w:spacing w:line="360" w:lineRule="auto"/>
            </w:pPr>
            <w:r w:rsidRPr="00F22C84">
              <w:t>List applicable major restriction codes</w:t>
            </w:r>
          </w:p>
        </w:tc>
      </w:tr>
      <w:tr w:rsidR="00F22C84" w:rsidRPr="00F22C84">
        <w:tc>
          <w:tcPr>
            <w:tcW w:w="4788" w:type="dxa"/>
          </w:tcPr>
          <w:p w:rsidR="00E3785C" w:rsidRPr="00F22C84" w:rsidRDefault="00BE2299" w:rsidP="00BE2299">
            <w:pPr>
              <w:rPr>
                <w:b/>
              </w:rPr>
            </w:pPr>
            <w:r w:rsidRPr="00F22C84">
              <w:rPr>
                <w:b/>
              </w:rPr>
              <w:t xml:space="preserve">Is the </w:t>
            </w:r>
            <w:r w:rsidR="00992AC1" w:rsidRPr="00F22C84">
              <w:rPr>
                <w:b/>
              </w:rPr>
              <w:t>course</w:t>
            </w:r>
            <w:r w:rsidR="00E3785C" w:rsidRPr="00F22C84">
              <w:rPr>
                <w:b/>
              </w:rPr>
              <w:t xml:space="preserve">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F22C84" w:rsidRDefault="000C6A02" w:rsidP="00E3785C">
                <w:pPr>
                  <w:spacing w:line="360" w:lineRule="auto"/>
                </w:pPr>
                <w:r w:rsidRPr="00F22C84">
                  <w:t>Yes, International or Diversity Focus</w:t>
                </w:r>
              </w:p>
            </w:tc>
          </w:sdtContent>
        </w:sdt>
      </w:tr>
      <w:tr w:rsidR="00F22C84" w:rsidRPr="00F22C84">
        <w:tc>
          <w:tcPr>
            <w:tcW w:w="4788" w:type="dxa"/>
          </w:tcPr>
          <w:p w:rsidR="00E3785C" w:rsidRPr="00F22C84" w:rsidRDefault="00BE2299" w:rsidP="00E3785C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>Is the course</w:t>
            </w:r>
            <w:r w:rsidR="00E3785C" w:rsidRPr="00F22C84">
              <w:rPr>
                <w:b/>
              </w:rPr>
              <w:t xml:space="preserve"> a General Education course?</w:t>
            </w:r>
          </w:p>
        </w:tc>
        <w:tc>
          <w:tcPr>
            <w:tcW w:w="4788" w:type="dxa"/>
          </w:tcPr>
          <w:p w:rsidR="00E3785C" w:rsidRPr="00F22C84" w:rsidRDefault="00926099" w:rsidP="00DF1E38">
            <w:pPr>
              <w:tabs>
                <w:tab w:val="left" w:pos="1095"/>
              </w:tabs>
              <w:spacing w:line="360" w:lineRule="auto"/>
            </w:pPr>
            <w:sdt>
              <w:sdtPr>
                <w:rPr>
                  <w:highlight w:val="yellow"/>
                </w:rPr>
                <w:id w:val="41412724"/>
                <w:placeholder>
                  <w:docPart w:val="F37563C904D946B683BBD5E93974D8ED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F1E38" w:rsidRPr="00DF1E38">
                  <w:rPr>
                    <w:highlight w:val="yellow"/>
                  </w:rPr>
                  <w:t>Yes</w:t>
                </w:r>
              </w:sdtContent>
            </w:sdt>
            <w:r w:rsidR="00DF1E38" w:rsidRPr="00DF1E38">
              <w:rPr>
                <w:highlight w:val="yellow"/>
              </w:rPr>
              <w:tab/>
              <w:t>Humanities Part B</w:t>
            </w:r>
          </w:p>
        </w:tc>
      </w:tr>
      <w:tr w:rsidR="00F22C84" w:rsidRPr="00F22C84">
        <w:tc>
          <w:tcPr>
            <w:tcW w:w="4788" w:type="dxa"/>
          </w:tcPr>
          <w:p w:rsidR="00E3785C" w:rsidRPr="00F22C84" w:rsidRDefault="00BE2299" w:rsidP="00E3785C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>Is the course</w:t>
            </w:r>
            <w:r w:rsidR="00E3785C" w:rsidRPr="00F22C84">
              <w:rPr>
                <w:b/>
              </w:rPr>
              <w:t xml:space="preserve">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F22C84" w:rsidRDefault="000C6A02" w:rsidP="00E3785C">
                <w:pPr>
                  <w:spacing w:line="360" w:lineRule="auto"/>
                </w:pPr>
                <w:r w:rsidRPr="00F22C84">
                  <w:t>No</w:t>
                </w:r>
              </w:p>
            </w:tc>
          </w:sdtContent>
        </w:sdt>
      </w:tr>
      <w:tr w:rsidR="00F22C84" w:rsidRPr="00F22C84">
        <w:tc>
          <w:tcPr>
            <w:tcW w:w="4788" w:type="dxa"/>
          </w:tcPr>
          <w:p w:rsidR="00E3785C" w:rsidRPr="00F22C84" w:rsidRDefault="00BE2299" w:rsidP="00BE2299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>Is the</w:t>
            </w:r>
            <w:r w:rsidR="00E3785C" w:rsidRPr="00F22C84">
              <w:rPr>
                <w:b/>
              </w:rPr>
              <w:t xml:space="preserve"> course repeatable</w:t>
            </w:r>
            <w:r w:rsidRPr="00F22C84">
              <w:rPr>
                <w:b/>
              </w:rPr>
              <w:t>*</w:t>
            </w:r>
            <w:r w:rsidR="00E3785C" w:rsidRPr="00F22C84">
              <w:rPr>
                <w:b/>
              </w:rPr>
              <w:t>?</w:t>
            </w:r>
          </w:p>
          <w:p w:rsidR="00BE2299" w:rsidRPr="00F22C84" w:rsidRDefault="00BE2299" w:rsidP="00BE2299">
            <w:pPr>
              <w:rPr>
                <w:sz w:val="20"/>
                <w:szCs w:val="20"/>
              </w:rPr>
            </w:pPr>
            <w:r w:rsidRPr="00F22C84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BE2299" w:rsidRPr="00F22C84" w:rsidRDefault="00BE2299" w:rsidP="00BE2299">
            <w:pPr>
              <w:rPr>
                <w:sz w:val="20"/>
                <w:szCs w:val="20"/>
              </w:rPr>
            </w:pPr>
            <w:r w:rsidRPr="00F22C84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F22C84" w:rsidRDefault="00926099" w:rsidP="00E3785C">
            <w:pPr>
              <w:spacing w:line="360" w:lineRule="auto"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C6A02" w:rsidRPr="00F22C84">
                  <w:t>No</w:t>
                </w:r>
              </w:sdtContent>
            </w:sdt>
          </w:p>
          <w:p w:rsidR="00B227AF" w:rsidRPr="00F22C84" w:rsidRDefault="00B227AF" w:rsidP="00DE74AE">
            <w:pPr>
              <w:spacing w:line="360" w:lineRule="auto"/>
            </w:pPr>
            <w:r w:rsidRPr="00F22C84">
              <w:t xml:space="preserve">If repeatable, list </w:t>
            </w:r>
            <w:r w:rsidR="00DE74AE" w:rsidRPr="00F22C84">
              <w:t>maximum number of credits</w:t>
            </w:r>
            <w:r w:rsidR="008F0BBA" w:rsidRPr="00F22C84">
              <w:t xml:space="preserve"> </w:t>
            </w:r>
          </w:p>
        </w:tc>
      </w:tr>
      <w:tr w:rsidR="00BE2299" w:rsidRPr="00F22C84">
        <w:tc>
          <w:tcPr>
            <w:tcW w:w="4788" w:type="dxa"/>
          </w:tcPr>
          <w:p w:rsidR="00BE2299" w:rsidRPr="00F22C84" w:rsidRDefault="00BE2299" w:rsidP="00BE2299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>Do you expect to offer this course three times or less (experimental)?</w:t>
            </w:r>
          </w:p>
        </w:tc>
        <w:tc>
          <w:tcPr>
            <w:tcW w:w="4788" w:type="dxa"/>
          </w:tcPr>
          <w:p w:rsidR="00BE2299" w:rsidRPr="00F22C84" w:rsidRDefault="00926099" w:rsidP="00E3785C">
            <w:pPr>
              <w:spacing w:line="360" w:lineRule="auto"/>
            </w:pPr>
            <w:sdt>
              <w:sdtPr>
                <w:id w:val="8337404"/>
                <w:placeholder>
                  <w:docPart w:val="720954556E104C69804E7C1D590EF502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C6A02" w:rsidRPr="00F22C84">
                  <w:t>No</w:t>
                </w:r>
              </w:sdtContent>
            </w:sdt>
          </w:p>
        </w:tc>
      </w:tr>
    </w:tbl>
    <w:p w:rsidR="00970B5D" w:rsidRPr="00F22C84" w:rsidRDefault="00970B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22C84" w:rsidRPr="00F22C84">
        <w:tc>
          <w:tcPr>
            <w:tcW w:w="9576" w:type="dxa"/>
            <w:gridSpan w:val="2"/>
          </w:tcPr>
          <w:p w:rsidR="00970B5D" w:rsidRPr="00F22C84" w:rsidRDefault="00970B5D" w:rsidP="00BE2299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>Impact of Course Proposal</w:t>
            </w:r>
          </w:p>
        </w:tc>
      </w:tr>
      <w:tr w:rsidR="00F22C84" w:rsidRPr="00F22C84">
        <w:tc>
          <w:tcPr>
            <w:tcW w:w="4788" w:type="dxa"/>
          </w:tcPr>
          <w:p w:rsidR="00E3785C" w:rsidRPr="00F22C84" w:rsidRDefault="00E3785C" w:rsidP="00BE2299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 xml:space="preserve">Will this </w:t>
            </w:r>
            <w:r w:rsidR="00BE2299" w:rsidRPr="00F22C84">
              <w:rPr>
                <w:b/>
              </w:rPr>
              <w:t>new</w:t>
            </w:r>
            <w:r w:rsidRPr="00F22C84">
              <w:rPr>
                <w:b/>
              </w:rPr>
              <w:t xml:space="preserve"> course proposal impact other courses, programs, departments, or budgets?</w:t>
            </w:r>
          </w:p>
        </w:tc>
        <w:tc>
          <w:tcPr>
            <w:tcW w:w="4788" w:type="dxa"/>
          </w:tcPr>
          <w:p w:rsidR="00E3785C" w:rsidRPr="00F22C84" w:rsidRDefault="00926099" w:rsidP="00E3785C">
            <w:pPr>
              <w:spacing w:line="360" w:lineRule="auto"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C6A02" w:rsidRPr="00F22C84">
                  <w:t>No</w:t>
                </w:r>
              </w:sdtContent>
            </w:sdt>
          </w:p>
        </w:tc>
      </w:tr>
      <w:tr w:rsidR="00F22C84" w:rsidRPr="00F22C84">
        <w:tc>
          <w:tcPr>
            <w:tcW w:w="4788" w:type="dxa"/>
          </w:tcPr>
          <w:p w:rsidR="00E3785C" w:rsidRPr="00F22C84" w:rsidRDefault="00E3785C" w:rsidP="00E3785C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 xml:space="preserve">If the answer to the question above is “yes”, list </w:t>
            </w:r>
            <w:r w:rsidRPr="00F22C84">
              <w:rPr>
                <w:b/>
              </w:rPr>
              <w:lastRenderedPageBreak/>
              <w:t>the impact on other courses, programs, or budgets?</w:t>
            </w:r>
          </w:p>
        </w:tc>
        <w:tc>
          <w:tcPr>
            <w:tcW w:w="4788" w:type="dxa"/>
          </w:tcPr>
          <w:p w:rsidR="00E3785C" w:rsidRPr="00F22C84" w:rsidRDefault="00E75169" w:rsidP="00E3785C">
            <w:pPr>
              <w:spacing w:line="360" w:lineRule="auto"/>
            </w:pPr>
            <w:r w:rsidRPr="00F22C84">
              <w:lastRenderedPageBreak/>
              <w:t>List impacts here</w:t>
            </w:r>
          </w:p>
        </w:tc>
      </w:tr>
      <w:tr w:rsidR="00F22C84" w:rsidRPr="00F22C84">
        <w:tc>
          <w:tcPr>
            <w:tcW w:w="9576" w:type="dxa"/>
            <w:gridSpan w:val="2"/>
          </w:tcPr>
          <w:p w:rsidR="001F6EB3" w:rsidRPr="00F22C84" w:rsidRDefault="001F6EB3" w:rsidP="00E3785C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lastRenderedPageBreak/>
              <w:t>Have you discussed this proposal with anyone (from other departments, programs, or institutions) regarding the impact?  Were any agreements made?  Provide detail information below.</w:t>
            </w:r>
          </w:p>
        </w:tc>
      </w:tr>
      <w:tr w:rsidR="001F6EB3" w:rsidRPr="00F22C84">
        <w:tc>
          <w:tcPr>
            <w:tcW w:w="9576" w:type="dxa"/>
            <w:gridSpan w:val="2"/>
          </w:tcPr>
          <w:p w:rsidR="001F6EB3" w:rsidRPr="00F22C84" w:rsidRDefault="00283D91" w:rsidP="00E3785C">
            <w:pPr>
              <w:spacing w:line="360" w:lineRule="auto"/>
            </w:pPr>
            <w:r w:rsidRPr="00F22C84">
              <w:t>N/A</w:t>
            </w:r>
          </w:p>
        </w:tc>
      </w:tr>
    </w:tbl>
    <w:p w:rsidR="00E3785C" w:rsidRPr="00F22C84" w:rsidRDefault="00E3785C"/>
    <w:p w:rsidR="00970B5D" w:rsidRPr="00F22C84" w:rsidRDefault="00970B5D">
      <w:pPr>
        <w:rPr>
          <w:b/>
          <w:sz w:val="24"/>
          <w:u w:val="single"/>
        </w:rPr>
      </w:pPr>
      <w:r w:rsidRPr="00F22C84">
        <w:rPr>
          <w:b/>
          <w:sz w:val="24"/>
          <w:u w:val="single"/>
        </w:rPr>
        <w:t>Section II,</w:t>
      </w:r>
      <w:r w:rsidR="00054A5D" w:rsidRPr="00F22C84">
        <w:rPr>
          <w:b/>
          <w:sz w:val="24"/>
          <w:u w:val="single"/>
        </w:rPr>
        <w:t xml:space="preserve"> </w:t>
      </w:r>
      <w:r w:rsidRPr="00F22C84">
        <w:rPr>
          <w:b/>
          <w:sz w:val="24"/>
          <w:u w:val="single"/>
        </w:rPr>
        <w:t>Justification for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22C84" w:rsidRPr="00F22C84">
        <w:tc>
          <w:tcPr>
            <w:tcW w:w="9576" w:type="dxa"/>
          </w:tcPr>
          <w:p w:rsidR="00970B5D" w:rsidRPr="00F22C84" w:rsidRDefault="00970B5D" w:rsidP="00BE2299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 xml:space="preserve">Provide justification </w:t>
            </w:r>
            <w:r w:rsidR="007A2162" w:rsidRPr="00F22C84">
              <w:rPr>
                <w:b/>
              </w:rPr>
              <w:t xml:space="preserve">(below) </w:t>
            </w:r>
            <w:r w:rsidRPr="00F22C84">
              <w:rPr>
                <w:b/>
              </w:rPr>
              <w:t xml:space="preserve">for </w:t>
            </w:r>
            <w:r w:rsidR="00992AC1" w:rsidRPr="00F22C84">
              <w:rPr>
                <w:b/>
              </w:rPr>
              <w:t>this proposed curriculum action</w:t>
            </w:r>
            <w:r w:rsidRPr="00F22C84">
              <w:rPr>
                <w:b/>
              </w:rPr>
              <w:t xml:space="preserve"> </w:t>
            </w:r>
          </w:p>
        </w:tc>
      </w:tr>
      <w:tr w:rsidR="00970B5D" w:rsidRPr="00F22C84">
        <w:tc>
          <w:tcPr>
            <w:tcW w:w="9576" w:type="dxa"/>
          </w:tcPr>
          <w:p w:rsidR="004E67EB" w:rsidRPr="00F22C84" w:rsidRDefault="004E67EB" w:rsidP="004E67EB">
            <w:pPr>
              <w:pStyle w:val="NormalWeb"/>
              <w:spacing w:before="2" w:after="2"/>
              <w:rPr>
                <w:rFonts w:asciiTheme="minorHAnsi" w:hAnsiTheme="minorHAnsi"/>
                <w:sz w:val="22"/>
              </w:rPr>
            </w:pPr>
            <w:r w:rsidRPr="00F22C84">
              <w:rPr>
                <w:rFonts w:asciiTheme="minorHAnsi" w:hAnsiTheme="minorHAnsi"/>
                <w:sz w:val="22"/>
              </w:rPr>
              <w:t>We live in an increasing</w:t>
            </w:r>
            <w:r w:rsidR="00D84217" w:rsidRPr="00F22C84">
              <w:rPr>
                <w:rFonts w:asciiTheme="minorHAnsi" w:hAnsiTheme="minorHAnsi"/>
                <w:sz w:val="22"/>
              </w:rPr>
              <w:t>ly</w:t>
            </w:r>
            <w:r w:rsidRPr="00F22C84">
              <w:rPr>
                <w:rFonts w:asciiTheme="minorHAnsi" w:hAnsiTheme="minorHAnsi"/>
                <w:sz w:val="22"/>
              </w:rPr>
              <w:t xml:space="preserve"> visual culture, one in which popular forms of expression – such as film – shape our values and ideas about the world.  We also live in a globalized society, frequently coming into (real or virtua</w:t>
            </w:r>
            <w:r w:rsidR="00D84217" w:rsidRPr="00F22C84">
              <w:rPr>
                <w:rFonts w:asciiTheme="minorHAnsi" w:hAnsiTheme="minorHAnsi"/>
                <w:sz w:val="22"/>
              </w:rPr>
              <w:t>l) contact with people from far</w:t>
            </w:r>
            <w:r w:rsidRPr="00F22C84">
              <w:rPr>
                <w:rFonts w:asciiTheme="minorHAnsi" w:hAnsiTheme="minorHAnsi"/>
                <w:sz w:val="22"/>
              </w:rPr>
              <w:t xml:space="preserve">away places </w:t>
            </w:r>
            <w:proofErr w:type="gramStart"/>
            <w:r w:rsidRPr="00F22C84">
              <w:rPr>
                <w:rFonts w:asciiTheme="minorHAnsi" w:hAnsiTheme="minorHAnsi"/>
                <w:sz w:val="22"/>
              </w:rPr>
              <w:t>who</w:t>
            </w:r>
            <w:proofErr w:type="gramEnd"/>
            <w:r w:rsidRPr="00F22C84">
              <w:rPr>
                <w:rFonts w:asciiTheme="minorHAnsi" w:hAnsiTheme="minorHAnsi"/>
                <w:sz w:val="22"/>
              </w:rPr>
              <w:t xml:space="preserve"> have ideas, traditions, or beliefs that may be as foreign to us as their homeland.  For these reasons, it is essential that we begin offering </w:t>
            </w:r>
            <w:r w:rsidR="00214A10" w:rsidRPr="00F22C84">
              <w:rPr>
                <w:rFonts w:asciiTheme="minorHAnsi" w:hAnsiTheme="minorHAnsi"/>
                <w:sz w:val="22"/>
              </w:rPr>
              <w:t>a Film Appreciation</w:t>
            </w:r>
            <w:r w:rsidRPr="00F22C84">
              <w:rPr>
                <w:rFonts w:asciiTheme="minorHAnsi" w:hAnsiTheme="minorHAnsi"/>
                <w:sz w:val="22"/>
              </w:rPr>
              <w:t xml:space="preserve"> course with an international focus, which will enable students to critically engage with a highly influential medium that many may otherwise merely passively consume.  This course will not only allow students to explore how film emerged as a medium of communication that influenced the values and practices of the past; it will also allow students to understand how film reflects as well as shapes the values of </w:t>
            </w:r>
            <w:r w:rsidR="00A95512" w:rsidRPr="00F22C84">
              <w:rPr>
                <w:rFonts w:asciiTheme="minorHAnsi" w:hAnsiTheme="minorHAnsi"/>
                <w:sz w:val="22"/>
              </w:rPr>
              <w:t>today</w:t>
            </w:r>
            <w:r w:rsidRPr="00F22C84">
              <w:rPr>
                <w:rFonts w:asciiTheme="minorHAnsi" w:hAnsiTheme="minorHAnsi"/>
                <w:sz w:val="22"/>
              </w:rPr>
              <w:t xml:space="preserve"> and transmits information about international societies and culture through its ability to present both fact and fiction in equally believable ways.  By adding </w:t>
            </w:r>
            <w:r w:rsidR="00214A10" w:rsidRPr="00F22C84">
              <w:rPr>
                <w:rFonts w:asciiTheme="minorHAnsi" w:hAnsiTheme="minorHAnsi"/>
                <w:sz w:val="22"/>
              </w:rPr>
              <w:t>Film Appreciation</w:t>
            </w:r>
            <w:r w:rsidRPr="00F22C84">
              <w:rPr>
                <w:rFonts w:asciiTheme="minorHAnsi" w:hAnsiTheme="minorHAnsi"/>
                <w:sz w:val="22"/>
              </w:rPr>
              <w:t xml:space="preserve"> to the </w:t>
            </w:r>
            <w:r w:rsidRPr="00F22C84">
              <w:rPr>
                <w:rFonts w:asciiTheme="minorHAnsi" w:hAnsiTheme="minorHAnsi"/>
                <w:b/>
                <w:sz w:val="22"/>
              </w:rPr>
              <w:t>Humanities Part B Gen Ed course offerings</w:t>
            </w:r>
            <w:r w:rsidRPr="00F22C84">
              <w:rPr>
                <w:rFonts w:asciiTheme="minorHAnsi" w:hAnsiTheme="minorHAnsi"/>
                <w:sz w:val="22"/>
              </w:rPr>
              <w:t>, we will be providing a means of fulfilling the Humanities competencies established by Florida Statute 1007.25: “</w:t>
            </w:r>
            <w:r w:rsidRPr="00F22C84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Students will confirm the ability to think critically through demonstrating interpretive ability and cultural literacy. </w:t>
            </w:r>
          </w:p>
          <w:p w:rsidR="00970B5D" w:rsidRPr="00F22C84" w:rsidRDefault="004E67EB" w:rsidP="004E67EB">
            <w:pPr>
              <w:pStyle w:val="NormalWeb"/>
              <w:spacing w:before="2" w:after="2"/>
            </w:pPr>
            <w:r w:rsidRPr="00F22C84">
              <w:rPr>
                <w:rFonts w:asciiTheme="minorHAnsi" w:hAnsiTheme="minorHAnsi"/>
                <w:i/>
                <w:iCs/>
                <w:sz w:val="22"/>
                <w:szCs w:val="22"/>
              </w:rPr>
              <w:t>Students will acquire competence in reflecting critically upon the human condition.”</w:t>
            </w:r>
            <w:r w:rsidRPr="00F22C84">
              <w:t xml:space="preserve"> </w:t>
            </w:r>
          </w:p>
        </w:tc>
      </w:tr>
    </w:tbl>
    <w:p w:rsidR="00970B5D" w:rsidRPr="00F22C84" w:rsidRDefault="00970B5D"/>
    <w:p w:rsidR="00970B5D" w:rsidRPr="00F22C84" w:rsidRDefault="00970B5D">
      <w:pPr>
        <w:rPr>
          <w:b/>
          <w:sz w:val="24"/>
          <w:u w:val="single"/>
        </w:rPr>
      </w:pPr>
      <w:r w:rsidRPr="00F22C84">
        <w:rPr>
          <w:b/>
          <w:sz w:val="24"/>
          <w:u w:val="single"/>
        </w:rPr>
        <w:t>Section I</w:t>
      </w:r>
      <w:r w:rsidR="00054A5D" w:rsidRPr="00F22C84">
        <w:rPr>
          <w:b/>
          <w:sz w:val="24"/>
          <w:u w:val="single"/>
        </w:rPr>
        <w:t>II</w:t>
      </w:r>
      <w:r w:rsidRPr="00F22C84">
        <w:rPr>
          <w:b/>
          <w:sz w:val="24"/>
          <w:u w:val="single"/>
        </w:rPr>
        <w:t xml:space="preserve">, Important Dates and </w:t>
      </w:r>
      <w:r w:rsidR="00992AC1" w:rsidRPr="00F22C84">
        <w:rPr>
          <w:b/>
          <w:sz w:val="24"/>
          <w:u w:val="single"/>
        </w:rPr>
        <w:t>Endorsements</w:t>
      </w:r>
      <w:r w:rsidRPr="00F22C84">
        <w:rPr>
          <w:b/>
          <w:sz w:val="24"/>
          <w:u w:val="single"/>
        </w:rPr>
        <w:t xml:space="preserve">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22C84" w:rsidRPr="00F22C84">
        <w:tc>
          <w:tcPr>
            <w:tcW w:w="9576" w:type="dxa"/>
          </w:tcPr>
          <w:p w:rsidR="00992AC1" w:rsidRPr="00F22C84" w:rsidRDefault="00992AC1" w:rsidP="008F0BBA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 xml:space="preserve">List all faculty endorsements below.  (Note that proposals will be returned </w:t>
            </w:r>
            <w:r w:rsidR="008F0BBA" w:rsidRPr="00F22C84">
              <w:rPr>
                <w:b/>
              </w:rPr>
              <w:t xml:space="preserve">to the School or Division </w:t>
            </w:r>
            <w:r w:rsidRPr="00F22C84">
              <w:rPr>
                <w:b/>
              </w:rPr>
              <w:t>if faculty endorsements are not provided).</w:t>
            </w:r>
          </w:p>
        </w:tc>
      </w:tr>
      <w:tr w:rsidR="00992AC1" w:rsidRPr="00F22C84">
        <w:tc>
          <w:tcPr>
            <w:tcW w:w="9576" w:type="dxa"/>
          </w:tcPr>
          <w:p w:rsidR="00992AC1" w:rsidRPr="00F22C84" w:rsidRDefault="00283D91" w:rsidP="00992AC1">
            <w:pPr>
              <w:spacing w:line="360" w:lineRule="auto"/>
            </w:pPr>
            <w:r w:rsidRPr="00F22C84">
              <w:t>Dr. Wendy Chase</w:t>
            </w:r>
            <w:r w:rsidR="00E75169" w:rsidRPr="00F22C84">
              <w:rPr>
                <w:caps/>
              </w:rPr>
              <w:t xml:space="preserve"> </w:t>
            </w:r>
          </w:p>
        </w:tc>
      </w:tr>
    </w:tbl>
    <w:p w:rsidR="001F6EB3" w:rsidRPr="00F22C84" w:rsidRDefault="001F6EB3" w:rsidP="001F6EB3">
      <w:pPr>
        <w:rPr>
          <w:b/>
          <w:caps/>
        </w:rPr>
      </w:pPr>
    </w:p>
    <w:p w:rsidR="001F6EB3" w:rsidRPr="00F22C84" w:rsidRDefault="001F6EB3" w:rsidP="001F6EB3">
      <w:r w:rsidRPr="00F22C84">
        <w:rPr>
          <w:b/>
          <w:caps/>
        </w:rPr>
        <w:t>nOTE:</w:t>
      </w:r>
      <w:r w:rsidRPr="00F22C84">
        <w:rPr>
          <w:caps/>
        </w:rPr>
        <w:t xml:space="preserve">   </w:t>
      </w:r>
      <w:r w:rsidRPr="00F22C84">
        <w:t xml:space="preserve">Changes for the Fall 2015 term must be submitted by the January 3, 2015 deadline and approved no later than the February 28, 2015 Curriculum Committee meeting.  Changes during mid-school year are NOT permitted.  Extreme circumstances will require approval from the appropriate Dean or Assistant Vice President as well as the </w:t>
      </w:r>
      <w:proofErr w:type="gramStart"/>
      <w:r w:rsidRPr="00F22C84">
        <w:t>Provost  and</w:t>
      </w:r>
      <w:proofErr w:type="gramEnd"/>
      <w:r w:rsidRPr="00F22C84">
        <w:t xml:space="preserve"> Vice President</w:t>
      </w:r>
      <w:r w:rsidR="004727CA" w:rsidRPr="00F22C84">
        <w:t xml:space="preserve"> of</w:t>
      </w:r>
      <w:r w:rsidRPr="00F22C84">
        <w:t xml:space="preserve"> Academic Affairs to begin in either the Spring 2015 or Summer 2015 term.</w:t>
      </w:r>
    </w:p>
    <w:p w:rsidR="007A2162" w:rsidRPr="00F22C84" w:rsidRDefault="007A2162" w:rsidP="001F6E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70B5D" w:rsidRPr="00F22C84">
        <w:tc>
          <w:tcPr>
            <w:tcW w:w="4788" w:type="dxa"/>
          </w:tcPr>
          <w:p w:rsidR="00970B5D" w:rsidRPr="00F22C84" w:rsidRDefault="00970B5D" w:rsidP="00992AC1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5" w:value="Fall 2015"/>
              <w:listItem w:displayText="Fall 2016" w:value="Fall 2016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F22C84" w:rsidRDefault="000C6A02" w:rsidP="00992AC1">
                <w:pPr>
                  <w:spacing w:line="360" w:lineRule="auto"/>
                </w:pPr>
                <w:r w:rsidRPr="00F22C84">
                  <w:t>Fall 2015</w:t>
                </w:r>
              </w:p>
            </w:tc>
          </w:sdtContent>
        </w:sdt>
      </w:tr>
    </w:tbl>
    <w:p w:rsidR="007A2162" w:rsidRPr="00F22C84" w:rsidRDefault="007A2162">
      <w:pPr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F22C84" w:rsidRPr="00F22C84">
        <w:tc>
          <w:tcPr>
            <w:tcW w:w="2808" w:type="dxa"/>
          </w:tcPr>
          <w:p w:rsidR="00A73BD8" w:rsidRPr="00F22C84" w:rsidRDefault="00A73BD8" w:rsidP="00A73BD8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F22C84" w:rsidRDefault="00A73BD8" w:rsidP="00A73BD8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F22C84" w:rsidRDefault="00A73BD8" w:rsidP="00A73BD8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>Select Date</w:t>
            </w:r>
          </w:p>
        </w:tc>
      </w:tr>
      <w:tr w:rsidR="00F22C84" w:rsidRPr="00F22C84">
        <w:tc>
          <w:tcPr>
            <w:tcW w:w="2808" w:type="dxa"/>
          </w:tcPr>
          <w:p w:rsidR="00A73BD8" w:rsidRPr="00F22C84" w:rsidRDefault="00A73BD8" w:rsidP="00A73BD8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>Department Chair or Program Coordinator</w:t>
            </w:r>
          </w:p>
        </w:tc>
        <w:tc>
          <w:tcPr>
            <w:tcW w:w="4050" w:type="dxa"/>
          </w:tcPr>
          <w:p w:rsidR="00A73BD8" w:rsidRPr="00F22C84" w:rsidRDefault="00283D91" w:rsidP="00A73BD8">
            <w:pPr>
              <w:spacing w:line="360" w:lineRule="auto"/>
            </w:pPr>
            <w:r w:rsidRPr="00F22C84">
              <w:t>Catherine Wilkins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4-08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F22C84" w:rsidRDefault="00D71E00" w:rsidP="00283D91">
                <w:pPr>
                  <w:spacing w:line="360" w:lineRule="auto"/>
                  <w:rPr>
                    <w:sz w:val="20"/>
                  </w:rPr>
                </w:pPr>
                <w:r w:rsidRPr="00F22C84">
                  <w:rPr>
                    <w:sz w:val="20"/>
                  </w:rPr>
                  <w:t>8/2/2014</w:t>
                </w:r>
              </w:p>
            </w:tc>
          </w:sdtContent>
        </w:sdt>
      </w:tr>
      <w:tr w:rsidR="00F22C84" w:rsidRPr="00F22C84">
        <w:tc>
          <w:tcPr>
            <w:tcW w:w="2808" w:type="dxa"/>
          </w:tcPr>
          <w:p w:rsidR="00A73BD8" w:rsidRPr="00F22C84" w:rsidRDefault="00A73BD8" w:rsidP="00A73BD8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>Academic Dean or Assistant Vice President</w:t>
            </w:r>
          </w:p>
        </w:tc>
        <w:tc>
          <w:tcPr>
            <w:tcW w:w="4050" w:type="dxa"/>
          </w:tcPr>
          <w:p w:rsidR="00A73BD8" w:rsidRPr="00F22C84" w:rsidRDefault="00D84217" w:rsidP="00A73BD8">
            <w:pPr>
              <w:spacing w:line="360" w:lineRule="auto"/>
            </w:pPr>
            <w:r w:rsidRPr="00F22C84">
              <w:t>Dr. Emery E. Alford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4-08-2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F22C84" w:rsidRDefault="00D84217" w:rsidP="00D84217">
                <w:pPr>
                  <w:spacing w:line="360" w:lineRule="auto"/>
                  <w:rPr>
                    <w:sz w:val="20"/>
                  </w:rPr>
                </w:pPr>
                <w:r w:rsidRPr="00F22C84">
                  <w:rPr>
                    <w:sz w:val="20"/>
                  </w:rPr>
                  <w:t>8/29/2014</w:t>
                </w:r>
              </w:p>
            </w:tc>
          </w:sdtContent>
        </w:sdt>
      </w:tr>
      <w:tr w:rsidR="00A73BD8" w:rsidRPr="00F22C84">
        <w:tc>
          <w:tcPr>
            <w:tcW w:w="2808" w:type="dxa"/>
          </w:tcPr>
          <w:p w:rsidR="00A73BD8" w:rsidRPr="00F22C84" w:rsidRDefault="00A73BD8" w:rsidP="00A73BD8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>Dean’s Council Representative</w:t>
            </w:r>
          </w:p>
        </w:tc>
        <w:tc>
          <w:tcPr>
            <w:tcW w:w="4050" w:type="dxa"/>
          </w:tcPr>
          <w:p w:rsidR="00A73BD8" w:rsidRPr="00F22C84" w:rsidRDefault="00F22C84" w:rsidP="00A73BD8">
            <w:pPr>
              <w:spacing w:line="360" w:lineRule="auto"/>
            </w:pPr>
            <w:r>
              <w:t>Dr. Mary Myers</w:t>
            </w:r>
          </w:p>
        </w:tc>
        <w:sdt>
          <w:sdtPr>
            <w:rPr>
              <w:sz w:val="20"/>
            </w:rPr>
            <w:id w:val="-909691678"/>
            <w:placeholder>
              <w:docPart w:val="681B79134B9F451EB2DC06701114A12A"/>
            </w:placeholder>
            <w:date w:fullDate="2014-10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F22C84" w:rsidRDefault="00F22C84" w:rsidP="00A73BD8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10/14/2014</w:t>
                </w:r>
              </w:p>
            </w:tc>
          </w:sdtContent>
        </w:sdt>
      </w:tr>
    </w:tbl>
    <w:p w:rsidR="00992AC1" w:rsidRPr="00F22C84" w:rsidRDefault="00992A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F22C84">
        <w:tc>
          <w:tcPr>
            <w:tcW w:w="4788" w:type="dxa"/>
          </w:tcPr>
          <w:p w:rsidR="00A73BD8" w:rsidRPr="00F22C84" w:rsidRDefault="00A73BD8" w:rsidP="00A73BD8">
            <w:pPr>
              <w:spacing w:line="360" w:lineRule="auto"/>
              <w:rPr>
                <w:b/>
              </w:rPr>
            </w:pPr>
            <w:r w:rsidRPr="00F22C84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4, 2014" w:value="October 24, 2014"/>
              <w:listItem w:displayText="January 23, 2015" w:value="January 23, 2015"/>
              <w:listItem w:displayText="February 28, 2015" w:value="February 28, 2015"/>
              <w:listItem w:displayText="March 27, 2015" w:value="March 27, 2015"/>
              <w:listItem w:displayText="April 24, 2015" w:value="April 24, 2015"/>
            </w:dropDownList>
          </w:sdtPr>
          <w:sdtEndPr/>
          <w:sdtContent>
            <w:tc>
              <w:tcPr>
                <w:tcW w:w="4788" w:type="dxa"/>
              </w:tcPr>
              <w:p w:rsidR="00A73BD8" w:rsidRPr="00F22C84" w:rsidRDefault="00D71E00" w:rsidP="00DE74AE">
                <w:pPr>
                  <w:spacing w:line="360" w:lineRule="auto"/>
                  <w:jc w:val="center"/>
                </w:pPr>
                <w:r w:rsidRPr="00F22C84">
                  <w:t>October 24, 2014</w:t>
                </w:r>
              </w:p>
            </w:tc>
          </w:sdtContent>
        </w:sdt>
      </w:tr>
    </w:tbl>
    <w:p w:rsidR="00A73BD8" w:rsidRPr="00F22C84" w:rsidRDefault="00A73BD8"/>
    <w:p w:rsidR="00A1036B" w:rsidRPr="00F22C84" w:rsidRDefault="00A1036B" w:rsidP="00A1036B">
      <w:pPr>
        <w:spacing w:after="0"/>
        <w:rPr>
          <w:rFonts w:cs="Arial"/>
        </w:rPr>
      </w:pPr>
      <w:r w:rsidRPr="00F22C84">
        <w:rPr>
          <w:rFonts w:cs="Arial"/>
        </w:rPr>
        <w:t xml:space="preserve">Completed curriculum proposals must be uploaded to </w:t>
      </w:r>
      <w:proofErr w:type="spellStart"/>
      <w:r w:rsidRPr="00F22C84">
        <w:rPr>
          <w:rFonts w:cs="Arial"/>
        </w:rPr>
        <w:t>Dropbox</w:t>
      </w:r>
      <w:proofErr w:type="spellEnd"/>
      <w:r w:rsidRPr="00F22C84">
        <w:rPr>
          <w:rFonts w:cs="Arial"/>
        </w:rPr>
        <w:t xml:space="preserve"> by the deadline.  Please refer to the </w:t>
      </w:r>
      <w:r w:rsidRPr="00F22C84">
        <w:rPr>
          <w:rFonts w:cs="Arial"/>
          <w:i/>
        </w:rPr>
        <w:t>Curriculum Committee Critical Dates for Submission of Proposals</w:t>
      </w:r>
      <w:r w:rsidRPr="00F22C84">
        <w:rPr>
          <w:rFonts w:cs="Arial"/>
        </w:rPr>
        <w:t xml:space="preserve"> document available in the document manager in the FSW Portal:</w:t>
      </w:r>
    </w:p>
    <w:p w:rsidR="00A1036B" w:rsidRPr="00F22C84" w:rsidRDefault="00A1036B" w:rsidP="00A1036B">
      <w:pPr>
        <w:spacing w:after="0"/>
        <w:rPr>
          <w:rFonts w:cs="Arial"/>
        </w:rPr>
      </w:pPr>
    </w:p>
    <w:p w:rsidR="00A1036B" w:rsidRPr="00F22C84" w:rsidRDefault="00A1036B" w:rsidP="00A1036B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F22C84">
        <w:rPr>
          <w:rFonts w:cs="Arial"/>
        </w:rPr>
        <w:t>Document Manager</w:t>
      </w:r>
    </w:p>
    <w:p w:rsidR="00A1036B" w:rsidRPr="00F22C84" w:rsidRDefault="00A1036B" w:rsidP="00A1036B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F22C84">
        <w:rPr>
          <w:rFonts w:cs="Arial"/>
        </w:rPr>
        <w:t>VP Academic Affairs</w:t>
      </w:r>
    </w:p>
    <w:p w:rsidR="00A1036B" w:rsidRPr="00F22C84" w:rsidRDefault="00A1036B" w:rsidP="00A1036B">
      <w:pPr>
        <w:pStyle w:val="ListParagraph"/>
        <w:numPr>
          <w:ilvl w:val="0"/>
          <w:numId w:val="4"/>
        </w:numPr>
        <w:spacing w:after="0"/>
      </w:pPr>
      <w:r w:rsidRPr="00F22C84">
        <w:rPr>
          <w:rFonts w:cs="Arial"/>
        </w:rPr>
        <w:t>Curriculum Process Documents</w:t>
      </w:r>
      <w:r w:rsidRPr="00F22C84">
        <w:tab/>
      </w:r>
    </w:p>
    <w:p w:rsidR="00A73BD8" w:rsidRPr="00F22C84" w:rsidRDefault="00A73BD8"/>
    <w:p w:rsidR="00831ACB" w:rsidRPr="00F22C84" w:rsidRDefault="00831ACB" w:rsidP="00831ACB">
      <w:pPr>
        <w:contextualSpacing/>
        <w:rPr>
          <w:b/>
        </w:rPr>
      </w:pPr>
      <w:r w:rsidRPr="00F22C84">
        <w:rPr>
          <w:b/>
        </w:rPr>
        <w:t>Important Note to Faculty, Department Chairs or Program Coordinators, and Deans or an Assistant Vice President:</w:t>
      </w:r>
    </w:p>
    <w:p w:rsidR="00831ACB" w:rsidRPr="00F22C84" w:rsidRDefault="00831ACB" w:rsidP="00831ACB">
      <w:pPr>
        <w:contextualSpacing/>
        <w:rPr>
          <w:b/>
        </w:rPr>
      </w:pPr>
    </w:p>
    <w:p w:rsidR="00831ACB" w:rsidRPr="00F22C84" w:rsidRDefault="00831ACB" w:rsidP="00831ACB">
      <w:r w:rsidRPr="00F22C84">
        <w:t xml:space="preserve">Incomplete proposals or proposals requiring corrections will be returned to the School or Division.  If a proposal is incomplete or requires multiple corrections, the proposal will need to be completed or corrected and </w:t>
      </w:r>
      <w:r w:rsidRPr="00F22C84">
        <w:rPr>
          <w:b/>
        </w:rPr>
        <w:t xml:space="preserve">resubmitted to the </w:t>
      </w:r>
      <w:proofErr w:type="spellStart"/>
      <w:r w:rsidRPr="00F22C84">
        <w:rPr>
          <w:b/>
        </w:rPr>
        <w:t>Dropbox</w:t>
      </w:r>
      <w:proofErr w:type="spellEnd"/>
      <w:r w:rsidRPr="00F22C84">
        <w:rPr>
          <w:b/>
        </w:rPr>
        <w:t xml:space="preserve"> for the next Curriculum Committee meeting</w:t>
      </w:r>
      <w:r w:rsidRPr="00F22C84">
        <w:t xml:space="preserve"> (no later than January 3, 2015 to be effective for the </w:t>
      </w:r>
      <w:proofErr w:type="gramStart"/>
      <w:r w:rsidRPr="00F22C84">
        <w:t>Fall</w:t>
      </w:r>
      <w:proofErr w:type="gramEnd"/>
      <w:r w:rsidRPr="00F22C84">
        <w:t xml:space="preserve"> 2015 term).  All Curriculum proposals require approval of the Provost and Vice President of Academic Affairs.  Final approval or denial of a proposal is reflected on the completed and signed Summary Report.</w:t>
      </w:r>
    </w:p>
    <w:p w:rsidR="001F6EB3" w:rsidRPr="00F22C84" w:rsidRDefault="001F6EB3">
      <w:pPr>
        <w:rPr>
          <w:b/>
        </w:rPr>
      </w:pPr>
    </w:p>
    <w:sectPr w:rsidR="001F6EB3" w:rsidRPr="00F22C84" w:rsidSect="00B2456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A93" w:rsidRDefault="00AB0A93" w:rsidP="00B24563">
      <w:pPr>
        <w:spacing w:after="0" w:line="240" w:lineRule="auto"/>
      </w:pPr>
      <w:r>
        <w:separator/>
      </w:r>
    </w:p>
  </w:endnote>
  <w:endnote w:type="continuationSeparator" w:id="0">
    <w:p w:rsidR="00AB0A93" w:rsidRDefault="00AB0A93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E70" w:rsidRDefault="00B84E70">
    <w:pPr>
      <w:pStyle w:val="Footer"/>
    </w:pPr>
    <w:r>
      <w:t>VPAA:  Revised 11/11, 6/12, 6/13, 7/14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A93" w:rsidRDefault="00AB0A93" w:rsidP="00B24563">
      <w:pPr>
        <w:spacing w:after="0" w:line="240" w:lineRule="auto"/>
      </w:pPr>
      <w:r>
        <w:separator/>
      </w:r>
    </w:p>
  </w:footnote>
  <w:footnote w:type="continuationSeparator" w:id="0">
    <w:p w:rsidR="00AB0A93" w:rsidRDefault="00AB0A93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E70" w:rsidRPr="00B24563" w:rsidRDefault="00B84E70" w:rsidP="00113A3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84E70" w:rsidRPr="00B24563" w:rsidRDefault="00B84E70" w:rsidP="00113A30">
    <w:pPr>
      <w:pStyle w:val="Header"/>
      <w:rPr>
        <w:sz w:val="28"/>
      </w:rPr>
    </w:pPr>
    <w:r w:rsidRPr="00E75169">
      <w:rPr>
        <w:sz w:val="24"/>
      </w:rPr>
      <w:t>Academic Year 2014-2015</w:t>
    </w:r>
  </w:p>
  <w:p w:rsidR="00B84E70" w:rsidRPr="00B24563" w:rsidRDefault="00B84E70" w:rsidP="00113A30">
    <w:pPr>
      <w:pStyle w:val="Header"/>
      <w:rPr>
        <w:sz w:val="28"/>
      </w:rPr>
    </w:pPr>
  </w:p>
  <w:p w:rsidR="00B84E70" w:rsidRPr="00B24563" w:rsidRDefault="00B84E70" w:rsidP="00113A3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New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BAE"/>
    <w:rsid w:val="0004692F"/>
    <w:rsid w:val="00054A5D"/>
    <w:rsid w:val="00085750"/>
    <w:rsid w:val="000C6A02"/>
    <w:rsid w:val="00112CD9"/>
    <w:rsid w:val="00113A30"/>
    <w:rsid w:val="00140FDA"/>
    <w:rsid w:val="001F6EB3"/>
    <w:rsid w:val="00214A10"/>
    <w:rsid w:val="00216935"/>
    <w:rsid w:val="00283D91"/>
    <w:rsid w:val="003A6AE6"/>
    <w:rsid w:val="0042396F"/>
    <w:rsid w:val="004727CA"/>
    <w:rsid w:val="004813B1"/>
    <w:rsid w:val="004B6ED8"/>
    <w:rsid w:val="004E67EB"/>
    <w:rsid w:val="00527BC4"/>
    <w:rsid w:val="00610F98"/>
    <w:rsid w:val="0070036B"/>
    <w:rsid w:val="007A2162"/>
    <w:rsid w:val="007B7776"/>
    <w:rsid w:val="007F07C9"/>
    <w:rsid w:val="008039E8"/>
    <w:rsid w:val="00831ACB"/>
    <w:rsid w:val="008F0BBA"/>
    <w:rsid w:val="009206C3"/>
    <w:rsid w:val="00926099"/>
    <w:rsid w:val="00970B5D"/>
    <w:rsid w:val="00992AC1"/>
    <w:rsid w:val="009B5EF5"/>
    <w:rsid w:val="00A1036B"/>
    <w:rsid w:val="00A14370"/>
    <w:rsid w:val="00A73BD8"/>
    <w:rsid w:val="00A95512"/>
    <w:rsid w:val="00AB0A93"/>
    <w:rsid w:val="00AD23B5"/>
    <w:rsid w:val="00AD434E"/>
    <w:rsid w:val="00B227AF"/>
    <w:rsid w:val="00B24563"/>
    <w:rsid w:val="00B84E70"/>
    <w:rsid w:val="00BA51CC"/>
    <w:rsid w:val="00BE2299"/>
    <w:rsid w:val="00BF6A71"/>
    <w:rsid w:val="00C25E76"/>
    <w:rsid w:val="00C77F56"/>
    <w:rsid w:val="00D06FF2"/>
    <w:rsid w:val="00D71E00"/>
    <w:rsid w:val="00D76C62"/>
    <w:rsid w:val="00D8244E"/>
    <w:rsid w:val="00D84217"/>
    <w:rsid w:val="00DE74AE"/>
    <w:rsid w:val="00DF1E38"/>
    <w:rsid w:val="00E3785C"/>
    <w:rsid w:val="00E75169"/>
    <w:rsid w:val="00EA1C9D"/>
    <w:rsid w:val="00F22C84"/>
    <w:rsid w:val="00F36778"/>
    <w:rsid w:val="00F93107"/>
    <w:rsid w:val="00FB1F41"/>
    <w:rsid w:val="00FB5FD4"/>
    <w:rsid w:val="00FB7B21"/>
    <w:rsid w:val="00FC1683"/>
    <w:rsid w:val="00FC5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customStyle="1" w:styleId="a">
    <w:name w:val="a"/>
    <w:basedOn w:val="DefaultParagraphFont"/>
    <w:rsid w:val="00283D91"/>
  </w:style>
  <w:style w:type="paragraph" w:styleId="NormalWeb">
    <w:name w:val="Normal (Web)"/>
    <w:basedOn w:val="Normal"/>
    <w:uiPriority w:val="99"/>
    <w:rsid w:val="004E67EB"/>
    <w:pPr>
      <w:spacing w:beforeLines="1" w:afterLines="1" w:line="240" w:lineRule="auto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4018E4C5FAB349D3859B17BCB6DC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2A2E-C37E-4AE5-8208-5BDFCB2F3820}"/>
      </w:docPartPr>
      <w:docPartBody>
        <w:p w:rsidR="00093FCE" w:rsidRDefault="004D022F" w:rsidP="004D022F">
          <w:pPr>
            <w:pStyle w:val="4018E4C5FAB349D3859B17BCB6DC0911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681B79134B9F451EB2DC06701114A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50C8-86F0-4D28-9E58-15EA469250EA}"/>
      </w:docPartPr>
      <w:docPartBody>
        <w:p w:rsidR="00093FCE" w:rsidRDefault="004D022F" w:rsidP="004D022F">
          <w:pPr>
            <w:pStyle w:val="681B79134B9F451EB2DC06701114A12A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876B01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876B01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876B01" w:rsidRDefault="00093FCE">
          <w:r w:rsidRPr="00AB304F">
            <w:rPr>
              <w:rStyle w:val="PlaceholderText"/>
            </w:rPr>
            <w:t>Choose an item.</w:t>
          </w:r>
        </w:p>
      </w:docPartBody>
    </w:docPart>
    <w:docPart>
      <w:docPartPr>
        <w:name w:val="AF03596063284F53A4B279F6FA8C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BCB6F-80A7-45B0-A2E7-60B19EBDE1C1}"/>
      </w:docPartPr>
      <w:docPartBody>
        <w:p w:rsidR="00B96B86" w:rsidRDefault="00FB3121" w:rsidP="00FB3121">
          <w:pPr>
            <w:pStyle w:val="AF03596063284F53A4B279F6FA8CD81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5A301E8C697C408FBF5050C338D5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75C7-29A1-4117-8FC8-CA6B87D3A967}"/>
      </w:docPartPr>
      <w:docPartBody>
        <w:p w:rsidR="00B96B86" w:rsidRDefault="00FB3121" w:rsidP="00FB3121">
          <w:pPr>
            <w:pStyle w:val="5A301E8C697C408FBF5050C338D5B189"/>
          </w:pPr>
          <w:r w:rsidRPr="00DC7C5A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720954556E104C69804E7C1D590EF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5EF2-4973-4EF1-B0D4-1F518EE27310}"/>
      </w:docPartPr>
      <w:docPartBody>
        <w:p w:rsidR="00B96B86" w:rsidRDefault="00FB3121" w:rsidP="00FB3121">
          <w:pPr>
            <w:pStyle w:val="720954556E104C69804E7C1D590EF502"/>
          </w:pPr>
          <w:r w:rsidRPr="00C342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oNotTrackMove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93FCE"/>
    <w:rsid w:val="004D022F"/>
    <w:rsid w:val="00876B01"/>
    <w:rsid w:val="009C25D4"/>
    <w:rsid w:val="00AA0EAB"/>
    <w:rsid w:val="00B96B86"/>
    <w:rsid w:val="00BB4EF8"/>
    <w:rsid w:val="00D75FF0"/>
    <w:rsid w:val="00E715D3"/>
    <w:rsid w:val="00FB3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3121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AF03596063284F53A4B279F6FA8CD81E">
    <w:name w:val="AF03596063284F53A4B279F6FA8CD81E"/>
    <w:rsid w:val="00FB3121"/>
  </w:style>
  <w:style w:type="paragraph" w:customStyle="1" w:styleId="5A301E8C697C408FBF5050C338D5B189">
    <w:name w:val="5A301E8C697C408FBF5050C338D5B189"/>
    <w:rsid w:val="00FB3121"/>
  </w:style>
  <w:style w:type="paragraph" w:customStyle="1" w:styleId="720954556E104C69804E7C1D590EF502">
    <w:name w:val="720954556E104C69804E7C1D590EF502"/>
    <w:rsid w:val="00FB31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mfanslau</cp:lastModifiedBy>
  <cp:revision>14</cp:revision>
  <cp:lastPrinted>2014-10-14T12:18:00Z</cp:lastPrinted>
  <dcterms:created xsi:type="dcterms:W3CDTF">2014-07-31T16:11:00Z</dcterms:created>
  <dcterms:modified xsi:type="dcterms:W3CDTF">2015-02-04T13:24:00Z</dcterms:modified>
</cp:coreProperties>
</file>