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90FD5">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090FD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F50137">
        <w:rPr>
          <w:rStyle w:val="FormStyle"/>
          <w:b w:val="0"/>
          <w:caps/>
        </w:rPr>
        <w:t xml:space="preserve">EDE 3315 </w:t>
      </w:r>
      <w:r w:rsidR="00F50137" w:rsidRPr="00AE76B9">
        <w:rPr>
          <w:rStyle w:val="FormStyle"/>
          <w:b w:val="0"/>
          <w:caps/>
        </w:rPr>
        <w:t>Math in the Elementary Classroom</w:t>
      </w:r>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B931B3"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B931B3"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B931B3"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B931B3"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B931B3"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B931B3"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B931B3"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B931B3"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B931B3"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B931B3"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B931B3"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090FD5"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B931B3"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090FD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B931B3"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FD4DEE"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50137"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50137" w:rsidRPr="0093175F" w:rsidRDefault="00F50137" w:rsidP="00B67706">
            <w:pPr>
              <w:autoSpaceDE w:val="0"/>
              <w:autoSpaceDN w:val="0"/>
              <w:adjustRightInd w:val="0"/>
              <w:rPr>
                <w:rFonts w:ascii="Calibri" w:hAnsi="Calibri"/>
                <w:sz w:val="22"/>
              </w:rPr>
            </w:pPr>
          </w:p>
        </w:tc>
        <w:tc>
          <w:tcPr>
            <w:tcW w:w="3294" w:type="dxa"/>
            <w:tcBorders>
              <w:left w:val="none" w:sz="0" w:space="0" w:color="auto"/>
              <w:right w:val="none" w:sz="0" w:space="0" w:color="auto"/>
            </w:tcBorders>
          </w:tcPr>
          <w:p w:rsidR="00F50137" w:rsidRPr="0093175F" w:rsidRDefault="00F50137" w:rsidP="00B67706">
            <w:pPr>
              <w:cnfStyle w:val="000000100000" w:firstRow="0" w:lastRow="0" w:firstColumn="0" w:lastColumn="0" w:oddVBand="0" w:evenVBand="0" w:oddHBand="1" w:evenHBand="0" w:firstRowFirstColumn="0" w:firstRowLastColumn="0" w:lastRowFirstColumn="0" w:lastRowLastColumn="0"/>
              <w:rPr>
                <w:rFonts w:ascii="Calibri" w:hAnsi="Calibri"/>
                <w:sz w:val="22"/>
              </w:rPr>
            </w:pPr>
          </w:p>
        </w:tc>
        <w:tc>
          <w:tcPr>
            <w:tcW w:w="3168" w:type="dxa"/>
            <w:tcBorders>
              <w:left w:val="none" w:sz="0" w:space="0" w:color="auto"/>
              <w:right w:val="none" w:sz="0" w:space="0" w:color="auto"/>
            </w:tcBorders>
          </w:tcPr>
          <w:p w:rsidR="00F50137" w:rsidRPr="0093175F" w:rsidRDefault="00F50137" w:rsidP="00B67706">
            <w:pPr>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p>
        </w:tc>
      </w:tr>
      <w:tr w:rsidR="00F50137"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F50137" w:rsidRPr="0093175F" w:rsidRDefault="00F50137" w:rsidP="00B67706">
            <w:pPr>
              <w:autoSpaceDE w:val="0"/>
              <w:autoSpaceDN w:val="0"/>
              <w:adjustRightInd w:val="0"/>
              <w:ind w:left="360"/>
              <w:rPr>
                <w:rFonts w:ascii="Calibri" w:hAnsi="Calibri"/>
                <w:sz w:val="22"/>
              </w:rPr>
            </w:pPr>
          </w:p>
        </w:tc>
        <w:tc>
          <w:tcPr>
            <w:tcW w:w="3294" w:type="dxa"/>
          </w:tcPr>
          <w:p w:rsidR="00F50137" w:rsidRPr="0093175F" w:rsidRDefault="00F50137" w:rsidP="00B67706">
            <w:pPr>
              <w:cnfStyle w:val="000000000000" w:firstRow="0" w:lastRow="0" w:firstColumn="0" w:lastColumn="0" w:oddVBand="0" w:evenVBand="0" w:oddHBand="0" w:evenHBand="0" w:firstRowFirstColumn="0" w:firstRowLastColumn="0" w:lastRowFirstColumn="0" w:lastRowLastColumn="0"/>
              <w:rPr>
                <w:rFonts w:ascii="Calibri" w:hAnsi="Calibri"/>
                <w:sz w:val="22"/>
              </w:rPr>
            </w:pPr>
          </w:p>
        </w:tc>
        <w:tc>
          <w:tcPr>
            <w:tcW w:w="3168" w:type="dxa"/>
          </w:tcPr>
          <w:p w:rsidR="00F50137" w:rsidRPr="0093175F" w:rsidRDefault="00F50137" w:rsidP="00B67706">
            <w:pPr>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p>
        </w:tc>
      </w:tr>
      <w:tr w:rsidR="00F50137"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50137" w:rsidRPr="0093175F" w:rsidRDefault="00F50137" w:rsidP="00B67706">
            <w:pPr>
              <w:rPr>
                <w:rFonts w:ascii="Calibri" w:hAnsi="Calibri"/>
                <w:sz w:val="22"/>
              </w:rPr>
            </w:pPr>
          </w:p>
        </w:tc>
        <w:tc>
          <w:tcPr>
            <w:tcW w:w="3294" w:type="dxa"/>
            <w:tcBorders>
              <w:left w:val="none" w:sz="0" w:space="0" w:color="auto"/>
              <w:right w:val="none" w:sz="0" w:space="0" w:color="auto"/>
            </w:tcBorders>
          </w:tcPr>
          <w:p w:rsidR="00F50137" w:rsidRPr="0093175F" w:rsidRDefault="00F50137" w:rsidP="00B67706">
            <w:pPr>
              <w:cnfStyle w:val="000000100000" w:firstRow="0" w:lastRow="0" w:firstColumn="0" w:lastColumn="0" w:oddVBand="0" w:evenVBand="0" w:oddHBand="1" w:evenHBand="0" w:firstRowFirstColumn="0" w:firstRowLastColumn="0" w:lastRowFirstColumn="0" w:lastRowLastColumn="0"/>
              <w:rPr>
                <w:rFonts w:ascii="Calibri" w:hAnsi="Calibri"/>
                <w:sz w:val="22"/>
              </w:rPr>
            </w:pPr>
          </w:p>
        </w:tc>
        <w:tc>
          <w:tcPr>
            <w:tcW w:w="3168" w:type="dxa"/>
            <w:tcBorders>
              <w:left w:val="none" w:sz="0" w:space="0" w:color="auto"/>
              <w:right w:val="none" w:sz="0" w:space="0" w:color="auto"/>
            </w:tcBorders>
          </w:tcPr>
          <w:p w:rsidR="00F50137" w:rsidRPr="0093175F" w:rsidRDefault="00F50137" w:rsidP="00B67706">
            <w:pPr>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p>
        </w:tc>
      </w:tr>
      <w:tr w:rsidR="00F50137"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F50137" w:rsidRPr="0093175F" w:rsidRDefault="00F50137" w:rsidP="00B67706">
            <w:pPr>
              <w:rPr>
                <w:rFonts w:ascii="Calibri" w:hAnsi="Calibri"/>
                <w:sz w:val="22"/>
              </w:rPr>
            </w:pPr>
          </w:p>
        </w:tc>
        <w:tc>
          <w:tcPr>
            <w:tcW w:w="3294" w:type="dxa"/>
          </w:tcPr>
          <w:p w:rsidR="00F50137" w:rsidRPr="0093175F" w:rsidRDefault="00F50137" w:rsidP="00B67706">
            <w:pPr>
              <w:cnfStyle w:val="000000000000" w:firstRow="0" w:lastRow="0" w:firstColumn="0" w:lastColumn="0" w:oddVBand="0" w:evenVBand="0" w:oddHBand="0" w:evenHBand="0" w:firstRowFirstColumn="0" w:firstRowLastColumn="0" w:lastRowFirstColumn="0" w:lastRowLastColumn="0"/>
              <w:rPr>
                <w:rFonts w:ascii="Calibri" w:hAnsi="Calibri"/>
                <w:sz w:val="22"/>
              </w:rPr>
            </w:pPr>
          </w:p>
        </w:tc>
        <w:tc>
          <w:tcPr>
            <w:tcW w:w="3168" w:type="dxa"/>
          </w:tcPr>
          <w:p w:rsidR="00F50137" w:rsidRPr="0093175F" w:rsidRDefault="00F50137" w:rsidP="00B67706">
            <w:pPr>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p>
        </w:tc>
      </w:tr>
      <w:tr w:rsidR="00F50137"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50137" w:rsidRPr="0093175F" w:rsidRDefault="00F50137" w:rsidP="00B67706">
            <w:pPr>
              <w:rPr>
                <w:rFonts w:ascii="Calibri" w:hAnsi="Calibri"/>
                <w:sz w:val="22"/>
              </w:rPr>
            </w:pPr>
          </w:p>
        </w:tc>
        <w:tc>
          <w:tcPr>
            <w:tcW w:w="3294" w:type="dxa"/>
            <w:tcBorders>
              <w:left w:val="none" w:sz="0" w:space="0" w:color="auto"/>
              <w:right w:val="none" w:sz="0" w:space="0" w:color="auto"/>
            </w:tcBorders>
          </w:tcPr>
          <w:p w:rsidR="00F50137" w:rsidRPr="0093175F" w:rsidRDefault="00F50137" w:rsidP="00B67706">
            <w:pPr>
              <w:cnfStyle w:val="000000100000" w:firstRow="0" w:lastRow="0" w:firstColumn="0" w:lastColumn="0" w:oddVBand="0" w:evenVBand="0" w:oddHBand="1" w:evenHBand="0" w:firstRowFirstColumn="0" w:firstRowLastColumn="0" w:lastRowFirstColumn="0" w:lastRowLastColumn="0"/>
              <w:rPr>
                <w:rFonts w:ascii="Calibri" w:hAnsi="Calibri"/>
                <w:sz w:val="22"/>
              </w:rPr>
            </w:pPr>
          </w:p>
        </w:tc>
        <w:tc>
          <w:tcPr>
            <w:tcW w:w="3168" w:type="dxa"/>
            <w:tcBorders>
              <w:left w:val="none" w:sz="0" w:space="0" w:color="auto"/>
              <w:right w:val="none" w:sz="0" w:space="0" w:color="auto"/>
            </w:tcBorders>
          </w:tcPr>
          <w:p w:rsidR="00F50137" w:rsidRPr="0093175F" w:rsidRDefault="00F50137" w:rsidP="00B67706">
            <w:pPr>
              <w:jc w:val="center"/>
              <w:cnfStyle w:val="000000100000" w:firstRow="0" w:lastRow="0" w:firstColumn="0" w:lastColumn="0" w:oddVBand="0" w:evenVBand="0" w:oddHBand="1" w:evenHBand="0" w:firstRowFirstColumn="0" w:firstRowLastColumn="0" w:lastRowFirstColumn="0" w:lastRowLastColumn="0"/>
              <w:rPr>
                <w:rFonts w:ascii="Calibri" w:hAnsi="Calibri"/>
                <w:sz w:val="22"/>
              </w:rPr>
            </w:pPr>
          </w:p>
        </w:tc>
      </w:tr>
      <w:tr w:rsidR="00F50137"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F50137" w:rsidRPr="0093175F" w:rsidRDefault="00F50137" w:rsidP="00B67706">
            <w:pPr>
              <w:rPr>
                <w:rFonts w:ascii="Calibri" w:hAnsi="Calibri"/>
                <w:sz w:val="22"/>
              </w:rPr>
            </w:pPr>
          </w:p>
        </w:tc>
        <w:tc>
          <w:tcPr>
            <w:tcW w:w="3294" w:type="dxa"/>
          </w:tcPr>
          <w:p w:rsidR="00F50137" w:rsidRPr="0093175F" w:rsidRDefault="00F50137" w:rsidP="00B67706">
            <w:pPr>
              <w:cnfStyle w:val="000000000000" w:firstRow="0" w:lastRow="0" w:firstColumn="0" w:lastColumn="0" w:oddVBand="0" w:evenVBand="0" w:oddHBand="0" w:evenHBand="0" w:firstRowFirstColumn="0" w:firstRowLastColumn="0" w:lastRowFirstColumn="0" w:lastRowLastColumn="0"/>
              <w:rPr>
                <w:rFonts w:ascii="Calibri" w:hAnsi="Calibri"/>
                <w:sz w:val="22"/>
              </w:rPr>
            </w:pPr>
          </w:p>
        </w:tc>
        <w:tc>
          <w:tcPr>
            <w:tcW w:w="3168" w:type="dxa"/>
          </w:tcPr>
          <w:p w:rsidR="00F50137" w:rsidRPr="0093175F" w:rsidRDefault="00F50137" w:rsidP="00B67706">
            <w:pPr>
              <w:jc w:val="center"/>
              <w:cnfStyle w:val="000000000000" w:firstRow="0" w:lastRow="0" w:firstColumn="0" w:lastColumn="0" w:oddVBand="0" w:evenVBand="0" w:oddHBand="0" w:evenHBand="0" w:firstRowFirstColumn="0" w:firstRowLastColumn="0" w:lastRowFirstColumn="0" w:lastRowLastColumn="0"/>
              <w:rPr>
                <w:rFonts w:ascii="Calibri" w:hAnsi="Calibri"/>
                <w:sz w:val="22"/>
              </w:rPr>
            </w:pPr>
          </w:p>
        </w:tc>
      </w:tr>
      <w:tr w:rsidR="00F50137"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50137" w:rsidRPr="00B81E14" w:rsidRDefault="00F50137" w:rsidP="000D5BB6"/>
        </w:tc>
        <w:tc>
          <w:tcPr>
            <w:tcW w:w="3294" w:type="dxa"/>
            <w:tcBorders>
              <w:left w:val="none" w:sz="0" w:space="0" w:color="auto"/>
              <w:right w:val="none" w:sz="0" w:space="0" w:color="auto"/>
            </w:tcBorders>
          </w:tcPr>
          <w:p w:rsidR="00F50137" w:rsidRPr="00B81E14" w:rsidRDefault="00F50137" w:rsidP="000D5BB6">
            <w:pPr>
              <w:cnfStyle w:val="000000100000" w:firstRow="0" w:lastRow="0" w:firstColumn="0" w:lastColumn="0" w:oddVBand="0" w:evenVBand="0" w:oddHBand="1" w:evenHBand="0" w:firstRowFirstColumn="0" w:firstRowLastColumn="0" w:lastRowFirstColumn="0" w:lastRowLastColumn="0"/>
              <w:rPr>
                <w:bCs/>
              </w:rPr>
            </w:pPr>
          </w:p>
        </w:tc>
        <w:tc>
          <w:tcPr>
            <w:tcW w:w="3168" w:type="dxa"/>
            <w:tcBorders>
              <w:left w:val="none" w:sz="0" w:space="0" w:color="auto"/>
              <w:right w:val="none" w:sz="0" w:space="0" w:color="auto"/>
            </w:tcBorders>
          </w:tcPr>
          <w:p w:rsidR="00F50137" w:rsidRPr="00B81E14" w:rsidRDefault="00F50137" w:rsidP="000D5BB6">
            <w:pPr>
              <w:jc w:val="center"/>
              <w:cnfStyle w:val="000000100000" w:firstRow="0" w:lastRow="0" w:firstColumn="0" w:lastColumn="0" w:oddVBand="0" w:evenVBand="0" w:oddHBand="1" w:evenHBand="0" w:firstRowFirstColumn="0" w:firstRowLastColumn="0" w:lastRowFirstColumn="0" w:lastRowLastColumn="0"/>
              <w:rPr>
                <w:bCs/>
              </w:rPr>
            </w:pP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r w:rsidRPr="00DF60C6">
        <w:rPr>
          <w:rFonts w:cs="Arial"/>
          <w:b/>
          <w:u w:val="single"/>
        </w:rPr>
        <w:t>SPECIFIC COURSE COMPETENCIES:</w:t>
      </w:r>
      <w:bookmarkStart w:id="0" w:name="_GoBack"/>
      <w:bookmarkEnd w:id="0"/>
    </w:p>
    <w:p w:rsidR="00E10F6B"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w:t>
      </w:r>
      <w:r w:rsidR="00E10F6B">
        <w:rPr>
          <w:rFonts w:cs="Arial"/>
          <w:b/>
          <w:bCs/>
        </w:rPr>
        <w:t>`</w:t>
      </w:r>
    </w:p>
    <w:p w:rsidR="005719DB" w:rsidRPr="00DF60C6" w:rsidRDefault="00E10F6B" w:rsidP="005719DB">
      <w:pPr>
        <w:tabs>
          <w:tab w:val="left" w:pos="1080"/>
        </w:tabs>
        <w:rPr>
          <w:rFonts w:cs="Arial"/>
          <w:b/>
          <w:bCs/>
        </w:rPr>
      </w:pPr>
      <w:proofErr w:type="gramStart"/>
      <w:r>
        <w:rPr>
          <w:rFonts w:cs="Arial"/>
          <w:b/>
          <w:bCs/>
        </w:rPr>
        <w:t xml:space="preserve">+  </w:t>
      </w:r>
      <w:r w:rsidR="005719DB" w:rsidRPr="00DF60C6">
        <w:rPr>
          <w:rFonts w:cs="Arial"/>
          <w:b/>
          <w:bCs/>
        </w:rPr>
        <w:t>al</w:t>
      </w:r>
      <w:proofErr w:type="gramEnd"/>
      <w:r w:rsidR="005719DB" w:rsidRPr="00DF60C6">
        <w:rPr>
          <w:rFonts w:cs="Arial"/>
          <w:b/>
          <w:bCs/>
        </w:rPr>
        <w:t xml:space="preserve">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Pr="00DF60C6"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Columns1"/>
        <w:tblpPr w:leftFromText="180" w:rightFromText="180" w:vertAnchor="text" w:horzAnchor="margin" w:tblpXSpec="center" w:tblpY="198"/>
        <w:tblW w:w="11700" w:type="dxa"/>
        <w:tblLayout w:type="fixed"/>
        <w:tblLook w:val="04A0" w:firstRow="1" w:lastRow="0" w:firstColumn="1" w:lastColumn="0" w:noHBand="0" w:noVBand="1"/>
      </w:tblPr>
      <w:tblGrid>
        <w:gridCol w:w="1350"/>
        <w:gridCol w:w="1350"/>
        <w:gridCol w:w="2970"/>
        <w:gridCol w:w="810"/>
        <w:gridCol w:w="1080"/>
        <w:gridCol w:w="1350"/>
        <w:gridCol w:w="1530"/>
        <w:gridCol w:w="1260"/>
      </w:tblGrid>
      <w:tr w:rsidR="00F50137" w:rsidTr="000D5BB6">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350" w:type="dxa"/>
            <w:hideMark/>
          </w:tcPr>
          <w:p w:rsidR="00F50137" w:rsidRDefault="00F50137" w:rsidP="00F50137">
            <w:pPr>
              <w:rPr>
                <w:rFonts w:ascii="Calibri" w:eastAsia="Calibri" w:hAnsi="Calibri"/>
                <w:b/>
              </w:rPr>
            </w:pPr>
            <w:r>
              <w:rPr>
                <w:rFonts w:ascii="Calibri" w:eastAsia="Calibri" w:hAnsi="Calibri"/>
                <w:b/>
              </w:rPr>
              <w:t xml:space="preserve">COURSE </w:t>
            </w:r>
          </w:p>
        </w:tc>
        <w:tc>
          <w:tcPr>
            <w:tcW w:w="1350" w:type="dxa"/>
            <w:hideMark/>
          </w:tcPr>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FSAC</w:t>
            </w:r>
          </w:p>
        </w:tc>
        <w:tc>
          <w:tcPr>
            <w:tcW w:w="2970" w:type="dxa"/>
            <w:hideMark/>
          </w:tcPr>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CRITICAL TASKS</w:t>
            </w:r>
          </w:p>
        </w:tc>
        <w:tc>
          <w:tcPr>
            <w:tcW w:w="810" w:type="dxa"/>
            <w:hideMark/>
          </w:tcPr>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FEAP/</w:t>
            </w:r>
          </w:p>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PEC</w:t>
            </w:r>
          </w:p>
        </w:tc>
        <w:tc>
          <w:tcPr>
            <w:tcW w:w="1080" w:type="dxa"/>
            <w:hideMark/>
          </w:tcPr>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READING</w:t>
            </w:r>
          </w:p>
        </w:tc>
        <w:tc>
          <w:tcPr>
            <w:tcW w:w="1350" w:type="dxa"/>
            <w:hideMark/>
          </w:tcPr>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 xml:space="preserve">ESOL T.S. </w:t>
            </w:r>
          </w:p>
        </w:tc>
        <w:tc>
          <w:tcPr>
            <w:tcW w:w="1530" w:type="dxa"/>
            <w:hideMark/>
          </w:tcPr>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ESOL K-12</w:t>
            </w:r>
          </w:p>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COMPETENCIES</w:t>
            </w:r>
          </w:p>
        </w:tc>
        <w:tc>
          <w:tcPr>
            <w:tcW w:w="1260" w:type="dxa"/>
            <w:hideMark/>
          </w:tcPr>
          <w:p w:rsidR="00F50137" w:rsidRDefault="00F50137" w:rsidP="00F50137">
            <w:pPr>
              <w:cnfStyle w:val="100000000000" w:firstRow="1" w:lastRow="0" w:firstColumn="0" w:lastColumn="0" w:oddVBand="0" w:evenVBand="0" w:oddHBand="0" w:evenHBand="0" w:firstRowFirstColumn="0" w:firstRowLastColumn="0" w:lastRowFirstColumn="0" w:lastRowLastColumn="0"/>
              <w:rPr>
                <w:rFonts w:ascii="Calibri" w:eastAsia="Calibri" w:hAnsi="Calibri"/>
                <w:b/>
              </w:rPr>
            </w:pPr>
            <w:r>
              <w:rPr>
                <w:rFonts w:ascii="Calibri" w:eastAsia="Calibri" w:hAnsi="Calibri"/>
                <w:b/>
              </w:rPr>
              <w:t>GEN. ED. COMP</w:t>
            </w:r>
          </w:p>
        </w:tc>
      </w:tr>
      <w:tr w:rsidR="00F50137" w:rsidTr="000D5BB6">
        <w:tc>
          <w:tcPr>
            <w:cnfStyle w:val="001000000000" w:firstRow="0" w:lastRow="0" w:firstColumn="1" w:lastColumn="0" w:oddVBand="0" w:evenVBand="0" w:oddHBand="0" w:evenHBand="0" w:firstRowFirstColumn="0" w:firstRowLastColumn="0" w:lastRowFirstColumn="0" w:lastRowLastColumn="0"/>
            <w:tcW w:w="1350" w:type="dxa"/>
            <w:vMerge w:val="restart"/>
          </w:tcPr>
          <w:p w:rsidR="00F50137" w:rsidRDefault="00F50137" w:rsidP="00F50137">
            <w:pPr>
              <w:rPr>
                <w:rFonts w:ascii="Calibri" w:eastAsia="Calibri" w:hAnsi="Calibri"/>
              </w:rPr>
            </w:pPr>
            <w:r>
              <w:rPr>
                <w:rFonts w:ascii="Calibri" w:eastAsia="Calibri" w:hAnsi="Calibri"/>
                <w:b/>
              </w:rPr>
              <w:t xml:space="preserve">EDE 3315 </w:t>
            </w:r>
            <w:r>
              <w:rPr>
                <w:rFonts w:ascii="Calibri" w:eastAsia="Calibri" w:hAnsi="Calibri"/>
                <w:b/>
              </w:rPr>
              <w:lastRenderedPageBreak/>
              <w:t>Math in the Elementary Classroom</w:t>
            </w:r>
          </w:p>
          <w:p w:rsidR="00F50137" w:rsidRDefault="00F50137" w:rsidP="00F50137">
            <w:pPr>
              <w:rPr>
                <w:rFonts w:ascii="Calibri" w:eastAsia="Calibri" w:hAnsi="Calibri"/>
              </w:rPr>
            </w:pPr>
          </w:p>
        </w:tc>
        <w:tc>
          <w:tcPr>
            <w:tcW w:w="1350" w:type="dxa"/>
          </w:tcPr>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lastRenderedPageBreak/>
              <w:t>1.9</w:t>
            </w:r>
          </w:p>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lastRenderedPageBreak/>
              <w:t>27.1</w:t>
            </w:r>
          </w:p>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27.2</w:t>
            </w:r>
          </w:p>
        </w:tc>
        <w:tc>
          <w:tcPr>
            <w:tcW w:w="2970" w:type="dxa"/>
          </w:tcPr>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lastRenderedPageBreak/>
              <w:t>Lesson Plan and Demonstration</w:t>
            </w:r>
          </w:p>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c>
          <w:tcPr>
            <w:tcW w:w="810" w:type="dxa"/>
          </w:tcPr>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lastRenderedPageBreak/>
              <w:t xml:space="preserve">1a, 1b, </w:t>
            </w:r>
            <w:r>
              <w:rPr>
                <w:rFonts w:ascii="Calibri" w:eastAsia="Calibri" w:hAnsi="Calibri"/>
              </w:rPr>
              <w:lastRenderedPageBreak/>
              <w:t xml:space="preserve">2e, 2f, </w:t>
            </w:r>
          </w:p>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3a</w:t>
            </w:r>
          </w:p>
        </w:tc>
        <w:tc>
          <w:tcPr>
            <w:tcW w:w="1080" w:type="dxa"/>
          </w:tcPr>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lastRenderedPageBreak/>
              <w:t>4.19, 4.15</w:t>
            </w:r>
          </w:p>
        </w:tc>
        <w:tc>
          <w:tcPr>
            <w:tcW w:w="1350" w:type="dxa"/>
          </w:tcPr>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 xml:space="preserve">1.1,6.2,6.6, </w:t>
            </w:r>
            <w:r>
              <w:rPr>
                <w:rFonts w:ascii="Calibri" w:eastAsia="Calibri" w:hAnsi="Calibri"/>
              </w:rPr>
              <w:lastRenderedPageBreak/>
              <w:t>6.8, 6.10</w:t>
            </w:r>
          </w:p>
        </w:tc>
        <w:tc>
          <w:tcPr>
            <w:tcW w:w="1530" w:type="dxa"/>
          </w:tcPr>
          <w:p w:rsidR="00F50137" w:rsidRDefault="00F50137" w:rsidP="00F50137">
            <w:pP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lastRenderedPageBreak/>
              <w:t>6.13, 11.4</w:t>
            </w:r>
          </w:p>
        </w:tc>
        <w:tc>
          <w:tcPr>
            <w:tcW w:w="1260" w:type="dxa"/>
          </w:tcPr>
          <w:p w:rsidR="00F50137" w:rsidRDefault="00F50137" w:rsidP="00F5013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t>QR</w:t>
            </w:r>
          </w:p>
          <w:p w:rsidR="00F50137" w:rsidRDefault="00F50137" w:rsidP="00F5013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ascii="Calibri" w:eastAsia="Calibri" w:hAnsi="Calibri"/>
              </w:rPr>
              <w:lastRenderedPageBreak/>
              <w:t>COM</w:t>
            </w:r>
          </w:p>
        </w:tc>
      </w:tr>
      <w:tr w:rsidR="00F50137" w:rsidTr="00BA0679">
        <w:trPr>
          <w:trHeight w:val="963"/>
        </w:trPr>
        <w:tc>
          <w:tcPr>
            <w:cnfStyle w:val="001000000000" w:firstRow="0" w:lastRow="0" w:firstColumn="1" w:lastColumn="0" w:oddVBand="0" w:evenVBand="0" w:oddHBand="0" w:evenHBand="0" w:firstRowFirstColumn="0" w:firstRowLastColumn="0" w:lastRowFirstColumn="0" w:lastRowLastColumn="0"/>
            <w:tcW w:w="1350" w:type="dxa"/>
            <w:vMerge/>
            <w:vAlign w:val="center"/>
            <w:hideMark/>
          </w:tcPr>
          <w:p w:rsidR="00F50137" w:rsidRDefault="00F50137" w:rsidP="00F50137">
            <w:pPr>
              <w:rPr>
                <w:rFonts w:eastAsia="Calibri"/>
                <w:szCs w:val="22"/>
              </w:rPr>
            </w:pPr>
          </w:p>
        </w:tc>
        <w:tc>
          <w:tcPr>
            <w:tcW w:w="1350" w:type="dxa"/>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97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Error in Computation Exam</w:t>
            </w:r>
          </w:p>
        </w:tc>
        <w:tc>
          <w:tcPr>
            <w:tcW w:w="81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 xml:space="preserve">3c, 4e, 4d, </w:t>
            </w:r>
          </w:p>
        </w:tc>
        <w:tc>
          <w:tcPr>
            <w:tcW w:w="1080" w:type="dxa"/>
          </w:tcPr>
          <w:p w:rsidR="00F50137" w:rsidRPr="0069798A"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3.5</w:t>
            </w:r>
          </w:p>
        </w:tc>
        <w:tc>
          <w:tcPr>
            <w:tcW w:w="1350" w:type="dxa"/>
            <w:hideMark/>
          </w:tcPr>
          <w:p w:rsidR="00F50137" w:rsidRPr="0069798A"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14.3</w:t>
            </w:r>
          </w:p>
        </w:tc>
        <w:tc>
          <w:tcPr>
            <w:tcW w:w="153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26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CT</w:t>
            </w:r>
          </w:p>
        </w:tc>
      </w:tr>
      <w:tr w:rsidR="00F50137" w:rsidTr="00BA0679">
        <w:trPr>
          <w:trHeight w:val="954"/>
        </w:trPr>
        <w:tc>
          <w:tcPr>
            <w:cnfStyle w:val="001000000000" w:firstRow="0" w:lastRow="0" w:firstColumn="1" w:lastColumn="0" w:oddVBand="0" w:evenVBand="0" w:oddHBand="0" w:evenHBand="0" w:firstRowFirstColumn="0" w:firstRowLastColumn="0" w:lastRowFirstColumn="0" w:lastRowLastColumn="0"/>
            <w:tcW w:w="1350" w:type="dxa"/>
            <w:vMerge/>
            <w:vAlign w:val="center"/>
            <w:hideMark/>
          </w:tcPr>
          <w:p w:rsidR="00F50137" w:rsidRDefault="00F50137" w:rsidP="00F50137">
            <w:pPr>
              <w:rPr>
                <w:rFonts w:eastAsia="Calibri"/>
                <w:szCs w:val="22"/>
              </w:rPr>
            </w:pPr>
          </w:p>
        </w:tc>
        <w:tc>
          <w:tcPr>
            <w:tcW w:w="135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97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hAnsi="Calibri"/>
              </w:rPr>
              <w:t xml:space="preserve">Math </w:t>
            </w:r>
            <w:proofErr w:type="spellStart"/>
            <w:r>
              <w:rPr>
                <w:rFonts w:ascii="Calibri" w:hAnsi="Calibri"/>
              </w:rPr>
              <w:t>Manipulatives</w:t>
            </w:r>
            <w:proofErr w:type="spellEnd"/>
            <w:r>
              <w:rPr>
                <w:rFonts w:ascii="Calibri" w:hAnsi="Calibri"/>
              </w:rPr>
              <w:t xml:space="preserve"> Activities Project</w:t>
            </w:r>
          </w:p>
        </w:tc>
        <w:tc>
          <w:tcPr>
            <w:tcW w:w="810" w:type="dxa"/>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3g, 3h</w:t>
            </w:r>
          </w:p>
        </w:tc>
        <w:tc>
          <w:tcPr>
            <w:tcW w:w="1080" w:type="dxa"/>
          </w:tcPr>
          <w:p w:rsidR="00F50137" w:rsidRPr="0069798A"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350" w:type="dxa"/>
            <w:hideMark/>
          </w:tcPr>
          <w:p w:rsidR="00F50137" w:rsidRPr="0069798A"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4.2</w:t>
            </w:r>
          </w:p>
        </w:tc>
        <w:tc>
          <w:tcPr>
            <w:tcW w:w="153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260" w:type="dxa"/>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r>
      <w:tr w:rsidR="00F50137" w:rsidTr="00BA0679">
        <w:tc>
          <w:tcPr>
            <w:cnfStyle w:val="001000000000" w:firstRow="0" w:lastRow="0" w:firstColumn="1" w:lastColumn="0" w:oddVBand="0" w:evenVBand="0" w:oddHBand="0" w:evenHBand="0" w:firstRowFirstColumn="0" w:firstRowLastColumn="0" w:lastRowFirstColumn="0" w:lastRowLastColumn="0"/>
            <w:tcW w:w="1350" w:type="dxa"/>
            <w:vMerge/>
            <w:vAlign w:val="center"/>
            <w:hideMark/>
          </w:tcPr>
          <w:p w:rsidR="00F50137" w:rsidRDefault="00F50137" w:rsidP="00F50137">
            <w:pPr>
              <w:rPr>
                <w:rFonts w:eastAsia="Calibri"/>
                <w:szCs w:val="22"/>
              </w:rPr>
            </w:pPr>
          </w:p>
        </w:tc>
        <w:tc>
          <w:tcPr>
            <w:tcW w:w="135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97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hAnsi="Calibri"/>
              </w:rPr>
              <w:t>Math Activity/Game File</w:t>
            </w:r>
          </w:p>
        </w:tc>
        <w:tc>
          <w:tcPr>
            <w:tcW w:w="81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3e, 3f</w:t>
            </w:r>
          </w:p>
        </w:tc>
        <w:tc>
          <w:tcPr>
            <w:tcW w:w="1080" w:type="dxa"/>
          </w:tcPr>
          <w:p w:rsidR="00F50137" w:rsidRPr="0069798A"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6.5</w:t>
            </w:r>
          </w:p>
        </w:tc>
        <w:tc>
          <w:tcPr>
            <w:tcW w:w="1350" w:type="dxa"/>
            <w:hideMark/>
          </w:tcPr>
          <w:p w:rsidR="00F50137" w:rsidRPr="0069798A"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16.2, 17.5</w:t>
            </w:r>
          </w:p>
        </w:tc>
        <w:tc>
          <w:tcPr>
            <w:tcW w:w="153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260" w:type="dxa"/>
            <w:hideMark/>
          </w:tcPr>
          <w:p w:rsidR="00F50137" w:rsidRDefault="00F50137" w:rsidP="00F50137">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ascii="Calibri" w:eastAsia="Calibri" w:hAnsi="Calibri"/>
              </w:rPr>
              <w:t>GSR</w:t>
            </w: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090FD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090FD5"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w:t>
          </w:r>
          <w:proofErr w:type="gramStart"/>
          <w:r w:rsidR="00E52387">
            <w:rPr>
              <w:caps/>
            </w:rPr>
            <w:t>updated matrix is submitted for approval by the curriculum committee</w:t>
          </w:r>
          <w:proofErr w:type="gramEnd"/>
          <w:r w:rsidR="00E52387">
            <w:rPr>
              <w:caps/>
            </w:rPr>
            <w:t xml:space="preserve">.  additionally the verbiage in that section </w:t>
          </w:r>
          <w:proofErr w:type="gramStart"/>
          <w:r w:rsidR="00E52387">
            <w:rPr>
              <w:caps/>
            </w:rPr>
            <w:t>has been changed</w:t>
          </w:r>
          <w:proofErr w:type="gramEnd"/>
          <w:r w:rsidR="00E52387">
            <w:rPr>
              <w:caps/>
            </w:rPr>
            <w:t xml:space="preserve">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w:t>
          </w:r>
          <w:proofErr w:type="gramStart"/>
          <w:r w:rsidR="00E52387">
            <w:rPr>
              <w:caps/>
            </w:rPr>
            <w:t>lastly</w:t>
          </w:r>
          <w:proofErr w:type="gramEnd"/>
          <w:r w:rsidR="00E52387">
            <w:rPr>
              <w:caps/>
            </w:rPr>
            <w:t xml:space="preserve">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90FD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090FD5"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090FD5"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090FD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931B3"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931B3"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B931B3"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B931B3"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9901CB">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B931B3"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901CB">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B931B3" w:rsidRPr="00451983">
          <w:rPr>
            <w:sz w:val="16"/>
          </w:rPr>
          <w:fldChar w:fldCharType="begin"/>
        </w:r>
        <w:r w:rsidRPr="00451983">
          <w:rPr>
            <w:sz w:val="16"/>
          </w:rPr>
          <w:instrText xml:space="preserve"> PAGE   \* MERGEFORMAT </w:instrText>
        </w:r>
        <w:r w:rsidR="00B931B3" w:rsidRPr="00451983">
          <w:rPr>
            <w:sz w:val="16"/>
          </w:rPr>
          <w:fldChar w:fldCharType="separate"/>
        </w:r>
        <w:r w:rsidR="00090FD5">
          <w:rPr>
            <w:noProof/>
            <w:sz w:val="16"/>
          </w:rPr>
          <w:t>2</w:t>
        </w:r>
        <w:r w:rsidR="00B931B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0FD5"/>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3F064D"/>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901CB"/>
    <w:rsid w:val="009B1DF4"/>
    <w:rsid w:val="009E7A39"/>
    <w:rsid w:val="00A03ECB"/>
    <w:rsid w:val="00A74DFD"/>
    <w:rsid w:val="00A87420"/>
    <w:rsid w:val="00A95B91"/>
    <w:rsid w:val="00AA07DE"/>
    <w:rsid w:val="00AB7E7E"/>
    <w:rsid w:val="00AF15F3"/>
    <w:rsid w:val="00B11D07"/>
    <w:rsid w:val="00B1252B"/>
    <w:rsid w:val="00B22AED"/>
    <w:rsid w:val="00B361AB"/>
    <w:rsid w:val="00B931B3"/>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E7AFC"/>
    <w:rsid w:val="00DF3A34"/>
    <w:rsid w:val="00E10F6B"/>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50137"/>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17F5F"/>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9D7C20"/>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BB9C0-7034-4959-8148-D59782643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2013-01-04T18:47:00Z</dcterms:created>
  <dcterms:modified xsi:type="dcterms:W3CDTF">2013-01-22T19:13:00Z</dcterms:modified>
</cp:coreProperties>
</file>